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8E" w:rsidRPr="00362DEC" w:rsidRDefault="00362DEC">
      <w:pPr>
        <w:rPr>
          <w:rFonts w:ascii="Times New Roman" w:hAnsi="Times New Roman" w:cs="Times New Roman"/>
          <w:sz w:val="28"/>
          <w:szCs w:val="28"/>
        </w:rPr>
      </w:pPr>
      <w:r w:rsidRPr="00362DEC">
        <w:rPr>
          <w:rFonts w:ascii="Times New Roman" w:hAnsi="Times New Roman" w:cs="Times New Roman"/>
          <w:sz w:val="28"/>
          <w:szCs w:val="28"/>
        </w:rPr>
        <w:t>28.01.2023 русский язык 9 класс</w:t>
      </w:r>
    </w:p>
    <w:p w:rsidR="00362DEC" w:rsidRPr="00362DEC" w:rsidRDefault="00362DEC">
      <w:pPr>
        <w:rPr>
          <w:rFonts w:ascii="Times New Roman" w:hAnsi="Times New Roman" w:cs="Times New Roman"/>
          <w:sz w:val="28"/>
          <w:szCs w:val="28"/>
        </w:rPr>
      </w:pPr>
      <w:r w:rsidRPr="00362DEC">
        <w:rPr>
          <w:rFonts w:ascii="Times New Roman" w:hAnsi="Times New Roman" w:cs="Times New Roman"/>
          <w:sz w:val="28"/>
          <w:szCs w:val="28"/>
        </w:rPr>
        <w:t xml:space="preserve">Сложноподчинённое предложение с </w:t>
      </w:r>
      <w:proofErr w:type="gramStart"/>
      <w:r w:rsidRPr="00362DEC">
        <w:rPr>
          <w:rFonts w:ascii="Times New Roman" w:hAnsi="Times New Roman" w:cs="Times New Roman"/>
          <w:sz w:val="28"/>
          <w:szCs w:val="28"/>
        </w:rPr>
        <w:t>придаточным</w:t>
      </w:r>
      <w:proofErr w:type="gramEnd"/>
      <w:r w:rsidRPr="00362DEC">
        <w:rPr>
          <w:rFonts w:ascii="Times New Roman" w:hAnsi="Times New Roman" w:cs="Times New Roman"/>
          <w:sz w:val="28"/>
          <w:szCs w:val="28"/>
        </w:rPr>
        <w:t xml:space="preserve"> условия.</w:t>
      </w:r>
      <w:r w:rsidRPr="00362DEC">
        <w:rPr>
          <w:rFonts w:ascii="Times New Roman" w:hAnsi="Times New Roman" w:cs="Times New Roman"/>
          <w:sz w:val="28"/>
          <w:szCs w:val="28"/>
        </w:rPr>
        <w:t xml:space="preserve"> §24</w:t>
      </w:r>
    </w:p>
    <w:p w:rsidR="00362DEC" w:rsidRPr="00362DEC" w:rsidRDefault="00362DEC" w:rsidP="00362DEC">
      <w:pPr>
        <w:rPr>
          <w:rFonts w:ascii="Times New Roman" w:hAnsi="Times New Roman" w:cs="Times New Roman"/>
          <w:sz w:val="28"/>
          <w:szCs w:val="28"/>
        </w:rPr>
      </w:pPr>
      <w:r w:rsidRPr="00362DEC">
        <w:rPr>
          <w:rFonts w:ascii="Times New Roman" w:hAnsi="Times New Roman" w:cs="Times New Roman"/>
          <w:sz w:val="28"/>
          <w:szCs w:val="28"/>
        </w:rPr>
        <w:t>- познакомьтесь с теоретическим материалом учебника</w:t>
      </w:r>
    </w:p>
    <w:p w:rsidR="00362DEC" w:rsidRPr="00362DEC" w:rsidRDefault="00362DEC" w:rsidP="00362DEC">
      <w:pPr>
        <w:rPr>
          <w:rFonts w:ascii="Times New Roman" w:hAnsi="Times New Roman" w:cs="Times New Roman"/>
          <w:sz w:val="28"/>
          <w:szCs w:val="28"/>
        </w:rPr>
      </w:pPr>
      <w:r w:rsidRPr="00362DEC">
        <w:rPr>
          <w:rFonts w:ascii="Times New Roman" w:hAnsi="Times New Roman" w:cs="Times New Roman"/>
          <w:sz w:val="28"/>
          <w:szCs w:val="28"/>
        </w:rPr>
        <w:t xml:space="preserve">- посмотрите </w:t>
      </w:r>
      <w:proofErr w:type="spellStart"/>
      <w:r w:rsidRPr="00362DEC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362DEC">
        <w:rPr>
          <w:rFonts w:ascii="Times New Roman" w:hAnsi="Times New Roman" w:cs="Times New Roman"/>
          <w:sz w:val="28"/>
          <w:szCs w:val="28"/>
        </w:rPr>
        <w:t xml:space="preserve"> </w:t>
      </w:r>
      <w:r w:rsidRPr="00362DE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62DE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https://www.youtube.com/watch?v=VhkuTv0ixvg</w:t>
        </w:r>
      </w:hyperlink>
    </w:p>
    <w:p w:rsidR="00362DEC" w:rsidRPr="00362DEC" w:rsidRDefault="00362DEC" w:rsidP="00362DEC">
      <w:pPr>
        <w:rPr>
          <w:rFonts w:ascii="Times New Roman" w:hAnsi="Times New Roman" w:cs="Times New Roman"/>
          <w:sz w:val="28"/>
          <w:szCs w:val="28"/>
        </w:rPr>
      </w:pPr>
      <w:r w:rsidRPr="00362DEC">
        <w:rPr>
          <w:rFonts w:ascii="Times New Roman" w:hAnsi="Times New Roman" w:cs="Times New Roman"/>
          <w:sz w:val="28"/>
          <w:szCs w:val="28"/>
        </w:rPr>
        <w:t xml:space="preserve"> </w:t>
      </w:r>
      <w:r w:rsidRPr="00362DEC">
        <w:rPr>
          <w:rFonts w:ascii="Times New Roman" w:hAnsi="Times New Roman" w:cs="Times New Roman"/>
          <w:sz w:val="28"/>
          <w:szCs w:val="28"/>
        </w:rPr>
        <w:t>- постройте общую схему, используя материал на стр.71</w:t>
      </w:r>
    </w:p>
    <w:p w:rsidR="00362DEC" w:rsidRPr="00362DEC" w:rsidRDefault="00362DEC" w:rsidP="00362DEC">
      <w:pPr>
        <w:rPr>
          <w:rFonts w:ascii="Times New Roman" w:hAnsi="Times New Roman" w:cs="Times New Roman"/>
          <w:sz w:val="28"/>
          <w:szCs w:val="28"/>
        </w:rPr>
      </w:pPr>
      <w:r w:rsidRPr="00362DEC">
        <w:rPr>
          <w:rFonts w:ascii="Times New Roman" w:hAnsi="Times New Roman" w:cs="Times New Roman"/>
          <w:sz w:val="28"/>
          <w:szCs w:val="28"/>
        </w:rPr>
        <w:t>- упр.</w:t>
      </w:r>
      <w:r w:rsidRPr="00362DEC">
        <w:rPr>
          <w:rFonts w:ascii="Times New Roman" w:hAnsi="Times New Roman" w:cs="Times New Roman"/>
          <w:sz w:val="28"/>
          <w:szCs w:val="28"/>
        </w:rPr>
        <w:t>222, 223</w:t>
      </w:r>
    </w:p>
    <w:p w:rsidR="00362DEC" w:rsidRPr="00362DEC" w:rsidRDefault="00362DEC" w:rsidP="00362DEC">
      <w:pPr>
        <w:rPr>
          <w:rFonts w:ascii="Times New Roman" w:hAnsi="Times New Roman" w:cs="Times New Roman"/>
          <w:sz w:val="28"/>
          <w:szCs w:val="28"/>
        </w:rPr>
      </w:pPr>
      <w:r w:rsidRPr="00362DEC">
        <w:rPr>
          <w:rFonts w:ascii="Times New Roman" w:hAnsi="Times New Roman" w:cs="Times New Roman"/>
          <w:sz w:val="28"/>
          <w:szCs w:val="28"/>
        </w:rPr>
        <w:t xml:space="preserve">Продолжаем готовиться к </w:t>
      </w:r>
      <w:r w:rsidRPr="00362DEC">
        <w:rPr>
          <w:rFonts w:ascii="Times New Roman" w:hAnsi="Times New Roman" w:cs="Times New Roman"/>
          <w:b/>
          <w:sz w:val="28"/>
          <w:szCs w:val="28"/>
        </w:rPr>
        <w:t>итоговому собеседованию</w:t>
      </w:r>
      <w:r w:rsidRPr="00362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DEC" w:rsidRPr="00362DEC" w:rsidRDefault="00362DEC" w:rsidP="00362DEC">
      <w:pPr>
        <w:rPr>
          <w:rFonts w:ascii="Times New Roman" w:hAnsi="Times New Roman" w:cs="Times New Roman"/>
          <w:sz w:val="28"/>
          <w:szCs w:val="28"/>
        </w:rPr>
      </w:pPr>
      <w:r w:rsidRPr="00362DEC">
        <w:rPr>
          <w:rFonts w:ascii="Times New Roman" w:hAnsi="Times New Roman" w:cs="Times New Roman"/>
          <w:sz w:val="28"/>
          <w:szCs w:val="28"/>
        </w:rPr>
        <w:t xml:space="preserve">Посмотрите тренировочные варианты </w:t>
      </w:r>
      <w:hyperlink r:id="rId6" w:history="1">
        <w:r w:rsidRPr="00362DEC">
          <w:rPr>
            <w:rStyle w:val="a3"/>
            <w:rFonts w:ascii="Times New Roman" w:hAnsi="Times New Roman" w:cs="Times New Roman"/>
            <w:sz w:val="28"/>
            <w:szCs w:val="28"/>
          </w:rPr>
          <w:t>https://rustutors.ru/ustsobes/ustvar/</w:t>
        </w:r>
      </w:hyperlink>
    </w:p>
    <w:p w:rsidR="00362DEC" w:rsidRPr="00362DEC" w:rsidRDefault="00362DEC" w:rsidP="00362D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2DEC" w:rsidRPr="0036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73"/>
    <w:rsid w:val="00063B73"/>
    <w:rsid w:val="00362DEC"/>
    <w:rsid w:val="006E33B8"/>
    <w:rsid w:val="00C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D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stutors.ru/ustsobes/ustvar/" TargetMode="External"/><Relationship Id="rId5" Type="http://schemas.openxmlformats.org/officeDocument/2006/relationships/hyperlink" Target="https://www.youtube.com/watch?v=VhkuTv0ix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2023-01-26T06:36:00Z</dcterms:created>
  <dcterms:modified xsi:type="dcterms:W3CDTF">2023-01-26T06:46:00Z</dcterms:modified>
</cp:coreProperties>
</file>