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F7EE" w14:textId="77777777" w:rsidR="00382BBF" w:rsidRDefault="00382BBF" w:rsidP="00382BB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3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19BB4226" w14:textId="4575BC84" w:rsidR="00382BBF" w:rsidRDefault="00382BBF" w:rsidP="00382BB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82BBF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65A5AC20" w14:textId="053FA7C1" w:rsidR="00C803C1" w:rsidRDefault="00382BBF" w:rsidP="0038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2BBF">
        <w:rPr>
          <w:rFonts w:ascii="Times New Roman" w:hAnsi="Times New Roman" w:cs="Times New Roman"/>
          <w:sz w:val="28"/>
          <w:szCs w:val="28"/>
        </w:rPr>
        <w:t xml:space="preserve">Рабочая тетрадь. Стр. </w:t>
      </w:r>
      <w:r w:rsidRPr="00382BBF">
        <w:rPr>
          <w:rFonts w:ascii="Times New Roman" w:hAnsi="Times New Roman" w:cs="Times New Roman"/>
          <w:b/>
          <w:bCs/>
          <w:sz w:val="28"/>
          <w:szCs w:val="28"/>
        </w:rPr>
        <w:t>36, упр. 3</w:t>
      </w:r>
      <w:r>
        <w:rPr>
          <w:rFonts w:ascii="Times New Roman" w:hAnsi="Times New Roman" w:cs="Times New Roman"/>
          <w:sz w:val="28"/>
          <w:szCs w:val="28"/>
        </w:rPr>
        <w:t>. Соотнести глаголы в настоящем и прошедшем времени, пользуясь таблицей неправильных глаголов на стр. 99 (в учебнике).</w:t>
      </w:r>
    </w:p>
    <w:p w14:paraId="76133EAC" w14:textId="10B677F8" w:rsidR="00382BBF" w:rsidRPr="00382BBF" w:rsidRDefault="00382BBF" w:rsidP="0038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see – saw – </w:t>
      </w:r>
      <w:r>
        <w:rPr>
          <w:rFonts w:ascii="Times New Roman" w:hAnsi="Times New Roman" w:cs="Times New Roman"/>
          <w:sz w:val="28"/>
          <w:szCs w:val="28"/>
        </w:rPr>
        <w:t xml:space="preserve">видеть </w:t>
      </w:r>
    </w:p>
    <w:p w14:paraId="7C6E0D17" w14:textId="77777777" w:rsidR="00382BBF" w:rsidRPr="00382BBF" w:rsidRDefault="00382BBF">
      <w:pPr>
        <w:rPr>
          <w:rFonts w:ascii="Times New Roman" w:hAnsi="Times New Roman" w:cs="Times New Roman"/>
          <w:sz w:val="28"/>
          <w:szCs w:val="28"/>
        </w:rPr>
      </w:pPr>
    </w:p>
    <w:sectPr w:rsidR="00382BBF" w:rsidRPr="003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C1"/>
    <w:rsid w:val="00382BBF"/>
    <w:rsid w:val="00C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A6BC"/>
  <w15:chartTrackingRefBased/>
  <w15:docId w15:val="{9470412A-B17F-4726-952B-BC82BC54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2023-01-25T15:52:00Z</dcterms:created>
  <dcterms:modified xsi:type="dcterms:W3CDTF">2023-01-25T16:02:00Z</dcterms:modified>
</cp:coreProperties>
</file>