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9DB0" w14:textId="2F734DAC" w:rsidR="001A3A23" w:rsidRDefault="001A3A23" w:rsidP="001A3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дисциплина «Английский язык» 9 класс</w:t>
      </w:r>
    </w:p>
    <w:p w14:paraId="07FE8961" w14:textId="75777D72" w:rsidR="000B3095" w:rsidRDefault="000B3095"/>
    <w:p w14:paraId="4914667A" w14:textId="5FBA37E4" w:rsidR="001A3A23" w:rsidRPr="001A3A23" w:rsidRDefault="001A3A23" w:rsidP="00750B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английскому языку составлена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 с</w:t>
      </w:r>
      <w:r w:rsidR="0075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 примерной программы «Английский язык» в соответствии с требованиями</w:t>
      </w:r>
      <w:r w:rsidR="0075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</w:t>
      </w:r>
      <w:r w:rsidR="0075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A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«Английский» Авторы: В.П. Кузовлев, Н.М. Лапа, Э.Ш.</w:t>
      </w:r>
      <w:r w:rsidR="00750B0C" w:rsidRPr="0075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Перегудова, И.П. Костина, Е.В.Кузнецова, М.: Просвещение, 20</w:t>
      </w:r>
      <w:r w:rsidR="00750B0C" w:rsidRPr="0075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</w:p>
    <w:p w14:paraId="041486F0" w14:textId="43498CCB" w:rsidR="001A3A23" w:rsidRDefault="001A3A23" w:rsidP="00750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</w:t>
      </w:r>
      <w:r w:rsidR="00750B0C" w:rsidRPr="0075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A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750B0C" w:rsidRPr="0075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A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(3часа в неделю)</w:t>
      </w:r>
      <w:r w:rsidR="00750B0C" w:rsidRPr="00750B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AB197D" w14:textId="3137FD73" w:rsidR="003B6023" w:rsidRDefault="003B6023" w:rsidP="00750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класса по английскому языку:</w:t>
      </w:r>
    </w:p>
    <w:p w14:paraId="75235AEF" w14:textId="34BBB83B" w:rsidR="00817E4A" w:rsidRDefault="00750B0C" w:rsidP="00817E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</w:t>
      </w:r>
      <w:r w:rsidR="00817E4A">
        <w:rPr>
          <w:rFonts w:ascii="Times New Roman" w:hAnsi="Times New Roman" w:cs="Times New Roman"/>
          <w:sz w:val="24"/>
          <w:szCs w:val="24"/>
        </w:rPr>
        <w:t>в средней школе учащиеся должны знать/понимать:</w:t>
      </w:r>
    </w:p>
    <w:p w14:paraId="209773EC" w14:textId="40258521" w:rsidR="00817E4A" w:rsidRDefault="00817E4A" w:rsidP="00817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</w:t>
      </w:r>
      <w:r w:rsidR="003B6023">
        <w:rPr>
          <w:rFonts w:ascii="Times New Roman" w:hAnsi="Times New Roman" w:cs="Times New Roman"/>
          <w:sz w:val="24"/>
          <w:szCs w:val="24"/>
        </w:rPr>
        <w:t>значение изученных лексических единиц (слов, словосочетаний); основные способы словообразования (аффиксация, словосложение, конверсия);</w:t>
      </w:r>
    </w:p>
    <w:p w14:paraId="7A711482" w14:textId="749466F6" w:rsidR="003B6023" w:rsidRDefault="003B6023" w:rsidP="00817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14:paraId="3AD692F9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признаки изученных грамматических явлений (</w:t>
      </w:r>
      <w:r>
        <w:rPr>
          <w:rFonts w:ascii="Times New Roman" w:hAnsi="Times New Roman" w:cs="Times New Roman"/>
          <w:sz w:val="24"/>
          <w:szCs w:val="24"/>
        </w:rPr>
        <w:t>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14:paraId="54D12396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нормы речевого этикета (реплики – клише, наиболее распространенная оценочная лексика), принятые в стране изучаемого языка;</w:t>
      </w:r>
    </w:p>
    <w:p w14:paraId="764F161E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сходства и различия в традициях своей страны и стран изучаемого языка;</w:t>
      </w:r>
    </w:p>
    <w:p w14:paraId="53107AED" w14:textId="77777777" w:rsidR="003B6023" w:rsidRPr="00683DA7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DA7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3A48C405" w14:textId="77777777" w:rsidR="003B6023" w:rsidRPr="00683DA7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DA7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 </w:t>
      </w:r>
    </w:p>
    <w:p w14:paraId="1494B934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начинать, вести 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14:paraId="2891BB03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вопросы, высказывая свое мнение, просьбу, отвечать на предложения собеседника согласием/отказом, опираясь на изученную тематику и усвоенный лексико-грамматический материал;</w:t>
      </w:r>
    </w:p>
    <w:p w14:paraId="79C021A0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14:paraId="5AD6F886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выражение к прочитанному/услышанному, давать краткую характеристику персонажей;</w:t>
      </w:r>
    </w:p>
    <w:p w14:paraId="04092132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перифраз, синонимичные средства в процессе устного общения;</w:t>
      </w:r>
    </w:p>
    <w:p w14:paraId="6D4B3FF2" w14:textId="77777777" w:rsidR="003B6023" w:rsidRPr="00F75CB2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CB2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14:paraId="7AE11D5F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основное содержание кратких, несложных аутентичных прагматических текстов (прогноз погоды, объявление на вокзале) и выделять для себя значимую информацию;</w:t>
      </w:r>
    </w:p>
    <w:p w14:paraId="2930CC76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(сообщение, рассказ), уметь определить тему текста, выделить главные факты в тексте, опуская второстепенные;</w:t>
      </w:r>
    </w:p>
    <w:p w14:paraId="50208396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переспрос, просьбу повторить;</w:t>
      </w:r>
    </w:p>
    <w:p w14:paraId="0A64FE97" w14:textId="77777777" w:rsidR="003B6023" w:rsidRPr="00F75CB2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CB2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14:paraId="5F87AC50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иноязычном тексте; прогнозировать его содержание по заголовку</w:t>
      </w:r>
    </w:p>
    <w:p w14:paraId="72EA6182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преимущественно с пониманием основного содержания, устанавливать логическую последовательность основных фактов в тексте;</w:t>
      </w:r>
    </w:p>
    <w:p w14:paraId="24ABC060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14:paraId="6BFFD7FF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или интересующей информации;</w:t>
      </w:r>
    </w:p>
    <w:p w14:paraId="510E4985" w14:textId="77777777" w:rsidR="003B6023" w:rsidRPr="00B5349C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49C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14:paraId="2C276522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заполнять анкеты и формуляры;</w:t>
      </w:r>
    </w:p>
    <w:p w14:paraId="7E5F9FD1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14:paraId="3583064B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9C">
        <w:rPr>
          <w:rFonts w:ascii="Times New Roman" w:hAnsi="Times New Roman" w:cs="Times New Roman"/>
          <w:b/>
          <w:bCs/>
          <w:sz w:val="24"/>
          <w:szCs w:val="24"/>
        </w:rPr>
        <w:t>использовать повседневные знания и умения практической деятельности в повседневной жизни для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953E57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социальной адаптации,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3E857A4E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14:paraId="21B1CEFD" w14:textId="77777777" w:rsidR="003B6023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поездках;</w:t>
      </w:r>
    </w:p>
    <w:p w14:paraId="3D5E92C8" w14:textId="77777777" w:rsidR="003B6023" w:rsidRPr="007528FF" w:rsidRDefault="003B6023" w:rsidP="003B6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представителей других стран с культурой своего народа, осознание себя гражданином своей страны и мира.</w:t>
      </w:r>
    </w:p>
    <w:p w14:paraId="7C3EE5F2" w14:textId="25153D1F" w:rsidR="003B6023" w:rsidRPr="00750B0C" w:rsidRDefault="003B6023" w:rsidP="00817E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023" w:rsidRPr="0075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4B"/>
    <w:rsid w:val="000B3095"/>
    <w:rsid w:val="001A3A23"/>
    <w:rsid w:val="003B6023"/>
    <w:rsid w:val="00750B0C"/>
    <w:rsid w:val="00817E4A"/>
    <w:rsid w:val="00E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4733"/>
  <w15:chartTrackingRefBased/>
  <w15:docId w15:val="{0CEC2F13-3025-403E-97EE-B41FC71F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3A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2019-11-03T13:24:00Z</dcterms:created>
  <dcterms:modified xsi:type="dcterms:W3CDTF">2019-11-03T18:09:00Z</dcterms:modified>
</cp:coreProperties>
</file>