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F7E" w:rsidRDefault="004D6277" w:rsidP="00714F7E">
      <w:pPr>
        <w:pStyle w:val="ParagraphStyle"/>
        <w:shd w:val="clear" w:color="auto" w:fill="FFFFFF"/>
        <w:spacing w:before="240" w:after="2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</w:t>
      </w:r>
      <w:r w:rsidR="00714F7E">
        <w:rPr>
          <w:rFonts w:ascii="Times New Roman" w:hAnsi="Times New Roman" w:cs="Times New Roman"/>
          <w:b/>
          <w:bCs/>
          <w:caps/>
          <w:sz w:val="28"/>
          <w:szCs w:val="28"/>
        </w:rPr>
        <w:t>Учебно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714F7E">
        <w:rPr>
          <w:rFonts w:ascii="Times New Roman" w:hAnsi="Times New Roman" w:cs="Times New Roman"/>
          <w:b/>
          <w:bCs/>
          <w:cap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714F7E">
        <w:rPr>
          <w:rFonts w:ascii="Times New Roman" w:hAnsi="Times New Roman" w:cs="Times New Roman"/>
          <w:b/>
          <w:bCs/>
          <w:caps/>
          <w:sz w:val="28"/>
          <w:szCs w:val="28"/>
        </w:rPr>
        <w:t>тематический план 4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714F7E">
        <w:rPr>
          <w:rFonts w:ascii="Times New Roman" w:hAnsi="Times New Roman" w:cs="Times New Roman"/>
          <w:b/>
          <w:bCs/>
          <w:cap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714F7E">
        <w:rPr>
          <w:rFonts w:ascii="Times New Roman" w:hAnsi="Times New Roman" w:cs="Times New Roman"/>
          <w:b/>
          <w:bCs/>
          <w:caps/>
          <w:sz w:val="28"/>
          <w:szCs w:val="28"/>
        </w:rPr>
        <w:t>го блока «Проектируем вместе»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(34</w:t>
      </w:r>
      <w:r w:rsidR="00714F7E">
        <w:rPr>
          <w:rFonts w:ascii="Times New Roman" w:hAnsi="Times New Roman" w:cs="Times New Roman"/>
          <w:b/>
          <w:bCs/>
          <w:sz w:val="28"/>
          <w:szCs w:val="28"/>
        </w:rPr>
        <w:t xml:space="preserve"> ч</w:t>
      </w:r>
      <w:r>
        <w:rPr>
          <w:rFonts w:ascii="Times New Roman" w:hAnsi="Times New Roman" w:cs="Times New Roman"/>
          <w:b/>
          <w:bCs/>
          <w:sz w:val="28"/>
          <w:szCs w:val="28"/>
        </w:rPr>
        <w:t>аса</w:t>
      </w:r>
      <w:r w:rsidR="00714F7E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714F7E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                                                                             4 класс</w:t>
      </w:r>
    </w:p>
    <w:tbl>
      <w:tblPr>
        <w:tblW w:w="14100" w:type="dxa"/>
        <w:tblInd w:w="90" w:type="dxa"/>
        <w:tblLayout w:type="fixed"/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1000"/>
        <w:gridCol w:w="10186"/>
        <w:gridCol w:w="1352"/>
        <w:gridCol w:w="1562"/>
      </w:tblGrid>
      <w:tr w:rsidR="00714F7E" w:rsidTr="00381AB3"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14F7E" w:rsidRPr="00EE54FF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54FF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101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14F7E" w:rsidRPr="00EE54FF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54FF">
              <w:rPr>
                <w:rFonts w:ascii="Times New Roman" w:hAnsi="Times New Roman" w:cs="Times New Roman"/>
                <w:b/>
                <w:sz w:val="22"/>
                <w:szCs w:val="22"/>
              </w:rPr>
              <w:t>Тема</w:t>
            </w:r>
          </w:p>
        </w:tc>
        <w:tc>
          <w:tcPr>
            <w:tcW w:w="2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14F7E" w:rsidRPr="00EE54FF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54FF">
              <w:rPr>
                <w:rFonts w:ascii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</w:tr>
      <w:tr w:rsidR="00714F7E" w:rsidTr="00381AB3"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FF"/>
            <w:vAlign w:val="center"/>
          </w:tcPr>
          <w:p w:rsidR="00714F7E" w:rsidRPr="00EE54FF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54FF">
              <w:rPr>
                <w:rFonts w:ascii="Times New Roman" w:hAnsi="Times New Roman" w:cs="Times New Roman"/>
                <w:b/>
                <w:sz w:val="22"/>
                <w:szCs w:val="22"/>
              </w:rPr>
              <w:t>Теория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FF"/>
            <w:vAlign w:val="center"/>
          </w:tcPr>
          <w:p w:rsidR="00714F7E" w:rsidRPr="00EE54FF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54FF">
              <w:rPr>
                <w:rFonts w:ascii="Times New Roman" w:hAnsi="Times New Roman" w:cs="Times New Roman"/>
                <w:b/>
                <w:sz w:val="22"/>
                <w:szCs w:val="22"/>
              </w:rPr>
              <w:t>Практика</w:t>
            </w:r>
          </w:p>
        </w:tc>
      </w:tr>
      <w:tr w:rsidR="00714F7E" w:rsidTr="00381AB3">
        <w:trPr>
          <w:trHeight w:val="240"/>
        </w:trPr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исследования в нашей жизни. Классификация проектов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381AB3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Методы исследования. Эксперимент. Наблюдение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381AB3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Наблюдение. Эксперименты с реальными объектами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381AB3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9004CA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темой «Наши пернатые друзья». Выбор интересующих аспектов темы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381AB3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9004CA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возможными проектами, выбор проектов для реализации темы «Наши пернатые друзья»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381AB3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9004CA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Ориентировочное планирование этапов работы над проектами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381AB3">
        <w:trPr>
          <w:trHeight w:val="390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9004CA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выбранных проектов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381AB3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9004CA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проектов по теме «Имена птиц», исследование «Что нужно птицам для выживания?»</w:t>
            </w:r>
          </w:p>
          <w:p w:rsidR="00934012" w:rsidRDefault="00934012" w:rsidP="00381AB3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381AB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tbl>
      <w:tblPr>
        <w:tblpPr w:leftFromText="180" w:rightFromText="180" w:vertAnchor="text" w:horzAnchor="margin" w:tblpX="90" w:tblpY="332"/>
        <w:tblW w:w="14124" w:type="dxa"/>
        <w:tblLayout w:type="fixed"/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993"/>
        <w:gridCol w:w="10154"/>
        <w:gridCol w:w="1417"/>
        <w:gridCol w:w="1560"/>
      </w:tblGrid>
      <w:tr w:rsidR="00714F7E" w:rsidTr="00EB5E4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9004CA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темой по математике «Длина и её измерение». Выбор интересующих аспектов 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9004CA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сбора информации и фиксация найденной информации в информационном проекте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9004CA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Ориентировочное планирование этапов работы над проектами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36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9004CA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выбранных проектов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9004CA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проектов по теме «Стенд. Что меньше всего? Что больше всего?». Викторина «Что мы знаем о единицах длины». Исследование «Определить среднюю длину шага учеников класса»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темой по литературному чтению «Авторские сказки»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568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сбора информации и фиксация найденной информации в информационном проекте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возможными проектами, выбор проектов для реализации темы «Авторские сказки»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выбранных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проектов. Малая конференция. Конкурс творческих работ. Выставка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темой по окружающему миру «Сохраним чистоту рек и озёр нашей Родины»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сбора информации и фиксация найденной информации в информационном проекте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возможными проектами, выбор проектов для реализации темы «Сохраним чистоту рек и озёр нашей родины»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Презентация проектов. Ф</w:t>
            </w:r>
            <w:r>
              <w:rPr>
                <w:rFonts w:ascii="Times New Roman" w:hAnsi="Times New Roman" w:cs="Times New Roman"/>
              </w:rPr>
              <w:t>отоальбом «Водоёмы и проблемы их охраны». Схема-модель «Откуда вода в водопроводе»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16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«Как можно очистить воду от загрязнения?»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6A56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темой по литературному чтению «Моя Родина»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возможными проектами, выбор проектов для реализации темы. Ориентировочное планирование этапов работы над проектами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6A5616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проектов. Малая конференция. Сборник произведений о Родине. Викторина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5E45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18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темой  по русскому языку «Язык – мой друг». Выбор интересующих аспектов 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возможными проектами, выбор проектов для реализации темы. Ориентировочное планирование этапов работы над проектами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18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выбранных проектов. Сборник русских пословиц «Пословица – всем делам помощница». Сборник отзывов «Советуем прочитать»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темой по окружающему миру «По местам боевой славы». Выбор интересующих </w:t>
            </w:r>
            <w:r>
              <w:rPr>
                <w:rFonts w:ascii="Times New Roman" w:hAnsi="Times New Roman" w:cs="Times New Roman"/>
              </w:rPr>
              <w:lastRenderedPageBreak/>
              <w:t>аспектов 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возможными проектами, выбор проектов для реализации 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Ориентировочное планирование этапов работы над проектами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F7E" w:rsidTr="00EB5E45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rPr>
                <w:rFonts w:ascii="Times New Roman" w:hAnsi="Times New Roman" w:cs="Times New Roman"/>
              </w:rPr>
            </w:pPr>
            <w:r w:rsidRPr="00EB5E45">
              <w:rPr>
                <w:rFonts w:ascii="Times New Roman" w:hAnsi="Times New Roman" w:cs="Times New Roman"/>
              </w:rPr>
              <w:t>Презентация выбранных проектов. Фотоальбом или стенд «Мой край во время Великой Отечественной войны».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Вечер памяти «Никто не забыт, ничто не забыто»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4F7E" w:rsidTr="00EB5E45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714F7E" w:rsidP="00EB5E45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14F7E" w:rsidRPr="00EB5E45" w:rsidRDefault="00EB5E45" w:rsidP="00EB5E4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EB5E45">
              <w:rPr>
                <w:rFonts w:ascii="Times New Roman" w:hAnsi="Times New Roman" w:cs="Times New Roman"/>
                <w:b/>
              </w:rPr>
              <w:t>13</w:t>
            </w:r>
          </w:p>
        </w:tc>
      </w:tr>
    </w:tbl>
    <w:p w:rsidR="0066769F" w:rsidRDefault="0066769F"/>
    <w:sectPr w:rsidR="0066769F" w:rsidSect="00714F7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41"/>
    <w:rsid w:val="00057B41"/>
    <w:rsid w:val="004D6277"/>
    <w:rsid w:val="0066769F"/>
    <w:rsid w:val="006A5616"/>
    <w:rsid w:val="00714F7E"/>
    <w:rsid w:val="009004CA"/>
    <w:rsid w:val="00934012"/>
    <w:rsid w:val="00E707A6"/>
    <w:rsid w:val="00EB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14F7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14F7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ITSERVIS</dc:creator>
  <cp:keywords/>
  <dc:description/>
  <cp:lastModifiedBy>Windows User</cp:lastModifiedBy>
  <cp:revision>6</cp:revision>
  <dcterms:created xsi:type="dcterms:W3CDTF">2017-08-11T15:16:00Z</dcterms:created>
  <dcterms:modified xsi:type="dcterms:W3CDTF">2021-10-29T16:12:00Z</dcterms:modified>
</cp:coreProperties>
</file>