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D3" w:rsidRPr="001963A0" w:rsidRDefault="008A7AD3" w:rsidP="008A7AD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1963A0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7</w:t>
      </w:r>
      <w:r w:rsidRPr="001963A0">
        <w:rPr>
          <w:rFonts w:ascii="Times New Roman" w:hAnsi="Times New Roman" w:cs="Times New Roman"/>
          <w:b/>
          <w:sz w:val="32"/>
        </w:rPr>
        <w:t xml:space="preserve"> января 2023 года</w:t>
      </w:r>
    </w:p>
    <w:p w:rsidR="008A7AD3" w:rsidRPr="001963A0" w:rsidRDefault="008A7AD3" w:rsidP="008A7AD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Русский язык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8A7AD3" w:rsidRDefault="008A7AD3" w:rsidP="008A7AD3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Род имён существительных.</w:t>
      </w:r>
    </w:p>
    <w:p w:rsidR="008A7AD3" w:rsidRDefault="008A7AD3" w:rsidP="008A7A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2</w:t>
      </w:r>
      <w:r>
        <w:rPr>
          <w:rFonts w:ascii="Times New Roman" w:hAnsi="Times New Roman" w:cs="Times New Roman"/>
          <w:sz w:val="32"/>
        </w:rPr>
        <w:t>5 – 26.</w:t>
      </w:r>
    </w:p>
    <w:bookmarkEnd w:id="0"/>
    <w:p w:rsidR="008A7AD3" w:rsidRDefault="008A7AD3" w:rsidP="008A7A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Стр. 25 – прочитайте правило</w:t>
      </w:r>
    </w:p>
    <w:p w:rsidR="008A7AD3" w:rsidRDefault="008A7AD3" w:rsidP="008A7A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8A7AD3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662722" cy="4297680"/>
            <wp:effectExtent l="19050" t="19050" r="14605" b="26670"/>
            <wp:docPr id="1" name="Рисунок 1" descr="C:\Users\МАОУ Тегинская СОШ\Downloads\ae53184d-1401-4832-9d4c-8be4d791e5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ae53184d-1401-4832-9d4c-8be4d791e58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0" t="3421" r="9307" b="13113"/>
                    <a:stretch/>
                  </pic:blipFill>
                  <pic:spPr bwMode="auto">
                    <a:xfrm>
                      <a:off x="0" y="0"/>
                      <a:ext cx="5665504" cy="42997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AD3" w:rsidRDefault="008A7A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Стр. 26 – прочитайте «Обратите внимание!»</w:t>
      </w:r>
    </w:p>
    <w:p w:rsidR="008A7AD3" w:rsidRDefault="008A7AD3" w:rsidP="008A7AD3">
      <w:pPr>
        <w:rPr>
          <w:rFonts w:ascii="Times New Roman" w:hAnsi="Times New Roman" w:cs="Times New Roman"/>
          <w:sz w:val="32"/>
        </w:rPr>
      </w:pPr>
      <w:r w:rsidRPr="008A7AD3">
        <w:rPr>
          <w:rFonts w:ascii="Times New Roman" w:hAnsi="Times New Roman" w:cs="Times New Roman"/>
          <w:sz w:val="32"/>
        </w:rPr>
        <w:t>Упражнение 39</w:t>
      </w:r>
      <w:r>
        <w:rPr>
          <w:rFonts w:ascii="Times New Roman" w:hAnsi="Times New Roman" w:cs="Times New Roman"/>
          <w:sz w:val="32"/>
        </w:rPr>
        <w:t xml:space="preserve"> – распределите слова в три группы</w:t>
      </w:r>
      <w:r>
        <w:rPr>
          <w:rFonts w:ascii="Times New Roman" w:hAnsi="Times New Roman" w:cs="Times New Roman"/>
          <w:sz w:val="32"/>
        </w:rPr>
        <w:t xml:space="preserve"> и выделите окончания</w:t>
      </w:r>
      <w:r>
        <w:rPr>
          <w:rFonts w:ascii="Times New Roman" w:hAnsi="Times New Roman" w:cs="Times New Roman"/>
          <w:sz w:val="32"/>
        </w:rPr>
        <w:t>.</w:t>
      </w:r>
    </w:p>
    <w:p w:rsidR="008A7AD3" w:rsidRPr="008A7AD3" w:rsidRDefault="008A7AD3">
      <w:pPr>
        <w:rPr>
          <w:rFonts w:ascii="Times New Roman" w:hAnsi="Times New Roman" w:cs="Times New Roman"/>
          <w:sz w:val="32"/>
        </w:rPr>
      </w:pPr>
    </w:p>
    <w:sectPr w:rsidR="008A7AD3" w:rsidRPr="008A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E"/>
    <w:rsid w:val="0056022E"/>
    <w:rsid w:val="008A7AD3"/>
    <w:rsid w:val="00E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A4DD"/>
  <w15:chartTrackingRefBased/>
  <w15:docId w15:val="{764F3353-5385-48D3-B4B2-632CD23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2023-01-25T14:54:00Z</dcterms:created>
  <dcterms:modified xsi:type="dcterms:W3CDTF">2023-01-25T15:03:00Z</dcterms:modified>
</cp:coreProperties>
</file>