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BD3" w:rsidRDefault="008A2BD3" w:rsidP="008A2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716C3C">
        <w:rPr>
          <w:rFonts w:ascii="Times New Roman" w:eastAsia="Times New Roman" w:hAnsi="Times New Roman" w:cs="Times New Roman"/>
          <w:b/>
          <w:sz w:val="24"/>
          <w:lang w:eastAsia="ru-RU"/>
        </w:rPr>
        <w:t>Календарно-тематическое планирование по курсу «Литературное чтение»</w:t>
      </w:r>
    </w:p>
    <w:p w:rsidR="008A2BD3" w:rsidRDefault="008A2BD3" w:rsidP="008A2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8A2BD3" w:rsidRPr="00716C3C" w:rsidRDefault="008A2BD3" w:rsidP="008A2B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tbl>
      <w:tblPr>
        <w:tblW w:w="15880" w:type="dxa"/>
        <w:tblInd w:w="-6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0"/>
        <w:gridCol w:w="6"/>
        <w:gridCol w:w="2242"/>
        <w:gridCol w:w="3402"/>
        <w:gridCol w:w="2693"/>
        <w:gridCol w:w="2126"/>
        <w:gridCol w:w="2268"/>
        <w:gridCol w:w="2413"/>
      </w:tblGrid>
      <w:tr w:rsidR="008A2BD3" w:rsidRPr="008A2BD3" w:rsidTr="008A2BD3">
        <w:tc>
          <w:tcPr>
            <w:tcW w:w="736" w:type="dxa"/>
            <w:gridSpan w:val="3"/>
            <w:vMerge w:val="restart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№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/п</w:t>
            </w:r>
          </w:p>
        </w:tc>
        <w:tc>
          <w:tcPr>
            <w:tcW w:w="2242" w:type="dxa"/>
            <w:vMerge w:val="restart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Тема урока</w:t>
            </w:r>
          </w:p>
          <w:p w:rsidR="008A2BD3" w:rsidRPr="008A2BD3" w:rsidRDefault="008A2BD3" w:rsidP="008A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НРК</w:t>
            </w:r>
          </w:p>
        </w:tc>
        <w:tc>
          <w:tcPr>
            <w:tcW w:w="3402" w:type="dxa"/>
            <w:vMerge w:val="restart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Предметные умения</w:t>
            </w:r>
          </w:p>
        </w:tc>
        <w:tc>
          <w:tcPr>
            <w:tcW w:w="9500" w:type="dxa"/>
            <w:gridSpan w:val="4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          Формируемые УУД</w:t>
            </w:r>
          </w:p>
        </w:tc>
      </w:tr>
      <w:tr w:rsidR="008A2BD3" w:rsidRPr="008A2BD3" w:rsidTr="008A2BD3">
        <w:tc>
          <w:tcPr>
            <w:tcW w:w="736" w:type="dxa"/>
            <w:gridSpan w:val="3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42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2693" w:type="dxa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  <w:t>Личностные</w:t>
            </w:r>
          </w:p>
        </w:tc>
        <w:tc>
          <w:tcPr>
            <w:tcW w:w="2126" w:type="dxa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  <w:t xml:space="preserve">Регулятивные </w:t>
            </w:r>
          </w:p>
        </w:tc>
        <w:tc>
          <w:tcPr>
            <w:tcW w:w="2268" w:type="dxa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  <w:t xml:space="preserve">Познавательные </w:t>
            </w:r>
          </w:p>
        </w:tc>
        <w:tc>
          <w:tcPr>
            <w:tcW w:w="2413" w:type="dxa"/>
            <w:shd w:val="clear" w:color="auto" w:fill="DBE5F1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  <w:t>Коммуникативные</w:t>
            </w:r>
          </w:p>
        </w:tc>
      </w:tr>
      <w:tr w:rsidR="008A2BD3" w:rsidRPr="008A2BD3" w:rsidTr="004E5012">
        <w:trPr>
          <w:trHeight w:val="300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66FFFF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8391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Pr="004E5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="00C83918" w:rsidRPr="004E5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(9 недель – 27</w:t>
            </w:r>
            <w:r w:rsidRPr="004E5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8A2BD3" w:rsidRPr="008A2BD3" w:rsidTr="008A2BD3">
        <w:trPr>
          <w:trHeight w:val="237"/>
        </w:trPr>
        <w:tc>
          <w:tcPr>
            <w:tcW w:w="158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</w:t>
            </w:r>
            <w:r w:rsidRPr="008A2BD3">
              <w:rPr>
                <w:rFonts w:ascii="Times New Roman" w:hAnsi="Times New Roman" w:cs="Times New Roman"/>
                <w:b/>
                <w:sz w:val="24"/>
                <w:szCs w:val="20"/>
              </w:rPr>
              <w:t>Вводный урок по курсу литературного чтения (1 час)</w:t>
            </w:r>
          </w:p>
        </w:tc>
      </w:tr>
      <w:tr w:rsidR="008A2BD3" w:rsidRPr="008A2BD3" w:rsidTr="008A2BD3">
        <w:trPr>
          <w:trHeight w:val="840"/>
        </w:trPr>
        <w:tc>
          <w:tcPr>
            <w:tcW w:w="7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Знакомство с учебником «Литературное чтение». Постановка задач на учебный год.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4"/>
              </w:rPr>
              <w:t>Проявление бережного отношения к учебной книге, аккуратность в её исполнении, знание правил выбора обложки и закладки для учебной книги.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Осознавать структуру учебника, систему условных обозначений. Пользоваться</w:t>
            </w:r>
            <w:r w:rsidRPr="008A2BD3">
              <w:rPr>
                <w:rFonts w:ascii="Times New Roman" w:hAnsi="Times New Roman" w:cs="Times New Roman"/>
                <w:i/>
                <w:sz w:val="24"/>
                <w:szCs w:val="20"/>
              </w:rPr>
              <w:t xml:space="preserve"> </w:t>
            </w: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оглавлением, словарём. Различать элементы книги (обложка, оглавление, титульный лист, иллюстрация, аннотация)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Постановка учебной задачи на основе соотнесения того, что уже известно и усвоено учащимися, и того, что ещё неизвестно; умение с достаточной полнотой и точностью выражать свои мысли в соответствии с задачами и условиями коммуникации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A2BD3" w:rsidRPr="008A2BD3" w:rsidTr="008A2BD3">
        <w:trPr>
          <w:trHeight w:val="177"/>
        </w:trPr>
        <w:tc>
          <w:tcPr>
            <w:tcW w:w="158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                                                                   </w:t>
            </w:r>
            <w:r w:rsidRPr="008A2BD3">
              <w:rPr>
                <w:rFonts w:ascii="Times New Roman" w:hAnsi="Times New Roman" w:cs="Times New Roman"/>
                <w:b/>
                <w:sz w:val="24"/>
                <w:szCs w:val="20"/>
              </w:rPr>
              <w:t>Летописи, былины, жития (7 часов)</w:t>
            </w:r>
          </w:p>
        </w:tc>
      </w:tr>
      <w:tr w:rsidR="008A2BD3" w:rsidRPr="008A2BD3" w:rsidTr="008A2BD3">
        <w:trPr>
          <w:trHeight w:val="174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«И повесил Олег щит свой на вратах Царьграда».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Учить находить в былине аналогии с реальными историческими событиями.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Чувствовать красоту художественного слова,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стремиться к совершенствованию собственной речи;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Отечеству, его языку, культуре, истории;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вопросы к тексту учебника, рассказу учителя.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 передавать свои впечатления о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«И вспомнил Олег коня своего»</w:t>
            </w:r>
          </w:p>
        </w:tc>
        <w:tc>
          <w:tcPr>
            <w:tcW w:w="340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отрывками из летописей, помочь им понять необходимость знания истории.</w:t>
            </w: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Ставить вопросы к тексту учебника.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 передавать свои впечатления о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«Ильины три 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поездочки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Осознанно, правильно, выразительно читать вслух. Самостоятельно давать характеристику героя.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Составлять план текста. Относить прочитанное произведение к 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определённому периоду.</w:t>
            </w: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Составлять план </w:t>
            </w:r>
            <w:r w:rsidRPr="008A2BD3">
              <w:rPr>
                <w:rFonts w:ascii="Times New Roman" w:hAnsi="Times New Roman" w:cs="Times New Roman"/>
                <w:sz w:val="24"/>
                <w:szCs w:val="24"/>
              </w:rPr>
              <w:t>решения учебной проблемы совместно с учителем.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«Житие Сергия Радонежского»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932"/>
        </w:trPr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по разделу «Летописи. Былины. Жития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 №1</w:t>
            </w:r>
          </w:p>
        </w:tc>
        <w:tc>
          <w:tcPr>
            <w:tcW w:w="3402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Обобщить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полученные при изучении раздела</w:t>
            </w: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собственные читательские приоритеты, уважительно относиться к предпочтениям других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целью, корректировать свою деятельность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</w:t>
            </w:r>
          </w:p>
        </w:tc>
      </w:tr>
      <w:tr w:rsidR="008A2BD3" w:rsidRPr="008A2BD3" w:rsidTr="008A2BD3">
        <w:trPr>
          <w:trHeight w:val="225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                                                                           </w:t>
            </w:r>
            <w:r w:rsidRPr="008A2BD3">
              <w:rPr>
                <w:rFonts w:ascii="Times New Roman" w:hAnsi="Times New Roman" w:cs="Times New Roman"/>
                <w:b/>
                <w:sz w:val="24"/>
                <w:szCs w:val="20"/>
              </w:rPr>
              <w:t>Чудесный мир классики (22 часа)</w:t>
            </w:r>
          </w:p>
        </w:tc>
      </w:tr>
      <w:tr w:rsidR="008A2BD3" w:rsidRPr="008A2BD3" w:rsidTr="008A2BD3">
        <w:trPr>
          <w:trHeight w:val="171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разделом. Пётр Петрович Ершов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Творчество Ершова</w:t>
            </w:r>
            <w:proofErr w:type="gram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A2BD3">
              <w:rPr>
                <w:rFonts w:ascii="Arial Unicode MS" w:eastAsia="Arial Unicode MS" w:hAnsi="Arial Unicode MS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Понимать и формулировать своё отношение к авторской манере письма.</w:t>
            </w:r>
          </w:p>
        </w:tc>
        <w:tc>
          <w:tcPr>
            <w:tcW w:w="2693" w:type="dxa"/>
            <w:tcBorders>
              <w:top w:val="single" w:sz="4" w:space="0" w:color="auto"/>
              <w:righ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чтению, к ведению диалога с автором текста; потребность в чтении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A2BD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Составлять план </w:t>
            </w:r>
            <w:r w:rsidRPr="008A2BD3">
              <w:rPr>
                <w:rFonts w:ascii="Times New Roman" w:hAnsi="Times New Roman" w:cs="Times New Roman"/>
                <w:sz w:val="24"/>
                <w:szCs w:val="24"/>
              </w:rPr>
              <w:t>решения учебной проблемы совместно с учителем.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</w:tc>
      </w:tr>
      <w:tr w:rsidR="008A2BD3" w:rsidRPr="008A2BD3" w:rsidTr="008A2BD3">
        <w:trPr>
          <w:trHeight w:val="1800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10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  <w:t>П. П. Ершов «Конёк - горбунок»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0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pacing w:val="-1"/>
                <w:sz w:val="24"/>
                <w:szCs w:val="20"/>
              </w:rPr>
              <w:t>Основные события литературной сказки.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идеи произведения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амостоятельно давать характеристику героя (портрет, черты характера и поступки, речь, отношение автора к герою; собственное отношение к герою);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righ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Интерес к чтению, к ведению диалога с автором текста; потребность в чтении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заданном темпе.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Вычитывать все виды текстовой информации: </w:t>
            </w:r>
            <w:proofErr w:type="spell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фактуальную</w:t>
            </w:r>
            <w:proofErr w:type="spell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подтекстовую,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концептуальную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слышать других, пытаться принимать иную точку зрения, быть готовым корректировать свою точку зрения</w:t>
            </w:r>
          </w:p>
        </w:tc>
      </w:tr>
      <w:tr w:rsidR="008A2BD3" w:rsidRPr="008A2BD3" w:rsidTr="008A2BD3">
        <w:trPr>
          <w:trHeight w:val="345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pacing w:val="-1"/>
                <w:sz w:val="24"/>
              </w:rPr>
              <w:t>П.П. Ер</w:t>
            </w:r>
            <w:r w:rsidRPr="008A2BD3">
              <w:rPr>
                <w:rFonts w:ascii="Times New Roman" w:hAnsi="Times New Roman" w:cs="Times New Roman"/>
                <w:sz w:val="24"/>
              </w:rPr>
              <w:t>шов «Конёк-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</w:rPr>
            </w:pPr>
            <w:r w:rsidRPr="008A2BD3">
              <w:rPr>
                <w:rFonts w:ascii="Times New Roman" w:hAnsi="Times New Roman" w:cs="Times New Roman"/>
                <w:spacing w:val="-1"/>
                <w:sz w:val="24"/>
              </w:rPr>
              <w:t>Горбунок»</w:t>
            </w:r>
            <w:proofErr w:type="gramStart"/>
            <w:r w:rsidRPr="008A2BD3">
              <w:rPr>
                <w:rFonts w:ascii="Times New Roman" w:hAnsi="Times New Roman" w:cs="Times New Roman"/>
                <w:spacing w:val="-1"/>
                <w:sz w:val="24"/>
              </w:rPr>
              <w:t xml:space="preserve"> .</w:t>
            </w:r>
            <w:proofErr w:type="gramEnd"/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pacing w:val="-1"/>
                <w:sz w:val="24"/>
              </w:rPr>
              <w:t>Характеристика героев сказки.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righ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70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А.Слонимский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«О Пушкине». 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«Няне» 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Развивать внимание к авторскому слову, к точности употребления слов в поэтической речи.</w:t>
            </w:r>
          </w:p>
        </w:tc>
        <w:tc>
          <w:tcPr>
            <w:tcW w:w="269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Чувствовать красоту художественного слова,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стремиться к совершенствованию собственной речи;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умение воспринимать красоту природы.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система нравственных ценностей </w:t>
            </w:r>
            <w:proofErr w:type="gram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( </w:t>
            </w:r>
            <w:proofErr w:type="gram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любовь к природе, гордость за свою страну, красота человеческих отношений, уважение к старшим, ценность к человеческой жизни), проявление интереса к чтению и изучению </w:t>
            </w:r>
            <w:r w:rsidRPr="008A2BD3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творчества А.С. Пушкина.</w:t>
            </w:r>
          </w:p>
        </w:tc>
        <w:tc>
          <w:tcPr>
            <w:tcW w:w="2126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заданном темпе.</w:t>
            </w: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</w:tc>
      </w:tr>
      <w:tr w:rsidR="008A2BD3" w:rsidRPr="008A2BD3" w:rsidTr="008A2BD3">
        <w:trPr>
          <w:trHeight w:val="7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А.С.Пушкин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«Туча», «Унылая пора»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050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А. С. Пушкин «Сказка о мертвой царевне и семи богатырях»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87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А. С. Пушкин «Сказка о мертвой царевне и семи богатырях»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Структура сказочного текста.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«Что за прелесть эти сказки!» Сказки 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А.С.Пушкина</w:t>
            </w:r>
            <w:proofErr w:type="spellEnd"/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Герои сказки.</w:t>
            </w:r>
          </w:p>
        </w:tc>
        <w:tc>
          <w:tcPr>
            <w:tcW w:w="3402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Аргументировано высказывать своё отношение к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 героям, понимать и определять свои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эмоции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пооперационному контролю учебной работы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как своей, так и других.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Систематизация и обобщение.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Договариваться и приходить к общему решению в совместной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вопросы.</w:t>
            </w:r>
          </w:p>
        </w:tc>
      </w:tr>
      <w:tr w:rsidR="008A2BD3" w:rsidRPr="008A2BD3" w:rsidTr="008A2BD3">
        <w:trPr>
          <w:trHeight w:val="480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 Ю. Лермонтов «Дары Терека».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Видеть языковые средства, использованные автором.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по плану</w:t>
            </w:r>
          </w:p>
        </w:tc>
      </w:tr>
      <w:tr w:rsidR="008A2BD3" w:rsidRPr="008A2BD3" w:rsidTr="008A2BD3">
        <w:trPr>
          <w:trHeight w:val="27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«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Ашик-Кериб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555"/>
        </w:trPr>
        <w:tc>
          <w:tcPr>
            <w:tcW w:w="7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М.Ю.Лермонтов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 «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Ашик-Кериб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Ста</w:t>
            </w:r>
            <w:r w:rsidRPr="008A2BD3">
              <w:rPr>
                <w:rFonts w:ascii="Times New Roman" w:hAnsi="Times New Roman" w:cs="Times New Roman"/>
                <w:sz w:val="24"/>
                <w:szCs w:val="20"/>
              </w:rPr>
              <w:softHyphen/>
              <w:t>вить вопросы по со</w:t>
            </w:r>
            <w:r w:rsidRPr="008A2BD3">
              <w:rPr>
                <w:rFonts w:ascii="Times New Roman" w:hAnsi="Times New Roman" w:cs="Times New Roman"/>
                <w:sz w:val="24"/>
                <w:szCs w:val="20"/>
              </w:rPr>
              <w:softHyphen/>
              <w:t xml:space="preserve">держанию </w:t>
            </w:r>
            <w:proofErr w:type="gram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прочитан</w:t>
            </w:r>
            <w:r w:rsidRPr="008A2BD3">
              <w:rPr>
                <w:rFonts w:ascii="Times New Roman" w:hAnsi="Times New Roman" w:cs="Times New Roman"/>
                <w:sz w:val="24"/>
                <w:szCs w:val="20"/>
              </w:rPr>
              <w:softHyphen/>
              <w:t>ного</w:t>
            </w:r>
            <w:proofErr w:type="gram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, отвечать на них. Анализировать поступки  героев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система нравственных ценностей </w:t>
            </w:r>
            <w:proofErr w:type="gram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( </w:t>
            </w:r>
            <w:proofErr w:type="gram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любовь к природе, красота чел-их отношений, уважение к старшим, ценность к 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челов</w:t>
            </w:r>
            <w:proofErr w:type="spell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-ой жизни), проявление 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инт-са</w:t>
            </w:r>
            <w:proofErr w:type="spell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 к чтению и 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изуч</w:t>
            </w:r>
            <w:proofErr w:type="spell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. творчества 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М.Ю.Лермонтова</w:t>
            </w:r>
            <w:proofErr w:type="spell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680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Самостоятельное создание способов решения проблем творческого и поискового характера.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С.Толстой</w:t>
            </w:r>
            <w:proofErr w:type="spellEnd"/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 я увидел Льва Николаевича»</w:t>
            </w:r>
          </w:p>
        </w:tc>
        <w:tc>
          <w:tcPr>
            <w:tcW w:w="340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автора, его произведения со временем их создания; с тематикой детской литературы.</w:t>
            </w: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Отечеству, его языку, культуре, истории.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информацию, полученную из  различных источников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зрения.</w:t>
            </w:r>
          </w:p>
        </w:tc>
      </w:tr>
      <w:tr w:rsidR="008A2BD3" w:rsidRPr="008A2BD3" w:rsidTr="008A2BD3">
        <w:trPr>
          <w:trHeight w:val="940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Л. Н. Толстой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«Детство».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осваивать незнакомый текст (чтение про себя, задавание вопросов автору по ходу чтения, прогнозирование ответов, самоконтроль; словарная работа по ходу чтения);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основную мысль текста.</w:t>
            </w:r>
          </w:p>
        </w:tc>
        <w:tc>
          <w:tcPr>
            <w:tcW w:w="269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в нравственном содержании и смысле поступков – своих и окружающих людей</w:t>
            </w:r>
          </w:p>
        </w:tc>
        <w:tc>
          <w:tcPr>
            <w:tcW w:w="2126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целью.</w:t>
            </w: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Вычитывать все виды текстовой информации: </w:t>
            </w:r>
            <w:proofErr w:type="spell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фактуальную</w:t>
            </w:r>
            <w:proofErr w:type="spell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подтекстовую,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концептуальную</w:t>
            </w:r>
            <w:proofErr w:type="gramEnd"/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</w:tc>
      </w:tr>
      <w:tr w:rsidR="008A2BD3" w:rsidRPr="008A2BD3" w:rsidTr="008A2BD3">
        <w:trPr>
          <w:trHeight w:val="1575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Басня «Как мужик убрал камень»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40"/>
        </w:trPr>
        <w:tc>
          <w:tcPr>
            <w:tcW w:w="15880" w:type="dxa"/>
            <w:gridSpan w:val="9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3345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Внеклассное чтение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басням Л. Н. Толстого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давать характеристику героя (портрет, черты характера и поступки, речь, отношение автора к герою; собственное отношение к герою).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Этические чувства – совести, вины, стыда – как регуляторы морального поведения.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информацию, полученную из  различных источников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</w:tr>
      <w:tr w:rsidR="008A2BD3" w:rsidRPr="008A2BD3" w:rsidTr="00C83918">
        <w:trPr>
          <w:trHeight w:val="1712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 Семанова «Воспоминания»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Соотносить автора, его произведения со временем их создания; с тематикой детской литературы.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Отечеству, его языку, культуре, истории.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83918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разными видами чтения: изучающим, просмотровым, ознакомительным.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зрения.</w:t>
            </w:r>
          </w:p>
        </w:tc>
      </w:tr>
      <w:tr w:rsidR="00C83918" w:rsidRPr="008A2BD3" w:rsidTr="004E5012">
        <w:trPr>
          <w:trHeight w:val="217"/>
        </w:trPr>
        <w:tc>
          <w:tcPr>
            <w:tcW w:w="15880" w:type="dxa"/>
            <w:gridSpan w:val="9"/>
            <w:tcBorders>
              <w:top w:val="single" w:sz="4" w:space="0" w:color="auto"/>
            </w:tcBorders>
            <w:shd w:val="clear" w:color="auto" w:fill="66FFFF"/>
          </w:tcPr>
          <w:p w:rsidR="00C83918" w:rsidRPr="00C83918" w:rsidRDefault="00C83918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="006951A1" w:rsidRPr="004E5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 ЧЕТВЕРТЬ (7 недель – 21</w:t>
            </w:r>
            <w:r w:rsidRPr="004E5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час)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А. П. Чехов «Мальчики»</w:t>
            </w:r>
          </w:p>
        </w:tc>
        <w:tc>
          <w:tcPr>
            <w:tcW w:w="340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Аргументированно высказывать своё отношение к </w:t>
            </w:r>
            <w:proofErr w:type="gram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, к героям.</w:t>
            </w: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Эмоциональность; умение осознавать и определять (называть) свои эмоции.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учебной проблемы совместно с учителем.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 по произведениям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А. П. Чехова.</w:t>
            </w:r>
          </w:p>
        </w:tc>
        <w:tc>
          <w:tcPr>
            <w:tcW w:w="340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Понимать и формулировать своё отношение к авторской манере письма</w:t>
            </w: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к чтению, к ведению диалога с автором текста;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чтении.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целью, корректировать свою деятельность.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информацию, полученную из  различных источников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</w:tr>
      <w:tr w:rsidR="008A2BD3" w:rsidRPr="008A2BD3" w:rsidTr="008A2BD3">
        <w:trPr>
          <w:trHeight w:val="18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Проверим себя и оценим свои 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достижения по разделу «Чудесный мир классики»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№ 2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300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</w:t>
            </w: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Поэтическая тетрадь № 1 (8 часов)</w:t>
            </w:r>
          </w:p>
        </w:tc>
      </w:tr>
      <w:tr w:rsidR="008A2BD3" w:rsidRPr="008A2BD3" w:rsidTr="008A2BD3">
        <w:trPr>
          <w:trHeight w:val="135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Знакомство с разделом.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Ф. И. Тютчев. Стихи о природе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Видеть языковые средства, использованные автором.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Обеспечить целостное восприятие поэтического текста.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Осознавать идею произведения, правильно оценивать ее и выражать свое отношение.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Аргументировано высказывать своё отношение к </w:t>
            </w:r>
            <w:proofErr w:type="gram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прочитанному</w:t>
            </w:r>
            <w:proofErr w:type="gram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собственные читательские приоритеты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Определять самостоятельно интонацию, которая больше всего соответствует содержанию произведения</w:t>
            </w: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Определять по тексту, как отражаются переживания автора в его стихах</w:t>
            </w: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Размышлять, всегда ли они совпадают с собственными, личными переживаниями и отношениями к жизни, природе, людям</w:t>
            </w:r>
          </w:p>
          <w:p w:rsidR="008A2BD3" w:rsidRPr="008A2BD3" w:rsidRDefault="008A2BD3" w:rsidP="008A2BD3">
            <w:pPr>
              <w:spacing w:after="120"/>
              <w:rPr>
                <w:rFonts w:ascii="Times New Roman" w:hAnsi="Times New Roman"/>
                <w:sz w:val="24"/>
              </w:rPr>
            </w:pPr>
          </w:p>
          <w:p w:rsidR="008A2BD3" w:rsidRPr="008A2BD3" w:rsidRDefault="008A2BD3" w:rsidP="008A2BD3">
            <w:pPr>
              <w:spacing w:after="120"/>
              <w:rPr>
                <w:rFonts w:ascii="Times New Roman" w:hAnsi="Times New Roman"/>
              </w:rPr>
            </w:pPr>
          </w:p>
          <w:p w:rsidR="008A2BD3" w:rsidRPr="008A2BD3" w:rsidRDefault="008A2BD3" w:rsidP="008A2BD3">
            <w:pPr>
              <w:rPr>
                <w:rFonts w:ascii="Times New Roman" w:hAnsi="Times New Roman"/>
                <w:sz w:val="32"/>
                <w:szCs w:val="16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Чувство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умение воспринимать красоту природы,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бережно относиться ко всему живому.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Чувствовать красоту художественного слова,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стремиться к совершенствованию собственной речи;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Отечеству, его языку, культуре, истории;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учебной проблемы совместно с учителем.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А. А. Фет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« Весенний дождь». «Бабочка». 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решения различных коммуникативных задач.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380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Е. А. Баратынский. «Весна». «Где сладкий шепот»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А.Н. Плещеев «Дети и птичка»</w:t>
            </w: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bottom w:val="single" w:sz="4" w:space="0" w:color="000000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49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И.С.Никитин</w:t>
            </w:r>
            <w:proofErr w:type="spellEnd"/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 синем небе плывут над полями…»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Адекватно использовать речевые средства для решения различных коммуникативных задач.</w:t>
            </w:r>
          </w:p>
        </w:tc>
      </w:tr>
      <w:tr w:rsidR="008A2BD3" w:rsidRPr="008A2BD3" w:rsidTr="008A2BD3">
        <w:trPr>
          <w:trHeight w:val="1265"/>
        </w:trPr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Н. А. Некрасов «Школьники». 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Н. А. Некрасов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«В зимние сумерки…».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И. С. Бунин «Листопад»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наизусть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  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«Краски осени в 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произведениях русских поэтов»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к чтению, к ведению диалога с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автором текста;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чтении</w:t>
            </w: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разными видами чтения: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изучающим, просмотровым, ознакомительным.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выбирать и читать детские книги.</w:t>
            </w:r>
          </w:p>
        </w:tc>
      </w:tr>
      <w:tr w:rsidR="008A2BD3" w:rsidRPr="008A2BD3" w:rsidTr="008A2BD3">
        <w:trPr>
          <w:trHeight w:val="2242"/>
        </w:trPr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Проверим себя и оценим свои достижения по разделу «Поэтическая тетрадь № 1»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№ 3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целью, корректировать свою деятельность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Мыслительный эксперимент.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и письменной форме с учётом речевой ситуации.</w:t>
            </w:r>
          </w:p>
        </w:tc>
      </w:tr>
      <w:tr w:rsidR="008A2BD3" w:rsidRPr="008A2BD3" w:rsidTr="008A2BD3">
        <w:trPr>
          <w:trHeight w:val="255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Литературные сказки (10 часов)</w:t>
            </w:r>
          </w:p>
        </w:tc>
      </w:tr>
      <w:tr w:rsidR="008A2BD3" w:rsidRPr="008A2BD3" w:rsidTr="008A2BD3">
        <w:trPr>
          <w:trHeight w:val="30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разделом. 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В. Ф. Одоевский «Городок в табакерке»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осваивать незнакомый текст (чтение про себя, задавание вопросов автору по ходу чтения, </w:t>
            </w:r>
            <w:proofErr w:type="gramEnd"/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прогнозирование ответов, самоконтроль; словарная работа по ходу чтения);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основную мысль текста;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простой и сложный план текста.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в нравственном содержании и смысле поступков – своих и окружающих людей;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этические чувства – совести, вины, стыда – как регуляторы морального поведения.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учебной проблемы совместно с учителем.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Вычитывать все виды текстовой информации.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В. Ф. Одоевский «Городок в табакерке»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диалоге с учителем вырабатывать критерии оценки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определять степень успешности своей работы и работы других в соответствии с этими критериями.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155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В. М Гаршин «Сказка о жабе и розе»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Воспринимать на слух тексты литературных сказок, высказывать своё мнение, отношение. </w:t>
            </w:r>
          </w:p>
          <w:p w:rsidR="008A2BD3" w:rsidRPr="008A2BD3" w:rsidRDefault="008A2BD3" w:rsidP="008A2BD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Сравнивать содержание народной и литературной сказок; определять нравственный смысл сказки. </w:t>
            </w:r>
          </w:p>
          <w:p w:rsidR="008A2BD3" w:rsidRPr="008A2BD3" w:rsidRDefault="008A2BD3" w:rsidP="008A2BD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 xml:space="preserve">Наблюдать за развитием и последовательностью событий в литературной сказке.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Сравнивать героев в литературной сказке, характеризовать их, используя те</w:t>
            </w:r>
            <w:proofErr w:type="gram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кст ск</w:t>
            </w:r>
            <w:proofErr w:type="gram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азки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Видеть красоту взаимоотношений брата и сестры; понимать и принимать ценности семьи, любви и красоты; уметь устанавливать контакты в группе; принимать иную точку зрения, отстаивать своё мнение.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BD3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</w:t>
            </w:r>
            <w:r w:rsidRPr="008A2BD3">
              <w:rPr>
                <w:rFonts w:ascii="Times New Roman" w:hAnsi="Times New Roman" w:cs="Times New Roman"/>
                <w:sz w:val="24"/>
                <w:szCs w:val="24"/>
              </w:rPr>
              <w:br/>
              <w:t>действий для решения предметной</w:t>
            </w:r>
            <w:r w:rsidRPr="008A2BD3">
              <w:rPr>
                <w:rFonts w:ascii="Times New Roman" w:hAnsi="Times New Roman" w:cs="Times New Roman"/>
                <w:sz w:val="24"/>
                <w:szCs w:val="24"/>
              </w:rPr>
              <w:br/>
              <w:t>задачи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BD3">
              <w:rPr>
                <w:rFonts w:ascii="Times New Roman" w:hAnsi="Times New Roman" w:cs="Times New Roman"/>
                <w:sz w:val="24"/>
                <w:szCs w:val="24"/>
              </w:rPr>
              <w:t>осуществлять простейшее планирование своей работы</w:t>
            </w:r>
          </w:p>
          <w:p w:rsidR="008A2BD3" w:rsidRPr="008A2BD3" w:rsidRDefault="008A2BD3" w:rsidP="008A2BD3">
            <w:pPr>
              <w:spacing w:after="0" w:line="240" w:lineRule="auto"/>
              <w:rPr>
                <w:sz w:val="24"/>
                <w:szCs w:val="24"/>
              </w:rPr>
            </w:pPr>
          </w:p>
          <w:p w:rsidR="008A2BD3" w:rsidRPr="008A2BD3" w:rsidRDefault="008A2BD3" w:rsidP="008A2BD3">
            <w:pPr>
              <w:suppressAutoHyphens/>
              <w:autoSpaceDE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обращаться к способам действий,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оценивая свои возможности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информацию, полученную из  различных источников.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кратко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передавать прочитанное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line="264" w:lineRule="auto"/>
              <w:rPr>
                <w:rFonts w:ascii="Times New Roman" w:hAnsi="Times New Roman"/>
              </w:rPr>
            </w:pPr>
            <w:r w:rsidRPr="008A2BD3">
              <w:rPr>
                <w:rFonts w:ascii="Times New Roman" w:hAnsi="Times New Roman"/>
              </w:rPr>
              <w:t xml:space="preserve">Постановка вопросов по содержанию </w:t>
            </w:r>
            <w:proofErr w:type="gramStart"/>
            <w:r w:rsidRPr="008A2BD3">
              <w:rPr>
                <w:rFonts w:ascii="Times New Roman" w:hAnsi="Times New Roman"/>
              </w:rPr>
              <w:t>прочитанного</w:t>
            </w:r>
            <w:proofErr w:type="gramEnd"/>
            <w:r w:rsidRPr="008A2BD3">
              <w:rPr>
                <w:rFonts w:ascii="Times New Roman" w:hAnsi="Times New Roman"/>
              </w:rPr>
              <w:t xml:space="preserve">, ответы на них;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/>
              </w:rPr>
              <w:t>Участие в диалоге при обсуждении прослушанного произведения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В. М Гаршин «Сказка о жабе и розе»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П. П. Бажов «Серебряное копытце»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ценности семьи, чувства уважения, благодарности, ответственности по отношению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своим близким;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учебной проблемы совместно с учителем.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и синтез.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Строить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</w:rPr>
              <w:t>Проявлять интерес к поиску и присвоению общих</w:t>
            </w:r>
            <w:r w:rsidRPr="008A2BD3">
              <w:rPr>
                <w:rFonts w:ascii="Times New Roman" w:hAnsi="Times New Roman" w:cs="Times New Roman"/>
              </w:rPr>
              <w:br/>
              <w:t>способов решения задач.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по плану.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передавать прочитанное.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/>
              <w:rPr>
                <w:rFonts w:ascii="Times New Roman" w:hAnsi="Times New Roman"/>
              </w:rPr>
            </w:pPr>
            <w:r w:rsidRPr="008A2BD3">
              <w:rPr>
                <w:rFonts w:ascii="Times New Roman" w:hAnsi="Times New Roman"/>
              </w:rPr>
              <w:t>Доброжелатель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/>
              </w:rPr>
            </w:pPr>
            <w:r w:rsidRPr="008A2BD3">
              <w:rPr>
                <w:rFonts w:ascii="Times New Roman" w:hAnsi="Times New Roman"/>
              </w:rPr>
              <w:t>но, эмоциональн</w:t>
            </w:r>
            <w:proofErr w:type="gramStart"/>
            <w:r w:rsidRPr="008A2BD3">
              <w:rPr>
                <w:rFonts w:ascii="Times New Roman" w:hAnsi="Times New Roman"/>
              </w:rPr>
              <w:t>о-</w:t>
            </w:r>
            <w:proofErr w:type="gramEnd"/>
            <w:r w:rsidRPr="008A2BD3">
              <w:rPr>
                <w:rFonts w:ascii="Times New Roman" w:hAnsi="Times New Roman"/>
              </w:rPr>
              <w:br/>
              <w:t>нравственно отзываться на чувства других людей.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230DF2">
        <w:trPr>
          <w:trHeight w:val="1901"/>
        </w:trPr>
        <w:tc>
          <w:tcPr>
            <w:tcW w:w="73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С. Т. Аксаков «Аленький цветочек»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Сравнивать героев в литературной сказке, характеризовать их, используя те</w:t>
            </w:r>
            <w:proofErr w:type="gramStart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кст ск</w:t>
            </w:r>
            <w:proofErr w:type="gramEnd"/>
            <w:r w:rsidRPr="008A2BD3">
              <w:rPr>
                <w:rFonts w:ascii="Times New Roman" w:hAnsi="Times New Roman" w:cs="Times New Roman"/>
                <w:sz w:val="24"/>
                <w:szCs w:val="20"/>
              </w:rPr>
              <w:t>азки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230DF2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ценности семьи, чувства уважения, благодарности, ответственности по отношению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своим близким;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учебной проблемы совместно с учителем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widowControl w:val="0"/>
              <w:tabs>
                <w:tab w:val="left" w:pos="245"/>
              </w:tabs>
              <w:suppressAutoHyphens/>
              <w:autoSpaceDE w:val="0"/>
              <w:spacing w:after="0" w:line="230" w:lineRule="exact"/>
              <w:ind w:hanging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lang w:eastAsia="ar-SA"/>
              </w:rPr>
              <w:t>Проявлять интерес к поиску и присвоению общих</w:t>
            </w:r>
            <w:r w:rsidRPr="008A2BD3">
              <w:rPr>
                <w:rFonts w:ascii="Times New Roman" w:eastAsia="Times New Roman" w:hAnsi="Times New Roman" w:cs="Times New Roman"/>
                <w:lang w:eastAsia="ar-SA"/>
              </w:rPr>
              <w:br/>
              <w:t>способов решения задач.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/>
              <w:rPr>
                <w:rFonts w:ascii="Times New Roman" w:hAnsi="Times New Roman"/>
              </w:rPr>
            </w:pPr>
            <w:r w:rsidRPr="008A2BD3">
              <w:rPr>
                <w:rFonts w:ascii="Times New Roman" w:hAnsi="Times New Roman"/>
              </w:rPr>
              <w:t>Доброжелатель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/>
              </w:rPr>
            </w:pPr>
            <w:r w:rsidRPr="008A2BD3">
              <w:rPr>
                <w:rFonts w:ascii="Times New Roman" w:hAnsi="Times New Roman"/>
              </w:rPr>
              <w:t>но, эмоциональн</w:t>
            </w:r>
            <w:proofErr w:type="gramStart"/>
            <w:r w:rsidRPr="008A2BD3">
              <w:rPr>
                <w:rFonts w:ascii="Times New Roman" w:hAnsi="Times New Roman"/>
              </w:rPr>
              <w:t>о-</w:t>
            </w:r>
            <w:proofErr w:type="gramEnd"/>
            <w:r w:rsidRPr="008A2BD3">
              <w:rPr>
                <w:rFonts w:ascii="Times New Roman" w:hAnsi="Times New Roman"/>
              </w:rPr>
              <w:br/>
              <w:t>нравственно отзываться на чувства других людей.</w:t>
            </w:r>
          </w:p>
          <w:p w:rsidR="008A2BD3" w:rsidRPr="008A2BD3" w:rsidRDefault="008A2BD3" w:rsidP="008A2B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771"/>
        </w:trPr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</w:t>
            </w:r>
            <w:proofErr w:type="gram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разделу «Литературные сказки»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Проверим себя и оценим свои достижения по разделу «Литературные сказки»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№ 4</w:t>
            </w:r>
          </w:p>
        </w:tc>
        <w:tc>
          <w:tcPr>
            <w:tcW w:w="3402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оспринимать на слух тексты в исполнении учителя, учащихся</w:t>
            </w: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чтению, к ведению диалога с автором текста; потребность в чтении.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целью, корректировать свою деятельность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Мыслительный эксперимент.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и письменной форме с учётом речевой ситуации.</w:t>
            </w:r>
          </w:p>
        </w:tc>
      </w:tr>
      <w:tr w:rsidR="008A2BD3" w:rsidRPr="008A2BD3" w:rsidTr="008A2BD3">
        <w:trPr>
          <w:trHeight w:val="255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                                                              Делу время – потехе час (6 часов)</w:t>
            </w:r>
          </w:p>
        </w:tc>
      </w:tr>
      <w:tr w:rsidR="006951A1" w:rsidRPr="008A2BD3" w:rsidTr="004E5012">
        <w:trPr>
          <w:trHeight w:val="278"/>
        </w:trPr>
        <w:tc>
          <w:tcPr>
            <w:tcW w:w="158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66FFFF"/>
          </w:tcPr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Pr="004E5012">
              <w:rPr>
                <w:rFonts w:ascii="Times New Roman" w:hAnsi="Times New Roman"/>
                <w:b/>
              </w:rPr>
              <w:t>III ЧЕТВЕРТЬ (11 недель – 33 часа)</w:t>
            </w:r>
          </w:p>
        </w:tc>
      </w:tr>
      <w:tr w:rsidR="006951A1" w:rsidRPr="008A2BD3" w:rsidTr="008A2BD3">
        <w:trPr>
          <w:trHeight w:val="2744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951A1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6951A1" w:rsidRPr="008A2BD3" w:rsidRDefault="006951A1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Е. Л. Шварц</w:t>
            </w:r>
          </w:p>
          <w:p w:rsidR="006951A1" w:rsidRDefault="006951A1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 Сказка о потерянном времени»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6951A1" w:rsidRDefault="006951A1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жанрах по определенным признакам.  Осознавать идею произведения, правильно оценивать ее и выражать свое отношение.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в нравственном содержании и смысле поступков – своих и окружающих людей;</w:t>
            </w:r>
          </w:p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Этические чувства – совести, вины, стыда – как регуляторы морального поведения.</w:t>
            </w:r>
          </w:p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51A1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 xml:space="preserve">Оценка жизненных </w:t>
            </w:r>
            <w:r w:rsidRPr="008A2BD3">
              <w:rPr>
                <w:rFonts w:ascii="Times New Roman" w:hAnsi="Times New Roman"/>
                <w:sz w:val="24"/>
                <w:szCs w:val="24"/>
              </w:rPr>
              <w:lastRenderedPageBreak/>
              <w:t>ситуаций и поступков героев художественных текстов с точки зрения общечеловеческих норм, нравственных и этических ценностей.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формулировать тему и цели урока.</w:t>
            </w:r>
          </w:p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учебной проблемы совместно с учителем.</w:t>
            </w:r>
          </w:p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51A1" w:rsidRPr="008A2BD3" w:rsidRDefault="006951A1" w:rsidP="008A2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1A1" w:rsidRPr="008A2BD3" w:rsidRDefault="006951A1" w:rsidP="008A2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951A1" w:rsidRDefault="006951A1" w:rsidP="008A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Использовать речь для регуляции своего действия.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951A1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Пользоваться разными видами чтения: изучающим, просмотровым, ознакомительным.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по плану.</w:t>
            </w:r>
          </w:p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передавать прочитанное.</w:t>
            </w:r>
          </w:p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51A1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Пользоваться монологической и диалогической речью. 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В. Ю. </w:t>
            </w:r>
            <w:proofErr w:type="gram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Драгунский</w:t>
            </w:r>
            <w:proofErr w:type="gram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«Главные реки»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«Что любит Мишка»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 давать характеристику героя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(портрет, черты характера и поступки, речь, отношение автора к герою; собственное отношение к герою).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Чтение по ролям.</w:t>
            </w: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 xml:space="preserve">Осознанно и произвольно </w:t>
            </w:r>
            <w:r w:rsidRPr="008A2BD3">
              <w:rPr>
                <w:rFonts w:ascii="Times New Roman" w:hAnsi="Times New Roman" w:cs="Times New Roman"/>
                <w:sz w:val="24"/>
              </w:rPr>
              <w:lastRenderedPageBreak/>
              <w:t>строить сообщения в устной и письменной форме творческого характера.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Принимать  иную точку зрения.</w:t>
            </w:r>
          </w:p>
          <w:p w:rsidR="008A2BD3" w:rsidRPr="008A2BD3" w:rsidRDefault="008A2BD3" w:rsidP="008A2B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Критично относиться к своему мнению; уметь взглянуть на ситуацию с иной позиции и договариваться с людьми иных позиций.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В. В. 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Голявкин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«Никакой я горчицы не ел»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880"/>
        </w:trPr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«Делу время – потехе час»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№ 5</w:t>
            </w:r>
          </w:p>
        </w:tc>
        <w:tc>
          <w:tcPr>
            <w:tcW w:w="340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Воспринимать на слух тексты в исполнении учителя, учащихся. Иметь собственные читательские приоритеты.</w:t>
            </w: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чтению, к ведению диалога с автором текста; потребность в чтении.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целью, корректировать свою деятельность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информацию, полученную из  различных источников.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95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Страна детства (7 часов)</w:t>
            </w:r>
          </w:p>
        </w:tc>
      </w:tr>
      <w:tr w:rsidR="008A2BD3" w:rsidRPr="008A2BD3" w:rsidTr="008A2BD3">
        <w:trPr>
          <w:trHeight w:val="201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Б. С. Житков 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«Как я ловил человечков»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давать характеристику героя (портрет, черты характера и поступки, речь, отношение автора к герою; собственное отношение к герою).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Эмпатия</w:t>
            </w:r>
            <w:proofErr w:type="spell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умение осознавать и определять эмоции других людей;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Сочувствовать другим людям, сопереживать.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план решения учебной проблемы совместно с учителем.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Осуществлять анализ и синтез.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по плану.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передавать прочитанное.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монологической и диалогической речью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 иную точку зрения.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К. Г. Паустовский «Корзина с еловыми шишками»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основную мысль текста;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Составлять простой и сложный план текста</w:t>
            </w: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чувства уважения, благодарности, ответственности по отношению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своим близким;</w:t>
            </w: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и синтез.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 М. Зощенко «Ёлка»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Ориентация в нравственном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содержании и смысле поступков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 формулировать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тему и цели урока.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765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«Страна детства»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№ 6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Иметь собственные читательские приоритеты, уважительно относиться к предпочтениям других</w:t>
            </w:r>
          </w:p>
        </w:tc>
        <w:tc>
          <w:tcPr>
            <w:tcW w:w="269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чтению, к ведению диалога с автором текста; потребность в чтении.</w:t>
            </w:r>
          </w:p>
        </w:tc>
        <w:tc>
          <w:tcPr>
            <w:tcW w:w="2126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целью, корректировать свою деятельность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информацию, полученную из  различных источников.</w:t>
            </w:r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</w:tr>
      <w:tr w:rsidR="008A2BD3" w:rsidRPr="008A2BD3" w:rsidTr="008A2BD3">
        <w:trPr>
          <w:trHeight w:val="150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«В путь, друзья!» (книги о путешествиях и путешественниках, настоящих и вымышленных)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85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</w:t>
            </w:r>
            <w:r w:rsidR="00B73B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Поэтическая тетрадь № 2 (6</w:t>
            </w: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8A2BD3" w:rsidRPr="008A2BD3" w:rsidTr="008A2BD3">
        <w:trPr>
          <w:trHeight w:val="825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В. Я Брюсов «Опять сон»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«Детская»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на слух тексты в исполнении учителя, учащихся;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Осознанно, правильно, выразительно читать вслух; видеть языковые средства, использованные автором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воспринимать красоту природы.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Чувствовать красоту художественного слова,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стремиться к совершенствованию собственной речи;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Отечеству, его языку, культуре, истории.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чтении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Вычитывать все виды текстовой информации: </w:t>
            </w:r>
            <w:proofErr w:type="spell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фактуальную</w:t>
            </w:r>
            <w:proofErr w:type="spell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подтекстовую,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концептуальную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словарем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С. А. Есенин «Бабушкины сказки»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 И. Цветаева «Бежит тропинка с бугорка»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«Наши царства»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519"/>
        </w:trPr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«Лес не школа, а всему учит» 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(урок – конкурс по рассказам Н.И. Сладкова)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Обобщающий урок 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разделу «Поэтическая тетрадь»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№ 7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lang w:eastAsia="ru-RU"/>
              </w:rPr>
              <w:t>Раб-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  <w:lang w:eastAsia="ru-RU"/>
              </w:rPr>
              <w:t>ть</w:t>
            </w:r>
            <w:proofErr w:type="spellEnd"/>
            <w:r w:rsidRPr="008A2BD3">
              <w:rPr>
                <w:rFonts w:ascii="Times New Roman" w:hAnsi="Times New Roman" w:cs="Times New Roman"/>
                <w:sz w:val="24"/>
                <w:lang w:eastAsia="ru-RU"/>
              </w:rPr>
              <w:t xml:space="preserve"> по плану, </w:t>
            </w:r>
            <w:r w:rsidRPr="008A2BD3"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сверяя свои действия с целью, корректировать</w:t>
            </w:r>
          </w:p>
          <w:p w:rsidR="008A2BD3" w:rsidRPr="008A2BD3" w:rsidRDefault="008A2BD3" w:rsidP="008A2BD3">
            <w:pPr>
              <w:spacing w:after="0" w:line="240" w:lineRule="auto"/>
              <w:rPr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  <w:lang w:eastAsia="ru-RU"/>
              </w:rPr>
              <w:t xml:space="preserve">свою 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  <w:lang w:eastAsia="ru-RU"/>
              </w:rPr>
              <w:t>деят-ть</w:t>
            </w:r>
            <w:proofErr w:type="spellEnd"/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Осуществлять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 и синтез.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Оформлять свои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мысли в устной и письменной форме с учётом речевой ситуации.</w:t>
            </w:r>
          </w:p>
        </w:tc>
      </w:tr>
      <w:tr w:rsidR="008A2BD3" w:rsidRPr="008A2BD3" w:rsidTr="008A2BD3">
        <w:trPr>
          <w:gridAfter w:val="6"/>
          <w:wAfter w:w="15144" w:type="dxa"/>
        </w:trPr>
        <w:tc>
          <w:tcPr>
            <w:tcW w:w="736" w:type="dxa"/>
            <w:gridSpan w:val="3"/>
            <w:tcBorders>
              <w:top w:val="nil"/>
              <w:left w:val="nil"/>
              <w:right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 </w:t>
            </w:r>
          </w:p>
        </w:tc>
      </w:tr>
      <w:tr w:rsidR="008A2BD3" w:rsidRPr="008A2BD3" w:rsidTr="008A2BD3">
        <w:trPr>
          <w:trHeight w:val="270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Природа и мы (9 часов)      </w:t>
            </w:r>
          </w:p>
        </w:tc>
      </w:tr>
      <w:tr w:rsidR="008A2BD3" w:rsidRPr="008A2BD3" w:rsidTr="008A2BD3">
        <w:trPr>
          <w:trHeight w:val="825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C83918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:rsidR="00C83918" w:rsidRDefault="00C83918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Д. Н. </w:t>
            </w:r>
            <w:proofErr w:type="gram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Мамин-Сибиряк</w:t>
            </w:r>
            <w:proofErr w:type="gram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«Приемыш»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прогнозировать содержание текста до чтения, находить ключевые слова, формулировать основную мысль текста;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текста, пересказывать текст.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умение воспринимать красоту природы, бережно относиться ко всему живому; стремиться к совершенствованию собственной речи;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Отечеству.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Извлекать информацию, представленную в разных формах.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по плану.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передавать прочитанное.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Высказывать и обосновывать свою точку зрения.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 иную точку зрения.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И. Куприн «Барбос и 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Жулька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525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 Пришвин «Выскочка»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4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М.М.Пришвин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певец русской природы.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Е. В. 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Чарушин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«Кабан»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В. П. «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Стрижонок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Скрип»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745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«Природа и мы»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Проверим и оценим  свои достижения по разделу «Природа и мы»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8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Иметь собственные читательские приоритеты, уважительно относиться к предпочтениям других.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к чтению, к ведению диалога с автором текста;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чтении.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по плану, сверяя свои действия с целью, корректировать свою деятельность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и синтез.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и письменной форме с учётом речевой ситуации.</w:t>
            </w:r>
          </w:p>
        </w:tc>
      </w:tr>
      <w:tr w:rsidR="008A2BD3" w:rsidRPr="008A2BD3" w:rsidTr="008A2BD3">
        <w:trPr>
          <w:trHeight w:val="255"/>
        </w:trPr>
        <w:tc>
          <w:tcPr>
            <w:tcW w:w="15880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Поэтическая тетрадь № 3 (8 часов)</w:t>
            </w:r>
          </w:p>
        </w:tc>
      </w:tr>
      <w:tr w:rsidR="008A2BD3" w:rsidRPr="008A2BD3" w:rsidTr="008A2BD3">
        <w:trPr>
          <w:trHeight w:val="1110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Внеклассное чтение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color w:val="000000"/>
                <w:sz w:val="24"/>
                <w:szCs w:val="24"/>
                <w:u w:val="single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русских поэтов о природе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Иметь собственные читательские приоритеты, уважительно относиться к предпочтениям других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rPr>
                <w:rFonts w:ascii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 xml:space="preserve">Интерес к чтению, к ведению диалога с автором текста; </w:t>
            </w:r>
          </w:p>
          <w:p w:rsidR="008A2BD3" w:rsidRPr="008A2BD3" w:rsidRDefault="008A2BD3" w:rsidP="008A2BD3">
            <w:pPr>
              <w:rPr>
                <w:rFonts w:ascii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Потребность в чтении.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Работать по плану, сверяя свои действия с целью, корректировать свою деятельность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Осуществлять анализ и синтез.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Оформлять свои мысли в устной и письменной форме с учётом речевой ситуации.</w:t>
            </w:r>
          </w:p>
        </w:tc>
      </w:tr>
      <w:tr w:rsidR="008A2BD3" w:rsidRPr="008A2BD3" w:rsidTr="008A2BD3">
        <w:trPr>
          <w:trHeight w:val="240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Б.Л.Пастернак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«Золотая осень»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на слух тексты в исполнении учителя, учащихся;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Чувствовать красоту художественного слова, стремиться к совершенствованию собственной речи;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воспринимать красоту природы.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525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С. А. Клычков «Весна в лесу»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555"/>
        </w:trPr>
        <w:tc>
          <w:tcPr>
            <w:tcW w:w="736" w:type="dxa"/>
            <w:gridSpan w:val="3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242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Д.Б.Кедрин</w:t>
            </w:r>
            <w:proofErr w:type="spellEnd"/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«Бабье лето»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Осознанно, правильно, выразительно читать вслух; видеть языковые средства, использованные автором.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rPr>
                <w:rFonts w:ascii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Чувствовать красоту художественного слова, стремиться к совершенствованию собственной речи;</w:t>
            </w:r>
          </w:p>
          <w:p w:rsidR="008A2BD3" w:rsidRPr="008A2BD3" w:rsidRDefault="008A2BD3" w:rsidP="008A2BD3">
            <w:pPr>
              <w:rPr>
                <w:rFonts w:ascii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Умение воспринимать красоту природы.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6951A1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словарем.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слышать других, пытаться принимать иную точку зрения, быть готовым корректировать свою точку зрения</w:t>
            </w:r>
          </w:p>
        </w:tc>
      </w:tr>
      <w:tr w:rsidR="008A2BD3" w:rsidRPr="008A2BD3" w:rsidTr="008A2BD3">
        <w:tc>
          <w:tcPr>
            <w:tcW w:w="736" w:type="dxa"/>
            <w:gridSpan w:val="3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242" w:type="dxa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Н.М.Рубцов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«Сентябрь»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6951A1">
        <w:trPr>
          <w:trHeight w:val="1956"/>
        </w:trPr>
        <w:tc>
          <w:tcPr>
            <w:tcW w:w="736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С. А. Есенин «Лебедушка»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51A1" w:rsidRPr="008A2BD3" w:rsidTr="004E5012">
        <w:trPr>
          <w:trHeight w:val="231"/>
        </w:trPr>
        <w:tc>
          <w:tcPr>
            <w:tcW w:w="15880" w:type="dxa"/>
            <w:gridSpan w:val="9"/>
            <w:tcBorders>
              <w:top w:val="single" w:sz="4" w:space="0" w:color="auto"/>
            </w:tcBorders>
            <w:shd w:val="clear" w:color="auto" w:fill="66FFFF"/>
          </w:tcPr>
          <w:p w:rsidR="006951A1" w:rsidRPr="008A2BD3" w:rsidRDefault="006951A1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50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</w:t>
            </w:r>
            <w:r w:rsidRPr="004E5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4E50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ЧЕТВЕРТЬ (7 недель  – 21 час)</w:t>
            </w:r>
          </w:p>
        </w:tc>
      </w:tr>
      <w:tr w:rsidR="008A2BD3" w:rsidRPr="008A2BD3" w:rsidTr="008A2BD3">
        <w:trPr>
          <w:trHeight w:val="720"/>
        </w:trPr>
        <w:tc>
          <w:tcPr>
            <w:tcW w:w="730" w:type="dxa"/>
            <w:gridSpan w:val="2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2248" w:type="dxa"/>
            <w:gridSpan w:val="2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по разделу «Поэтическая тетрадь»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№ 9</w:t>
            </w:r>
          </w:p>
        </w:tc>
        <w:tc>
          <w:tcPr>
            <w:tcW w:w="3402" w:type="dxa"/>
            <w:vMerge w:val="restart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  <w:tc>
          <w:tcPr>
            <w:tcW w:w="269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чтению, к ведению диалога с автором текста; потребность в чтении.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по плану, сверяя свои действия с целью, корректировать свою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Осуществлять анализ и синтез.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информацию.</w:t>
            </w:r>
          </w:p>
        </w:tc>
        <w:tc>
          <w:tcPr>
            <w:tcW w:w="2413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  <w:bookmarkStart w:id="0" w:name="_GoBack"/>
        <w:bookmarkEnd w:id="0"/>
      </w:tr>
      <w:tr w:rsidR="008A2BD3" w:rsidRPr="008A2BD3" w:rsidTr="008A2BD3">
        <w:trPr>
          <w:trHeight w:val="1092"/>
        </w:trPr>
        <w:tc>
          <w:tcPr>
            <w:tcW w:w="730" w:type="dxa"/>
            <w:gridSpan w:val="2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Внеклассное чтение 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Стихи русских поэтов о природе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10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          Родина (5 часов)</w:t>
            </w:r>
          </w:p>
        </w:tc>
      </w:tr>
      <w:tr w:rsidR="008A2BD3" w:rsidRPr="008A2BD3" w:rsidTr="008A2BD3">
        <w:trPr>
          <w:trHeight w:val="600"/>
        </w:trPr>
        <w:tc>
          <w:tcPr>
            <w:tcW w:w="730" w:type="dxa"/>
            <w:gridSpan w:val="2"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2248" w:type="dxa"/>
            <w:gridSpan w:val="2"/>
            <w:tcBorders>
              <w:top w:val="nil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И. С. Никитин «Русь»</w:t>
            </w:r>
          </w:p>
        </w:tc>
        <w:tc>
          <w:tcPr>
            <w:tcW w:w="3402" w:type="dxa"/>
            <w:vMerge w:val="restart"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на слух тексты в исполнении учителя, учащихся;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осознанно, правильно, выразительно читать вслух; видеть языковые средства, использованные автором.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  <w:tc>
          <w:tcPr>
            <w:tcW w:w="2693" w:type="dxa"/>
            <w:vMerge w:val="restart"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прекрасного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умение воспринимать красоту природы;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чувствовать красоту художественного слова,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стремиться к совершенствованию собственной речи;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любовь и уважение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Отечеству, его языку, культуре, истории;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по плану, сверяя свои действия с целью;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Корректировать свою деятельность.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словарем.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слышать других.</w:t>
            </w:r>
          </w:p>
        </w:tc>
      </w:tr>
      <w:tr w:rsidR="008A2BD3" w:rsidRPr="008A2BD3" w:rsidTr="008A2BD3">
        <w:tc>
          <w:tcPr>
            <w:tcW w:w="730" w:type="dxa"/>
            <w:gridSpan w:val="2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2248" w:type="dxa"/>
            <w:gridSpan w:val="2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С. С. Дрожжин «Родине»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30" w:type="dxa"/>
            <w:gridSpan w:val="2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2248" w:type="dxa"/>
            <w:gridSpan w:val="2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А. В. 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Жигулин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«О, Родина!»</w:t>
            </w: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570"/>
        </w:trPr>
        <w:tc>
          <w:tcPr>
            <w:tcW w:w="730" w:type="dxa"/>
            <w:gridSpan w:val="2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gridSpan w:val="2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Проект «Они защищали Родину»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76"/>
        </w:trPr>
        <w:tc>
          <w:tcPr>
            <w:tcW w:w="730" w:type="dxa"/>
            <w:gridSpan w:val="2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Обобщение по разделу «Родина»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Тест № 10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128"/>
        </w:trPr>
        <w:tc>
          <w:tcPr>
            <w:tcW w:w="730" w:type="dxa"/>
            <w:gridSpan w:val="2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gridSpan w:val="2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</w:tc>
      </w:tr>
      <w:tr w:rsidR="008A2BD3" w:rsidRPr="008A2BD3" w:rsidTr="008A2BD3">
        <w:trPr>
          <w:trHeight w:val="416"/>
        </w:trPr>
        <w:tc>
          <w:tcPr>
            <w:tcW w:w="730" w:type="dxa"/>
            <w:gridSpan w:val="2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48" w:type="dxa"/>
            <w:gridSpan w:val="2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и синтез.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300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Страна фантазия (6 часов)</w:t>
            </w:r>
          </w:p>
        </w:tc>
      </w:tr>
      <w:tr w:rsidR="008A2BD3" w:rsidRPr="008A2BD3" w:rsidTr="008A2BD3">
        <w:trPr>
          <w:trHeight w:val="810"/>
        </w:trPr>
        <w:tc>
          <w:tcPr>
            <w:tcW w:w="730" w:type="dxa"/>
            <w:gridSpan w:val="2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248" w:type="dxa"/>
            <w:gridSpan w:val="2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Е. С. </w:t>
            </w:r>
            <w:proofErr w:type="spell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Велистов</w:t>
            </w:r>
            <w:proofErr w:type="spellEnd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«Приключения Электроника»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прогнозировать содержание текста до чтения, находить ключевые слова, формулировать основную мысль текста;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составлять план текста.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осознавать и определять эмоции других людей; сочувствовать другим людям, сопереживать.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урока; составлять план решения учебной проблемы совместно с учителем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мыслительный эксперимент.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по плану.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передавать прочитанное</w:t>
            </w:r>
          </w:p>
        </w:tc>
      </w:tr>
      <w:tr w:rsidR="008A2BD3" w:rsidRPr="008A2BD3" w:rsidTr="008A2BD3">
        <w:tc>
          <w:tcPr>
            <w:tcW w:w="730" w:type="dxa"/>
            <w:gridSpan w:val="2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2248" w:type="dxa"/>
            <w:gridSpan w:val="2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К. Булычев «Путешествие Алисы»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мыслительный эксперимент.</w:t>
            </w: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3312"/>
        </w:trPr>
        <w:tc>
          <w:tcPr>
            <w:tcW w:w="730" w:type="dxa"/>
            <w:gridSpan w:val="2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</w:t>
            </w:r>
          </w:p>
        </w:tc>
        <w:tc>
          <w:tcPr>
            <w:tcW w:w="2248" w:type="dxa"/>
            <w:gridSpan w:val="2"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Обобщающий урок по разделу «Страна Фантазия»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hAnsi="Times New Roman" w:cs="Times New Roman"/>
                <w:sz w:val="24"/>
              </w:rPr>
            </w:pP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b/>
                <w:i/>
                <w:color w:val="000000"/>
                <w:sz w:val="28"/>
                <w:szCs w:val="24"/>
                <w:u w:val="single"/>
                <w:lang w:eastAsia="ru-RU"/>
              </w:rPr>
            </w:pPr>
            <w:r w:rsidRPr="008A2BD3">
              <w:rPr>
                <w:rFonts w:ascii="Times New Roman" w:hAnsi="Times New Roman" w:cs="Times New Roman"/>
                <w:b/>
                <w:sz w:val="24"/>
              </w:rPr>
              <w:t>Тест № 11</w:t>
            </w:r>
          </w:p>
        </w:tc>
        <w:tc>
          <w:tcPr>
            <w:tcW w:w="3402" w:type="dxa"/>
            <w:vMerge/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чтению, к ведению диалога с автором текста; потребность в чтении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 и отбирать информацию, полученную из  различных источников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выбирать и читать детские книги.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и письменной форме.</w:t>
            </w:r>
          </w:p>
        </w:tc>
      </w:tr>
      <w:tr w:rsidR="008A2BD3" w:rsidRPr="008A2BD3" w:rsidTr="008A2BD3">
        <w:tc>
          <w:tcPr>
            <w:tcW w:w="730" w:type="dxa"/>
            <w:gridSpan w:val="2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224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диагностическая работа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 xml:space="preserve">Определять тему и главную мысль произведения; озаглавливать тексты; выделять в тексте главное и второстепенное; ставить вопросы к </w:t>
            </w:r>
            <w:proofErr w:type="gramStart"/>
            <w:r w:rsidRPr="008A2BD3">
              <w:rPr>
                <w:rFonts w:ascii="Times New Roman" w:hAnsi="Times New Roman"/>
                <w:sz w:val="24"/>
                <w:szCs w:val="24"/>
              </w:rPr>
              <w:t>прочитанному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Проявление бережного отношения к учебной книге, аккуратность в её использовании, осознание пользы книг и чтения для себя, для своего личностного роста.</w:t>
            </w:r>
          </w:p>
        </w:tc>
        <w:tc>
          <w:tcPr>
            <w:tcW w:w="6807" w:type="dxa"/>
            <w:gridSpan w:val="3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 xml:space="preserve">Оценка — выделение и осознание </w:t>
            </w:r>
            <w:proofErr w:type="gramStart"/>
            <w:r w:rsidRPr="008A2BD3">
              <w:rPr>
                <w:rFonts w:ascii="Times New Roman" w:hAnsi="Times New Roman"/>
                <w:sz w:val="24"/>
                <w:szCs w:val="24"/>
              </w:rPr>
              <w:t>обучающимся</w:t>
            </w:r>
            <w:proofErr w:type="gramEnd"/>
            <w:r w:rsidRPr="008A2BD3">
              <w:rPr>
                <w:rFonts w:ascii="Times New Roman" w:hAnsi="Times New Roman"/>
                <w:sz w:val="24"/>
                <w:szCs w:val="24"/>
              </w:rPr>
              <w:t xml:space="preserve"> того, что уже усвоено и что ещё нужно усвоить, осознание качества и уровня усвоения; оценка результатов работы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rPr>
          <w:trHeight w:val="240"/>
        </w:trPr>
        <w:tc>
          <w:tcPr>
            <w:tcW w:w="15880" w:type="dxa"/>
            <w:gridSpan w:val="9"/>
            <w:tcBorders>
              <w:bottom w:val="single" w:sz="4" w:space="0" w:color="auto"/>
            </w:tcBorders>
            <w:shd w:val="clear" w:color="auto" w:fill="FFFF00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Зарубежная литература (8 часов)</w:t>
            </w:r>
          </w:p>
        </w:tc>
      </w:tr>
      <w:tr w:rsidR="008A2BD3" w:rsidRPr="008A2BD3" w:rsidTr="008A2BD3">
        <w:trPr>
          <w:trHeight w:val="87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A2BD3">
              <w:rPr>
                <w:rFonts w:ascii="Times New Roman" w:hAnsi="Times New Roman" w:cs="Times New Roman"/>
                <w:sz w:val="24"/>
              </w:rPr>
              <w:t xml:space="preserve">Д. 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</w:rPr>
              <w:t>Свивт</w:t>
            </w:r>
            <w:proofErr w:type="spellEnd"/>
            <w:r w:rsidRPr="008A2BD3">
              <w:rPr>
                <w:rFonts w:ascii="Times New Roman" w:hAnsi="Times New Roman" w:cs="Times New Roman"/>
                <w:sz w:val="24"/>
              </w:rPr>
              <w:t xml:space="preserve"> «Путешествие Гулливера»</w:t>
            </w:r>
            <w:r w:rsidRPr="008A2BD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основную мысль текста;</w:t>
            </w:r>
          </w:p>
          <w:p w:rsidR="008A2BD3" w:rsidRPr="008A2BD3" w:rsidRDefault="008A2BD3" w:rsidP="008A2BD3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ind w:left="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простой и сложный план текста,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и формулировать своё отношение к авторской манере письма;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давать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характеристику героя (портрет, черты характера </w:t>
            </w:r>
            <w:proofErr w:type="gramEnd"/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поступки, речь, отношение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автора к герою; собственное отношение к герою).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Умение осознавать и определять эмоции других людей; сочувствовать другим людям, сопереживать.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в нравственном содержании и смысле поступков.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формулировать тему и цели урока; составлять план решения учебной проблемы совместно с учителем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Перерабатывать и преобразовывать информацию из одной формы в другую (составлять план).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связно</w:t>
            </w:r>
            <w:proofErr w:type="gramEnd"/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отвечать по плану.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 передавать прочитанное</w:t>
            </w:r>
          </w:p>
        </w:tc>
      </w:tr>
      <w:tr w:rsidR="008A2BD3" w:rsidRPr="008A2BD3" w:rsidTr="008A2BD3">
        <w:tc>
          <w:tcPr>
            <w:tcW w:w="710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>Г. Х. Андерсен «Русалочка»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vMerge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2BD3" w:rsidRPr="008A2BD3" w:rsidTr="008A2BD3">
        <w:tc>
          <w:tcPr>
            <w:tcW w:w="710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 w:cs="Times New Roman"/>
                <w:sz w:val="24"/>
              </w:rPr>
              <w:t xml:space="preserve">М. Твен «Приключения Тома </w:t>
            </w:r>
            <w:proofErr w:type="spellStart"/>
            <w:r w:rsidRPr="008A2BD3">
              <w:rPr>
                <w:rFonts w:ascii="Times New Roman" w:hAnsi="Times New Roman" w:cs="Times New Roman"/>
                <w:sz w:val="24"/>
              </w:rPr>
              <w:t>Сойера</w:t>
            </w:r>
            <w:proofErr w:type="spellEnd"/>
            <w:r w:rsidRPr="008A2BD3"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к чтению, к ведению диалога с автором текста;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потребность в чтении.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Любовь и уважение к Родине, его языку, культуре, истории</w:t>
            </w:r>
          </w:p>
        </w:tc>
        <w:tc>
          <w:tcPr>
            <w:tcW w:w="2126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диалоге с учителем вырабатывать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критерии оценки и определять степень успешности своей работы и работы других в соответствии с этими критериями.</w:t>
            </w:r>
          </w:p>
        </w:tc>
        <w:tc>
          <w:tcPr>
            <w:tcW w:w="2268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Сопоставлять  и отбирать информацию, </w:t>
            </w: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полученную из  различных источников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рассуждения.</w:t>
            </w:r>
          </w:p>
        </w:tc>
        <w:tc>
          <w:tcPr>
            <w:tcW w:w="2413" w:type="dxa"/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выбирать и читать детские книги.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и слышать других.</w:t>
            </w:r>
          </w:p>
        </w:tc>
      </w:tr>
      <w:tr w:rsidR="008A2BD3" w:rsidRPr="008A2BD3" w:rsidTr="008A2BD3">
        <w:trPr>
          <w:trHeight w:val="1215"/>
        </w:trPr>
        <w:tc>
          <w:tcPr>
            <w:tcW w:w="710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Обобщение по разделу «Зарубежная литература»</w:t>
            </w:r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Владеть формами </w:t>
            </w:r>
            <w:proofErr w:type="gramStart"/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самостоятельной</w:t>
            </w:r>
            <w:proofErr w:type="gramEnd"/>
          </w:p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систематизацией учебного материала.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Интерес к чтению, 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чтении.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учебные действия по образцу оценки учителя.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и синтез.</w:t>
            </w:r>
          </w:p>
        </w:tc>
        <w:tc>
          <w:tcPr>
            <w:tcW w:w="2413" w:type="dxa"/>
            <w:tcBorders>
              <w:bottom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и письменной форме с учётом речевой ситуации.</w:t>
            </w:r>
          </w:p>
        </w:tc>
      </w:tr>
      <w:tr w:rsidR="008A2BD3" w:rsidRPr="008A2BD3" w:rsidTr="008A2BD3">
        <w:trPr>
          <w:trHeight w:val="985"/>
        </w:trPr>
        <w:tc>
          <w:tcPr>
            <w:tcW w:w="710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A2BD3" w:rsidRPr="008A2BD3" w:rsidRDefault="008A2BD3" w:rsidP="008A2BD3">
            <w:pPr>
              <w:shd w:val="clear" w:color="auto" w:fill="FFFFFF"/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«Путешествие по дорогам любимых книг».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</w:tcBorders>
          </w:tcPr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8A2BD3">
              <w:rPr>
                <w:rFonts w:ascii="Times New Roman" w:hAnsi="Times New Roman"/>
                <w:sz w:val="24"/>
                <w:szCs w:val="24"/>
              </w:rPr>
              <w:t>Рассказывать о прочитанных книгах писателей, выражать своё мнение;</w:t>
            </w: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A2BD3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A2BD3"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Пользоваться списком рекомендованной литературы для выбора книги;</w:t>
            </w: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8A2BD3" w:rsidRPr="008A2BD3" w:rsidRDefault="008A2BD3" w:rsidP="008A2BD3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A2BD3">
              <w:rPr>
                <w:rFonts w:ascii="Times New Roman" w:hAnsi="Times New Roman"/>
                <w:bCs/>
                <w:iCs/>
                <w:sz w:val="24"/>
                <w:szCs w:val="24"/>
              </w:rPr>
              <w:t>Проверять себя и самостоятельно оценивать свои достижения.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 к чтению, к ведению диалога с автором текста;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Потребность в чтении.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/>
              <w:rPr>
                <w:rFonts w:ascii="Times New Roman" w:hAnsi="Times New Roman"/>
                <w:sz w:val="24"/>
              </w:rPr>
            </w:pPr>
            <w:r w:rsidRPr="008A2BD3">
              <w:rPr>
                <w:rFonts w:ascii="Times New Roman" w:hAnsi="Times New Roman"/>
                <w:sz w:val="24"/>
              </w:rPr>
              <w:t xml:space="preserve">Сотрудничать с товарищами при выполнении заданий в группе: </w:t>
            </w:r>
          </w:p>
          <w:p w:rsidR="008A2BD3" w:rsidRPr="008A2BD3" w:rsidRDefault="008A2BD3" w:rsidP="008A2B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18"/>
              </w:rPr>
            </w:pPr>
            <w:r w:rsidRPr="008A2BD3">
              <w:rPr>
                <w:rFonts w:ascii="Times New Roman" w:hAnsi="Times New Roman" w:cs="Times New Roman"/>
                <w:sz w:val="24"/>
                <w:szCs w:val="18"/>
              </w:rPr>
              <w:t>Извлекать информацию, представленную в разных формах;</w:t>
            </w:r>
          </w:p>
          <w:p w:rsidR="008A2BD3" w:rsidRPr="008A2BD3" w:rsidRDefault="008A2BD3" w:rsidP="008A2BD3">
            <w:pPr>
              <w:tabs>
                <w:tab w:val="left" w:pos="235"/>
              </w:tabs>
              <w:suppressAutoHyphens/>
              <w:autoSpaceDE w:val="0"/>
              <w:spacing w:after="0" w:line="233" w:lineRule="exact"/>
              <w:ind w:hanging="10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lang w:eastAsia="ar-SA"/>
              </w:rPr>
              <w:t>Строить речевое высказывание</w:t>
            </w:r>
          </w:p>
          <w:p w:rsidR="008A2BD3" w:rsidRPr="008A2BD3" w:rsidRDefault="008A2BD3" w:rsidP="008A2BD3">
            <w:pPr>
              <w:suppressAutoHyphens/>
              <w:autoSpaceDE w:val="0"/>
              <w:spacing w:after="0" w:line="233" w:lineRule="exact"/>
              <w:ind w:firstLine="2"/>
              <w:rPr>
                <w:rFonts w:ascii="Times New Roman" w:eastAsia="Times New Roman" w:hAnsi="Times New Roman" w:cs="Times New Roman"/>
                <w:sz w:val="24"/>
                <w:lang w:eastAsia="ar-SA"/>
              </w:rPr>
            </w:pPr>
            <w:r w:rsidRPr="008A2BD3">
              <w:rPr>
                <w:rFonts w:ascii="Times New Roman" w:eastAsia="Times New Roman" w:hAnsi="Times New Roman" w:cs="Times New Roman"/>
                <w:sz w:val="24"/>
                <w:lang w:eastAsia="ar-SA"/>
              </w:rPr>
              <w:t>в устной и письменной форме.</w:t>
            </w:r>
          </w:p>
          <w:p w:rsidR="008A2BD3" w:rsidRPr="008A2BD3" w:rsidRDefault="008A2BD3" w:rsidP="008A2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8A2BD3" w:rsidRPr="008A2BD3" w:rsidRDefault="008A2BD3" w:rsidP="008A2BD3">
            <w:pPr>
              <w:rPr>
                <w:rFonts w:ascii="Times New Roman" w:hAnsi="Times New Roman"/>
                <w:sz w:val="24"/>
              </w:rPr>
            </w:pPr>
            <w:r w:rsidRPr="008A2BD3">
              <w:rPr>
                <w:rFonts w:ascii="Times New Roman" w:hAnsi="Times New Roman"/>
                <w:sz w:val="24"/>
              </w:rPr>
              <w:t>Вступать в  диалог (отвечать на вопросы, задавать вопросы) при работе в группах;</w:t>
            </w:r>
          </w:p>
          <w:p w:rsidR="008A2BD3" w:rsidRPr="008A2BD3" w:rsidRDefault="008A2BD3" w:rsidP="008A2BD3">
            <w:pPr>
              <w:rPr>
                <w:rFonts w:ascii="Times New Roman" w:hAnsi="Times New Roman"/>
                <w:sz w:val="24"/>
              </w:rPr>
            </w:pPr>
            <w:r w:rsidRPr="008A2BD3">
              <w:rPr>
                <w:rFonts w:ascii="Times New Roman" w:hAnsi="Times New Roman"/>
              </w:rPr>
              <w:t>Аргументация своей позиции</w:t>
            </w:r>
          </w:p>
        </w:tc>
      </w:tr>
    </w:tbl>
    <w:p w:rsidR="00E374A7" w:rsidRDefault="00E374A7" w:rsidP="008A2BD3">
      <w:pPr>
        <w:ind w:left="-284"/>
      </w:pPr>
    </w:p>
    <w:sectPr w:rsidR="00E374A7" w:rsidSect="008A2BD3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DejaVu Sans Condensed">
    <w:charset w:val="CC"/>
    <w:family w:val="swiss"/>
    <w:pitch w:val="variable"/>
    <w:sig w:usb0="E7002EFF" w:usb1="5200FDFF" w:usb2="0A24202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2347"/>
    <w:multiLevelType w:val="hybridMultilevel"/>
    <w:tmpl w:val="1398184A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1E2EA2"/>
    <w:multiLevelType w:val="hybridMultilevel"/>
    <w:tmpl w:val="4BEE4242"/>
    <w:lvl w:ilvl="0" w:tplc="0419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>
    <w:nsid w:val="074F005A"/>
    <w:multiLevelType w:val="hybridMultilevel"/>
    <w:tmpl w:val="727457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  <w:rPr>
        <w:rFonts w:cs="Times New Roman"/>
      </w:rPr>
    </w:lvl>
  </w:abstractNum>
  <w:abstractNum w:abstractNumId="3">
    <w:nsid w:val="0F013C95"/>
    <w:multiLevelType w:val="hybridMultilevel"/>
    <w:tmpl w:val="E3245D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D844C3"/>
    <w:multiLevelType w:val="hybridMultilevel"/>
    <w:tmpl w:val="6318FB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851CD"/>
    <w:multiLevelType w:val="hybridMultilevel"/>
    <w:tmpl w:val="BBDA3D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C664F6"/>
    <w:multiLevelType w:val="hybridMultilevel"/>
    <w:tmpl w:val="BD5E712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915455"/>
    <w:multiLevelType w:val="hybridMultilevel"/>
    <w:tmpl w:val="2B6E809A"/>
    <w:lvl w:ilvl="0" w:tplc="23526A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E57C5"/>
    <w:multiLevelType w:val="multilevel"/>
    <w:tmpl w:val="BA2A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2B2F7317"/>
    <w:multiLevelType w:val="hybridMultilevel"/>
    <w:tmpl w:val="4F386CB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B7024EC"/>
    <w:multiLevelType w:val="hybridMultilevel"/>
    <w:tmpl w:val="34D414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8F3CF9"/>
    <w:multiLevelType w:val="hybridMultilevel"/>
    <w:tmpl w:val="CD561396"/>
    <w:lvl w:ilvl="0" w:tplc="C292E7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35162E"/>
    <w:multiLevelType w:val="hybridMultilevel"/>
    <w:tmpl w:val="DCAC48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8F0D6D"/>
    <w:multiLevelType w:val="multilevel"/>
    <w:tmpl w:val="8F788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>
    <w:nsid w:val="3A7F5FA4"/>
    <w:multiLevelType w:val="hybridMultilevel"/>
    <w:tmpl w:val="BB10C596"/>
    <w:lvl w:ilvl="0" w:tplc="E44E172E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D92519E"/>
    <w:multiLevelType w:val="hybridMultilevel"/>
    <w:tmpl w:val="A9944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152252"/>
    <w:multiLevelType w:val="hybridMultilevel"/>
    <w:tmpl w:val="BF64EA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425B51BC"/>
    <w:multiLevelType w:val="hybridMultilevel"/>
    <w:tmpl w:val="D46CB8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7B36AFE"/>
    <w:multiLevelType w:val="hybridMultilevel"/>
    <w:tmpl w:val="03681EC4"/>
    <w:lvl w:ilvl="0" w:tplc="9E90719C">
      <w:start w:val="3"/>
      <w:numFmt w:val="decimal"/>
      <w:lvlText w:val="%1."/>
      <w:lvlJc w:val="left"/>
      <w:pPr>
        <w:ind w:left="2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20" w:hanging="360"/>
      </w:pPr>
    </w:lvl>
    <w:lvl w:ilvl="2" w:tplc="0419001B" w:tentative="1">
      <w:start w:val="1"/>
      <w:numFmt w:val="lowerRoman"/>
      <w:lvlText w:val="%3."/>
      <w:lvlJc w:val="right"/>
      <w:pPr>
        <w:ind w:left="3840" w:hanging="180"/>
      </w:pPr>
    </w:lvl>
    <w:lvl w:ilvl="3" w:tplc="0419000F" w:tentative="1">
      <w:start w:val="1"/>
      <w:numFmt w:val="decimal"/>
      <w:lvlText w:val="%4."/>
      <w:lvlJc w:val="left"/>
      <w:pPr>
        <w:ind w:left="4560" w:hanging="360"/>
      </w:pPr>
    </w:lvl>
    <w:lvl w:ilvl="4" w:tplc="04190019" w:tentative="1">
      <w:start w:val="1"/>
      <w:numFmt w:val="lowerLetter"/>
      <w:lvlText w:val="%5."/>
      <w:lvlJc w:val="left"/>
      <w:pPr>
        <w:ind w:left="5280" w:hanging="360"/>
      </w:pPr>
    </w:lvl>
    <w:lvl w:ilvl="5" w:tplc="0419001B" w:tentative="1">
      <w:start w:val="1"/>
      <w:numFmt w:val="lowerRoman"/>
      <w:lvlText w:val="%6."/>
      <w:lvlJc w:val="right"/>
      <w:pPr>
        <w:ind w:left="6000" w:hanging="180"/>
      </w:pPr>
    </w:lvl>
    <w:lvl w:ilvl="6" w:tplc="0419000F" w:tentative="1">
      <w:start w:val="1"/>
      <w:numFmt w:val="decimal"/>
      <w:lvlText w:val="%7."/>
      <w:lvlJc w:val="left"/>
      <w:pPr>
        <w:ind w:left="6720" w:hanging="360"/>
      </w:pPr>
    </w:lvl>
    <w:lvl w:ilvl="7" w:tplc="04190019" w:tentative="1">
      <w:start w:val="1"/>
      <w:numFmt w:val="lowerLetter"/>
      <w:lvlText w:val="%8."/>
      <w:lvlJc w:val="left"/>
      <w:pPr>
        <w:ind w:left="7440" w:hanging="360"/>
      </w:pPr>
    </w:lvl>
    <w:lvl w:ilvl="8" w:tplc="0419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9">
    <w:nsid w:val="50EA6587"/>
    <w:multiLevelType w:val="hybridMultilevel"/>
    <w:tmpl w:val="D20EFE3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9C1308"/>
    <w:multiLevelType w:val="hybridMultilevel"/>
    <w:tmpl w:val="D2CA11B6"/>
    <w:lvl w:ilvl="0" w:tplc="6214030A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55F13DD7"/>
    <w:multiLevelType w:val="hybridMultilevel"/>
    <w:tmpl w:val="9B2A09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780E45"/>
    <w:multiLevelType w:val="hybridMultilevel"/>
    <w:tmpl w:val="218A0126"/>
    <w:lvl w:ilvl="0" w:tplc="4CBC1D08">
      <w:start w:val="1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3">
    <w:nsid w:val="5AF41ED8"/>
    <w:multiLevelType w:val="hybridMultilevel"/>
    <w:tmpl w:val="6F9E7A5A"/>
    <w:lvl w:ilvl="0" w:tplc="48705020">
      <w:start w:val="3"/>
      <w:numFmt w:val="decimal"/>
      <w:lvlText w:val="%1."/>
      <w:lvlJc w:val="left"/>
      <w:pPr>
        <w:ind w:left="28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ind w:left="8580" w:hanging="180"/>
      </w:pPr>
    </w:lvl>
  </w:abstractNum>
  <w:abstractNum w:abstractNumId="24">
    <w:nsid w:val="662B3F28"/>
    <w:multiLevelType w:val="hybridMultilevel"/>
    <w:tmpl w:val="6BAC3AC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71E4715"/>
    <w:multiLevelType w:val="hybridMultilevel"/>
    <w:tmpl w:val="E1FAD40C"/>
    <w:lvl w:ilvl="0" w:tplc="4D5883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9E42B05"/>
    <w:multiLevelType w:val="hybridMultilevel"/>
    <w:tmpl w:val="3A9A997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>
    <w:nsid w:val="702D4E4D"/>
    <w:multiLevelType w:val="hybridMultilevel"/>
    <w:tmpl w:val="93C21698"/>
    <w:lvl w:ilvl="0" w:tplc="36FE2B0C">
      <w:start w:val="7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0AA020F"/>
    <w:multiLevelType w:val="hybridMultilevel"/>
    <w:tmpl w:val="C5362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B4393E"/>
    <w:multiLevelType w:val="hybridMultilevel"/>
    <w:tmpl w:val="5C409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A6239F"/>
    <w:multiLevelType w:val="hybridMultilevel"/>
    <w:tmpl w:val="63A8A5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8F7E4E"/>
    <w:multiLevelType w:val="hybridMultilevel"/>
    <w:tmpl w:val="E744D172"/>
    <w:lvl w:ilvl="0" w:tplc="503222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22"/>
  </w:num>
  <w:num w:numId="3">
    <w:abstractNumId w:val="5"/>
  </w:num>
  <w:num w:numId="4">
    <w:abstractNumId w:val="11"/>
  </w:num>
  <w:num w:numId="5">
    <w:abstractNumId w:val="17"/>
  </w:num>
  <w:num w:numId="6">
    <w:abstractNumId w:val="31"/>
  </w:num>
  <w:num w:numId="7">
    <w:abstractNumId w:val="23"/>
  </w:num>
  <w:num w:numId="8">
    <w:abstractNumId w:val="18"/>
  </w:num>
  <w:num w:numId="9">
    <w:abstractNumId w:val="6"/>
  </w:num>
  <w:num w:numId="10">
    <w:abstractNumId w:val="4"/>
  </w:num>
  <w:num w:numId="11">
    <w:abstractNumId w:val="19"/>
  </w:num>
  <w:num w:numId="12">
    <w:abstractNumId w:val="15"/>
  </w:num>
  <w:num w:numId="13">
    <w:abstractNumId w:val="21"/>
  </w:num>
  <w:num w:numId="14">
    <w:abstractNumId w:val="30"/>
  </w:num>
  <w:num w:numId="15">
    <w:abstractNumId w:val="10"/>
  </w:num>
  <w:num w:numId="16">
    <w:abstractNumId w:val="24"/>
  </w:num>
  <w:num w:numId="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</w:num>
  <w:num w:numId="22">
    <w:abstractNumId w:val="2"/>
  </w:num>
  <w:num w:numId="23">
    <w:abstractNumId w:val="0"/>
  </w:num>
  <w:num w:numId="24">
    <w:abstractNumId w:val="9"/>
  </w:num>
  <w:num w:numId="25">
    <w:abstractNumId w:val="8"/>
  </w:num>
  <w:num w:numId="26">
    <w:abstractNumId w:val="13"/>
  </w:num>
  <w:num w:numId="27">
    <w:abstractNumId w:val="14"/>
  </w:num>
  <w:num w:numId="28">
    <w:abstractNumId w:val="27"/>
  </w:num>
  <w:num w:numId="29">
    <w:abstractNumId w:val="1"/>
  </w:num>
  <w:num w:numId="30">
    <w:abstractNumId w:val="26"/>
  </w:num>
  <w:num w:numId="31">
    <w:abstractNumId w:val="7"/>
  </w:num>
  <w:num w:numId="32">
    <w:abstractNumId w:val="28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F6"/>
    <w:rsid w:val="00127E9A"/>
    <w:rsid w:val="00230DF2"/>
    <w:rsid w:val="004E5012"/>
    <w:rsid w:val="006951A1"/>
    <w:rsid w:val="006D30F6"/>
    <w:rsid w:val="00740F35"/>
    <w:rsid w:val="008A2BD3"/>
    <w:rsid w:val="00B73B34"/>
    <w:rsid w:val="00C83918"/>
    <w:rsid w:val="00E3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BD3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8A2BD3"/>
    <w:pPr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BD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8A2BD3"/>
  </w:style>
  <w:style w:type="character" w:styleId="a3">
    <w:name w:val="footnote reference"/>
    <w:uiPriority w:val="99"/>
    <w:semiHidden/>
    <w:rsid w:val="008A2BD3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8A2BD3"/>
    <w:pPr>
      <w:spacing w:after="0" w:line="240" w:lineRule="auto"/>
    </w:pPr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8A2BD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">
    <w:name w:val="Body Text 2"/>
    <w:basedOn w:val="a"/>
    <w:link w:val="20"/>
    <w:uiPriority w:val="99"/>
    <w:semiHidden/>
    <w:rsid w:val="008A2BD3"/>
    <w:pPr>
      <w:spacing w:after="0" w:line="240" w:lineRule="auto"/>
      <w:jc w:val="both"/>
    </w:pPr>
    <w:rPr>
      <w:rFonts w:ascii="Times New Roman" w:hAnsi="Times New Roman" w:cs="Times New Roman"/>
      <w:b/>
      <w:bCs/>
      <w:color w:val="FF6600"/>
      <w:sz w:val="24"/>
      <w:szCs w:val="24"/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A2BD3"/>
    <w:rPr>
      <w:rFonts w:ascii="Times New Roman" w:eastAsia="Calibri" w:hAnsi="Times New Roman" w:cs="Times New Roman"/>
      <w:b/>
      <w:bCs/>
      <w:color w:val="FF6600"/>
      <w:sz w:val="24"/>
      <w:szCs w:val="24"/>
      <w:lang w:val="x-none" w:eastAsia="ru-RU"/>
    </w:rPr>
  </w:style>
  <w:style w:type="character" w:styleId="a6">
    <w:name w:val="Hyperlink"/>
    <w:uiPriority w:val="99"/>
    <w:rsid w:val="008A2BD3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8A2BD3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8A2BD3"/>
  </w:style>
  <w:style w:type="paragraph" w:styleId="a8">
    <w:name w:val="List Paragraph"/>
    <w:basedOn w:val="a"/>
    <w:uiPriority w:val="99"/>
    <w:qFormat/>
    <w:rsid w:val="008A2BD3"/>
    <w:pPr>
      <w:widowControl w:val="0"/>
      <w:suppressAutoHyphens/>
      <w:spacing w:after="0" w:line="240" w:lineRule="auto"/>
      <w:ind w:left="720"/>
    </w:pPr>
    <w:rPr>
      <w:rFonts w:ascii="Liberation Serif" w:eastAsia="DejaVu Sans Condensed" w:hAnsi="Liberation Serif" w:cs="Liberation Serif"/>
      <w:kern w:val="1"/>
      <w:sz w:val="24"/>
      <w:szCs w:val="24"/>
      <w:lang w:eastAsia="hi-IN" w:bidi="hi-IN"/>
    </w:rPr>
  </w:style>
  <w:style w:type="paragraph" w:customStyle="1" w:styleId="12">
    <w:name w:val="Без интервала1"/>
    <w:uiPriority w:val="99"/>
    <w:rsid w:val="008A2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8A2BD3"/>
    <w:pPr>
      <w:spacing w:after="120"/>
    </w:pPr>
    <w:rPr>
      <w:rFonts w:cs="Times New Roman"/>
      <w:lang w:val="x-none"/>
    </w:rPr>
  </w:style>
  <w:style w:type="character" w:customStyle="1" w:styleId="aa">
    <w:name w:val="Основной текст Знак"/>
    <w:basedOn w:val="a0"/>
    <w:link w:val="a9"/>
    <w:uiPriority w:val="99"/>
    <w:rsid w:val="008A2BD3"/>
    <w:rPr>
      <w:rFonts w:ascii="Calibri" w:eastAsia="Calibri" w:hAnsi="Calibri" w:cs="Times New Roman"/>
      <w:lang w:val="x-none"/>
    </w:rPr>
  </w:style>
  <w:style w:type="numbering" w:customStyle="1" w:styleId="110">
    <w:name w:val="Нет списка11"/>
    <w:next w:val="a2"/>
    <w:uiPriority w:val="99"/>
    <w:semiHidden/>
    <w:unhideWhenUsed/>
    <w:rsid w:val="008A2BD3"/>
  </w:style>
  <w:style w:type="table" w:styleId="ab">
    <w:name w:val="Table Grid"/>
    <w:basedOn w:val="a1"/>
    <w:uiPriority w:val="59"/>
    <w:rsid w:val="008A2B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8A2BD3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8A2BD3"/>
    <w:rPr>
      <w:rFonts w:ascii="Tahoma" w:eastAsia="Calibri" w:hAnsi="Tahoma" w:cs="Times New Roman"/>
      <w:sz w:val="16"/>
      <w:szCs w:val="16"/>
      <w:lang w:val="x-none"/>
    </w:rPr>
  </w:style>
  <w:style w:type="paragraph" w:styleId="ae">
    <w:name w:val="No Spacing"/>
    <w:uiPriority w:val="1"/>
    <w:qFormat/>
    <w:rsid w:val="008A2BD3"/>
    <w:pPr>
      <w:spacing w:after="0" w:line="240" w:lineRule="auto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8A2BD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1">
    <w:name w:val="Font Style31"/>
    <w:rsid w:val="008A2BD3"/>
    <w:rPr>
      <w:rFonts w:ascii="Times New Roman" w:hAnsi="Times New Roman" w:cs="Times New Roman" w:hint="default"/>
      <w:sz w:val="18"/>
      <w:szCs w:val="18"/>
    </w:rPr>
  </w:style>
  <w:style w:type="paragraph" w:customStyle="1" w:styleId="Style12">
    <w:name w:val="Style12"/>
    <w:basedOn w:val="a"/>
    <w:rsid w:val="008A2BD3"/>
    <w:pPr>
      <w:widowControl w:val="0"/>
      <w:suppressAutoHyphens/>
      <w:autoSpaceDE w:val="0"/>
      <w:spacing w:after="0" w:line="225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8A2BD3"/>
    <w:pPr>
      <w:widowControl w:val="0"/>
      <w:suppressAutoHyphens/>
      <w:autoSpaceDE w:val="0"/>
      <w:spacing w:after="0" w:line="204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BD3"/>
    <w:rPr>
      <w:rFonts w:ascii="Calibri" w:eastAsia="Calibri" w:hAnsi="Calibri" w:cs="Calibri"/>
    </w:rPr>
  </w:style>
  <w:style w:type="paragraph" w:styleId="1">
    <w:name w:val="heading 1"/>
    <w:basedOn w:val="a"/>
    <w:link w:val="10"/>
    <w:uiPriority w:val="9"/>
    <w:qFormat/>
    <w:rsid w:val="008A2BD3"/>
    <w:pPr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BD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8A2BD3"/>
  </w:style>
  <w:style w:type="character" w:styleId="a3">
    <w:name w:val="footnote reference"/>
    <w:uiPriority w:val="99"/>
    <w:semiHidden/>
    <w:rsid w:val="008A2BD3"/>
    <w:rPr>
      <w:vertAlign w:val="superscript"/>
    </w:rPr>
  </w:style>
  <w:style w:type="paragraph" w:styleId="a4">
    <w:name w:val="footnote text"/>
    <w:basedOn w:val="a"/>
    <w:link w:val="a5"/>
    <w:uiPriority w:val="99"/>
    <w:semiHidden/>
    <w:rsid w:val="008A2BD3"/>
    <w:pPr>
      <w:spacing w:after="0" w:line="240" w:lineRule="auto"/>
    </w:pPr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8A2BD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styleId="2">
    <w:name w:val="Body Text 2"/>
    <w:basedOn w:val="a"/>
    <w:link w:val="20"/>
    <w:uiPriority w:val="99"/>
    <w:semiHidden/>
    <w:rsid w:val="008A2BD3"/>
    <w:pPr>
      <w:spacing w:after="0" w:line="240" w:lineRule="auto"/>
      <w:jc w:val="both"/>
    </w:pPr>
    <w:rPr>
      <w:rFonts w:ascii="Times New Roman" w:hAnsi="Times New Roman" w:cs="Times New Roman"/>
      <w:b/>
      <w:bCs/>
      <w:color w:val="FF6600"/>
      <w:sz w:val="24"/>
      <w:szCs w:val="24"/>
      <w:lang w:val="x-none"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8A2BD3"/>
    <w:rPr>
      <w:rFonts w:ascii="Times New Roman" w:eastAsia="Calibri" w:hAnsi="Times New Roman" w:cs="Times New Roman"/>
      <w:b/>
      <w:bCs/>
      <w:color w:val="FF6600"/>
      <w:sz w:val="24"/>
      <w:szCs w:val="24"/>
      <w:lang w:val="x-none" w:eastAsia="ru-RU"/>
    </w:rPr>
  </w:style>
  <w:style w:type="character" w:styleId="a6">
    <w:name w:val="Hyperlink"/>
    <w:uiPriority w:val="99"/>
    <w:rsid w:val="008A2BD3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8A2BD3"/>
    <w:pPr>
      <w:spacing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uiPriority w:val="99"/>
    <w:rsid w:val="008A2BD3"/>
  </w:style>
  <w:style w:type="paragraph" w:styleId="a8">
    <w:name w:val="List Paragraph"/>
    <w:basedOn w:val="a"/>
    <w:uiPriority w:val="99"/>
    <w:qFormat/>
    <w:rsid w:val="008A2BD3"/>
    <w:pPr>
      <w:widowControl w:val="0"/>
      <w:suppressAutoHyphens/>
      <w:spacing w:after="0" w:line="240" w:lineRule="auto"/>
      <w:ind w:left="720"/>
    </w:pPr>
    <w:rPr>
      <w:rFonts w:ascii="Liberation Serif" w:eastAsia="DejaVu Sans Condensed" w:hAnsi="Liberation Serif" w:cs="Liberation Serif"/>
      <w:kern w:val="1"/>
      <w:sz w:val="24"/>
      <w:szCs w:val="24"/>
      <w:lang w:eastAsia="hi-IN" w:bidi="hi-IN"/>
    </w:rPr>
  </w:style>
  <w:style w:type="paragraph" w:customStyle="1" w:styleId="12">
    <w:name w:val="Без интервала1"/>
    <w:uiPriority w:val="99"/>
    <w:rsid w:val="008A2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8A2BD3"/>
    <w:pPr>
      <w:spacing w:after="120"/>
    </w:pPr>
    <w:rPr>
      <w:rFonts w:cs="Times New Roman"/>
      <w:lang w:val="x-none"/>
    </w:rPr>
  </w:style>
  <w:style w:type="character" w:customStyle="1" w:styleId="aa">
    <w:name w:val="Основной текст Знак"/>
    <w:basedOn w:val="a0"/>
    <w:link w:val="a9"/>
    <w:uiPriority w:val="99"/>
    <w:rsid w:val="008A2BD3"/>
    <w:rPr>
      <w:rFonts w:ascii="Calibri" w:eastAsia="Calibri" w:hAnsi="Calibri" w:cs="Times New Roman"/>
      <w:lang w:val="x-none"/>
    </w:rPr>
  </w:style>
  <w:style w:type="numbering" w:customStyle="1" w:styleId="110">
    <w:name w:val="Нет списка11"/>
    <w:next w:val="a2"/>
    <w:uiPriority w:val="99"/>
    <w:semiHidden/>
    <w:unhideWhenUsed/>
    <w:rsid w:val="008A2BD3"/>
  </w:style>
  <w:style w:type="table" w:styleId="ab">
    <w:name w:val="Table Grid"/>
    <w:basedOn w:val="a1"/>
    <w:uiPriority w:val="59"/>
    <w:rsid w:val="008A2B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8A2BD3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ad">
    <w:name w:val="Текст выноски Знак"/>
    <w:basedOn w:val="a0"/>
    <w:link w:val="ac"/>
    <w:uiPriority w:val="99"/>
    <w:semiHidden/>
    <w:rsid w:val="008A2BD3"/>
    <w:rPr>
      <w:rFonts w:ascii="Tahoma" w:eastAsia="Calibri" w:hAnsi="Tahoma" w:cs="Times New Roman"/>
      <w:sz w:val="16"/>
      <w:szCs w:val="16"/>
      <w:lang w:val="x-none"/>
    </w:rPr>
  </w:style>
  <w:style w:type="paragraph" w:styleId="ae">
    <w:name w:val="No Spacing"/>
    <w:uiPriority w:val="1"/>
    <w:qFormat/>
    <w:rsid w:val="008A2BD3"/>
    <w:pPr>
      <w:spacing w:after="0" w:line="240" w:lineRule="auto"/>
    </w:pPr>
    <w:rPr>
      <w:rFonts w:ascii="Calibri" w:eastAsia="Calibri" w:hAnsi="Calibri" w:cs="Calibri"/>
    </w:rPr>
  </w:style>
  <w:style w:type="paragraph" w:customStyle="1" w:styleId="Style3">
    <w:name w:val="Style3"/>
    <w:basedOn w:val="a"/>
    <w:rsid w:val="008A2BD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1">
    <w:name w:val="Font Style31"/>
    <w:rsid w:val="008A2BD3"/>
    <w:rPr>
      <w:rFonts w:ascii="Times New Roman" w:hAnsi="Times New Roman" w:cs="Times New Roman" w:hint="default"/>
      <w:sz w:val="18"/>
      <w:szCs w:val="18"/>
    </w:rPr>
  </w:style>
  <w:style w:type="paragraph" w:customStyle="1" w:styleId="Style12">
    <w:name w:val="Style12"/>
    <w:basedOn w:val="a"/>
    <w:rsid w:val="008A2BD3"/>
    <w:pPr>
      <w:widowControl w:val="0"/>
      <w:suppressAutoHyphens/>
      <w:autoSpaceDE w:val="0"/>
      <w:spacing w:after="0" w:line="225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"/>
    <w:rsid w:val="008A2BD3"/>
    <w:pPr>
      <w:widowControl w:val="0"/>
      <w:suppressAutoHyphens/>
      <w:autoSpaceDE w:val="0"/>
      <w:spacing w:after="0" w:line="204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16</Pages>
  <Words>4350</Words>
  <Characters>24795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7</cp:revision>
  <dcterms:created xsi:type="dcterms:W3CDTF">2021-06-19T18:24:00Z</dcterms:created>
  <dcterms:modified xsi:type="dcterms:W3CDTF">2021-11-18T15:41:00Z</dcterms:modified>
</cp:coreProperties>
</file>