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DA" w:rsidRDefault="004A76DA" w:rsidP="004A76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A76DA">
        <w:rPr>
          <w:rFonts w:ascii="Times New Roman" w:hAnsi="Times New Roman" w:cs="Times New Roman"/>
          <w:b/>
          <w:sz w:val="32"/>
          <w:szCs w:val="32"/>
        </w:rPr>
        <w:t xml:space="preserve">Численность получателей </w:t>
      </w:r>
      <w:r w:rsidR="003C320D">
        <w:rPr>
          <w:rFonts w:ascii="Times New Roman" w:hAnsi="Times New Roman" w:cs="Times New Roman"/>
          <w:b/>
          <w:sz w:val="32"/>
          <w:szCs w:val="32"/>
        </w:rPr>
        <w:t xml:space="preserve">социальных </w:t>
      </w:r>
      <w:r w:rsidRPr="004A76DA">
        <w:rPr>
          <w:rFonts w:ascii="Times New Roman" w:hAnsi="Times New Roman" w:cs="Times New Roman"/>
          <w:b/>
          <w:sz w:val="32"/>
          <w:szCs w:val="32"/>
        </w:rPr>
        <w:t>услуг</w:t>
      </w:r>
    </w:p>
    <w:p w:rsidR="00A84FB7" w:rsidRDefault="00726913" w:rsidP="004A76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3C320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C320D" w:rsidRPr="00401D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320D">
        <w:rPr>
          <w:rFonts w:ascii="Times New Roman" w:hAnsi="Times New Roman" w:cs="Times New Roman"/>
          <w:b/>
          <w:sz w:val="32"/>
          <w:szCs w:val="32"/>
        </w:rPr>
        <w:t>квартал</w:t>
      </w:r>
      <w:r w:rsidR="001516A5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C320D">
        <w:rPr>
          <w:rFonts w:ascii="Times New Roman" w:hAnsi="Times New Roman" w:cs="Times New Roman"/>
          <w:b/>
          <w:sz w:val="32"/>
          <w:szCs w:val="32"/>
        </w:rPr>
        <w:t>3</w:t>
      </w:r>
      <w:r w:rsidR="005452E7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1516A5">
        <w:rPr>
          <w:rFonts w:ascii="Times New Roman" w:hAnsi="Times New Roman" w:cs="Times New Roman"/>
          <w:b/>
          <w:sz w:val="32"/>
          <w:szCs w:val="32"/>
        </w:rPr>
        <w:t>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10"/>
        <w:gridCol w:w="4111"/>
        <w:gridCol w:w="2126"/>
      </w:tblGrid>
      <w:tr w:rsidR="003C320D" w:rsidTr="00401D6D">
        <w:tc>
          <w:tcPr>
            <w:tcW w:w="3510" w:type="dxa"/>
          </w:tcPr>
          <w:p w:rsidR="003C320D" w:rsidRPr="004A76DA" w:rsidRDefault="003C320D" w:rsidP="004A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A">
              <w:rPr>
                <w:rFonts w:ascii="Times New Roman" w:hAnsi="Times New Roman" w:cs="Times New Roman"/>
                <w:sz w:val="28"/>
                <w:szCs w:val="28"/>
              </w:rPr>
              <w:t>Наименование отделения</w:t>
            </w:r>
          </w:p>
        </w:tc>
        <w:tc>
          <w:tcPr>
            <w:tcW w:w="4111" w:type="dxa"/>
          </w:tcPr>
          <w:p w:rsidR="003C320D" w:rsidRPr="004A76DA" w:rsidRDefault="003C320D" w:rsidP="004A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A">
              <w:rPr>
                <w:rFonts w:ascii="Times New Roman" w:hAnsi="Times New Roman" w:cs="Times New Roman"/>
                <w:sz w:val="28"/>
                <w:szCs w:val="28"/>
              </w:rPr>
              <w:t>Виды услуг</w:t>
            </w:r>
          </w:p>
        </w:tc>
        <w:tc>
          <w:tcPr>
            <w:tcW w:w="2126" w:type="dxa"/>
          </w:tcPr>
          <w:p w:rsidR="003C320D" w:rsidRPr="004A76DA" w:rsidRDefault="003C320D" w:rsidP="004A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A">
              <w:rPr>
                <w:rFonts w:ascii="Times New Roman" w:hAnsi="Times New Roman" w:cs="Times New Roman"/>
                <w:sz w:val="28"/>
                <w:szCs w:val="28"/>
              </w:rPr>
              <w:t>Кол-во получателей услуг</w:t>
            </w:r>
          </w:p>
        </w:tc>
      </w:tr>
      <w:tr w:rsidR="003C320D" w:rsidTr="00401D6D">
        <w:tc>
          <w:tcPr>
            <w:tcW w:w="3510" w:type="dxa"/>
            <w:vMerge w:val="restart"/>
          </w:tcPr>
          <w:p w:rsidR="003C320D" w:rsidRPr="00940C63" w:rsidRDefault="003C320D" w:rsidP="0015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Отделение социальной реабилитации инвалидов </w:t>
            </w:r>
          </w:p>
        </w:tc>
        <w:tc>
          <w:tcPr>
            <w:tcW w:w="4111" w:type="dxa"/>
          </w:tcPr>
          <w:p w:rsidR="003C320D" w:rsidRPr="004A76DA" w:rsidRDefault="003C320D" w:rsidP="00B3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2126" w:type="dxa"/>
          </w:tcPr>
          <w:p w:rsidR="003C320D" w:rsidRPr="004A76DA" w:rsidRDefault="003C320D" w:rsidP="0015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C320D" w:rsidTr="00401D6D">
        <w:tc>
          <w:tcPr>
            <w:tcW w:w="3510" w:type="dxa"/>
            <w:vMerge/>
          </w:tcPr>
          <w:p w:rsidR="003C320D" w:rsidRPr="00940C63" w:rsidRDefault="003C320D" w:rsidP="004A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C320D" w:rsidRPr="004A76DA" w:rsidRDefault="003C320D" w:rsidP="00B3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2126" w:type="dxa"/>
          </w:tcPr>
          <w:p w:rsidR="003C320D" w:rsidRPr="004A76DA" w:rsidRDefault="003C320D" w:rsidP="0015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C320D" w:rsidTr="00401D6D">
        <w:tc>
          <w:tcPr>
            <w:tcW w:w="3510" w:type="dxa"/>
            <w:vMerge/>
          </w:tcPr>
          <w:p w:rsidR="003C320D" w:rsidRPr="00940C63" w:rsidRDefault="003C320D" w:rsidP="004A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C320D" w:rsidRPr="004A76DA" w:rsidRDefault="003C320D" w:rsidP="00B3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DA">
              <w:rPr>
                <w:rFonts w:ascii="Times New Roman" w:hAnsi="Times New Roman" w:cs="Times New Roman"/>
                <w:sz w:val="28"/>
                <w:szCs w:val="28"/>
              </w:rPr>
              <w:t>Услуги в целях повышения коммуникативного потенциала</w:t>
            </w:r>
          </w:p>
        </w:tc>
        <w:tc>
          <w:tcPr>
            <w:tcW w:w="2126" w:type="dxa"/>
          </w:tcPr>
          <w:p w:rsidR="003C320D" w:rsidRPr="004A76DA" w:rsidRDefault="003C320D" w:rsidP="0015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C320D" w:rsidTr="00401D6D">
        <w:tc>
          <w:tcPr>
            <w:tcW w:w="3510" w:type="dxa"/>
            <w:vMerge/>
          </w:tcPr>
          <w:p w:rsidR="003C320D" w:rsidRPr="00940C63" w:rsidRDefault="003C320D" w:rsidP="004A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C320D" w:rsidRPr="004A76DA" w:rsidRDefault="003C320D" w:rsidP="00B3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Социально-правовые</w:t>
            </w:r>
          </w:p>
        </w:tc>
        <w:tc>
          <w:tcPr>
            <w:tcW w:w="2126" w:type="dxa"/>
          </w:tcPr>
          <w:p w:rsidR="003C320D" w:rsidRPr="004A76DA" w:rsidRDefault="003C320D" w:rsidP="00514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C320D" w:rsidTr="00401D6D">
        <w:tc>
          <w:tcPr>
            <w:tcW w:w="3510" w:type="dxa"/>
          </w:tcPr>
          <w:p w:rsidR="003C320D" w:rsidRPr="00940C63" w:rsidRDefault="003C320D" w:rsidP="004A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C320D" w:rsidRDefault="003C320D" w:rsidP="00B36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320D" w:rsidRDefault="003C320D" w:rsidP="00514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C320D" w:rsidTr="00401D6D">
        <w:trPr>
          <w:trHeight w:val="488"/>
        </w:trPr>
        <w:tc>
          <w:tcPr>
            <w:tcW w:w="3510" w:type="dxa"/>
            <w:vMerge w:val="restart"/>
          </w:tcPr>
          <w:p w:rsidR="003C320D" w:rsidRPr="00940C63" w:rsidRDefault="003C320D" w:rsidP="0015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Отделение социальной реабилитации детей-инвалидов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111" w:type="dxa"/>
          </w:tcPr>
          <w:p w:rsidR="003C320D" w:rsidRPr="004A76DA" w:rsidRDefault="003C320D" w:rsidP="001B3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2126" w:type="dxa"/>
          </w:tcPr>
          <w:p w:rsidR="003C320D" w:rsidRPr="00514FFE" w:rsidRDefault="003C320D" w:rsidP="0015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C320D" w:rsidTr="00401D6D">
        <w:tc>
          <w:tcPr>
            <w:tcW w:w="3510" w:type="dxa"/>
            <w:vMerge/>
          </w:tcPr>
          <w:p w:rsidR="003C320D" w:rsidRPr="004A76DA" w:rsidRDefault="003C320D" w:rsidP="001B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C320D" w:rsidRDefault="003C320D" w:rsidP="001B3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Социально-правовые</w:t>
            </w:r>
          </w:p>
        </w:tc>
        <w:tc>
          <w:tcPr>
            <w:tcW w:w="2126" w:type="dxa"/>
          </w:tcPr>
          <w:p w:rsidR="003C320D" w:rsidRPr="00514FFE" w:rsidRDefault="003C320D" w:rsidP="0015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320D" w:rsidTr="00401D6D">
        <w:trPr>
          <w:trHeight w:val="276"/>
        </w:trPr>
        <w:tc>
          <w:tcPr>
            <w:tcW w:w="3510" w:type="dxa"/>
            <w:vMerge/>
          </w:tcPr>
          <w:p w:rsidR="003C320D" w:rsidRPr="004A76DA" w:rsidRDefault="003C320D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C320D" w:rsidRDefault="003C320D" w:rsidP="005F5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DA">
              <w:rPr>
                <w:rFonts w:ascii="Times New Roman" w:hAnsi="Times New Roman" w:cs="Times New Roman"/>
                <w:sz w:val="28"/>
                <w:szCs w:val="28"/>
              </w:rPr>
              <w:t>Услуги в целях повышения коммуникативного потенциала</w:t>
            </w:r>
          </w:p>
        </w:tc>
        <w:tc>
          <w:tcPr>
            <w:tcW w:w="2126" w:type="dxa"/>
          </w:tcPr>
          <w:p w:rsidR="003C320D" w:rsidRPr="00514FFE" w:rsidRDefault="003C320D" w:rsidP="0015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320D" w:rsidTr="00401D6D">
        <w:trPr>
          <w:trHeight w:val="250"/>
        </w:trPr>
        <w:tc>
          <w:tcPr>
            <w:tcW w:w="3510" w:type="dxa"/>
            <w:vMerge/>
          </w:tcPr>
          <w:p w:rsidR="003C320D" w:rsidRPr="004A76DA" w:rsidRDefault="003C320D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C320D" w:rsidRPr="004A76DA" w:rsidRDefault="003C320D" w:rsidP="005F5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2126" w:type="dxa"/>
          </w:tcPr>
          <w:p w:rsidR="003C320D" w:rsidRPr="00514FFE" w:rsidRDefault="003C320D" w:rsidP="0015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C320D" w:rsidTr="00401D6D">
        <w:trPr>
          <w:trHeight w:val="250"/>
        </w:trPr>
        <w:tc>
          <w:tcPr>
            <w:tcW w:w="3510" w:type="dxa"/>
          </w:tcPr>
          <w:p w:rsidR="003C320D" w:rsidRPr="004A76DA" w:rsidRDefault="003C320D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C320D" w:rsidRDefault="003C320D" w:rsidP="005F5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320D" w:rsidRDefault="003C320D" w:rsidP="0015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320D" w:rsidTr="00401D6D">
        <w:tc>
          <w:tcPr>
            <w:tcW w:w="3510" w:type="dxa"/>
          </w:tcPr>
          <w:p w:rsidR="003C320D" w:rsidRPr="00940C63" w:rsidRDefault="003C320D" w:rsidP="005F5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6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3C320D" w:rsidRPr="00940C63" w:rsidRDefault="003C320D" w:rsidP="005F5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C320D" w:rsidRPr="00940C63" w:rsidRDefault="003C320D" w:rsidP="005F5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</w:tbl>
    <w:p w:rsidR="004A76DA" w:rsidRDefault="004A76DA" w:rsidP="00BC6E23">
      <w:pPr>
        <w:rPr>
          <w:rFonts w:ascii="Times New Roman" w:hAnsi="Times New Roman" w:cs="Times New Roman"/>
          <w:b/>
          <w:sz w:val="32"/>
          <w:szCs w:val="32"/>
        </w:rPr>
      </w:pPr>
    </w:p>
    <w:sectPr w:rsidR="004A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11"/>
    <w:rsid w:val="000C03DF"/>
    <w:rsid w:val="001516A5"/>
    <w:rsid w:val="001B3F23"/>
    <w:rsid w:val="00200046"/>
    <w:rsid w:val="002D1528"/>
    <w:rsid w:val="00301DB8"/>
    <w:rsid w:val="00312A0F"/>
    <w:rsid w:val="003C320D"/>
    <w:rsid w:val="003C56A1"/>
    <w:rsid w:val="00401D6D"/>
    <w:rsid w:val="004A76DA"/>
    <w:rsid w:val="004C24A6"/>
    <w:rsid w:val="00514FFE"/>
    <w:rsid w:val="005213D0"/>
    <w:rsid w:val="005452E7"/>
    <w:rsid w:val="00565E88"/>
    <w:rsid w:val="005F57E0"/>
    <w:rsid w:val="005F61A5"/>
    <w:rsid w:val="00616235"/>
    <w:rsid w:val="00631349"/>
    <w:rsid w:val="00694636"/>
    <w:rsid w:val="00717B11"/>
    <w:rsid w:val="007211FD"/>
    <w:rsid w:val="00726913"/>
    <w:rsid w:val="00726FAA"/>
    <w:rsid w:val="00870507"/>
    <w:rsid w:val="00940C63"/>
    <w:rsid w:val="00A704B7"/>
    <w:rsid w:val="00A84FB7"/>
    <w:rsid w:val="00B22F5F"/>
    <w:rsid w:val="00B36464"/>
    <w:rsid w:val="00BC6E23"/>
    <w:rsid w:val="00D102D9"/>
    <w:rsid w:val="00DC154E"/>
    <w:rsid w:val="00F47F17"/>
    <w:rsid w:val="00FA6AED"/>
    <w:rsid w:val="00FB068C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0832-3ACA-4D33-A1F2-0028713C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0217</cp:lastModifiedBy>
  <cp:revision>21</cp:revision>
  <cp:lastPrinted>2022-10-05T11:20:00Z</cp:lastPrinted>
  <dcterms:created xsi:type="dcterms:W3CDTF">2020-07-06T12:39:00Z</dcterms:created>
  <dcterms:modified xsi:type="dcterms:W3CDTF">2023-04-03T11:36:00Z</dcterms:modified>
</cp:coreProperties>
</file>