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54" w:rsidRDefault="003A3F17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0B83">
        <w:rPr>
          <w:rFonts w:ascii="Times New Roman" w:hAnsi="Times New Roman"/>
          <w:sz w:val="28"/>
          <w:szCs w:val="28"/>
          <w:lang w:eastAsia="ru-RU"/>
        </w:rPr>
        <w:tab/>
      </w:r>
    </w:p>
    <w:p w:rsidR="00DD7F54" w:rsidRDefault="00DD7F54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3F17" w:rsidRPr="00DD0B83" w:rsidRDefault="003A3F17" w:rsidP="003A3F17">
      <w:pPr>
        <w:tabs>
          <w:tab w:val="left" w:pos="5103"/>
          <w:tab w:val="left" w:pos="5400"/>
          <w:tab w:val="left" w:pos="5954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0B8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A3F17" w:rsidRPr="00DD0B83" w:rsidRDefault="003A3F17" w:rsidP="003A3F1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0B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3A3F17" w:rsidRPr="00DD0B83" w:rsidRDefault="003A3F17" w:rsidP="003A3F17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0B8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A3F17" w:rsidRDefault="003A3F17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3F17" w:rsidRDefault="003A3F17" w:rsidP="003A3F17">
      <w:pPr>
        <w:tabs>
          <w:tab w:val="left" w:pos="486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59E6" w:rsidRDefault="000559E6" w:rsidP="003A3F17">
      <w:pPr>
        <w:spacing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3A3F17" w:rsidRPr="003A3F17">
        <w:rPr>
          <w:rFonts w:ascii="Times New Roman" w:hAnsi="Times New Roman"/>
          <w:b/>
          <w:sz w:val="44"/>
          <w:szCs w:val="44"/>
        </w:rPr>
        <w:t xml:space="preserve">рограмма </w:t>
      </w:r>
      <w:r w:rsidR="007F0394">
        <w:rPr>
          <w:rFonts w:ascii="Times New Roman" w:hAnsi="Times New Roman"/>
          <w:b/>
          <w:sz w:val="44"/>
          <w:szCs w:val="44"/>
        </w:rPr>
        <w:t>экологического</w:t>
      </w:r>
      <w:r w:rsidR="003A3F17" w:rsidRPr="003A3F17">
        <w:rPr>
          <w:rFonts w:ascii="Times New Roman" w:hAnsi="Times New Roman"/>
          <w:b/>
          <w:sz w:val="44"/>
          <w:szCs w:val="44"/>
        </w:rPr>
        <w:t xml:space="preserve"> </w:t>
      </w:r>
      <w:r w:rsidR="007F0394">
        <w:rPr>
          <w:rFonts w:ascii="Times New Roman" w:hAnsi="Times New Roman"/>
          <w:b/>
          <w:sz w:val="44"/>
          <w:szCs w:val="44"/>
        </w:rPr>
        <w:t>образования</w:t>
      </w:r>
      <w:r w:rsidR="003A3F17" w:rsidRPr="003A3F17">
        <w:rPr>
          <w:rFonts w:ascii="Times New Roman" w:hAnsi="Times New Roman"/>
          <w:b/>
          <w:sz w:val="44"/>
          <w:szCs w:val="44"/>
        </w:rPr>
        <w:t xml:space="preserve"> детей дошкольного возраста </w:t>
      </w:r>
    </w:p>
    <w:p w:rsidR="003A3F17" w:rsidRPr="003A3F17" w:rsidRDefault="003A3F17" w:rsidP="003A3F17">
      <w:pPr>
        <w:spacing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«Земля – Россия – Кубань»</w:t>
      </w:r>
    </w:p>
    <w:p w:rsidR="003A3F17" w:rsidRDefault="003A3F17" w:rsidP="003A3F17">
      <w:pPr>
        <w:tabs>
          <w:tab w:val="left" w:pos="4860"/>
          <w:tab w:val="left" w:pos="5103"/>
        </w:tabs>
        <w:spacing w:after="0" w:line="240" w:lineRule="auto"/>
        <w:ind w:left="4320"/>
        <w:rPr>
          <w:rFonts w:ascii="Times New Roman" w:hAnsi="Times New Roman"/>
          <w:b/>
          <w:sz w:val="28"/>
          <w:szCs w:val="28"/>
          <w:lang w:eastAsia="ru-RU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DD7F54" w:rsidRDefault="00DD7F54" w:rsidP="00DD7F54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Автор: Белоскова Светлана Александровна</w:t>
      </w: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59E6" w:rsidRDefault="000559E6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F54" w:rsidRDefault="00DD7F54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4BCB" w:rsidRDefault="00084BCB" w:rsidP="00084B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</w:t>
      </w:r>
      <w:r w:rsidRPr="007A3DE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084BCB" w:rsidRDefault="00084BCB" w:rsidP="00084BCB">
      <w:pPr>
        <w:tabs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ЦЕЛЕВОЙ </w:t>
      </w:r>
      <w:r w:rsidRPr="00084BCB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...…</w:t>
      </w:r>
      <w:r w:rsidR="00E43F2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E43F2C">
        <w:rPr>
          <w:rFonts w:ascii="Times New Roman" w:hAnsi="Times New Roman"/>
          <w:sz w:val="28"/>
          <w:szCs w:val="28"/>
        </w:rPr>
        <w:t>3</w:t>
      </w:r>
      <w:r w:rsidRPr="00004303">
        <w:rPr>
          <w:rFonts w:ascii="Times New Roman" w:hAnsi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1</w:t>
      </w:r>
      <w:r w:rsidRPr="00930F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1.Пояснительная записка………………………………………………</w:t>
      </w:r>
      <w:r w:rsidR="00D917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…</w:t>
      </w:r>
      <w:r w:rsidR="00D917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......</w:t>
      </w:r>
      <w:r w:rsidR="00E43F2C">
        <w:rPr>
          <w:rFonts w:ascii="Times New Roman" w:hAnsi="Times New Roman"/>
          <w:bCs/>
          <w:sz w:val="28"/>
          <w:szCs w:val="28"/>
        </w:rPr>
        <w:t>3</w:t>
      </w:r>
      <w:r w:rsidRPr="009B4912">
        <w:rPr>
          <w:rFonts w:ascii="Times New Roman" w:hAnsi="Times New Roman"/>
          <w:bCs/>
          <w:sz w:val="28"/>
          <w:szCs w:val="28"/>
        </w:rPr>
        <w:t xml:space="preserve">  </w:t>
      </w:r>
      <w:r w:rsidRPr="00930FBB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4BCB" w:rsidRDefault="00084BCB" w:rsidP="00084BCB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DED">
        <w:rPr>
          <w:rFonts w:ascii="Times New Roman" w:hAnsi="Times New Roman"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 xml:space="preserve"> реа</w:t>
      </w:r>
      <w:r w:rsidR="00D91706">
        <w:rPr>
          <w:rFonts w:ascii="Times New Roman" w:hAnsi="Times New Roman"/>
          <w:sz w:val="28"/>
          <w:szCs w:val="28"/>
        </w:rPr>
        <w:t>лизации Программы…………………………………</w:t>
      </w:r>
      <w:r w:rsidRPr="009B4912">
        <w:rPr>
          <w:rFonts w:ascii="Times New Roman" w:hAnsi="Times New Roman"/>
          <w:sz w:val="28"/>
          <w:szCs w:val="28"/>
        </w:rPr>
        <w:t xml:space="preserve">5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A3DED">
        <w:rPr>
          <w:rFonts w:ascii="Times New Roman" w:hAnsi="Times New Roman"/>
          <w:sz w:val="28"/>
          <w:szCs w:val="28"/>
        </w:rPr>
        <w:t>Принципы и п</w:t>
      </w:r>
      <w:r>
        <w:rPr>
          <w:rFonts w:ascii="Times New Roman" w:hAnsi="Times New Roman"/>
          <w:sz w:val="28"/>
          <w:szCs w:val="28"/>
        </w:rPr>
        <w:t>одходы к формированию Программы………………......</w:t>
      </w:r>
      <w:r w:rsidR="00D91706">
        <w:rPr>
          <w:rFonts w:ascii="Times New Roman" w:hAnsi="Times New Roman"/>
          <w:sz w:val="28"/>
          <w:szCs w:val="28"/>
        </w:rPr>
        <w:t>..</w:t>
      </w:r>
      <w:r w:rsidR="00E43F2C">
        <w:rPr>
          <w:rFonts w:ascii="Times New Roman" w:hAnsi="Times New Roman"/>
          <w:sz w:val="28"/>
          <w:szCs w:val="28"/>
        </w:rPr>
        <w:t>…...6</w:t>
      </w:r>
      <w:r w:rsidRPr="003217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0FBB">
        <w:rPr>
          <w:rFonts w:ascii="Times New Roman" w:hAnsi="Times New Roman"/>
          <w:sz w:val="28"/>
          <w:szCs w:val="28"/>
        </w:rPr>
        <w:t>.</w:t>
      </w:r>
      <w:r w:rsidRPr="00930FBB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Планируемые результаты освоения Программы……………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r w:rsidR="00D91706">
        <w:rPr>
          <w:rFonts w:ascii="Times New Roman" w:hAnsi="Times New Roman"/>
          <w:sz w:val="28"/>
          <w:szCs w:val="28"/>
        </w:rPr>
        <w:t>..</w:t>
      </w:r>
      <w:r w:rsidR="00E43F2C">
        <w:rPr>
          <w:rFonts w:ascii="Times New Roman" w:hAnsi="Times New Roman"/>
          <w:sz w:val="28"/>
          <w:szCs w:val="28"/>
        </w:rPr>
        <w:t>…...8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СОДЕРЖАТЕЛЬНЫЙ </w:t>
      </w:r>
      <w:r w:rsidRPr="009B4912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...……………………………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</w:t>
      </w:r>
      <w:r w:rsidR="00E43F2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.……</w:t>
      </w:r>
      <w:r w:rsidR="00D91706">
        <w:rPr>
          <w:rFonts w:ascii="Times New Roman" w:hAnsi="Times New Roman"/>
          <w:sz w:val="28"/>
          <w:szCs w:val="28"/>
        </w:rPr>
        <w:t>..</w:t>
      </w:r>
      <w:r w:rsidR="00E43F2C">
        <w:rPr>
          <w:rFonts w:ascii="Times New Roman" w:hAnsi="Times New Roman"/>
          <w:sz w:val="28"/>
          <w:szCs w:val="28"/>
        </w:rPr>
        <w:t>.9</w:t>
      </w:r>
      <w:r w:rsidRPr="00143EE0">
        <w:rPr>
          <w:rFonts w:ascii="Times New Roman" w:hAnsi="Times New Roman"/>
          <w:b/>
          <w:sz w:val="28"/>
          <w:szCs w:val="28"/>
        </w:rPr>
        <w:t xml:space="preserve"> </w:t>
      </w:r>
      <w:r w:rsidRPr="00004303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A3DE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C49B8">
        <w:rPr>
          <w:rFonts w:ascii="Times New Roman" w:hAnsi="Times New Roman"/>
          <w:sz w:val="28"/>
          <w:szCs w:val="28"/>
        </w:rPr>
        <w:t>Модульная модель реализации содержания Программы…………</w:t>
      </w:r>
      <w:r w:rsidR="00E43F2C">
        <w:rPr>
          <w:rFonts w:ascii="Times New Roman" w:hAnsi="Times New Roman"/>
          <w:sz w:val="28"/>
          <w:szCs w:val="28"/>
        </w:rPr>
        <w:t>.</w:t>
      </w:r>
      <w:r w:rsidR="00CC49B8">
        <w:rPr>
          <w:rFonts w:ascii="Times New Roman" w:hAnsi="Times New Roman"/>
          <w:sz w:val="28"/>
          <w:szCs w:val="28"/>
        </w:rPr>
        <w:t>..</w:t>
      </w:r>
      <w:r w:rsidR="00D91706">
        <w:rPr>
          <w:rFonts w:ascii="Times New Roman" w:hAnsi="Times New Roman"/>
          <w:sz w:val="28"/>
          <w:szCs w:val="28"/>
        </w:rPr>
        <w:t>..</w:t>
      </w:r>
      <w:r w:rsidR="00CC49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E43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2.2.Формы, способы, методы и средства реализации Программы……</w:t>
      </w:r>
      <w:proofErr w:type="gramStart"/>
      <w:r>
        <w:rPr>
          <w:rFonts w:ascii="Times New Roman" w:hAnsi="Times New Roman"/>
          <w:sz w:val="28"/>
          <w:szCs w:val="28"/>
        </w:rPr>
        <w:t>...</w:t>
      </w:r>
      <w:r w:rsidR="00E43F2C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.….</w:t>
      </w:r>
      <w:proofErr w:type="gramEnd"/>
      <w:r w:rsidR="00E43F2C">
        <w:rPr>
          <w:rFonts w:ascii="Times New Roman" w:hAnsi="Times New Roman"/>
          <w:sz w:val="28"/>
          <w:szCs w:val="28"/>
        </w:rPr>
        <w:t>9</w:t>
      </w:r>
      <w:r w:rsidRPr="009B4912">
        <w:rPr>
          <w:rFonts w:ascii="Times New Roman" w:hAnsi="Times New Roman"/>
          <w:sz w:val="28"/>
          <w:szCs w:val="28"/>
        </w:rPr>
        <w:t xml:space="preserve"> </w:t>
      </w:r>
      <w:r w:rsidRPr="00D54A74">
        <w:rPr>
          <w:rFonts w:ascii="Times New Roman" w:hAnsi="Times New Roman"/>
          <w:sz w:val="28"/>
          <w:szCs w:val="28"/>
        </w:rPr>
        <w:t xml:space="preserve"> 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49B8">
        <w:rPr>
          <w:rFonts w:ascii="Times New Roman" w:hAnsi="Times New Roman"/>
          <w:sz w:val="28"/>
          <w:szCs w:val="28"/>
        </w:rPr>
        <w:t>Виды деятельности…………………………………………</w:t>
      </w:r>
      <w:r w:rsidR="00E43F2C">
        <w:rPr>
          <w:rFonts w:ascii="Times New Roman" w:hAnsi="Times New Roman"/>
          <w:sz w:val="28"/>
          <w:szCs w:val="28"/>
        </w:rPr>
        <w:t>……</w:t>
      </w:r>
      <w:proofErr w:type="gramStart"/>
      <w:r w:rsidR="00E43F2C">
        <w:rPr>
          <w:rFonts w:ascii="Times New Roman" w:hAnsi="Times New Roman"/>
          <w:sz w:val="28"/>
          <w:szCs w:val="28"/>
        </w:rPr>
        <w:t>…….</w:t>
      </w:r>
      <w:proofErr w:type="gramEnd"/>
      <w:r w:rsidR="00E43F2C">
        <w:rPr>
          <w:rFonts w:ascii="Times New Roman" w:hAnsi="Times New Roman"/>
          <w:sz w:val="28"/>
          <w:szCs w:val="28"/>
        </w:rPr>
        <w:t>.………9</w:t>
      </w:r>
    </w:p>
    <w:p w:rsidR="00CC49B8" w:rsidRDefault="00CC49B8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и способы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Программы….</w:t>
      </w:r>
      <w:proofErr w:type="gramEnd"/>
      <w:r>
        <w:rPr>
          <w:rFonts w:ascii="Times New Roman" w:hAnsi="Times New Roman"/>
          <w:sz w:val="28"/>
          <w:szCs w:val="28"/>
        </w:rPr>
        <w:t>.……………………</w:t>
      </w:r>
      <w:r w:rsidR="00E43F2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</w:t>
      </w:r>
      <w:r w:rsidR="00E43F2C">
        <w:rPr>
          <w:rFonts w:ascii="Times New Roman" w:hAnsi="Times New Roman"/>
          <w:sz w:val="28"/>
          <w:szCs w:val="28"/>
        </w:rPr>
        <w:t>10</w:t>
      </w:r>
    </w:p>
    <w:p w:rsidR="00CC49B8" w:rsidRDefault="00CC49B8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организованной образовательной деятельности………………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E43F2C">
        <w:rPr>
          <w:rFonts w:ascii="Times New Roman" w:hAnsi="Times New Roman"/>
          <w:sz w:val="28"/>
          <w:szCs w:val="28"/>
        </w:rPr>
        <w:t>....</w:t>
      </w:r>
      <w:proofErr w:type="gramEnd"/>
      <w:r w:rsidR="00E43F2C">
        <w:rPr>
          <w:rFonts w:ascii="Times New Roman" w:hAnsi="Times New Roman"/>
          <w:sz w:val="28"/>
          <w:szCs w:val="28"/>
        </w:rPr>
        <w:t>10</w:t>
      </w:r>
    </w:p>
    <w:p w:rsidR="00CC49B8" w:rsidRPr="009B4912" w:rsidRDefault="00CC49B8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2.3.Содержание образовательной деятельности детей……………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E43F2C">
        <w:rPr>
          <w:rFonts w:ascii="Times New Roman" w:hAnsi="Times New Roman"/>
          <w:sz w:val="28"/>
          <w:szCs w:val="28"/>
        </w:rPr>
        <w:t>.</w:t>
      </w:r>
      <w:proofErr w:type="gramEnd"/>
      <w:r w:rsidR="00E43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43F2C">
        <w:rPr>
          <w:rFonts w:ascii="Times New Roman" w:hAnsi="Times New Roman"/>
          <w:sz w:val="28"/>
          <w:szCs w:val="28"/>
        </w:rPr>
        <w:t>11</w:t>
      </w:r>
    </w:p>
    <w:p w:rsidR="00084BCB" w:rsidRPr="008729B6" w:rsidRDefault="00084BCB" w:rsidP="00084B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3.ОРГАНИЗАЦИОННЫЙ РАЗДЕЛ</w:t>
      </w:r>
      <w:r w:rsidR="00E43F2C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="00E43F2C">
        <w:rPr>
          <w:rFonts w:ascii="Times New Roman" w:hAnsi="Times New Roman"/>
          <w:sz w:val="28"/>
          <w:szCs w:val="28"/>
        </w:rPr>
        <w:t>...….</w:t>
      </w:r>
      <w:proofErr w:type="gramEnd"/>
      <w:r>
        <w:rPr>
          <w:rFonts w:ascii="Times New Roman" w:hAnsi="Times New Roman"/>
          <w:sz w:val="28"/>
          <w:szCs w:val="28"/>
        </w:rPr>
        <w:t>4</w:t>
      </w:r>
      <w:r w:rsidR="00E43F2C">
        <w:rPr>
          <w:rFonts w:ascii="Times New Roman" w:hAnsi="Times New Roman"/>
          <w:sz w:val="28"/>
          <w:szCs w:val="28"/>
        </w:rPr>
        <w:t>5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430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 xml:space="preserve">Описание материально-технического обеспечения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Программы...</w:t>
      </w:r>
      <w:r w:rsidR="00E43F2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E43F2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….....</w:t>
      </w:r>
      <w:r w:rsidR="00E43F2C">
        <w:rPr>
          <w:rFonts w:ascii="Times New Roman" w:hAnsi="Times New Roman"/>
          <w:sz w:val="28"/>
          <w:szCs w:val="28"/>
        </w:rPr>
        <w:t>45</w:t>
      </w:r>
    </w:p>
    <w:p w:rsidR="00084BCB" w:rsidRDefault="00CC49B8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взаимодействия педагогического коллектива с семьями воспитаннико</w:t>
      </w:r>
      <w:r w:rsidR="00E43F2C">
        <w:rPr>
          <w:rFonts w:ascii="Times New Roman" w:hAnsi="Times New Roman"/>
          <w:sz w:val="28"/>
          <w:szCs w:val="28"/>
        </w:rPr>
        <w:t>в……………………………………………………</w:t>
      </w:r>
      <w:proofErr w:type="gramStart"/>
      <w:r w:rsidR="00E43F2C">
        <w:rPr>
          <w:rFonts w:ascii="Times New Roman" w:hAnsi="Times New Roman"/>
          <w:sz w:val="28"/>
          <w:szCs w:val="28"/>
        </w:rPr>
        <w:t>…....</w:t>
      </w:r>
      <w:proofErr w:type="gramEnd"/>
      <w:r w:rsidR="00E43F2C">
        <w:rPr>
          <w:rFonts w:ascii="Times New Roman" w:hAnsi="Times New Roman"/>
          <w:sz w:val="28"/>
          <w:szCs w:val="28"/>
        </w:rPr>
        <w:t>.………..45</w:t>
      </w:r>
      <w:r w:rsidR="00084BC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84BCB" w:rsidRDefault="00E43F2C" w:rsidP="00084BC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084BCB">
        <w:rPr>
          <w:rFonts w:ascii="Times New Roman" w:hAnsi="Times New Roman"/>
          <w:sz w:val="28"/>
          <w:szCs w:val="28"/>
          <w:lang w:eastAsia="ru-RU"/>
        </w:rPr>
        <w:t>. Особенности</w:t>
      </w:r>
      <w:r w:rsidR="00084BCB" w:rsidRPr="00DB5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BCB" w:rsidRPr="007A3DED">
        <w:rPr>
          <w:rFonts w:ascii="Times New Roman" w:hAnsi="Times New Roman"/>
          <w:sz w:val="28"/>
          <w:szCs w:val="28"/>
        </w:rPr>
        <w:t>организации</w:t>
      </w:r>
      <w:r w:rsidR="00084BCB" w:rsidRPr="00DB5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BCB">
        <w:rPr>
          <w:rFonts w:ascii="Times New Roman" w:hAnsi="Times New Roman"/>
          <w:sz w:val="28"/>
          <w:szCs w:val="28"/>
          <w:lang w:eastAsia="ru-RU"/>
        </w:rPr>
        <w:t>развивающей предметно-пространственной</w:t>
      </w:r>
      <w:r w:rsidR="00084BCB" w:rsidRPr="00DB5FE8">
        <w:rPr>
          <w:rFonts w:ascii="Times New Roman" w:hAnsi="Times New Roman"/>
          <w:sz w:val="28"/>
          <w:szCs w:val="28"/>
          <w:lang w:eastAsia="ru-RU"/>
        </w:rPr>
        <w:t xml:space="preserve"> среды</w:t>
      </w:r>
      <w:r w:rsidR="00084BC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</w:t>
      </w:r>
      <w:proofErr w:type="gramStart"/>
      <w:r w:rsidR="00084BCB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….</w:t>
      </w:r>
      <w:proofErr w:type="gramEnd"/>
      <w:r w:rsidR="00084BCB">
        <w:rPr>
          <w:rFonts w:ascii="Times New Roman" w:hAnsi="Times New Roman"/>
          <w:sz w:val="28"/>
          <w:szCs w:val="28"/>
          <w:lang w:eastAsia="ru-RU"/>
        </w:rPr>
        <w:t>.</w:t>
      </w:r>
      <w:r w:rsidR="00084BCB" w:rsidRPr="004C300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084BCB" w:rsidRPr="004C300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96DA6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Pr="00004303">
        <w:rPr>
          <w:rFonts w:ascii="Times New Roman" w:hAnsi="Times New Roman"/>
          <w:b/>
          <w:sz w:val="28"/>
          <w:szCs w:val="28"/>
          <w:u w:val="single"/>
          <w:lang w:eastAsia="ru-RU"/>
        </w:rPr>
        <w:t>. Дополнительный раздел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краткая презентация Программы </w:t>
      </w:r>
      <w:r w:rsidR="00E43F2C">
        <w:rPr>
          <w:rFonts w:ascii="Times New Roman" w:hAnsi="Times New Roman"/>
          <w:sz w:val="28"/>
          <w:szCs w:val="28"/>
          <w:lang w:eastAsia="ru-RU"/>
        </w:rPr>
        <w:t>………...48</w:t>
      </w: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4BCB" w:rsidRDefault="00084BCB" w:rsidP="00084B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1973" w:rsidRDefault="00851973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D91706" w:rsidRDefault="00D91706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D91706" w:rsidRDefault="00D91706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8960AC" w:rsidRDefault="008960AC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7F0394" w:rsidRDefault="007F0394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DD7F54" w:rsidRDefault="00DD7F54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6009F5" w:rsidRDefault="006009F5" w:rsidP="00084BCB">
      <w:pPr>
        <w:suppressAutoHyphens/>
        <w:spacing w:after="0" w:line="36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851973" w:rsidRPr="005A0ED8" w:rsidRDefault="00851973" w:rsidP="00851973">
      <w:pPr>
        <w:suppressAutoHyphens/>
        <w:spacing w:after="0" w:line="240" w:lineRule="auto"/>
        <w:ind w:right="1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0ED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РАЗДЕЛ 1.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A0ED8">
        <w:rPr>
          <w:rFonts w:ascii="Times New Roman" w:hAnsi="Times New Roman"/>
          <w:b/>
          <w:sz w:val="28"/>
          <w:szCs w:val="28"/>
          <w:u w:val="single"/>
        </w:rPr>
        <w:t>ЦЕЛЕВОЙ РАЗДЕЛ</w:t>
      </w:r>
    </w:p>
    <w:p w:rsidR="00851973" w:rsidRDefault="00851973" w:rsidP="00851973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1973" w:rsidRPr="00AA3C67" w:rsidRDefault="00851973" w:rsidP="00851973">
      <w:p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1.1.</w:t>
      </w:r>
      <w:r w:rsidRPr="00AA3C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851973" w:rsidRPr="00FB0B6A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6A">
        <w:rPr>
          <w:rFonts w:ascii="Times New Roman" w:hAnsi="Times New Roman"/>
          <w:sz w:val="28"/>
          <w:szCs w:val="28"/>
        </w:rPr>
        <w:t>Проблема 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очень остро стоит перед нашим обществом. Важной частью общей задачи экологического воспитания в нашей стране является всестороннее развитие детей дошкольного возраста. Важнейшую основу умственного развития, формирования мировоззрения составляет познание человеком природы, ее законов.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– одна из самых актуальных проблем в наше время. Поэтому в современной системе образования воспитание у детей экологической грамотности выступает на первый план.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предполагает формирование общей культуры личности детей. Большая роль в решении этой задачи отводится экологическому образованию дошкольников.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начал экологической культуры строится на элементарных знаниях экологического характера.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Дошкольное детство – благоприятный период развития личности человека. На этом этапе закладывается позитивное отношение к себе, к окружающим людям, к природе. Поэтому формирование экологического мышления необходимо начинать с раннего возраста и продолжать всю жизнь.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ребенка осознанно-правильного отношения к природным явлениям и объектам, которые окружают его, и с которыми он знакомится в дошкольном детстве, является основным содержанием экологического воспитания. Осознанно-правильное отношение воспитанников к природе основывается на чувственном ее восприятии. Формирование у детей ответственного отношения к природе – длительный и сложный процесс. Поэтому, цель экологического воспитания – формирование человека нового типа, с новым экологическим мышлением, способным осознавать последствия своих действий по отношению к окружающей среде и умеющего жить в гармонии с природой. Ребенок накапливает нравственно-ценностный опыт отношения к миру, что придает его деятельности гуманный характер.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:rsidR="00851973" w:rsidRPr="00905578" w:rsidRDefault="007A3FD1" w:rsidP="00851973">
      <w:pPr>
        <w:shd w:val="clear" w:color="auto" w:fill="FFFFFF"/>
        <w:spacing w:after="0" w:line="240" w:lineRule="auto"/>
        <w:ind w:left="14" w:right="10" w:firstLine="85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851973">
        <w:rPr>
          <w:rFonts w:ascii="Times New Roman" w:hAnsi="Times New Roman"/>
          <w:sz w:val="28"/>
          <w:szCs w:val="28"/>
        </w:rPr>
        <w:t xml:space="preserve">рограмма </w:t>
      </w:r>
      <w:r w:rsidRPr="006B3F28">
        <w:rPr>
          <w:rFonts w:ascii="Times New Roman" w:hAnsi="Times New Roman"/>
          <w:sz w:val="28"/>
          <w:szCs w:val="28"/>
        </w:rPr>
        <w:t xml:space="preserve">«Земля – Россия – Кубань» </w:t>
      </w:r>
      <w:r>
        <w:rPr>
          <w:rFonts w:ascii="Times New Roman" w:hAnsi="Times New Roman"/>
          <w:sz w:val="28"/>
          <w:szCs w:val="28"/>
        </w:rPr>
        <w:t xml:space="preserve">(далее Программа) </w:t>
      </w:r>
      <w:r w:rsidR="00851973">
        <w:rPr>
          <w:rFonts w:ascii="Times New Roman" w:hAnsi="Times New Roman"/>
          <w:sz w:val="28"/>
          <w:szCs w:val="28"/>
        </w:rPr>
        <w:t xml:space="preserve">разработана на основе обязательного минимума содержания по познавательному развитию </w:t>
      </w:r>
      <w:r>
        <w:rPr>
          <w:rFonts w:ascii="Times New Roman" w:hAnsi="Times New Roman"/>
          <w:sz w:val="28"/>
          <w:szCs w:val="28"/>
        </w:rPr>
        <w:t>О</w:t>
      </w:r>
      <w:r w:rsidR="00851973">
        <w:rPr>
          <w:rFonts w:ascii="Times New Roman" w:hAnsi="Times New Roman"/>
          <w:sz w:val="28"/>
          <w:szCs w:val="28"/>
        </w:rPr>
        <w:t>бразовательной Программы дошкольной образовательной организации, как вариативная часть по экологическому воспитанию детей дошк</w:t>
      </w:r>
      <w:r>
        <w:rPr>
          <w:rFonts w:ascii="Times New Roman" w:hAnsi="Times New Roman"/>
          <w:sz w:val="28"/>
          <w:szCs w:val="28"/>
        </w:rPr>
        <w:t>ольного возраста. Особенностью П</w:t>
      </w:r>
      <w:r w:rsidR="00851973">
        <w:rPr>
          <w:rFonts w:ascii="Times New Roman" w:hAnsi="Times New Roman"/>
          <w:sz w:val="28"/>
          <w:szCs w:val="28"/>
        </w:rPr>
        <w:t>рограммы является реализация регионального компонента Туапсинского района</w:t>
      </w:r>
      <w:r w:rsidR="00851973" w:rsidRPr="00A94E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51973" w:rsidRPr="00905578">
        <w:rPr>
          <w:rFonts w:ascii="Times New Roman" w:eastAsia="Times New Roman" w:hAnsi="Times New Roman"/>
          <w:sz w:val="28"/>
          <w:szCs w:val="28"/>
          <w:lang w:eastAsia="ru-RU"/>
        </w:rPr>
        <w:t xml:space="preserve">с  учетом национально-культурных условий, многонационального состава населения и спецификой географического расположения Краснодарского края,  направленная на </w:t>
      </w:r>
      <w:r w:rsidR="00851973" w:rsidRPr="00905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воспитание у детей  гражданственности, патриотизма, формирование основ краеведения, представлений о культурно-исторических, национальных, географических и природных особенностях родного края, с активным вовлечением детей в различные виды деятельности и привлечением к сотрудничеству родителей.</w:t>
      </w:r>
    </w:p>
    <w:p w:rsidR="00851973" w:rsidRPr="00905578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578">
        <w:rPr>
          <w:rFonts w:ascii="Times New Roman" w:hAnsi="Times New Roman"/>
          <w:sz w:val="28"/>
          <w:szCs w:val="28"/>
        </w:rPr>
        <w:t>При разработке Программы были использованы следующие нормативно-правовые документы:</w:t>
      </w:r>
    </w:p>
    <w:p w:rsidR="00851973" w:rsidRPr="00905578" w:rsidRDefault="00851973" w:rsidP="0085197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78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851973" w:rsidRDefault="00851973" w:rsidP="0085197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ДС № 6 «Росинка» с. Георгиевское</w:t>
      </w:r>
    </w:p>
    <w:p w:rsidR="00851973" w:rsidRDefault="00851973" w:rsidP="0085197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МДОУ ДС № 6 «Росинка» с. Георгиевское</w:t>
      </w:r>
    </w:p>
    <w:p w:rsidR="00851973" w:rsidRPr="00872F0A" w:rsidRDefault="00851973" w:rsidP="00851973">
      <w:pPr>
        <w:numPr>
          <w:ilvl w:val="0"/>
          <w:numId w:val="1"/>
        </w:numPr>
        <w:shd w:val="clear" w:color="auto" w:fill="FFFFFF"/>
        <w:spacing w:after="0" w:line="240" w:lineRule="auto"/>
        <w:ind w:right="16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72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истерства </w:t>
      </w:r>
      <w:r w:rsidRPr="00872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азования и </w:t>
      </w:r>
      <w:r w:rsidRPr="00872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науки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</w:t>
      </w:r>
    </w:p>
    <w:p w:rsidR="00851973" w:rsidRPr="00872F0A" w:rsidRDefault="00851973" w:rsidP="00851973">
      <w:pPr>
        <w:numPr>
          <w:ilvl w:val="0"/>
          <w:numId w:val="1"/>
        </w:numPr>
        <w:shd w:val="clear" w:color="auto" w:fill="FFFFFF"/>
        <w:spacing w:after="0" w:line="240" w:lineRule="auto"/>
        <w:ind w:right="16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72F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51973" w:rsidRPr="00872F0A" w:rsidRDefault="00851973" w:rsidP="00851973">
      <w:pPr>
        <w:numPr>
          <w:ilvl w:val="0"/>
          <w:numId w:val="1"/>
        </w:numPr>
        <w:shd w:val="clear" w:color="auto" w:fill="FFFFFF"/>
        <w:spacing w:after="0" w:line="240" w:lineRule="auto"/>
        <w:ind w:right="16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72F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от 01.06.2012 № 761 «О Национальной стратегии действий в интересах детей на 2012-2017 годы»</w:t>
      </w:r>
    </w:p>
    <w:p w:rsidR="00851973" w:rsidRPr="006B3F28" w:rsidRDefault="00851973" w:rsidP="008519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16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6B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Минобразования РФ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17.05.1995 № 61/19-12 «О психолого-педагогических требованиях к играм и игрушкам в современных условиях» </w:t>
      </w:r>
    </w:p>
    <w:p w:rsidR="00851973" w:rsidRPr="006B3F28" w:rsidRDefault="00851973" w:rsidP="00851973">
      <w:pPr>
        <w:shd w:val="clear" w:color="auto" w:fill="FFFFFF"/>
        <w:spacing w:after="0" w:line="240" w:lineRule="auto"/>
        <w:ind w:right="16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6B3F28">
        <w:rPr>
          <w:rFonts w:ascii="Times New Roman" w:hAnsi="Times New Roman"/>
          <w:sz w:val="28"/>
          <w:szCs w:val="28"/>
        </w:rPr>
        <w:t>Программа может быть использована в любом дошкольном учреждении Туапсинского района, где происходит переход от традиционного ознакомления с природой к решению вопросов экологического воспитания дошкольников и формированию основ культурных традиций с использованием современных технологий и форм работы.</w:t>
      </w:r>
    </w:p>
    <w:p w:rsidR="00851973" w:rsidRPr="00923CC4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3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П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лежит ряд принципов,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обеспечивают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построение образовательного процесса с учетом специфики социальных и природных особенностей региона.  При 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детей  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происходит постепенно, от близкого, понятного детям,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далекому: от семьи к поселку, далее к региону, стране, Земле, Вселенной.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Одновременно идет «погру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жение» в историю своего поселения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истокам его возникновения. Таким образом, у детей постепенно складывается целостная картина окружающего мира.</w:t>
      </w:r>
    </w:p>
    <w:p w:rsidR="00851973" w:rsidRDefault="00851973" w:rsidP="00851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принципа интеграции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проходит красной нитью через все компоненты образовательного пространства: развитие и саморазвитие природной и социальной сферы, детской и взрослой субкультуры, задач всех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образовательных областей в соответствии с возрастными и индивидуальными особенностями воспитанников.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работу с детьми 3-7 лет.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содержание П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 условно разделено на модули, что позволяет последовательно реализовать поставленные задачи. В каждом модуле 2 тематические недели. В месяц запланировано 2 занятия по экологии и 1 занятие – региональный компонент (со средней группы). В течение недели работа ведется во всех образовательных областях, в совместной деятельности взрослого и ребенка и в самостоятельной деятельности детей.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работа по Программе продолжается. В каждом модуле- 4 тематические недели. Деятельность взрослого и ребенка более разнообразна и интересна.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 с родителями в Программе уделяется огромное внимание. Родитель – не сторонний наблюдатель, а активный участник образовательного процесса.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формирование у детей дошкольного возраста знаний и умений по экологическому воспитанию с региональным компонентом наиболее продуктивно, если оно идет в контексте практической, проектной и игровой деятельности, когда созданы условия, при которых знания, полученные раннее, становятся необходимые им, так как помогают решать практическую задачу и потому усваиваются легче и быстрее.  </w:t>
      </w:r>
    </w:p>
    <w:p w:rsidR="00851973" w:rsidRP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комплексного подхода в развитии познавательной деятельности и интегративных качеств дошкольников </w:t>
      </w:r>
      <w:r w:rsidR="007A3FD1">
        <w:rPr>
          <w:rFonts w:ascii="Times New Roman" w:hAnsi="Times New Roman"/>
          <w:sz w:val="28"/>
          <w:szCs w:val="28"/>
        </w:rPr>
        <w:t>в процессе приобщения к природе,</w:t>
      </w:r>
      <w:r>
        <w:rPr>
          <w:rFonts w:ascii="Times New Roman" w:hAnsi="Times New Roman"/>
          <w:sz w:val="28"/>
          <w:szCs w:val="28"/>
        </w:rPr>
        <w:t xml:space="preserve"> культуре и традициям родного края.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6DB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851973" w:rsidRDefault="00851973" w:rsidP="006009F5">
      <w:pPr>
        <w:pStyle w:val="a8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06DB">
        <w:rPr>
          <w:rFonts w:ascii="Times New Roman" w:hAnsi="Times New Roman" w:cs="Times New Roman"/>
          <w:sz w:val="28"/>
          <w:szCs w:val="28"/>
        </w:rPr>
        <w:t>Развивать у детей дошкольного возраста экологические представления, знания о ценности природы и правилах поведения в ней.</w:t>
      </w:r>
    </w:p>
    <w:p w:rsidR="00851973" w:rsidRDefault="00851973" w:rsidP="006009F5">
      <w:pPr>
        <w:pStyle w:val="a8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элементы экологического сознания, ценностные ориентации в поведении и деятельности, обеспечивающие ответственное отношение к окружающей социальной и природной среде и здоровью.</w:t>
      </w:r>
    </w:p>
    <w:p w:rsidR="00851973" w:rsidRDefault="00851973" w:rsidP="006009F5">
      <w:pPr>
        <w:pStyle w:val="a8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общие представления о своеобразии природы Краснодарского края, Туапсинского района, воспитание позитивного эмоционально-ценностного и бережного отношения к ней.</w:t>
      </w:r>
    </w:p>
    <w:p w:rsidR="00851973" w:rsidRDefault="00851973" w:rsidP="006009F5">
      <w:pPr>
        <w:pStyle w:val="a8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интерес, положительное отношение к изучению истории родного края. Подвести детей к пониманию того, что история региона неразрывно связана с историей России.</w:t>
      </w:r>
    </w:p>
    <w:p w:rsidR="00851973" w:rsidRPr="00851973" w:rsidRDefault="00851973" w:rsidP="006009F5">
      <w:pPr>
        <w:pStyle w:val="a8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толерантное отношение к людям разной национальности через знакомство с их культурой, традициями, обычаями.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идея:</w:t>
      </w:r>
    </w:p>
    <w:p w:rsidR="00851973" w:rsidRDefault="00851973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обеспечивает целостный интегрированный подход, с использованием традиционных форм работы и современных технологий. Совокупность экологического воспитания и регионального компонента Туапсинского района.</w:t>
      </w:r>
    </w:p>
    <w:p w:rsidR="00A63464" w:rsidRDefault="00A63464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реализации инновационной идеи Программы лежит концептуальность. </w:t>
      </w:r>
    </w:p>
    <w:p w:rsidR="00A63464" w:rsidRDefault="00A63464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– это система взглядов на какое-либо явление. Система ведущих идей по определённому вопросу, глобальное её рассмотрение. </w:t>
      </w:r>
    </w:p>
    <w:p w:rsidR="007A3FD1" w:rsidRPr="00561A11" w:rsidRDefault="007A3FD1" w:rsidP="0085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73" w:rsidRDefault="007A3FD1" w:rsidP="007A3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Принципы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подходы к формированию Программы:</w:t>
      </w:r>
    </w:p>
    <w:p w:rsidR="00106DE6" w:rsidRPr="007A3FD1" w:rsidRDefault="00106DE6" w:rsidP="007A3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973" w:rsidRDefault="00A63464" w:rsidP="00851973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Концептуальность Программы определяется следующими основополагающими принципами и приёмами</w:t>
      </w:r>
      <w:r w:rsidR="00261B68">
        <w:rPr>
          <w:rFonts w:ascii="Times New Roman" w:hAnsi="Times New Roman"/>
          <w:sz w:val="28"/>
          <w:szCs w:val="28"/>
        </w:rPr>
        <w:t>: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D50BE3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D50BE3">
        <w:rPr>
          <w:rFonts w:ascii="Times New Roman" w:hAnsi="Times New Roman" w:cs="Times New Roman"/>
          <w:sz w:val="28"/>
          <w:szCs w:val="28"/>
        </w:rPr>
        <w:t>наглядности</w:t>
      </w:r>
    </w:p>
    <w:p w:rsidR="00851973" w:rsidRDefault="00D50BE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обучения</w:t>
      </w:r>
    </w:p>
    <w:p w:rsidR="00261B68" w:rsidRDefault="00261B68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регионального компонента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спирали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D50BE3">
        <w:rPr>
          <w:rFonts w:ascii="Times New Roman" w:hAnsi="Times New Roman" w:cs="Times New Roman"/>
          <w:sz w:val="28"/>
          <w:szCs w:val="28"/>
        </w:rPr>
        <w:t>индивидуального подхода</w:t>
      </w:r>
    </w:p>
    <w:p w:rsidR="00851973" w:rsidRDefault="00851973" w:rsidP="0085197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научности и доступности понятий</w:t>
      </w:r>
    </w:p>
    <w:p w:rsidR="00D50BE3" w:rsidRDefault="00D50BE3" w:rsidP="00D5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68">
        <w:rPr>
          <w:rFonts w:ascii="Times New Roman" w:hAnsi="Times New Roman"/>
          <w:b/>
          <w:sz w:val="28"/>
          <w:szCs w:val="28"/>
        </w:rPr>
        <w:t>Принцип последовательности</w:t>
      </w:r>
      <w:r>
        <w:rPr>
          <w:rFonts w:ascii="Times New Roman" w:hAnsi="Times New Roman"/>
          <w:sz w:val="28"/>
          <w:szCs w:val="28"/>
        </w:rPr>
        <w:t xml:space="preserve"> предполагает изучение учебного материала таким образом, чтобы усвоение нового опиралось бы на имеющиеся у детей знания и подготавливало дальнейшую ступень в познавательной деятельности детей. Это означает идти в обучении от лёгкого к более трудному, от уже</w:t>
      </w:r>
      <w:r w:rsidR="00CA20E1">
        <w:rPr>
          <w:rFonts w:ascii="Times New Roman" w:hAnsi="Times New Roman"/>
          <w:sz w:val="28"/>
          <w:szCs w:val="28"/>
        </w:rPr>
        <w:t xml:space="preserve"> известного детям к новому неизвестному, </w:t>
      </w:r>
      <w:r w:rsidR="00463F82">
        <w:rPr>
          <w:rFonts w:ascii="Times New Roman" w:hAnsi="Times New Roman"/>
          <w:sz w:val="28"/>
          <w:szCs w:val="28"/>
        </w:rPr>
        <w:t>от простого к сложному, от близкого к далёкому.</w:t>
      </w:r>
    </w:p>
    <w:p w:rsidR="00261B68" w:rsidRDefault="00261B68" w:rsidP="00D5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68">
        <w:rPr>
          <w:rFonts w:ascii="Times New Roman" w:hAnsi="Times New Roman"/>
          <w:b/>
          <w:sz w:val="28"/>
          <w:szCs w:val="28"/>
        </w:rPr>
        <w:t>Принцип наглядности</w:t>
      </w:r>
      <w:r>
        <w:rPr>
          <w:rFonts w:ascii="Times New Roman" w:hAnsi="Times New Roman"/>
          <w:sz w:val="28"/>
          <w:szCs w:val="28"/>
        </w:rPr>
        <w:t xml:space="preserve"> помогает обогатить и расширить непосредственный чувственный опыт ребёнка, уточнить его эмпирические знания.</w:t>
      </w:r>
    </w:p>
    <w:p w:rsidR="00261B68" w:rsidRPr="00D50BE3" w:rsidRDefault="00261B68" w:rsidP="00D5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68">
        <w:rPr>
          <w:rFonts w:ascii="Times New Roman" w:hAnsi="Times New Roman"/>
          <w:b/>
          <w:sz w:val="28"/>
          <w:szCs w:val="28"/>
        </w:rPr>
        <w:t>Принцип развивающего обучения</w:t>
      </w:r>
      <w:r>
        <w:rPr>
          <w:rFonts w:ascii="Times New Roman" w:hAnsi="Times New Roman"/>
          <w:sz w:val="28"/>
          <w:szCs w:val="28"/>
        </w:rPr>
        <w:t xml:space="preserve"> очень важен, т.к. под влиянием обучения не только приобретаются знания, формируются умения, но и развиваются все познавательные и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ребёнка в целом.</w:t>
      </w:r>
    </w:p>
    <w:p w:rsidR="00B1457F" w:rsidRPr="00B1457F" w:rsidRDefault="00B1457F" w:rsidP="00B1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b/>
          <w:sz w:val="28"/>
          <w:szCs w:val="28"/>
        </w:rPr>
        <w:t>Принцип интеграци</w:t>
      </w:r>
      <w:r>
        <w:rPr>
          <w:rFonts w:ascii="Times New Roman" w:hAnsi="Times New Roman"/>
          <w:sz w:val="28"/>
          <w:szCs w:val="28"/>
        </w:rPr>
        <w:t>и позволяет соединить всю воспитательно-образовательную работу в одно целое.</w:t>
      </w:r>
    </w:p>
    <w:p w:rsidR="00A63464" w:rsidRDefault="00A63464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983">
        <w:rPr>
          <w:rFonts w:ascii="Times New Roman" w:hAnsi="Times New Roman"/>
          <w:b/>
          <w:sz w:val="28"/>
          <w:szCs w:val="28"/>
        </w:rPr>
        <w:t>Принцип регионального компонента</w:t>
      </w:r>
      <w:r w:rsidR="000D5983">
        <w:rPr>
          <w:rFonts w:ascii="Times New Roman" w:hAnsi="Times New Roman"/>
          <w:sz w:val="28"/>
          <w:szCs w:val="28"/>
        </w:rPr>
        <w:t xml:space="preserve"> (изучение природы родного края), который позволяет:</w:t>
      </w:r>
    </w:p>
    <w:p w:rsidR="000D5983" w:rsidRDefault="000D5983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понятия на основе непосредственных наблюдений и изучения предметов и явлений окружающей среды;</w:t>
      </w:r>
    </w:p>
    <w:p w:rsidR="000D5983" w:rsidRDefault="000D5983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имеющуюся у детей информацию для </w:t>
      </w:r>
      <w:proofErr w:type="gramStart"/>
      <w:r>
        <w:rPr>
          <w:rFonts w:ascii="Times New Roman" w:hAnsi="Times New Roman"/>
          <w:sz w:val="28"/>
          <w:szCs w:val="28"/>
        </w:rPr>
        <w:t>того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они применяли свои знания в разнообразных видах практической деятельности;</w:t>
      </w:r>
    </w:p>
    <w:p w:rsidR="000D5983" w:rsidRDefault="000D5983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решать задачи воспитания нравственно-патриотических чувств;</w:t>
      </w:r>
    </w:p>
    <w:p w:rsidR="000D5983" w:rsidRDefault="000D5983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создавать благоприятные условия для самовыражения, когда каждый ребёнок имеет возможность </w:t>
      </w:r>
      <w:proofErr w:type="gramStart"/>
      <w:r>
        <w:rPr>
          <w:rFonts w:ascii="Times New Roman" w:hAnsi="Times New Roman"/>
          <w:sz w:val="28"/>
          <w:szCs w:val="28"/>
        </w:rPr>
        <w:t>проявлять  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индивидуальность.</w:t>
      </w:r>
    </w:p>
    <w:p w:rsidR="00B1457F" w:rsidRDefault="00B1457F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57F">
        <w:rPr>
          <w:rFonts w:ascii="Times New Roman" w:hAnsi="Times New Roman"/>
          <w:b/>
          <w:sz w:val="28"/>
          <w:szCs w:val="28"/>
        </w:rPr>
        <w:t>Принцип спирали</w:t>
      </w:r>
      <w:r>
        <w:rPr>
          <w:rFonts w:ascii="Times New Roman" w:hAnsi="Times New Roman"/>
          <w:sz w:val="28"/>
          <w:szCs w:val="28"/>
        </w:rPr>
        <w:t xml:space="preserve"> необходим для того, чтобы дети, возвращаясь к тем или иным понятиям и представлениям, шли из года в год по восходящей, углубляя и расширяя их.</w:t>
      </w:r>
    </w:p>
    <w:p w:rsidR="00261B68" w:rsidRDefault="00261B68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285">
        <w:rPr>
          <w:rFonts w:ascii="Times New Roman" w:hAnsi="Times New Roman"/>
          <w:b/>
          <w:sz w:val="28"/>
          <w:szCs w:val="28"/>
        </w:rPr>
        <w:t>Принцип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предусматривает организацию обучения на основе глубокого знания</w:t>
      </w:r>
      <w:r w:rsidR="006F0285">
        <w:rPr>
          <w:rFonts w:ascii="Times New Roman" w:hAnsi="Times New Roman"/>
          <w:sz w:val="28"/>
          <w:szCs w:val="28"/>
        </w:rPr>
        <w:t xml:space="preserve"> индивидуальных способностей ребёнка, создание условий для активной познавательной деятельности всех детей группы и каждого ребёнка в отдельности.</w:t>
      </w:r>
    </w:p>
    <w:p w:rsidR="000D5983" w:rsidRPr="00B1457F" w:rsidRDefault="000D5983" w:rsidP="00A63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983">
        <w:rPr>
          <w:rFonts w:ascii="Times New Roman" w:hAnsi="Times New Roman"/>
          <w:b/>
          <w:sz w:val="28"/>
          <w:szCs w:val="28"/>
        </w:rPr>
        <w:t>Принцип научности и доступности понятий</w:t>
      </w:r>
      <w:r w:rsidR="00B1457F">
        <w:rPr>
          <w:rFonts w:ascii="Times New Roman" w:hAnsi="Times New Roman"/>
          <w:b/>
          <w:sz w:val="28"/>
          <w:szCs w:val="28"/>
        </w:rPr>
        <w:t xml:space="preserve">: </w:t>
      </w:r>
      <w:r w:rsidR="00B1457F">
        <w:rPr>
          <w:rFonts w:ascii="Times New Roman" w:hAnsi="Times New Roman"/>
          <w:sz w:val="28"/>
          <w:szCs w:val="28"/>
        </w:rPr>
        <w:t>на каждом этапе работы с детьми первоначальные представления углубляются, насыщаются содержанием, постепенно переходя в понятия. Которые формируют элементарные экологические знания.</w:t>
      </w:r>
    </w:p>
    <w:p w:rsidR="00851973" w:rsidRPr="002759FE" w:rsidRDefault="00851973" w:rsidP="00851973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51973" w:rsidRDefault="007A3FD1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Подходами к разработке и реализации Программы</w:t>
      </w:r>
      <w:r w:rsidR="0017523B">
        <w:rPr>
          <w:rFonts w:ascii="Times New Roman" w:hAnsi="Times New Roman"/>
          <w:sz w:val="28"/>
          <w:szCs w:val="28"/>
        </w:rPr>
        <w:t xml:space="preserve"> явились аксиологический, культурологический, социально-педагогический, индивидуальный, личностно-деятельностный подходы.</w:t>
      </w:r>
    </w:p>
    <w:p w:rsidR="00A2570A" w:rsidRDefault="00A2570A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561A6E">
        <w:rPr>
          <w:rFonts w:ascii="Times New Roman" w:hAnsi="Times New Roman"/>
          <w:b/>
          <w:sz w:val="28"/>
          <w:szCs w:val="28"/>
        </w:rPr>
        <w:t>Аксиологический подход</w:t>
      </w:r>
      <w:r>
        <w:rPr>
          <w:rFonts w:ascii="Times New Roman" w:hAnsi="Times New Roman"/>
          <w:sz w:val="28"/>
          <w:szCs w:val="28"/>
        </w:rPr>
        <w:t xml:space="preserve"> заключается в утверждении приоритета общечеловеческих ценностей</w:t>
      </w:r>
      <w:r w:rsidR="00A74066">
        <w:rPr>
          <w:rFonts w:ascii="Times New Roman" w:hAnsi="Times New Roman"/>
          <w:sz w:val="28"/>
          <w:szCs w:val="28"/>
        </w:rPr>
        <w:t xml:space="preserve"> и гуманистических начал в этнокультурной образо</w:t>
      </w:r>
      <w:r w:rsidR="00C66C5A">
        <w:rPr>
          <w:rFonts w:ascii="Times New Roman" w:hAnsi="Times New Roman"/>
          <w:sz w:val="28"/>
          <w:szCs w:val="28"/>
        </w:rPr>
        <w:t xml:space="preserve">вательной среде, оказывающей влияние на формирование ценностных ориентаций личности ребёнка. При этом </w:t>
      </w:r>
      <w:r w:rsidR="00561A6E">
        <w:rPr>
          <w:rFonts w:ascii="Times New Roman" w:hAnsi="Times New Roman"/>
          <w:sz w:val="28"/>
          <w:szCs w:val="28"/>
        </w:rPr>
        <w:t>объективные ценности народной культуры становятся специфическими потребностями формирующейся и развивающейся личности, устойчивыми жизненными ориентирами путём перевода их в субъективные ценностные ориентации.</w:t>
      </w:r>
    </w:p>
    <w:p w:rsidR="00561A6E" w:rsidRDefault="00561A6E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561A6E">
        <w:rPr>
          <w:rFonts w:ascii="Times New Roman" w:hAnsi="Times New Roman"/>
          <w:b/>
          <w:sz w:val="28"/>
          <w:szCs w:val="28"/>
        </w:rPr>
        <w:t>Культурологический подход</w:t>
      </w:r>
      <w:r>
        <w:rPr>
          <w:rFonts w:ascii="Times New Roman" w:hAnsi="Times New Roman"/>
          <w:sz w:val="28"/>
          <w:szCs w:val="28"/>
        </w:rPr>
        <w:t xml:space="preserve"> опосредуется принципом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и позволяет рассмотреть воспитание как культурный процесс, основанный на присвоении ребёнком ценностей национальной культуры.</w:t>
      </w:r>
    </w:p>
    <w:p w:rsidR="00561A6E" w:rsidRDefault="00561A6E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561A6E">
        <w:rPr>
          <w:rFonts w:ascii="Times New Roman" w:hAnsi="Times New Roman"/>
          <w:b/>
          <w:sz w:val="28"/>
          <w:szCs w:val="28"/>
        </w:rPr>
        <w:t>Социально-педагогический подход</w:t>
      </w:r>
      <w:r>
        <w:rPr>
          <w:rFonts w:ascii="Times New Roman" w:hAnsi="Times New Roman"/>
          <w:sz w:val="28"/>
          <w:szCs w:val="28"/>
        </w:rPr>
        <w:t xml:space="preserve"> обозначает единство и согласованность действий социальных институтов воспитания ребёнка вне зависимости от их функционального предназначения в целях гармонизации взаимодействия ребёнка и социума.</w:t>
      </w:r>
    </w:p>
    <w:p w:rsidR="00561A6E" w:rsidRDefault="00561A6E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561A6E">
        <w:rPr>
          <w:rFonts w:ascii="Times New Roman" w:hAnsi="Times New Roman"/>
          <w:b/>
          <w:sz w:val="28"/>
          <w:szCs w:val="28"/>
        </w:rPr>
        <w:t>Индивидуальный подход</w:t>
      </w:r>
      <w:r>
        <w:rPr>
          <w:rFonts w:ascii="Times New Roman" w:hAnsi="Times New Roman"/>
          <w:sz w:val="28"/>
          <w:szCs w:val="28"/>
        </w:rPr>
        <w:t xml:space="preserve"> определяется как комплекс действий педагога, направленный на выбор методов, приёмов и средств воспитания и обучения в соответствии с учётом индивидуального уровня подготовленности и развития воспитанников, гибкое использование различных форм и методов воздействия с целью достижения оптимальных результатов воспитательного и обучающего процесса по отношению к каждому ребёнку.</w:t>
      </w:r>
    </w:p>
    <w:p w:rsidR="00561A6E" w:rsidRDefault="00A37BF1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  <w:r w:rsidRPr="00A37BF1">
        <w:rPr>
          <w:rFonts w:ascii="Times New Roman" w:hAnsi="Times New Roman"/>
          <w:b/>
          <w:sz w:val="28"/>
          <w:szCs w:val="28"/>
        </w:rPr>
        <w:t>Личностно-деятельностный подход</w:t>
      </w:r>
      <w:r>
        <w:rPr>
          <w:rFonts w:ascii="Times New Roman" w:hAnsi="Times New Roman"/>
          <w:sz w:val="28"/>
          <w:szCs w:val="28"/>
        </w:rPr>
        <w:t xml:space="preserve"> рассматривает развитие в ходе воспитания и обучения как с позиции педагога, так и с позиции ребёнка. Организация такого процесса предполагает формулировать содержание </w:t>
      </w:r>
      <w:r>
        <w:rPr>
          <w:rFonts w:ascii="Times New Roman" w:hAnsi="Times New Roman"/>
          <w:sz w:val="28"/>
          <w:szCs w:val="28"/>
        </w:rPr>
        <w:lastRenderedPageBreak/>
        <w:t>программы и специфику используемых методов и технологий. Критериев оценки как через действия педагогов, так действия детей.</w:t>
      </w:r>
    </w:p>
    <w:p w:rsidR="00561A6E" w:rsidRDefault="00561A6E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</w:p>
    <w:p w:rsidR="00A37BF1" w:rsidRDefault="00A37BF1" w:rsidP="00A37BF1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1.2. </w:t>
      </w:r>
      <w:r w:rsidRPr="00AA3C67">
        <w:rPr>
          <w:rFonts w:ascii="Times New Roman" w:hAnsi="Times New Roman"/>
          <w:b/>
          <w:bCs/>
          <w:spacing w:val="-3"/>
          <w:sz w:val="28"/>
          <w:szCs w:val="28"/>
        </w:rPr>
        <w:t xml:space="preserve">Планируемые результаты освоения программы </w:t>
      </w:r>
    </w:p>
    <w:p w:rsidR="00A37BF1" w:rsidRPr="00AA3C67" w:rsidRDefault="00A37BF1" w:rsidP="00A37BF1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37BF1" w:rsidRDefault="00A37BF1" w:rsidP="00A37BF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3E5">
        <w:rPr>
          <w:rFonts w:ascii="Times New Roman" w:hAnsi="Times New Roman"/>
          <w:spacing w:val="-3"/>
          <w:sz w:val="28"/>
          <w:szCs w:val="28"/>
          <w:lang w:eastAsia="ru-RU"/>
        </w:rPr>
        <w:t xml:space="preserve">Планируемые итоговые результаты освоения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детьми Программы</w:t>
      </w:r>
      <w:r w:rsidRPr="003F6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этапе завершения уровня дошкольного образования:</w:t>
      </w:r>
    </w:p>
    <w:p w:rsidR="001B07A4" w:rsidRPr="00106DE6" w:rsidRDefault="00106DE6" w:rsidP="00106D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07A4" w:rsidRPr="00106DE6">
        <w:rPr>
          <w:rFonts w:ascii="Times New Roman" w:hAnsi="Times New Roman"/>
          <w:sz w:val="28"/>
          <w:szCs w:val="28"/>
        </w:rPr>
        <w:t>формированность экологического сознания, ценностных ориент</w:t>
      </w:r>
      <w:r>
        <w:rPr>
          <w:rFonts w:ascii="Times New Roman" w:hAnsi="Times New Roman"/>
          <w:sz w:val="28"/>
          <w:szCs w:val="28"/>
        </w:rPr>
        <w:t>аций в поведении и деятельности;</w:t>
      </w:r>
    </w:p>
    <w:p w:rsidR="001B07A4" w:rsidRPr="00106DE6" w:rsidRDefault="00106DE6" w:rsidP="00106D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07A4" w:rsidRPr="00106DE6">
        <w:rPr>
          <w:rFonts w:ascii="Times New Roman" w:hAnsi="Times New Roman"/>
          <w:sz w:val="28"/>
          <w:szCs w:val="28"/>
        </w:rPr>
        <w:t xml:space="preserve">формированность ответственности за последствия своих действий </w:t>
      </w:r>
      <w:r>
        <w:rPr>
          <w:rFonts w:ascii="Times New Roman" w:hAnsi="Times New Roman"/>
          <w:sz w:val="28"/>
          <w:szCs w:val="28"/>
        </w:rPr>
        <w:t>по отношению к окружающей среде;</w:t>
      </w:r>
    </w:p>
    <w:p w:rsidR="001B07A4" w:rsidRPr="00106DE6" w:rsidRDefault="00106DE6" w:rsidP="00106D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07A4" w:rsidRPr="00106DE6">
        <w:rPr>
          <w:rFonts w:ascii="Times New Roman" w:hAnsi="Times New Roman"/>
          <w:sz w:val="28"/>
          <w:szCs w:val="28"/>
        </w:rPr>
        <w:t>формированность осознанно-правильного отношения к природным явлениям и объектам</w:t>
      </w:r>
      <w:r>
        <w:rPr>
          <w:rFonts w:ascii="Times New Roman" w:hAnsi="Times New Roman"/>
          <w:sz w:val="28"/>
          <w:szCs w:val="28"/>
        </w:rPr>
        <w:t>;</w:t>
      </w:r>
    </w:p>
    <w:p w:rsidR="001B07A4" w:rsidRPr="00106DE6" w:rsidRDefault="00106DE6" w:rsidP="00106D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07A4" w:rsidRPr="00106DE6">
        <w:rPr>
          <w:rFonts w:ascii="Times New Roman" w:hAnsi="Times New Roman"/>
          <w:sz w:val="28"/>
          <w:szCs w:val="28"/>
        </w:rPr>
        <w:t>формированность элементарных знаний об истории Туапсинского района и Краснодарского края, традициях</w:t>
      </w:r>
      <w:r>
        <w:rPr>
          <w:rFonts w:ascii="Times New Roman" w:hAnsi="Times New Roman"/>
          <w:sz w:val="28"/>
          <w:szCs w:val="28"/>
        </w:rPr>
        <w:t>, обычаях, культурных ценностях;</w:t>
      </w:r>
    </w:p>
    <w:p w:rsidR="001B07A4" w:rsidRPr="00106DE6" w:rsidRDefault="00106DE6" w:rsidP="00106D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07A4" w:rsidRPr="00106DE6">
        <w:rPr>
          <w:rFonts w:ascii="Times New Roman" w:hAnsi="Times New Roman"/>
          <w:sz w:val="28"/>
          <w:szCs w:val="28"/>
        </w:rPr>
        <w:t xml:space="preserve">формированность </w:t>
      </w:r>
      <w:r>
        <w:rPr>
          <w:rFonts w:ascii="Times New Roman" w:hAnsi="Times New Roman"/>
          <w:sz w:val="28"/>
          <w:szCs w:val="28"/>
        </w:rPr>
        <w:t>гражданственности и патриотизма;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проявляет чувства любви и уважения к родным и близким, чувства доброжелательности к окружающим, чувства симпатии к людям, независимо от их национальности; любви к своему Отечеству; интерес к своему краю; 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>знает символику края, района;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участвует в концертах и выставках; 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proofErr w:type="gramStart"/>
      <w:r w:rsidRPr="00106DE6">
        <w:rPr>
          <w:sz w:val="28"/>
          <w:szCs w:val="28"/>
        </w:rPr>
        <w:t>понимает</w:t>
      </w:r>
      <w:proofErr w:type="gramEnd"/>
      <w:r w:rsidRPr="00106DE6">
        <w:rPr>
          <w:sz w:val="28"/>
          <w:szCs w:val="28"/>
        </w:rPr>
        <w:t xml:space="preserve"> что такое ответственность, долг, честь, нравственные поступки;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проявляет бережное отношение к труду взрослых и товарищей; 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>умеет применить речевые фольклорные обороты в быту;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>имеет представления о народных праздниках, их обрядах и традициях (Осенины, Рождество, Кузьминки, Святки, Масленица, Пасха);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использует в повседневной жизни произведения малых форм фольклора (колядки, </w:t>
      </w:r>
      <w:proofErr w:type="spellStart"/>
      <w:r w:rsidRPr="00106DE6">
        <w:rPr>
          <w:sz w:val="28"/>
          <w:szCs w:val="28"/>
        </w:rPr>
        <w:t>заклички</w:t>
      </w:r>
      <w:proofErr w:type="spellEnd"/>
      <w:r w:rsidRPr="00106DE6">
        <w:rPr>
          <w:sz w:val="28"/>
          <w:szCs w:val="28"/>
        </w:rPr>
        <w:t xml:space="preserve">, потешки, считалки, пословицы…); 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проявляет самостоятельность и доброжелательность в играх со сверстниками; 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>проявляет внимание и заботу к близким;</w:t>
      </w:r>
    </w:p>
    <w:p w:rsidR="00A37BF1" w:rsidRPr="00106DE6" w:rsidRDefault="00A37BF1" w:rsidP="00106DE6">
      <w:pPr>
        <w:pStyle w:val="Default"/>
        <w:numPr>
          <w:ilvl w:val="0"/>
          <w:numId w:val="5"/>
        </w:numPr>
        <w:spacing w:after="47"/>
        <w:jc w:val="both"/>
        <w:rPr>
          <w:sz w:val="28"/>
          <w:szCs w:val="28"/>
        </w:rPr>
      </w:pPr>
      <w:r w:rsidRPr="00106DE6">
        <w:rPr>
          <w:sz w:val="28"/>
          <w:szCs w:val="28"/>
        </w:rPr>
        <w:t xml:space="preserve">имеет представление о традициях и обычаях Родного края, понимает смысл народных праздников, умеет рассказать об </w:t>
      </w:r>
      <w:r w:rsidR="00106DE6">
        <w:rPr>
          <w:sz w:val="28"/>
          <w:szCs w:val="28"/>
        </w:rPr>
        <w:t>этом.</w:t>
      </w:r>
    </w:p>
    <w:p w:rsidR="006F0285" w:rsidRPr="006F0285" w:rsidRDefault="006F0285" w:rsidP="006F028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37BF1" w:rsidRPr="00A37BF1" w:rsidRDefault="00A37BF1" w:rsidP="00106DE6">
      <w:pPr>
        <w:pStyle w:val="a8"/>
        <w:tabs>
          <w:tab w:val="left" w:pos="851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BF1">
        <w:rPr>
          <w:rFonts w:ascii="Times New Roman" w:hAnsi="Times New Roman"/>
          <w:b/>
          <w:sz w:val="28"/>
          <w:szCs w:val="28"/>
          <w:u w:val="single"/>
        </w:rPr>
        <w:t>РАЗДЕЛ 2. СОДЕРЖАТЕЛЬНЫЙ РАЗДЕЛ</w:t>
      </w:r>
    </w:p>
    <w:p w:rsidR="00561A6E" w:rsidRDefault="00561A6E" w:rsidP="0017523B">
      <w:pPr>
        <w:suppressAutoHyphens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</w:rPr>
      </w:pPr>
    </w:p>
    <w:p w:rsidR="00193E2A" w:rsidRDefault="006F0285">
      <w:pPr>
        <w:rPr>
          <w:rFonts w:ascii="Times New Roman" w:hAnsi="Times New Roman"/>
          <w:b/>
          <w:sz w:val="28"/>
          <w:szCs w:val="28"/>
        </w:rPr>
      </w:pPr>
      <w:r w:rsidRPr="006F0285">
        <w:rPr>
          <w:rFonts w:ascii="Times New Roman" w:hAnsi="Times New Roman"/>
          <w:b/>
          <w:sz w:val="28"/>
          <w:szCs w:val="28"/>
        </w:rPr>
        <w:t>2.1. Модульная модель реализации содержания Программы</w:t>
      </w:r>
    </w:p>
    <w:p w:rsidR="006F0285" w:rsidRDefault="006F0285" w:rsidP="00CE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цель и задачи Программы были реализованы </w:t>
      </w:r>
      <w:proofErr w:type="gramStart"/>
      <w:r>
        <w:rPr>
          <w:rFonts w:ascii="Times New Roman" w:hAnsi="Times New Roman"/>
          <w:sz w:val="28"/>
          <w:szCs w:val="28"/>
        </w:rPr>
        <w:t>на практике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и сотрудники ДОО смогли использовать её как модель взаимодействия </w:t>
      </w:r>
      <w:r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и формирования общего образовательного пространства, в качестве</w:t>
      </w:r>
      <w:r w:rsidR="00DD38CF">
        <w:rPr>
          <w:rFonts w:ascii="Times New Roman" w:hAnsi="Times New Roman"/>
          <w:sz w:val="28"/>
          <w:szCs w:val="28"/>
        </w:rPr>
        <w:t xml:space="preserve"> основного используется </w:t>
      </w:r>
      <w:proofErr w:type="spellStart"/>
      <w:r w:rsidR="00DD38CF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принцип.</w:t>
      </w:r>
    </w:p>
    <w:p w:rsidR="00CE6031" w:rsidRDefault="00CE6031" w:rsidP="00CE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модульной моделью можно понимать совокупность блоков задач образовательной программы, соотнесённых с комплексом содержательных и деятельных модулей, описывающих как совместную образовательную деятельность детей и взрослых (педагогов и родителей), так и самостоятельную деятельность детей, связанную с выбором самой деятельности, способов её реализации и элементов обеспечивающей её предметно-развивающей и социальной среды.</w:t>
      </w:r>
    </w:p>
    <w:p w:rsidR="00CE6031" w:rsidRDefault="00CE6031" w:rsidP="00CE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этому модульный подход позволяет акцентировать наряду с типичными особенностями образовательного процесса его индивидуальные вариации.</w:t>
      </w:r>
    </w:p>
    <w:p w:rsidR="00CE6031" w:rsidRDefault="00CE6031" w:rsidP="00CE6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содержание П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ммы условно разделено на модули, что позволяет последовательно реализовать поставленные задачи. В каждом модуле 2 тематические недели. В месяц запланировано 2 занятия по экологии и 1 занятие – региональный компонент (со средней группы). В течение недели работа ведется во всех образовательных областях, в совместной деятельности взрослого и ребенка и в самостоятельной деятельности детей.</w:t>
      </w:r>
    </w:p>
    <w:p w:rsidR="00CE6031" w:rsidRDefault="00CE6031" w:rsidP="00CE6031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работа по Программе продолжается. В каждом модуле- 4 тематические недели. Деятельность взрослого и ребенка более разнообразна и интересна.</w:t>
      </w:r>
    </w:p>
    <w:p w:rsidR="00E428FB" w:rsidRPr="003F63E5" w:rsidRDefault="00E428FB" w:rsidP="00E428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2.2. </w:t>
      </w:r>
      <w:r w:rsidRPr="00FB5FDC">
        <w:rPr>
          <w:rFonts w:ascii="Times New Roman" w:hAnsi="Times New Roman"/>
          <w:b/>
          <w:sz w:val="28"/>
          <w:szCs w:val="28"/>
        </w:rPr>
        <w:t>Формы, способы, методы и средства реализации Программы</w:t>
      </w:r>
    </w:p>
    <w:p w:rsidR="00CE6031" w:rsidRDefault="00E428FB" w:rsidP="00E428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Вариативные формы, способы, методы и средства реализации Программы подбираются с учётом возрастных и индивидуальных особенностей воспитанников, специфики образовательных потребностей и интересов в разных видах деятельности.</w:t>
      </w:r>
    </w:p>
    <w:p w:rsidR="00E428FB" w:rsidRPr="00E428FB" w:rsidRDefault="00E428FB" w:rsidP="00E428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28FB">
        <w:rPr>
          <w:rFonts w:ascii="Times New Roman" w:hAnsi="Times New Roman"/>
          <w:b/>
          <w:sz w:val="28"/>
          <w:szCs w:val="28"/>
        </w:rPr>
        <w:t>Виды деятельности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деятельности, связанные с реализацией Программы, можно представить следующим образом: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предметная и игровая, речевая и коммуникативная;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 деятельность;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исследовательская и экспериментальная деятельность;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продуктивная (рисование, аппликация, лепка);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конструирование и моделирование;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музыкальная;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театрально-игровая.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формы организации образовательного процесса опираются на один или несколько видов деятельности в условиях самостоятельной и (или) совместной деятельности детей и педагогов. В качестве вариантов </w:t>
      </w:r>
      <w:proofErr w:type="gramStart"/>
      <w:r>
        <w:rPr>
          <w:rFonts w:ascii="Times New Roman" w:hAnsi="Times New Roman"/>
          <w:sz w:val="28"/>
          <w:szCs w:val="28"/>
        </w:rPr>
        <w:t>её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рассматриваться:</w:t>
      </w:r>
    </w:p>
    <w:p w:rsidR="00E428FB" w:rsidRDefault="00E428F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самостоятельная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детей  при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условии</w:t>
      </w:r>
      <w:r w:rsidR="00031055">
        <w:rPr>
          <w:rFonts w:ascii="Times New Roman" w:hAnsi="Times New Roman"/>
          <w:sz w:val="28"/>
          <w:szCs w:val="28"/>
        </w:rPr>
        <w:t xml:space="preserve"> включённого или не включённого наблюдения педагогов и (или) родителей;</w:t>
      </w: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 детей за взрослыми, являющимися носителями культурных образцов;</w:t>
      </w: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детей и взрослых в деятельность друг друга в процессе организации режимных моментов;</w:t>
      </w: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детей деятельности, демонстрирующей детям средства и способы деятельности (непосредственно организованная образовательная деятельность педагога или совместная деятельность детей с родителями).</w:t>
      </w: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1055">
        <w:rPr>
          <w:rFonts w:ascii="Times New Roman" w:hAnsi="Times New Roman"/>
          <w:b/>
          <w:sz w:val="28"/>
          <w:szCs w:val="28"/>
        </w:rPr>
        <w:t>Методы и способы реализации Программы</w:t>
      </w:r>
    </w:p>
    <w:p w:rsidR="00031055" w:rsidRDefault="00031055" w:rsidP="00E4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2EFB" w:rsidRDefault="00E202F0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2F0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организации и осуществления познавательной деятельности детей, обеспечивающие организацию непосредственно образовательной деятельности представлены следующими6</w:t>
      </w:r>
    </w:p>
    <w:p w:rsidR="00E202F0" w:rsidRDefault="00E202F0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обеспечивающие передачу учебной информации педагогом и восприятие её детьми посредством слушания, наблюдения, практических действий: словесный (объяснение, беседа, рассказ, инструкции, вопросы и др.), наглядный (демонстрация, иллюстрация, рассматривание и др.), практический;</w:t>
      </w:r>
    </w:p>
    <w:p w:rsidR="00E202F0" w:rsidRDefault="00E202F0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характеризующие </w:t>
      </w:r>
      <w:proofErr w:type="gramStart"/>
      <w:r>
        <w:rPr>
          <w:rFonts w:ascii="Times New Roman" w:hAnsi="Times New Roman"/>
          <w:sz w:val="28"/>
          <w:szCs w:val="28"/>
        </w:rPr>
        <w:t>усвоение  нового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 детьми путём активного запоминания, самостоятельного размышления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E202F0" w:rsidRDefault="00E202F0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характеризующие мыслительные операции при подаче и усвоении учебного материала: индуктивный (от частного к общему) и дедуктивный (от общего к частному);</w:t>
      </w:r>
    </w:p>
    <w:p w:rsidR="00E202F0" w:rsidRDefault="00E202F0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характеризующие степень самостоятельности учебно-познавательной деятельности детей: работа</w:t>
      </w:r>
      <w:r w:rsidR="00397283">
        <w:rPr>
          <w:rFonts w:ascii="Times New Roman" w:hAnsi="Times New Roman"/>
          <w:sz w:val="28"/>
          <w:szCs w:val="28"/>
        </w:rPr>
        <w:t xml:space="preserve"> под руководством педагога, самостоятельная работа детей.</w:t>
      </w:r>
    </w:p>
    <w:p w:rsidR="00397283" w:rsidRDefault="00397283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7283" w:rsidRDefault="00397283" w:rsidP="00E428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283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</w:p>
    <w:p w:rsidR="00397283" w:rsidRDefault="00397283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283" w:rsidRDefault="00397283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организации образовательной деятельности дошкольников по Программе является непосредственно образовательная деятельность в форме </w:t>
      </w:r>
      <w:r w:rsidRPr="00397283">
        <w:rPr>
          <w:rFonts w:ascii="Times New Roman" w:hAnsi="Times New Roman"/>
          <w:i/>
          <w:sz w:val="28"/>
          <w:szCs w:val="28"/>
        </w:rPr>
        <w:t>занятия педагога с детьми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972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групповое или фронтальное). Объединение разных частей организованной образовательной деятельности, направленных на решение различных развивающих, воспитательных и обучающих задач, с помощью одной темы позволяет применить </w:t>
      </w:r>
      <w:r w:rsidRPr="00397283">
        <w:rPr>
          <w:rFonts w:ascii="Times New Roman" w:hAnsi="Times New Roman"/>
          <w:b/>
          <w:sz w:val="28"/>
          <w:szCs w:val="28"/>
        </w:rPr>
        <w:t>тематические формы организованной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 качестве основных.</w:t>
      </w:r>
    </w:p>
    <w:p w:rsidR="00397283" w:rsidRDefault="00397283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283" w:rsidRPr="009574D8" w:rsidRDefault="00397283" w:rsidP="00DD38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0E28C7">
        <w:rPr>
          <w:rFonts w:ascii="Times New Roman" w:hAnsi="Times New Roman"/>
          <w:b/>
          <w:sz w:val="28"/>
          <w:szCs w:val="28"/>
        </w:rPr>
        <w:t xml:space="preserve">Содержание образовательной деятельности детей </w:t>
      </w:r>
    </w:p>
    <w:p w:rsidR="00397283" w:rsidRPr="00DD38CF" w:rsidRDefault="00397283" w:rsidP="00DD3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образовательной деятельности детей 3-4 лет</w:t>
      </w:r>
      <w:r w:rsidR="00DD38CF">
        <w:rPr>
          <w:rFonts w:ascii="Times New Roman" w:hAnsi="Times New Roman"/>
          <w:b/>
          <w:sz w:val="28"/>
          <w:szCs w:val="28"/>
        </w:rPr>
        <w:t xml:space="preserve"> по экологии</w:t>
      </w: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19">
        <w:rPr>
          <w:rFonts w:ascii="Times New Roman" w:hAnsi="Times New Roman"/>
          <w:sz w:val="28"/>
          <w:szCs w:val="28"/>
        </w:rPr>
        <w:lastRenderedPageBreak/>
        <w:t>сентябрь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 «Природа осенью»</w:t>
      </w:r>
    </w:p>
    <w:p w:rsidR="00397283" w:rsidRPr="000E28C7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42"/>
        <w:gridCol w:w="4974"/>
        <w:gridCol w:w="2835"/>
      </w:tblGrid>
      <w:tr w:rsidR="00397283" w:rsidTr="00DD38CF">
        <w:tc>
          <w:tcPr>
            <w:tcW w:w="1542" w:type="dxa"/>
            <w:vAlign w:val="center"/>
          </w:tcPr>
          <w:p w:rsidR="00397283" w:rsidRPr="000E28C7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74" w:type="dxa"/>
            <w:vAlign w:val="center"/>
          </w:tcPr>
          <w:p w:rsidR="00397283" w:rsidRPr="000E28C7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Align w:val="center"/>
          </w:tcPr>
          <w:p w:rsidR="00397283" w:rsidRPr="000E28C7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Tr="00DD38CF">
        <w:tc>
          <w:tcPr>
            <w:tcW w:w="1542" w:type="dxa"/>
          </w:tcPr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явления в живой природе</w:t>
            </w:r>
          </w:p>
        </w:tc>
        <w:tc>
          <w:tcPr>
            <w:tcW w:w="4974" w:type="dxa"/>
          </w:tcPr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замечать изменения в живой природе: листья желтеют и опадают, птицы улетают в теплые края, собирают урожай овощей и фруктов. Показать зависимость изменений в живой природе от неживой.</w:t>
            </w:r>
          </w:p>
        </w:tc>
        <w:tc>
          <w:tcPr>
            <w:tcW w:w="2835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макета «Что где растет»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397283" w:rsidTr="00DD38CF">
        <w:tc>
          <w:tcPr>
            <w:tcW w:w="1542" w:type="dxa"/>
          </w:tcPr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явления в неживой природе</w:t>
            </w:r>
          </w:p>
        </w:tc>
        <w:tc>
          <w:tcPr>
            <w:tcW w:w="4974" w:type="dxa"/>
          </w:tcPr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замечать осенние изменения в природе: становится холоднее, идут дожди, дует холодный ветер, люди надевают теплую одежду. формировать представления об осенней погоде. Развивать интерес к природе.</w:t>
            </w:r>
          </w:p>
        </w:tc>
        <w:tc>
          <w:tcPr>
            <w:tcW w:w="2835" w:type="dxa"/>
            <w:vMerge/>
          </w:tcPr>
          <w:p w:rsidR="00397283" w:rsidRPr="000E28C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19">
        <w:rPr>
          <w:rFonts w:ascii="Times New Roman" w:hAnsi="Times New Roman"/>
          <w:sz w:val="28"/>
          <w:szCs w:val="28"/>
        </w:rPr>
        <w:t>октябрь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51819">
        <w:rPr>
          <w:rFonts w:ascii="Times New Roman" w:hAnsi="Times New Roman"/>
          <w:sz w:val="28"/>
          <w:szCs w:val="28"/>
          <w:u w:val="single"/>
        </w:rPr>
        <w:t>модуль 2 «Домашние и дикие животные»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829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61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829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Tr="00DD38CF">
        <w:tc>
          <w:tcPr>
            <w:tcW w:w="1555" w:type="dxa"/>
          </w:tcPr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7F6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961" w:type="dxa"/>
          </w:tcPr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у детей появления симпатии к домашним животным; накоплению у детей конкретных представлений о животных: признаки внешнего вида, особенности поведения, почему называют домашними. Развивать желание ухаживать за ними.</w:t>
            </w:r>
          </w:p>
        </w:tc>
        <w:tc>
          <w:tcPr>
            <w:tcW w:w="2829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моделью «Какую пользу приносят домашние животные»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диких и домашних животных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Tr="00DD38CF">
        <w:tc>
          <w:tcPr>
            <w:tcW w:w="1555" w:type="dxa"/>
          </w:tcPr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61" w:type="dxa"/>
          </w:tcPr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диких животных: их внешнем виде, повадках. Рассказать, почему называют дикими, где обитают, как готовятся к зиме. Развивать познавательный интерес.</w:t>
            </w:r>
          </w:p>
        </w:tc>
        <w:tc>
          <w:tcPr>
            <w:tcW w:w="2829" w:type="dxa"/>
            <w:vMerge/>
          </w:tcPr>
          <w:p w:rsidR="00397283" w:rsidRPr="00E407F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651819">
        <w:rPr>
          <w:rFonts w:ascii="Times New Roman" w:hAnsi="Times New Roman"/>
          <w:sz w:val="28"/>
          <w:szCs w:val="28"/>
        </w:rPr>
        <w:t>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3</w:t>
      </w:r>
      <w:r w:rsidRPr="00651819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Лес- наше богатство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829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61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829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F84E36" w:rsidTr="00DD38CF">
        <w:tc>
          <w:tcPr>
            <w:tcW w:w="1555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лес</w:t>
            </w:r>
          </w:p>
        </w:tc>
        <w:tc>
          <w:tcPr>
            <w:tcW w:w="4961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первоначальные представления о том, что в лесу растет много деревьев,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кустарников, ягод, грибов, живут разнообразные животные.</w:t>
            </w:r>
          </w:p>
        </w:tc>
        <w:tc>
          <w:tcPr>
            <w:tcW w:w="2829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«Уголок нетронутой природы»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«Лес»</w:t>
            </w:r>
          </w:p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397283" w:rsidRPr="00F84E36" w:rsidTr="00DD38CF">
        <w:tc>
          <w:tcPr>
            <w:tcW w:w="1555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Растения нашего леса</w:t>
            </w:r>
          </w:p>
        </w:tc>
        <w:tc>
          <w:tcPr>
            <w:tcW w:w="4961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многообразии лесных растений. Учить узнавать деревья и кустарники по отличительным признакам.</w:t>
            </w:r>
          </w:p>
        </w:tc>
        <w:tc>
          <w:tcPr>
            <w:tcW w:w="2829" w:type="dxa"/>
            <w:vMerge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Pr="00651819">
        <w:rPr>
          <w:rFonts w:ascii="Times New Roman" w:hAnsi="Times New Roman"/>
          <w:sz w:val="28"/>
          <w:szCs w:val="28"/>
        </w:rPr>
        <w:t>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4</w:t>
      </w:r>
      <w:r w:rsidRPr="00651819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Волшебница-вода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2"/>
        <w:gridCol w:w="5301"/>
        <w:gridCol w:w="2502"/>
      </w:tblGrid>
      <w:tr w:rsidR="00397283" w:rsidTr="00397283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52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6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F84E36" w:rsidTr="00397283">
        <w:tc>
          <w:tcPr>
            <w:tcW w:w="1555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36">
              <w:rPr>
                <w:rFonts w:ascii="Times New Roman" w:hAnsi="Times New Roman"/>
                <w:sz w:val="24"/>
                <w:szCs w:val="24"/>
              </w:rPr>
              <w:t xml:space="preserve">Кому </w:t>
            </w:r>
            <w:r>
              <w:rPr>
                <w:rFonts w:ascii="Times New Roman" w:hAnsi="Times New Roman"/>
                <w:sz w:val="24"/>
                <w:szCs w:val="24"/>
              </w:rPr>
              <w:t>нужна вода</w:t>
            </w:r>
          </w:p>
        </w:tc>
        <w:tc>
          <w:tcPr>
            <w:tcW w:w="5528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детей о том, что вода необходима для всего живого. Рассказать о том, как разные растения и животные используют воду. Вызывать желание беречь воду.</w:t>
            </w:r>
          </w:p>
        </w:tc>
        <w:tc>
          <w:tcPr>
            <w:tcW w:w="2262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макетом «Кому нужна вода»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</w:t>
            </w:r>
          </w:p>
        </w:tc>
      </w:tr>
      <w:tr w:rsidR="00397283" w:rsidRPr="00F84E36" w:rsidTr="00397283">
        <w:tc>
          <w:tcPr>
            <w:tcW w:w="1555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использует воду</w:t>
            </w:r>
          </w:p>
        </w:tc>
        <w:tc>
          <w:tcPr>
            <w:tcW w:w="5528" w:type="dxa"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том, что человек использует воду для разных нужд. Развивать познавательный интерес, расширять словарный запас.</w:t>
            </w:r>
          </w:p>
        </w:tc>
        <w:tc>
          <w:tcPr>
            <w:tcW w:w="2262" w:type="dxa"/>
            <w:vMerge/>
          </w:tcPr>
          <w:p w:rsidR="00397283" w:rsidRPr="00F84E36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</w:t>
      </w:r>
      <w:r w:rsidRPr="00651819">
        <w:rPr>
          <w:rFonts w:ascii="Times New Roman" w:hAnsi="Times New Roman"/>
          <w:sz w:val="28"/>
          <w:szCs w:val="28"/>
        </w:rPr>
        <w:t>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5</w:t>
      </w:r>
      <w:r w:rsidRPr="00651819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Природа зимой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9901C1" w:rsidTr="00DD38CF">
        <w:tc>
          <w:tcPr>
            <w:tcW w:w="1555" w:type="dxa"/>
          </w:tcPr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Пришла зима холодная</w:t>
            </w:r>
          </w:p>
        </w:tc>
        <w:tc>
          <w:tcPr>
            <w:tcW w:w="5244" w:type="dxa"/>
          </w:tcPr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зимних явлениях природы. Формировать эстетическое отношение к природе. Дать представления о зимних погодных явлениях. 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397283" w:rsidRPr="009901C1" w:rsidTr="00DD38CF">
        <w:tc>
          <w:tcPr>
            <w:tcW w:w="1555" w:type="dxa"/>
          </w:tcPr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5244" w:type="dxa"/>
          </w:tcPr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зимующих птицах. Формировать желание подкармливать птиц. Развивать отзывчивость и сострадание к живым объектам природы.</w:t>
            </w:r>
          </w:p>
        </w:tc>
        <w:tc>
          <w:tcPr>
            <w:tcW w:w="2546" w:type="dxa"/>
            <w:vMerge/>
          </w:tcPr>
          <w:p w:rsidR="00397283" w:rsidRPr="009901C1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</w:t>
      </w:r>
      <w:r w:rsidRPr="00651819">
        <w:rPr>
          <w:rFonts w:ascii="Times New Roman" w:hAnsi="Times New Roman"/>
          <w:sz w:val="28"/>
          <w:szCs w:val="28"/>
        </w:rPr>
        <w:t>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5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Природа зимой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90"/>
        <w:gridCol w:w="4909"/>
        <w:gridCol w:w="2546"/>
      </w:tblGrid>
      <w:tr w:rsidR="00397283" w:rsidTr="00DD38CF">
        <w:tc>
          <w:tcPr>
            <w:tcW w:w="1890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4909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47D7D" w:rsidTr="00DD38CF">
        <w:tc>
          <w:tcPr>
            <w:tcW w:w="1890" w:type="dxa"/>
          </w:tcPr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зимуют животные</w:t>
            </w:r>
          </w:p>
        </w:tc>
        <w:tc>
          <w:tcPr>
            <w:tcW w:w="4909" w:type="dxa"/>
          </w:tcPr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знакомить детей с дикими животными. дать представление о том, как животные приспосабливаются к природным условиям.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презентации о жизни диких животных зимой </w:t>
            </w:r>
          </w:p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сада</w:t>
            </w:r>
          </w:p>
        </w:tc>
      </w:tr>
      <w:tr w:rsidR="00397283" w:rsidRPr="00347D7D" w:rsidTr="00DD38CF">
        <w:tc>
          <w:tcPr>
            <w:tcW w:w="1890" w:type="dxa"/>
          </w:tcPr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растения приспособились зимовать</w:t>
            </w:r>
          </w:p>
        </w:tc>
        <w:tc>
          <w:tcPr>
            <w:tcW w:w="4909" w:type="dxa"/>
          </w:tcPr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растениями нашего региона. Дать представления о том, как растения приспосабливаются зимовать. Воспитывать интерес к живой природе.</w:t>
            </w:r>
          </w:p>
        </w:tc>
        <w:tc>
          <w:tcPr>
            <w:tcW w:w="2546" w:type="dxa"/>
            <w:vMerge/>
          </w:tcPr>
          <w:p w:rsidR="00397283" w:rsidRPr="00347D7D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8CF" w:rsidRDefault="00DD38CF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6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Комнатные растения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A97962" w:rsidTr="00DD38CF">
        <w:tc>
          <w:tcPr>
            <w:tcW w:w="1555" w:type="dxa"/>
          </w:tcPr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244" w:type="dxa"/>
          </w:tcPr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представления о комнатных растениях, о том, что они живой организм, за ним надо ухаживать. Формировать эстетическое отношение к природе.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наблюдений за комнатными растениями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A97962" w:rsidTr="00DD38CF">
        <w:tc>
          <w:tcPr>
            <w:tcW w:w="1555" w:type="dxa"/>
          </w:tcPr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 на окне</w:t>
            </w:r>
          </w:p>
        </w:tc>
        <w:tc>
          <w:tcPr>
            <w:tcW w:w="5244" w:type="dxa"/>
          </w:tcPr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том, что растениям необходимы вода, свет, тепло и воздух. Формировать умение понимать простейшие взаимосвязи в природе (если растение не полить, оно может засохнуть и т. п.).</w:t>
            </w:r>
          </w:p>
        </w:tc>
        <w:tc>
          <w:tcPr>
            <w:tcW w:w="2546" w:type="dxa"/>
            <w:vMerge/>
          </w:tcPr>
          <w:p w:rsidR="00397283" w:rsidRPr="00A97962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Pr="00A97962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7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Природа весной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A47FC5" w:rsidTr="00DD38CF">
        <w:tc>
          <w:tcPr>
            <w:tcW w:w="1555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пришла!</w:t>
            </w:r>
          </w:p>
        </w:tc>
        <w:tc>
          <w:tcPr>
            <w:tcW w:w="5244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характерными особенностями весенней погоды. Формировать простейшие представления о связях в природе (изменения в живой и неживой природе). Воспитывать интерес к природе.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«Уголок нетронутой природы»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экологической тропе</w:t>
            </w:r>
          </w:p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макетом «Лес»</w:t>
            </w:r>
          </w:p>
        </w:tc>
      </w:tr>
      <w:tr w:rsidR="00397283" w:rsidRPr="00A47FC5" w:rsidTr="00DD38CF">
        <w:tc>
          <w:tcPr>
            <w:tcW w:w="1555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Прогулка в весенний лес</w:t>
            </w:r>
          </w:p>
        </w:tc>
        <w:tc>
          <w:tcPr>
            <w:tcW w:w="5244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 растениях и животных леса. Формировать представления об изменениях, которые происходят в жизни растений и животных. Формировать бережное отношение к природе.</w:t>
            </w:r>
          </w:p>
        </w:tc>
        <w:tc>
          <w:tcPr>
            <w:tcW w:w="2546" w:type="dxa"/>
            <w:vMerge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8CF" w:rsidRDefault="00DD38CF" w:rsidP="00DD3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DD3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397283" w:rsidRDefault="00397283" w:rsidP="00DD38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8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Человек и природа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DD38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A47FC5" w:rsidTr="00DD38CF">
        <w:tc>
          <w:tcPr>
            <w:tcW w:w="1555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30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>идем в поход</w:t>
            </w:r>
          </w:p>
        </w:tc>
        <w:tc>
          <w:tcPr>
            <w:tcW w:w="5244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грамотном и безопасном для здоровья человека поведении в природе, о том, что человек – часть природы. Воспитывать бережное отношение к природе.</w:t>
            </w:r>
          </w:p>
        </w:tc>
        <w:tc>
          <w:tcPr>
            <w:tcW w:w="2546" w:type="dxa"/>
            <w:vMerge w:val="restart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130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 видеоролика «Хочу быть здоровым»</w:t>
            </w:r>
          </w:p>
          <w:p w:rsidR="00397283" w:rsidRPr="007F0130" w:rsidRDefault="00DD38CF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RPr="00A47FC5" w:rsidTr="00DD38CF">
        <w:trPr>
          <w:trHeight w:val="1848"/>
        </w:trPr>
        <w:tc>
          <w:tcPr>
            <w:tcW w:w="1555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0130">
              <w:rPr>
                <w:rFonts w:ascii="Times New Roman" w:hAnsi="Times New Roman"/>
                <w:sz w:val="24"/>
                <w:szCs w:val="24"/>
              </w:rPr>
              <w:t>В гостях 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14DEE">
              <w:rPr>
                <w:rFonts w:ascii="Times New Roman" w:hAnsi="Times New Roman"/>
                <w:sz w:val="24"/>
                <w:szCs w:val="24"/>
              </w:rPr>
              <w:t>Айболита</w:t>
            </w:r>
          </w:p>
        </w:tc>
        <w:tc>
          <w:tcPr>
            <w:tcW w:w="5244" w:type="dxa"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0130">
              <w:rPr>
                <w:rFonts w:ascii="Times New Roman" w:hAnsi="Times New Roman"/>
                <w:sz w:val="24"/>
                <w:szCs w:val="24"/>
              </w:rPr>
              <w:t>Формировать представление о здоровом образе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F0130">
              <w:rPr>
                <w:rFonts w:ascii="Times New Roman" w:hAnsi="Times New Roman"/>
                <w:sz w:val="24"/>
                <w:szCs w:val="24"/>
              </w:rPr>
              <w:t>жизни. Воспитывать у детей потреб</w:t>
            </w:r>
            <w:r>
              <w:rPr>
                <w:rFonts w:ascii="Times New Roman" w:hAnsi="Times New Roman"/>
                <w:sz w:val="24"/>
                <w:szCs w:val="24"/>
              </w:rPr>
              <w:t>ность бережно относиться к своему</w:t>
            </w:r>
            <w:r w:rsidRPr="007F0130">
              <w:rPr>
                <w:rFonts w:ascii="Times New Roman" w:hAnsi="Times New Roman"/>
                <w:sz w:val="24"/>
                <w:szCs w:val="24"/>
              </w:rPr>
              <w:t xml:space="preserve"> здоровью.</w:t>
            </w:r>
          </w:p>
        </w:tc>
        <w:tc>
          <w:tcPr>
            <w:tcW w:w="2546" w:type="dxa"/>
            <w:vMerge/>
          </w:tcPr>
          <w:p w:rsidR="00397283" w:rsidRPr="00A47FC5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130">
        <w:rPr>
          <w:rFonts w:ascii="Times New Roman" w:hAnsi="Times New Roman"/>
          <w:sz w:val="28"/>
          <w:szCs w:val="28"/>
        </w:rPr>
        <w:t>июнь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9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Животный мир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7F0130" w:rsidTr="00DD38CF">
        <w:tc>
          <w:tcPr>
            <w:tcW w:w="1555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5244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многообразии животного мира, учить называть отличительные особенности поведения, питания животных. Учить называть детенышей по аналогии. Расширять словарный запас.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макетом «Насекомые»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технологическими картами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проектом по любой теме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  <w:p w:rsidR="00397283" w:rsidRPr="007F0130" w:rsidRDefault="00DD38CF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RPr="007F0130" w:rsidTr="00DD38CF">
        <w:tc>
          <w:tcPr>
            <w:tcW w:w="155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5244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повадках и внешнем виде птиц. Учить называть 2-3 вида птиц. Уметь отличать и называть домашних птиц. Расширять словарный запас.</w:t>
            </w:r>
          </w:p>
        </w:tc>
        <w:tc>
          <w:tcPr>
            <w:tcW w:w="2546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F0130" w:rsidTr="00DD38CF">
        <w:tc>
          <w:tcPr>
            <w:tcW w:w="155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5244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представление о насекомых. Учить отличать и называть 3-4 вида насекомых. Дать представление о пользе насекомых. Учить бережно относиться к природе.</w:t>
            </w:r>
          </w:p>
        </w:tc>
        <w:tc>
          <w:tcPr>
            <w:tcW w:w="2546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F0130" w:rsidTr="00DD38CF">
        <w:tc>
          <w:tcPr>
            <w:tcW w:w="1555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Рыбы</w:t>
            </w:r>
          </w:p>
        </w:tc>
        <w:tc>
          <w:tcPr>
            <w:tcW w:w="5244" w:type="dxa"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рыбах. Дать элементарные представления о среде обитания рыб (море, река, пруд, аквариум). Формировать доброе отношение к окружающему миру.</w:t>
            </w:r>
          </w:p>
        </w:tc>
        <w:tc>
          <w:tcPr>
            <w:tcW w:w="2546" w:type="dxa"/>
            <w:vMerge/>
          </w:tcPr>
          <w:p w:rsidR="00397283" w:rsidRPr="007F0130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</w:t>
      </w:r>
      <w:r w:rsidRPr="007F0130">
        <w:rPr>
          <w:rFonts w:ascii="Times New Roman" w:hAnsi="Times New Roman"/>
          <w:sz w:val="28"/>
          <w:szCs w:val="28"/>
        </w:rPr>
        <w:t>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10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летом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летних изменениях в природе. Формировать элементарное представление о простейших связях в природе, бережное отношение к ней.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«Овощи и фрукты»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DD38CF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технологий</w:t>
            </w: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простейшие представления детям о лекарственных растениях, рассказать для чего они используются. Формировать безопасное поведение в природе. 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Овощи-фрукты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садовых и огородных растениях, о способах их выращивания. Учить различать по внешнему виду, вкусу, на ощупь. Вызывать желание ухаживать за огородными культурами.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Грибы-ягоды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грибах и ягодах. Учить различать по внешнему виду и вкусу. Уточнить знания, где растут ягоды, где грибы.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модуль 10 </w:t>
      </w:r>
      <w:r w:rsidRPr="00651819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651819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EE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деревьях, произрастающих на территории детского сада. Учить различать и называть деревья (3-4 вида). Дать элементарные представления о пользе деревьев. 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«Уголок нетронутой природы»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технологическими картами «Дерево», «Кустарник»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природоведческой литературой</w:t>
            </w:r>
          </w:p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Кустарники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кустарниках, показать отличие кустарника от дерева. Учить различать и называть 2-3 вида кустарников. Формировать бережное отношение к природе.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Травянистые растения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травянистых растениях. Показать строение травянистого растения, рассказать о пользе и вреде травянистых растений. Формировать экологическую культуру.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714DEE" w:rsidTr="00DD38CF">
        <w:tc>
          <w:tcPr>
            <w:tcW w:w="1555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5244" w:type="dxa"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цветах. Дать элементарные представления о садовых и полевых цветах. Учить узнавать и называть (3-4 вида). Развивать эстетический вкус, любовь и уважение к природе.</w:t>
            </w:r>
          </w:p>
        </w:tc>
        <w:tc>
          <w:tcPr>
            <w:tcW w:w="2546" w:type="dxa"/>
            <w:vMerge/>
          </w:tcPr>
          <w:p w:rsidR="00397283" w:rsidRPr="00714DEE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283" w:rsidRPr="00DD38CF" w:rsidRDefault="00397283" w:rsidP="00DD3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</w:t>
      </w:r>
      <w:r>
        <w:rPr>
          <w:rFonts w:ascii="Times New Roman" w:hAnsi="Times New Roman"/>
          <w:b/>
          <w:sz w:val="28"/>
          <w:szCs w:val="28"/>
        </w:rPr>
        <w:t xml:space="preserve">овательной деятельности детей </w:t>
      </w:r>
      <w:r w:rsidRPr="000E28C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-5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  <w:r w:rsidR="00DD38CF">
        <w:rPr>
          <w:rFonts w:ascii="Times New Roman" w:hAnsi="Times New Roman"/>
          <w:b/>
          <w:sz w:val="28"/>
          <w:szCs w:val="28"/>
        </w:rPr>
        <w:t xml:space="preserve"> по экологии</w:t>
      </w: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19">
        <w:rPr>
          <w:rFonts w:ascii="Times New Roman" w:hAnsi="Times New Roman"/>
          <w:sz w:val="28"/>
          <w:szCs w:val="28"/>
        </w:rPr>
        <w:t>сентябрь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 «Природа осенью»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явления осенью</w:t>
            </w:r>
          </w:p>
        </w:tc>
        <w:tc>
          <w:tcPr>
            <w:tcW w:w="524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характерных природных явлениях нашего региона. Расширить представления детей о многообразии природных явлений. Учить видеть красоту этих явлений.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«Зачем растения сбрасывают листья»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растения готовятся к зиме</w:t>
            </w:r>
          </w:p>
        </w:tc>
        <w:tc>
          <w:tcPr>
            <w:tcW w:w="524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устанавливать простейшие связи между природными явлениями и живой природой. Закрепить знания детей о растениях ближайшего окружения.</w:t>
            </w:r>
          </w:p>
        </w:tc>
        <w:tc>
          <w:tcPr>
            <w:tcW w:w="2546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Pr="00651819">
        <w:rPr>
          <w:rFonts w:ascii="Times New Roman" w:hAnsi="Times New Roman"/>
          <w:sz w:val="28"/>
          <w:szCs w:val="28"/>
        </w:rPr>
        <w:t>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2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Домашние и дикие животные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9"/>
        <w:gridCol w:w="5314"/>
        <w:gridCol w:w="2502"/>
      </w:tblGrid>
      <w:tr w:rsidR="00397283" w:rsidTr="00397283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52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6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397283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бабушке</w:t>
            </w:r>
          </w:p>
        </w:tc>
        <w:tc>
          <w:tcPr>
            <w:tcW w:w="552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знания детей о домашних животных. Формировать представления о пользе домашних животных. Учить различать по внешнему признаку и называть домашних животных и их детенышей в ед. и мн. числе. Познакомить с трудом людей, ухаживающих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животными. Воспитывать желание самим ухаживать за ними.</w:t>
            </w:r>
          </w:p>
        </w:tc>
        <w:tc>
          <w:tcPr>
            <w:tcW w:w="2262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видеороликов про животных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397283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живет в лесу?</w:t>
            </w:r>
          </w:p>
        </w:tc>
        <w:tc>
          <w:tcPr>
            <w:tcW w:w="552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том, что в лесу живут разные животные, рассказать, что все животные находят себе пищу в лесу. Закрепить умение называть детенышей диких животных в ед.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числе, различать животных по особенности внешнего вида. Закрепить знания о том, как животные готовятся к зиме. Расширять словарный запас.</w:t>
            </w:r>
          </w:p>
        </w:tc>
        <w:tc>
          <w:tcPr>
            <w:tcW w:w="2262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651819">
        <w:rPr>
          <w:rFonts w:ascii="Times New Roman" w:hAnsi="Times New Roman"/>
          <w:sz w:val="28"/>
          <w:szCs w:val="28"/>
        </w:rPr>
        <w:t>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3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Лес – наше богатство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4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5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растет в лесу?</w:t>
            </w:r>
          </w:p>
        </w:tc>
        <w:tc>
          <w:tcPr>
            <w:tcW w:w="524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первоначальные знания о лесе: в лесу растет много деревьев, кустарников, грибов и ягод. Учить узнавать некоторые деревья по коре. Формировать бережное отношение к природе.</w:t>
            </w:r>
          </w:p>
        </w:tc>
        <w:tc>
          <w:tcPr>
            <w:tcW w:w="2546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«Лес-наше богатство» совместно с родителями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наглядной моделью «Лес»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нужны деревья в лесу?</w:t>
            </w:r>
          </w:p>
        </w:tc>
        <w:tc>
          <w:tcPr>
            <w:tcW w:w="524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том, как различные животные используют лес, занимают разные экологические ниши, не конкурируют с соседями и по-разному используют деревья, как среду обитания.</w:t>
            </w:r>
          </w:p>
        </w:tc>
        <w:tc>
          <w:tcPr>
            <w:tcW w:w="2546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Pr="00651819">
        <w:rPr>
          <w:rFonts w:ascii="Times New Roman" w:hAnsi="Times New Roman"/>
          <w:sz w:val="28"/>
          <w:szCs w:val="28"/>
        </w:rPr>
        <w:t>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4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Волшебница-вода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5130"/>
        <w:gridCol w:w="2687"/>
      </w:tblGrid>
      <w:tr w:rsidR="00397283" w:rsidTr="006009F5">
        <w:tc>
          <w:tcPr>
            <w:tcW w:w="152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30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6009F5">
        <w:tc>
          <w:tcPr>
            <w:tcW w:w="152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 природе есть вода</w:t>
            </w:r>
          </w:p>
        </w:tc>
        <w:tc>
          <w:tcPr>
            <w:tcW w:w="513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том, что воды на планете больше, чем суши. Дать представление о соленой и пресной воде, о понятии «водоем». Рассказать, где в природе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вода. Формировать бережное отношение к воде. 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 видеороликов или презентаций о воде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модели «Кому нужна вода»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</w:t>
            </w:r>
          </w:p>
        </w:tc>
      </w:tr>
      <w:tr w:rsidR="00397283" w:rsidRPr="00307D57" w:rsidTr="006009F5">
        <w:tc>
          <w:tcPr>
            <w:tcW w:w="152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Кому нужна вода</w:t>
            </w:r>
          </w:p>
        </w:tc>
        <w:tc>
          <w:tcPr>
            <w:tcW w:w="513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том, что для жизни растений и животных нужна вода. Формировать знания о том, что загрязняет воду и как ее сохранить чистой. Показать значение чистой воды для развития человека, растений и животных.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</w:t>
      </w:r>
      <w:r w:rsidRPr="00651819">
        <w:rPr>
          <w:rFonts w:ascii="Times New Roman" w:hAnsi="Times New Roman"/>
          <w:sz w:val="28"/>
          <w:szCs w:val="28"/>
        </w:rPr>
        <w:t>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5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Природа зимой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6009F5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замечать изменения в природе, сравнивать осенний и зимний пейзаж. Показать разнообразие зимних явлений. Расширить словарный запас, учить составлять рассказ по картине.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с родителями по изготовлению кормушек для птиц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Окажем помощь птицам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наблюдать за поведением птиц на улице, побуждать детей рассматривать и сравнивать следы птиц на снегу, оказывать помощь зимующим птицам, уметь называть их. Обогащать активный словарь. 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F01F86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F86">
        <w:rPr>
          <w:rFonts w:ascii="Times New Roman" w:hAnsi="Times New Roman"/>
          <w:sz w:val="28"/>
          <w:szCs w:val="28"/>
        </w:rPr>
        <w:t>февраль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6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Природные материалы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6009F5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Песок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свойствах песка. Развивать интерес к природным материалам. Показать, как человек может использовать песок.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свойствах глины. Развивать интерес к природным материалам. Показать, как человек может использовать глину в своей деятельности. Воспитывать познавательный интерес.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7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Комнатные растения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6009F5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комнатных растениях, познакомить со способами ухода за ними. Формировать желание помогать взрослым по уходу за комнатными растениями. Воспитывать бережное отношение к ним.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наблюдений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 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6009F5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для жизни комнатных растений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об основных потребностях комнатных растений с учетом их особенностей. Формировать эстетическое отношение к живой природе.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8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Природа весной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DD38CF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пора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о весенних изменениях в природе. Расширить представления о природных явлениях. Учить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весны и зимы. Развивать познавательную активность, творчество.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</w:tr>
      <w:tr w:rsidR="00397283" w:rsidRPr="00307D57" w:rsidTr="00DD38CF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Первоцветы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распознавать и называть первые весенние цветы по листьям и цветам. Рассказать об исчезающих растениях. Развивать эстетический вкус и экологическую сознательность.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9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Человек и природа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в лесу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природе. Формировать навыки безопасного для здоровья человека поведения в природе, бережное отношение к ней.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Человек-часть природы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что человек и природа – это единое целое, что здоровье человека зависит от природы, ее чистоты. Формировать желание быть здоровым и бережное отношение к природе.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</w:t>
      </w:r>
      <w:r w:rsidRPr="00651819">
        <w:rPr>
          <w:rFonts w:ascii="Times New Roman" w:hAnsi="Times New Roman"/>
          <w:sz w:val="28"/>
          <w:szCs w:val="28"/>
        </w:rPr>
        <w:t>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10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Животный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5110"/>
        <w:gridCol w:w="2687"/>
      </w:tblGrid>
      <w:tr w:rsidR="00397283" w:rsidTr="002910FB">
        <w:tc>
          <w:tcPr>
            <w:tcW w:w="154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10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4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 и Севера</w:t>
            </w:r>
          </w:p>
        </w:tc>
        <w:tc>
          <w:tcPr>
            <w:tcW w:w="511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многообразии животного мира. Учить отличать животных Севера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животных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жарких стран. Показать зависимость внешнего вида и поведения от климатических условий. Формировать интерес к животным.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видеороликов про животных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проектом по любой теме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энциклопедической литературой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</w:t>
            </w:r>
          </w:p>
        </w:tc>
      </w:tr>
      <w:tr w:rsidR="00397283" w:rsidRPr="00307D57" w:rsidTr="002910FB">
        <w:tc>
          <w:tcPr>
            <w:tcW w:w="154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нашего района</w:t>
            </w:r>
          </w:p>
        </w:tc>
        <w:tc>
          <w:tcPr>
            <w:tcW w:w="511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жизни птиц, их повадках, питании. Учить распознавать птиц по внешнему виду и называть 5-6 видов птиц, прилетающих на территорию детского сада.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54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Насекомые-наши друзья</w:t>
            </w:r>
          </w:p>
        </w:tc>
        <w:tc>
          <w:tcPr>
            <w:tcW w:w="511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насекомых. Рассказать о пользе насекомых. Учить анализировать, устанавливать простейшие причинно-следственные связи, делать обобщение. Воспитывать желание оберегать насекомых.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54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511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об условиях, необходимых для нормального самочувствия рыб. Учить видеть характерные признаки и проводить по ним сравнение. Учить отличать морских рыб от речных и аквариумных.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0FB" w:rsidRDefault="002910FB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11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5"/>
        <w:gridCol w:w="4873"/>
        <w:gridCol w:w="2687"/>
      </w:tblGrid>
      <w:tr w:rsidR="00397283" w:rsidTr="002910FB">
        <w:tc>
          <w:tcPr>
            <w:tcW w:w="178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87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78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красное!</w:t>
            </w:r>
          </w:p>
        </w:tc>
        <w:tc>
          <w:tcPr>
            <w:tcW w:w="487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летних изменениях в природе. Учить устанавливать простейшие причинно-следственные связи. Формировать эстетическое и бережное отношение к природе.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лекарственных трав с родителями для изготовления гербария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технологическими картами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</w:t>
            </w:r>
          </w:p>
        </w:tc>
      </w:tr>
      <w:tr w:rsidR="00397283" w:rsidRPr="00307D57" w:rsidTr="002910FB">
        <w:tc>
          <w:tcPr>
            <w:tcW w:w="178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487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лекарственных растениях, полезных свойствах. Дать представление о том, что многие лекарственные растения являются травянистыми.  Познакомить со строением травянистых растений. Рассказать о правилах безопасности при сборе лекарственных трав и их употреблении.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78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487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фруктах и овощах: названии, форме, цвете, вкусе, запахе, твердости (мягкости). Формировать умение объединять плоды по сходному признаку.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78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</w:tc>
        <w:tc>
          <w:tcPr>
            <w:tcW w:w="487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обобщить знания о грибах и ягодах. Учить различать съедобные и несъедобные (ядовитые) грибы и ягоды. Воспитывать экологическую культуру, создать положительное настроение.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11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4916"/>
        <w:gridCol w:w="2687"/>
      </w:tblGrid>
      <w:tr w:rsidR="00397283" w:rsidTr="002910FB">
        <w:tc>
          <w:tcPr>
            <w:tcW w:w="174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491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74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491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сходстве и различии деревьев и кустарников. Узнавать и называть деревья и кустарники, произрастающие на территории нашего района. Познакомить со строением дерева и куста. Воспитывать бережное отношение к природе, чувство гордости за богатство и красоту природы Туапсинского района.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пиктограммами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2910FB">
        <w:tc>
          <w:tcPr>
            <w:tcW w:w="174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Цветы, цветы, кругом цветы!</w:t>
            </w:r>
          </w:p>
        </w:tc>
        <w:tc>
          <w:tcPr>
            <w:tcW w:w="491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многообразии цветов. Дать элементарные представления о размножении цветов. Учить отличать и называть садовые, полевые, комнатные цветы. Формировать заботливое и бережное отношение к природе.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74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и дикорастущие растения</w:t>
            </w:r>
          </w:p>
        </w:tc>
        <w:tc>
          <w:tcPr>
            <w:tcW w:w="491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дикорастущих и культурных растениях. Показать связь роста растений от ухода за ними человека. Рассказать о труде по уходу за растениями. Формировать желание помогать взрослым в уходе за растениями.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74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полей</w:t>
            </w:r>
          </w:p>
        </w:tc>
        <w:tc>
          <w:tcPr>
            <w:tcW w:w="491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с растительным миром нашего региона. Учит узнавать и называть (4-5 вида) растения поля. Рассказать о значении зерна в жизни человека и о профессиях людей, выращивающих зерновые культуры.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283" w:rsidRPr="002910FB" w:rsidRDefault="00397283" w:rsidP="00291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</w:t>
      </w:r>
      <w:r>
        <w:rPr>
          <w:rFonts w:ascii="Times New Roman" w:hAnsi="Times New Roman"/>
          <w:b/>
          <w:sz w:val="28"/>
          <w:szCs w:val="28"/>
        </w:rPr>
        <w:t>овательной деятельности детей 5-6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  <w:r w:rsidR="002910FB">
        <w:rPr>
          <w:rFonts w:ascii="Times New Roman" w:hAnsi="Times New Roman"/>
          <w:b/>
          <w:sz w:val="28"/>
          <w:szCs w:val="28"/>
        </w:rPr>
        <w:t xml:space="preserve"> по экологии</w:t>
      </w: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19">
        <w:rPr>
          <w:rFonts w:ascii="Times New Roman" w:hAnsi="Times New Roman"/>
          <w:sz w:val="28"/>
          <w:szCs w:val="28"/>
        </w:rPr>
        <w:t>сентябрь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 «Природа осенью»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Ранняя осень 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чередовании времен года, знакомить с многообразием природы. Дать понятие «ранняя осень» и «поздняя осень». Закрепить умение видеть изменения в природе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приходом  осени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обсудить причины этих изменений. Формировать умение устанавливать простейшие причинно-следственные связи. Воспитывать экологическую культуру, любовь к природе.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«Животные»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зверей осенью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взаимодействии живой и неживой природы. Закрепить знания об изменениях в жизни зверей осенью, как готовятся к зиме. Развивать интерес к объектам природы, расширять кругозор и словарный запас.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0FB" w:rsidRDefault="002910FB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</w:t>
      </w:r>
      <w:r w:rsidRPr="00651819">
        <w:rPr>
          <w:rFonts w:ascii="Times New Roman" w:hAnsi="Times New Roman"/>
          <w:sz w:val="28"/>
          <w:szCs w:val="28"/>
        </w:rPr>
        <w:t>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2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Животный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5008"/>
        <w:gridCol w:w="2687"/>
      </w:tblGrid>
      <w:tr w:rsidR="00397283" w:rsidTr="002910FB">
        <w:tc>
          <w:tcPr>
            <w:tcW w:w="1650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00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650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«Некрасивые животные»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пресмыка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земноводные)</w:t>
            </w:r>
          </w:p>
        </w:tc>
        <w:tc>
          <w:tcPr>
            <w:tcW w:w="500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представителями класса пресмыкающихся и земноводных. Познакомить детей с тем, как эти животные готовятся к зиме. Рассказать о пользе пресмыкающихся и земноводных. Помочь детям увидеть красоту этих животных. Формировать бережное отношение к разным животным.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о животных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Работа над проектом «Животные Кубани» совместно с родителями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65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нашего региона</w:t>
            </w:r>
          </w:p>
        </w:tc>
        <w:tc>
          <w:tcPr>
            <w:tcW w:w="5008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 расширить знания детей о животных нашего региона, их образе жизни, способах защиты. Учить замечать основные признаки животных. Закрепить понятие «дикие животные».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интерес, добрые чувства к животным.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651819">
        <w:rPr>
          <w:rFonts w:ascii="Times New Roman" w:hAnsi="Times New Roman"/>
          <w:sz w:val="28"/>
          <w:szCs w:val="28"/>
        </w:rPr>
        <w:t>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3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Лес-наше богатство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растет и питается дерево 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строении дерева и главной функцией его органов. Дать представления о стадиях роста и развития дерева, о приспособленности к жизни в меняющихся условиях. Развивать познавательный интерес.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наглядной модели «Зачем люди ходят в лес»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презентаций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ходят в лес?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том, что лес-это место отдыха и оздоровления в разное время года. Закрепить знания о том, как много люди получают от леса. Воспитывать бережное отношение к природе. Расширять словарный запас.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0FB" w:rsidRDefault="002910FB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Pr="00651819">
        <w:rPr>
          <w:rFonts w:ascii="Times New Roman" w:hAnsi="Times New Roman"/>
          <w:sz w:val="28"/>
          <w:szCs w:val="28"/>
        </w:rPr>
        <w:t>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4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Волшебница-вода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в природных явлениях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 том, что вода встречается в природе в виде различных явлений: дождь, роса, лед, туман, иней, снег и др., что изменение состояния воды зависят от температуры воздуха и создают ее круговорот в природе. Закрепить знания о свойствах воды.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с родителями над пр</w:t>
            </w:r>
            <w:r w:rsidR="002910F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ектом «Волшебница-вода»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вода «работает» на человека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представление детей о том, как вода помогает людям. Сформировать представление о пользе воды, о ее охране, бережном и экономном ее расходовании. Рассказать, как вода «работает» на человека в нашем регионе.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</w:t>
      </w:r>
      <w:r w:rsidRPr="00651819">
        <w:rPr>
          <w:rFonts w:ascii="Times New Roman" w:hAnsi="Times New Roman"/>
          <w:sz w:val="28"/>
          <w:szCs w:val="28"/>
        </w:rPr>
        <w:t>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5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зимой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Конкретизировать представления детей о характерных признаках зимы. Сформировать представления о характерных признаках зимы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нашем регионе. Учить устанавливать зависимость жизни растений и животных от изменений в неживой природе.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 раздел «Зима»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Зимние явления в неживой природе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зимних явлениях. учить называть различные зимние явления (гололед, метель, буран, снегопад, поземка и др.). Вызывать положительные эмоции. Вспомнить в какие игры можно играть зимой, учитывая природные явления.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0FB" w:rsidRDefault="002910FB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6 «Неживая п</w:t>
      </w:r>
      <w:r w:rsidRPr="000E28C7">
        <w:rPr>
          <w:rFonts w:ascii="Times New Roman" w:hAnsi="Times New Roman"/>
          <w:sz w:val="28"/>
          <w:szCs w:val="28"/>
          <w:u w:val="single"/>
        </w:rPr>
        <w:t>рирода»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Ветер, ветер, ты могуч!.. 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природным явление «ветер», причинами его возникновения, влиянием на жизнь живых организмов и человека. Рассказать о том, что ветер 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  опасен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 правилах безопасного поведения при стихийных бедствиях. Развивать интерес к природным явлениям.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презентаций «Огонь – друг, огонь - враг», «Что может ветер»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Огонь-природная стихия</w:t>
            </w:r>
          </w:p>
        </w:tc>
        <w:tc>
          <w:tcPr>
            <w:tcW w:w="5103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представления детей о роли огня в жизни человека, о его пользе и вреде. Рассказать, как появился огонь, как пользовались огнем люди в древности. Закрепить правила поведения с огнем в быту и в природе.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7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Комнатные растения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2"/>
        <w:gridCol w:w="4946"/>
        <w:gridCol w:w="2687"/>
      </w:tblGrid>
      <w:tr w:rsidR="00397283" w:rsidTr="002910FB">
        <w:tc>
          <w:tcPr>
            <w:tcW w:w="171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4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71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Фитоогород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комнатными лекарственными растениями. Дать представления о пользе растений, о способах их применения. Закрепить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правилах ухода за растениями.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правилах безопасности при использовании лекарственных растений.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</w:tc>
      </w:tr>
      <w:tr w:rsidR="00397283" w:rsidRPr="00307D57" w:rsidTr="002910FB">
        <w:tc>
          <w:tcPr>
            <w:tcW w:w="171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размножаются комнатные растения</w:t>
            </w:r>
          </w:p>
        </w:tc>
        <w:tc>
          <w:tcPr>
            <w:tcW w:w="4946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разных способах размножения комнатных растений: черенкование, листьями, усами. Рассказать о том, что комнатные растения редко размножаются семенами. Развивать интерес, любознательность, желание ухаживать за комнатными растениями.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8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весной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Весна-красна 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сезонных изменениях в природе. Формировать представление о взаимосвязи живо и неживой природы. Учить устанавливать причинно-следственные связи. Развивать умение видеть красоту природы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 раздел «Весна»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жизни диких животных весной, учить узнавать и называть диких животных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  детенышей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используя метод символической аналогии. Показать, как животные радуются приходу весны, как оживляется природа.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9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и человек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5"/>
        <w:gridCol w:w="5123"/>
        <w:gridCol w:w="2687"/>
      </w:tblGrid>
      <w:tr w:rsidR="00397283" w:rsidTr="002910FB">
        <w:tc>
          <w:tcPr>
            <w:tcW w:w="153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2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3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Сбережем природу вместе </w:t>
            </w:r>
          </w:p>
        </w:tc>
        <w:tc>
          <w:tcPr>
            <w:tcW w:w="512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детей об охране природы. Показать значение чистой воды, воздуха, земли для нормального роста и развития человека, растений и животных. Воспитывать желание беречь природу.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здоровьесберегающих технологий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2910FB">
        <w:tc>
          <w:tcPr>
            <w:tcW w:w="153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Солнце, воздух и вода – наши лучшие друзья</w:t>
            </w:r>
          </w:p>
        </w:tc>
        <w:tc>
          <w:tcPr>
            <w:tcW w:w="512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роли воды, воздуха, солнца в жизни человека. Показать пользу и вред.  Рассказать о пользе закаливания. Закрепить знания безопасного поведения.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0 «Живая п</w:t>
      </w:r>
      <w:r w:rsidRPr="000E28C7">
        <w:rPr>
          <w:rFonts w:ascii="Times New Roman" w:hAnsi="Times New Roman"/>
          <w:sz w:val="28"/>
          <w:szCs w:val="28"/>
          <w:u w:val="single"/>
        </w:rPr>
        <w:t>рирода»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687"/>
      </w:tblGrid>
      <w:tr w:rsidR="00397283" w:rsidTr="002910FB">
        <w:tc>
          <w:tcPr>
            <w:tcW w:w="1696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6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696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–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496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 лесе, его растениях и обитателях. Дать понятие – лес как экосистема. Формировать представления о взаимосвязи и взаимозависимости обитателей лесного сообщества друг от друга, учить составлять экологические цепочки, закрепить понятия «хищники» и «травоядные». Воспитывать познавательный интерес.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«Горы Краснодарского края» совместно с родителями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моделирование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макетом «Горы»</w:t>
            </w:r>
          </w:p>
        </w:tc>
      </w:tr>
      <w:tr w:rsidR="00397283" w:rsidRPr="00307D57" w:rsidTr="002910FB">
        <w:tc>
          <w:tcPr>
            <w:tcW w:w="1696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–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  <w:tc>
          <w:tcPr>
            <w:tcW w:w="496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луге: его растениях и обитателях. Закрепить представления о взаимосвязи обитателей луга. Учить составлять экологические цепочки, закрепить понятия «насекомые», «травянистые растения». Воспитывать интерес к природе.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696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–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496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об обитателях и растениях пруда, их взаимозависимость друг от друга. Уточнить представление о приспособленности животных к жизни в пруду. Развивать любознательность, экологическую грамотность.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696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–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</w:t>
            </w:r>
          </w:p>
        </w:tc>
        <w:tc>
          <w:tcPr>
            <w:tcW w:w="4962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горах. рассказать о растениях и животных гор Краснодарского края. Дать представление о горах как экосистеме. Закрепить знания о взаимосвязи обитателей гор друг с другом,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растениями. Воспитывать гордость за красоту и богатство нашего края.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5"/>
        <w:gridCol w:w="5003"/>
        <w:gridCol w:w="2687"/>
      </w:tblGrid>
      <w:tr w:rsidR="00397283" w:rsidTr="002910FB">
        <w:tc>
          <w:tcPr>
            <w:tcW w:w="16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0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6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Лето-жаркая пора</w:t>
            </w:r>
          </w:p>
        </w:tc>
        <w:tc>
          <w:tcPr>
            <w:tcW w:w="50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детей о влиянии тепла, солнечного света на жизнь людей, животных и растений. Учить устанавливать причинно-следственные связи. Показать, что нарушение одного звена в экосистеме ведет к изменениям всей системы. Развивать наблюдательность, интерес к объектам природы.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алгоритмов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пиктграммами</w:t>
            </w:r>
            <w:proofErr w:type="spellEnd"/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 презентации «Природа Кубани»</w:t>
            </w:r>
          </w:p>
        </w:tc>
      </w:tr>
      <w:tr w:rsidR="00397283" w:rsidRPr="00307D57" w:rsidTr="002910FB">
        <w:tc>
          <w:tcPr>
            <w:tcW w:w="16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Хлеб-всему голова</w:t>
            </w:r>
          </w:p>
        </w:tc>
        <w:tc>
          <w:tcPr>
            <w:tcW w:w="50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процессом выращивания хлеба. Дать представление о том, как хлеб «пришел» к нам на стол, обратить внимание на содержание труда людей, на их слаженность и взаимопомощь в работе, на механизацию труда. Воспитывать бережное отношение к хлебу.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6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50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детей о том, что дерево-живой организм, который нуждается в воде, свете, тепле. Закрепить представления о хвойных, лиственных и плодовых деревьях. 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6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мир Кубани</w:t>
            </w:r>
          </w:p>
        </w:tc>
        <w:tc>
          <w:tcPr>
            <w:tcW w:w="50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 многообразии растительного мира Кубани. Показать зависимость богатого растительного покрова от климатических условий нашего района. Учить устанавливать причинно-следственные связи. Воспитывать любовь и уважение к природе Туапсинского района и Краснодарского края в целом. Формировать желание сохранить богатство нашей природы.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Вселенная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дом-Земля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детей о том, что Земля – это дом всех людей, который нужно любить, беречь, содержать в чистоте.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об уникальности Земли: есть вода, воздух, тепло, свет. Дать понятие «мировой океан». Сформировать представление о том, что люди живут в разных местах на суше, но только там, где есть пресная вода, и что все это надо беречь для следующих поколений.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«Космос»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наглядной модели «Планетарий»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«Космос»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Глобус- модель Земли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модели Земли – глобусе. Рассмотреть, чего больше воды или суши. Показать при помощи глобуса смену дня и ночи, времен года. Развивать умение мыслить, рассуждать, высказывать и отстаивать свое мнение.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Небо, облака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видеть красоту неба, учить делать открытия, рассуждать. Закрепить знания о круговороте воды в природе, дать полное представление о том, как ветер формирует облака. Рассказать, что облака бывают кучевые и перистые. Вызывать желание фантазировать.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понятием «космос». Дать элементарные представления о звездах, планетах, созвездиях, о том, что их огромное множество. Дать представления об аппаратах, которые изучают космическое пространство (телескоп). Воспитывать познавательный интерес, расширять кругозор, словарный запас.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291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9F5" w:rsidRDefault="006009F5" w:rsidP="00291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283" w:rsidRPr="002910FB" w:rsidRDefault="00397283" w:rsidP="002910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</w:t>
      </w:r>
      <w:r>
        <w:rPr>
          <w:rFonts w:ascii="Times New Roman" w:hAnsi="Times New Roman"/>
          <w:b/>
          <w:sz w:val="28"/>
          <w:szCs w:val="28"/>
        </w:rPr>
        <w:t>овательной деятельности детей 6-7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  <w:r w:rsidR="002910FB">
        <w:rPr>
          <w:rFonts w:ascii="Times New Roman" w:hAnsi="Times New Roman"/>
          <w:b/>
          <w:sz w:val="28"/>
          <w:szCs w:val="28"/>
        </w:rPr>
        <w:t xml:space="preserve"> по экологии</w:t>
      </w: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819">
        <w:rPr>
          <w:rFonts w:ascii="Times New Roman" w:hAnsi="Times New Roman"/>
          <w:sz w:val="28"/>
          <w:szCs w:val="28"/>
        </w:rPr>
        <w:t>сентябрь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 «Природа осенью»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2910FB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осень к нам пришла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представления о временах года, осенних месяцах. Формировать умение замечать приметы осени. Учить устанавливать причинно- следственные связи между природными явлениями и изменениями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растений и животных. Учить видеть красоту осенней природы, желание ее беречь.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Прогулка по экологической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художественного слова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о природных явлениях</w:t>
            </w:r>
          </w:p>
        </w:tc>
      </w:tr>
      <w:tr w:rsidR="00397283" w:rsidRPr="00307D57" w:rsidTr="002910FB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Природные явления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о многообразии природных явлений. Учить видеть отличительные особенности природных явлений разных времен года. Помочь увидеть ползу природных явлений, их красоту.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Pr="00651819">
        <w:rPr>
          <w:rFonts w:ascii="Times New Roman" w:hAnsi="Times New Roman"/>
          <w:sz w:val="28"/>
          <w:szCs w:val="28"/>
        </w:rPr>
        <w:t>тябрь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2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Животный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Исчезающие животные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животных нашего региона. Рассказать, что существуют животные, которых осталось мало и они находятся под защитой государства. Дать понятие «заповедник», «заказник». «Красная книга», «Черная книга». Сформировать знания о животных нашего региона, занесенных в «Красную книгу». Сформировать желание оберегать и помогать животным.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видеоролика о заповедных местах Краснодарского края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отрывка из фильма о динозаврах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«Динозавры»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проблемных ситуаций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Вымершие животные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животных, которые вымерли миллионы лет назад и о тех, которые исчезли в последние годы. Закрепить понятие «Черная книга». Формировать умение устанавливать причинно-следственные связи исчезновения животных и изменением климата, а также деятельностью людей. Формировать желание сохранить исчезающих животных.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651819">
        <w:rPr>
          <w:rFonts w:ascii="Times New Roman" w:hAnsi="Times New Roman"/>
          <w:sz w:val="28"/>
          <w:szCs w:val="28"/>
        </w:rPr>
        <w:t>ябрь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3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Лес-наше богатство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4"/>
        <w:gridCol w:w="4924"/>
        <w:gridCol w:w="2687"/>
      </w:tblGrid>
      <w:tr w:rsidR="00397283" w:rsidTr="00875337">
        <w:tc>
          <w:tcPr>
            <w:tcW w:w="173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2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73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Лес-многоэтажный дом</w:t>
            </w:r>
          </w:p>
        </w:tc>
        <w:tc>
          <w:tcPr>
            <w:tcW w:w="492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образное представление о том, что лес – это «многоэтажный дом», что каждый «этаж» живет по своим особым законам, как приспособлены обитатели к жизни, как находят для себя пищу. Воспитывать уважительное отношение к природе.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наглядной модели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о жизни леса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экологических запрещающих знаков с детьми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«Лес»</w:t>
            </w:r>
          </w:p>
        </w:tc>
      </w:tr>
      <w:tr w:rsidR="00397283" w:rsidRPr="00307D57" w:rsidTr="00875337">
        <w:tc>
          <w:tcPr>
            <w:tcW w:w="173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 нельзя делать в лесу</w:t>
            </w:r>
          </w:p>
        </w:tc>
        <w:tc>
          <w:tcPr>
            <w:tcW w:w="492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том, как человек охраняет природу. Познакомить с запрещающими знаками. Закрепить правила поведения в лесу. Воспитывать любовь и бережное отношение к родной природе, желание охранять и оберегать ее.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</w:t>
      </w:r>
      <w:r w:rsidRPr="00651819">
        <w:rPr>
          <w:rFonts w:ascii="Times New Roman" w:hAnsi="Times New Roman"/>
          <w:sz w:val="28"/>
          <w:szCs w:val="28"/>
        </w:rPr>
        <w:t>брь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4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Волшебница-вода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может подолгу обходиться без воды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том, что много растений и животных живут в очень трудных безводных условиях жаркой пустыни. Сформировать представление о том, что их строение приспособлено к тому, чтобы запасать влагу и очень экономно ее расходовать. Развивать любознательность, познавательный интерес.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с родителями над проектом «Черное море»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Черное море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 Черном море как экосистеме. Познакомить с растениями, животными и рыбами, которые обитают в Черном море. Закрепить правила поведения на воде. Воспитывать любовь и уважительное отношение к природе.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</w:t>
      </w:r>
      <w:r w:rsidRPr="00651819">
        <w:rPr>
          <w:rFonts w:ascii="Times New Roman" w:hAnsi="Times New Roman"/>
          <w:sz w:val="28"/>
          <w:szCs w:val="28"/>
        </w:rPr>
        <w:t>рь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5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зимой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Пришла зима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и углублять представления детей о сезонных изменениях в природе. Закрепить умение определять свойства снега (холодный, пушистый, рассыпается, липкий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др.). Закрепить умение устанавливать причинно-следственные связи. Учить видеть красоту природы в различное время года. Закрепить представления об особенностях зимы в нашем регионе.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пиктограммами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Русская зима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образом русской зимы, переданном в различных видах искусства (в поэзии, живописи, музыке и др.), вызывать чувство любви к родной природе, гордость за красоту и богатство родного края.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6 «Неживая п</w:t>
      </w:r>
      <w:r w:rsidRPr="000E28C7">
        <w:rPr>
          <w:rFonts w:ascii="Times New Roman" w:hAnsi="Times New Roman"/>
          <w:sz w:val="28"/>
          <w:szCs w:val="28"/>
          <w:u w:val="single"/>
        </w:rPr>
        <w:t>рирода»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океан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свойствах воздуха, формировать общенаучные умения и навыки. Дать представления о значении чистого воздуха для всего живого на Земле. Рассказать об основных причинах загрязнения воздуха, мероприятиях по защите его от загрязнения. Формировать экологическую культуру.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источник света и тепла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детей о том, солнце-это источник света и тепла. Подвести детей к выводу о необходимости света и тепла для роста растений, животных и жизни человека. Развивать познавательный интерес.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7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Комнатные растения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4"/>
        <w:gridCol w:w="5004"/>
        <w:gridCol w:w="2687"/>
      </w:tblGrid>
      <w:tr w:rsidR="00397283" w:rsidTr="00875337">
        <w:tc>
          <w:tcPr>
            <w:tcW w:w="165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004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65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растения-наши друзья</w:t>
            </w:r>
          </w:p>
        </w:tc>
        <w:tc>
          <w:tcPr>
            <w:tcW w:w="500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комнатными растениями. Закрепить умение ухаживать за ними. Рассказать о многообразии комнатных растений. Учить узнавать и называть комнатные растения (5-6 видов) по листьям и цветам. Развивать желание ухаживать за растениями и бережно к ним относиться.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«Комнатные растения»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деятельность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</w:tc>
      </w:tr>
      <w:tr w:rsidR="00397283" w:rsidRPr="00307D57" w:rsidTr="00875337">
        <w:tc>
          <w:tcPr>
            <w:tcW w:w="165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Черенкование комнатных растений</w:t>
            </w:r>
          </w:p>
        </w:tc>
        <w:tc>
          <w:tcPr>
            <w:tcW w:w="5004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вегетативном способе размножения комнатных растений-черенковании. В практической деятельности научить приемам правильной посадки черенков. Воспитывать желание самостоятельно выращивать растения и длительно ухаживать за ними.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8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весной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на Кубани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о сезонных изменениях в природе. Закрепить знания детей о своеобразии весны на Кубани, о птицах и животных нашего региона, о том, как они «встречают» весну. Учить узнавать и называть (5-6 видов) птиц и животных нашего региона.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«Живая природа Кубани весной»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моделей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 представления о временах года. Уметь называть существенные признаки каждого времени года. Закрепить умение устанавливать причинно-следственные связи. Поддерживать интерес к живой природе. Вызывать желание любоваться природой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F5" w:rsidRDefault="006009F5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модуль 9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«Природа </w:t>
      </w:r>
      <w:r>
        <w:rPr>
          <w:rFonts w:ascii="Times New Roman" w:hAnsi="Times New Roman"/>
          <w:sz w:val="28"/>
          <w:szCs w:val="28"/>
          <w:u w:val="single"/>
        </w:rPr>
        <w:t>и человек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8"/>
        <w:gridCol w:w="4790"/>
        <w:gridCol w:w="2687"/>
      </w:tblGrid>
      <w:tr w:rsidR="00397283" w:rsidTr="00875337">
        <w:tc>
          <w:tcPr>
            <w:tcW w:w="1868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790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86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Краснодарского края</w:t>
            </w:r>
          </w:p>
        </w:tc>
        <w:tc>
          <w:tcPr>
            <w:tcW w:w="479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 представления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о понятии «заповедник». Рассказать о значении заповедников. Познакомить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Кавказким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заповедником, его флорой и фауной. Воспитывать желание беречь и охранять природу.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«Заповедники Краснодарского края»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моделей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875337">
        <w:tc>
          <w:tcPr>
            <w:tcW w:w="1868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Красная книга Кубани</w:t>
            </w:r>
          </w:p>
        </w:tc>
        <w:tc>
          <w:tcPr>
            <w:tcW w:w="4790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«Красной книге». Вспомнить, что в «Красную книгу» занесены исчезающие животные и растения. Что все они находятся под защитой государства. Формировать желание заботиться и охранять природу.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0 «Живая п</w:t>
      </w:r>
      <w:r w:rsidRPr="000E28C7">
        <w:rPr>
          <w:rFonts w:ascii="Times New Roman" w:hAnsi="Times New Roman"/>
          <w:sz w:val="28"/>
          <w:szCs w:val="28"/>
          <w:u w:val="single"/>
        </w:rPr>
        <w:t>рирода»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5"/>
        <w:gridCol w:w="4583"/>
        <w:gridCol w:w="2687"/>
      </w:tblGrid>
      <w:tr w:rsidR="00397283" w:rsidTr="00875337">
        <w:tc>
          <w:tcPr>
            <w:tcW w:w="207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58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207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 и земноводные</w:t>
            </w:r>
          </w:p>
        </w:tc>
        <w:tc>
          <w:tcPr>
            <w:tcW w:w="458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классом пресмыкающихся и земноводных. Расширить знания об особенностях внешнего вида и жизненных проявлениях пресмыкающихся и земноводных, рассказать об их пользе. Воспитывать любознательность и интерес к природе.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«Обитатели Черного моря»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макетом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 видеоролика «Жизнь в джунглях»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пиктограммами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207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море, океан</w:t>
            </w:r>
          </w:p>
        </w:tc>
        <w:tc>
          <w:tcPr>
            <w:tcW w:w="458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представление о море, как экосистеме, об обитателях Черного моря, обитателях океана. Учить устанавливать причинно-следственные связи, узнавать и называть обитателей морей и океанов. Воспитывать желание заботиться о природе родного края.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207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джунгли</w:t>
            </w:r>
          </w:p>
        </w:tc>
        <w:tc>
          <w:tcPr>
            <w:tcW w:w="458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джунглях, как экосистеме. Показать взаимосвязь природных явлений и приспособленности животных и растений к жизни. Закрепить умение составлять экологические цепочки. Формировать уважительное отношение к природе.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207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 пустыня</w:t>
            </w:r>
          </w:p>
        </w:tc>
        <w:tc>
          <w:tcPr>
            <w:tcW w:w="458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пустыне, как экосистеме. Показать приспособленность растений и животных к жизни в суровых условиях пустыни. Закрепить умение устанавливать причинно-следственные связи, составлять экологические цепочки. Развивать интерес и желание получать новые знания.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Растительный мир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5015"/>
        <w:gridCol w:w="2687"/>
      </w:tblGrid>
      <w:tr w:rsidR="00397283" w:rsidTr="00875337">
        <w:tc>
          <w:tcPr>
            <w:tcW w:w="164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501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64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Ура! Лето!</w:t>
            </w:r>
          </w:p>
        </w:tc>
        <w:tc>
          <w:tcPr>
            <w:tcW w:w="501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об изменениях, происходящих в природе. Формировать представления о том, что летом наиболее благоприятные условия для роста растений. Познакомить с народными приметами, с термометром.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экологической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тропе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технологическими картами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репродукций русских художников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</w:tc>
      </w:tr>
      <w:tr w:rsidR="00397283" w:rsidRPr="00307D57" w:rsidTr="00875337">
        <w:tc>
          <w:tcPr>
            <w:tcW w:w="1643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хлеб</w:t>
            </w:r>
          </w:p>
        </w:tc>
        <w:tc>
          <w:tcPr>
            <w:tcW w:w="501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обобщить знания детей о выращивании хлеба. Рассказать, что хлеб пекут из разных зерновых культур (пшеница, рожь и др.), о том, какой «путь проделывает» зерно от поля до готового хлеба. Воспитывать уважительное отношение и бережное отношение к хлебу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1643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  <w:tc>
          <w:tcPr>
            <w:tcW w:w="501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кустарниках, их строении. Рассказать о плодовых и декоративных кустарниках. Закрепить знания о сходстве и различии дерева и куста. Учить узнавать по отличительным признакам и называть кусты (5-6 видов). Воспитывать бережное отношение к природе.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164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Туапсинского района, занесенные в «Красную книгу»</w:t>
            </w:r>
          </w:p>
        </w:tc>
        <w:tc>
          <w:tcPr>
            <w:tcW w:w="501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знания детей о растительности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Туапсинкого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Закрепить представления о «Красной книге». Познакомить с растениями, занесенными в «Красную книгу». Дать представление о том, что надо делать для того, чтобы растения не попадали в «Красную книгу». Закрепить умение правильно вести себя в природе. Развивать интерес к родному краю.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83" w:rsidRPr="00651819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E28C7">
        <w:rPr>
          <w:rFonts w:ascii="Times New Roman" w:hAnsi="Times New Roman"/>
          <w:sz w:val="28"/>
          <w:szCs w:val="28"/>
          <w:u w:val="single"/>
        </w:rPr>
        <w:t>модуль 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E28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Вселенная</w:t>
      </w:r>
      <w:r w:rsidRPr="000E28C7">
        <w:rPr>
          <w:rFonts w:ascii="Times New Roman" w:hAnsi="Times New Roman"/>
          <w:sz w:val="28"/>
          <w:szCs w:val="28"/>
          <w:u w:val="single"/>
        </w:rPr>
        <w:t>»</w:t>
      </w: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87"/>
      </w:tblGrid>
      <w:tr w:rsidR="00397283" w:rsidTr="00875337">
        <w:tc>
          <w:tcPr>
            <w:tcW w:w="1555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103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87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Сбережем планету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том, как люди заботятся о природе, хотят 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сохранить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поэтому создают заповедники – территории, на которых природа охраняется. Уточнить представления об охране воды, воздуха, земли. Дать понятие «экологическая катастрофа». Развивать желание охранять и беречь природу.</w:t>
            </w:r>
          </w:p>
        </w:tc>
        <w:tc>
          <w:tcPr>
            <w:tcW w:w="2687" w:type="dxa"/>
            <w:vMerge w:val="restart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игры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пиктограмм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о космосе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Планетарии</w:t>
            </w:r>
          </w:p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RPr="00307D57" w:rsidTr="00875337">
        <w:tc>
          <w:tcPr>
            <w:tcW w:w="155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Солнце, Солнечная система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детей о космосе. Познакомить с Солнечной системой. Рассказать, что Солнце-это огромная звезда, внутри которой происходят различные реакции. При помощи глобуса показать смену дня и ночи, времен года.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1555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планетами Солнечной системы. Показать расположение планет в отношении Солнца. Подчеркнуть уникальность планеты Земля (есть воздух, вода, свет, тепло), ответственность людей за ее будущее. Учить видеть последствия своих поступков.</w:t>
            </w:r>
          </w:p>
        </w:tc>
        <w:tc>
          <w:tcPr>
            <w:tcW w:w="2687" w:type="dxa"/>
            <w:vMerge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RPr="00307D57" w:rsidTr="00875337">
        <w:tc>
          <w:tcPr>
            <w:tcW w:w="1555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Луна</w:t>
            </w:r>
          </w:p>
        </w:tc>
        <w:tc>
          <w:tcPr>
            <w:tcW w:w="5103" w:type="dxa"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том, что Луна-это спутник Земли. Рассказать, как Луна влияет на процессы, которые происходят на Земле. Познакомить с работой космонавта. Развивать гордость за нашу Родину.</w:t>
            </w:r>
          </w:p>
        </w:tc>
        <w:tc>
          <w:tcPr>
            <w:tcW w:w="2687" w:type="dxa"/>
            <w:vMerge/>
          </w:tcPr>
          <w:p w:rsidR="00397283" w:rsidRPr="00307D57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Pr="00356C07" w:rsidRDefault="00397283" w:rsidP="003972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5337" w:rsidRDefault="00397283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образовательной деятельности дет</w:t>
      </w:r>
      <w:r>
        <w:rPr>
          <w:rFonts w:ascii="Times New Roman" w:hAnsi="Times New Roman"/>
          <w:b/>
          <w:sz w:val="28"/>
          <w:szCs w:val="28"/>
        </w:rPr>
        <w:t xml:space="preserve">ей </w:t>
      </w:r>
      <w:r w:rsidRPr="000E28C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-5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  <w:r w:rsidR="00875337">
        <w:rPr>
          <w:rFonts w:ascii="Times New Roman" w:hAnsi="Times New Roman"/>
          <w:b/>
          <w:sz w:val="28"/>
          <w:szCs w:val="28"/>
        </w:rPr>
        <w:t xml:space="preserve"> </w:t>
      </w:r>
    </w:p>
    <w:p w:rsidR="00397283" w:rsidRDefault="00875337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75337">
        <w:rPr>
          <w:rFonts w:ascii="Times New Roman" w:hAnsi="Times New Roman"/>
          <w:b/>
          <w:sz w:val="28"/>
          <w:szCs w:val="28"/>
        </w:rPr>
        <w:t>егиональный компонент</w:t>
      </w:r>
    </w:p>
    <w:p w:rsidR="00875337" w:rsidRPr="009574D8" w:rsidRDefault="00875337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7"/>
        <w:gridCol w:w="915"/>
        <w:gridCol w:w="5272"/>
        <w:gridCol w:w="2261"/>
      </w:tblGrid>
      <w:tr w:rsidR="00397283" w:rsidTr="00397283">
        <w:tc>
          <w:tcPr>
            <w:tcW w:w="897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915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527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61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5F5B79" w:rsidTr="00397283">
        <w:tc>
          <w:tcPr>
            <w:tcW w:w="1812" w:type="dxa"/>
            <w:gridSpan w:val="2"/>
          </w:tcPr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5C2E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2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у детей к себе, к своей семье. Побуждать ребенка делиться личным опытом своей деятельности в семье. Воспитывать любовь и уважение к своим близким.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t>октябрь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детей о детском саде, закрепить правила поведения в детском саду, учить ориентироваться в помещении и на территории детского сада. Познакомить с детьми других групп. Развивать желание ходить в детский сад. Воспитывать уважение к сотрудникам детского сада.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территории детского сада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t>ноябрь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Родное село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основными объектами поселковой инфраструктуры: дом, улица, магазин, школа. Развивать интерес к родному селу, уважение к односельчанам.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8154E0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4E0">
              <w:rPr>
                <w:rFonts w:ascii="Times New Roman" w:hAnsi="Times New Roman"/>
                <w:sz w:val="28"/>
                <w:szCs w:val="28"/>
                <w:u w:val="single"/>
              </w:rPr>
              <w:t>декабрь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Мой город-Туапсе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родным городом (транспортом, предприятиями, местами отдыха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др.). Воспитывать любовь и уважение к городу, желание сделать город еще красивее.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 презентации «Мой Туапсе»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январь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Туапсе-курортный город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Туапсе. Формировать понятие «курортный город». Вспомнить места отдыха города, их красоту и неповторимость. Развивать интерес к родному городу.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t>февраль</w:t>
            </w:r>
          </w:p>
          <w:p w:rsidR="00397283" w:rsidRPr="00E758F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культура Туапсе</w:t>
            </w:r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музеях, театрах, кинотеатрах г. Туапсе. Рассказать о значении этих объектов в жизни людей. Познакомить с библиотекой.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Туапсе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4DE0">
              <w:rPr>
                <w:rFonts w:ascii="Times New Roman" w:hAnsi="Times New Roman"/>
                <w:sz w:val="28"/>
                <w:szCs w:val="28"/>
                <w:u w:val="single"/>
              </w:rPr>
              <w:t>март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 родной - Кубань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первоначальные представления о Кубани, о том, что наше село, город – часть Краснодарского края. Познакомить с подвижными народными играми Кубани, народно-прикладным искусством. Формировать интерес к народной культуре.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«Моя родина </w:t>
            </w:r>
            <w:r w:rsidR="00875337">
              <w:rPr>
                <w:rFonts w:ascii="Times New Roman" w:hAnsi="Times New Roman"/>
                <w:sz w:val="24"/>
                <w:szCs w:val="24"/>
              </w:rPr>
              <w:t>-Кубань» совместно с родителями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апрель</w:t>
            </w:r>
          </w:p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наследие края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кубанским фольклором (пословицами, поговорками, песнями…). Вызвать эмоциональную отзывчивость при восприятии произведения народного искусства.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</w:t>
            </w:r>
            <w:proofErr w:type="spellEnd"/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технологий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май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родина-Россия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понятие «Родина», представление о родной стране, ее символах (герб, флаг, гимн). Формировать уважительное отношение к государственной символике. Воспитывать гражданско-патриотические чувства.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t>июнь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наследие  России</w:t>
            </w:r>
            <w:proofErr w:type="gramEnd"/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первоначальные представления о культуре России, ее своеобразии, самобытности. 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Рассказать, что искусство не стоит на месте,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развивается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ходе исторического процесса.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желание узнавать об истории своей родины.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о народно-прикладном искусстве России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июль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Москва-столица России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первоначальные представления о Москве-столице России. Рассказать о Красной площади, ее значении. Воспитывать чувство гордости и любви к своей Родине.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мнемотаблицами</w:t>
            </w:r>
            <w:proofErr w:type="spellEnd"/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Земля-наш общий дом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том, что Земля – это дом всех людей, который нужно любить, беречь, содержать в чистоте. Сформировать представление о том, что Россия-это часть Земли. Показать на карте и глобусе расположение России. Воспитывать гордость за свою страну.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моделями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«Земля – наш общий дом»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337" w:rsidRDefault="00875337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Default="00397283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образовательной деятельности дет</w:t>
      </w:r>
      <w:r>
        <w:rPr>
          <w:rFonts w:ascii="Times New Roman" w:hAnsi="Times New Roman"/>
          <w:b/>
          <w:sz w:val="28"/>
          <w:szCs w:val="28"/>
        </w:rPr>
        <w:t>ей 5-6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875337" w:rsidRDefault="00875337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397283" w:rsidRPr="009574D8" w:rsidRDefault="00397283" w:rsidP="003972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"/>
        <w:gridCol w:w="1101"/>
        <w:gridCol w:w="4965"/>
        <w:gridCol w:w="2251"/>
      </w:tblGrid>
      <w:tr w:rsidR="00397283" w:rsidTr="00397283">
        <w:tc>
          <w:tcPr>
            <w:tcW w:w="897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915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527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61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5F5B79" w:rsidTr="00397283">
        <w:tc>
          <w:tcPr>
            <w:tcW w:w="1812" w:type="dxa"/>
            <w:gridSpan w:val="2"/>
          </w:tcPr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5C2E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2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представления детей о семье. Учить составлять рассказы из личного опыта о себе, своих близких. Рассказать, что у каждого члена семьи имеются свои обязанности, о том, что надо помогать близким в выполнении домашней работы. Воспитывать уважение к членам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  семьи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 старшим, бережное отношение к продуктам их деятельности.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художественного слова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t>октябрь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значении детского сада в жизни семьи. Воспитывать уважение к труду сотрудников детского сада и оказывать посильную помощь в организации жизни дошкольного учреждения.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уважение, симпатию, терпимость к другим детям.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Прогулка по территории детского сада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ноябрь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Родное село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жизни и особенностях труда в сельской местности с опорой на опыт детей. Продолжать знакомить с социальными объектами: школа, библиотека, дом культуры, администрация. Воспитывать любовь и уважение к родному селу.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школу, библиотеку с родителями в выходной день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Pr="005F5B79" w:rsidRDefault="00875337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8154E0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4E0">
              <w:rPr>
                <w:rFonts w:ascii="Times New Roman" w:hAnsi="Times New Roman"/>
                <w:sz w:val="28"/>
                <w:szCs w:val="28"/>
                <w:u w:val="single"/>
              </w:rPr>
              <w:t>декабрь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город-Туапсе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городе Туапсе.  Рассказать о возникновении названия Туапсе,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символах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гербе, флаге, гимне г. Туапсе), объяснить символику герба. Познакомить с историческими и краеведческими музеями и памятниками. Воспитывать любовь к родному городу, чувство гордости и восхищения его красотой.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краеведческий  музей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им. Полетаева с родителями в выходной день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t>январь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Туапсе-промышленный город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Туапсе. Формировать понятие «промышленный город». Рассказать о промышленных предприятиях (нефтезавод, мясокомбинат, хлеб комбинат). Воспитывать уважение к труду людей, работающих на пользу города. Развивать интерес к родному городу.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фотоальбома о Туапсе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t>февраль</w:t>
            </w:r>
          </w:p>
          <w:p w:rsidR="00397283" w:rsidRPr="00E758F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культура Туапсе</w:t>
            </w:r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достопримечательностях города. Уточнить знания детей о названиях главных улиц города, почему им дали такие названия.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поэтами, художниками г. Туапсе. Учить видеть красоту скверов, парков. 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Туапсе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4DE0">
              <w:rPr>
                <w:rFonts w:ascii="Times New Roman" w:hAnsi="Times New Roman"/>
                <w:sz w:val="28"/>
                <w:szCs w:val="28"/>
                <w:u w:val="single"/>
              </w:rPr>
              <w:t>март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 родной - Кубань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Краснодарском крае. Рассказать о символике края. Дать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г. Краснодар – это столица нашего региона. Сформировать понятие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многонациональности  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 традициях и обычаях разных народов, проживающих на нашей территории. Воспитывать уважение к традициям своего народа и традициям других национальностей, толерантность.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Игры-путешествия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проектом «Моя родина -Кубань» совместно с родителями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апрель</w:t>
            </w:r>
          </w:p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наследие края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народно-прикладным искусством, бытом, нравом, укладом жизни разных народов Кубани. Воспитывать уважение к труду народных умельцев. Вызывать желание творить самим.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май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родина-Россия</w:t>
            </w:r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наша огромная многонациональная страна называется Российская Федерация (Россия).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о символах России, познакомить с президентом России. 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защитниках Родины во времена Великой Отечественной войны, рассказать </w:t>
            </w:r>
            <w:r w:rsidR="008753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875337">
              <w:rPr>
                <w:rFonts w:ascii="Times New Roman" w:hAnsi="Times New Roman"/>
                <w:sz w:val="24"/>
                <w:szCs w:val="24"/>
              </w:rPr>
              <w:t>героизме  советского</w:t>
            </w:r>
            <w:proofErr w:type="gramEnd"/>
            <w:r w:rsidR="00875337">
              <w:rPr>
                <w:rFonts w:ascii="Times New Roman" w:hAnsi="Times New Roman"/>
                <w:sz w:val="24"/>
                <w:szCs w:val="24"/>
              </w:rPr>
              <w:t xml:space="preserve"> народа. 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t>июнь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наследие  России</w:t>
            </w:r>
            <w:proofErr w:type="gramEnd"/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о культуре России, ее своеобразии, самобытности. 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многообразии памятников культуры, музеев, галерей.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знаменитых  русских  художниках, композиторах, поэтах, писателях и их творчеством. Воспитывать интерес к истории России, чувство гордости за русский народ.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t>июль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Москва-столица России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о Москве-столице России. Познакомить с историей возникновения Москвы. Познакомить со стихами, пословицами и поговорками о Москве. Развивать патриотические чувства.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Земля-наш общий дом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 представления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о том, что Земля – это дом всех людей, который нужно любить, беречь, содержать в чистоте. Сформировать представления о том, что на земле много разных климатических зон, и везде есть жизнь. Познакомить с богатством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нашей странны. Воспитывать желание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сохранить  природу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моделями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алгоритма</w:t>
            </w:r>
          </w:p>
        </w:tc>
      </w:tr>
    </w:tbl>
    <w:p w:rsidR="00397283" w:rsidRDefault="00397283" w:rsidP="0087533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7283" w:rsidRDefault="00397283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C7">
        <w:rPr>
          <w:rFonts w:ascii="Times New Roman" w:hAnsi="Times New Roman"/>
          <w:b/>
          <w:sz w:val="28"/>
          <w:szCs w:val="28"/>
        </w:rPr>
        <w:t>Содержание образовательной деятельности дет</w:t>
      </w:r>
      <w:r>
        <w:rPr>
          <w:rFonts w:ascii="Times New Roman" w:hAnsi="Times New Roman"/>
          <w:b/>
          <w:sz w:val="28"/>
          <w:szCs w:val="28"/>
        </w:rPr>
        <w:t>ей 6-7</w:t>
      </w:r>
      <w:r w:rsidRPr="000E28C7">
        <w:rPr>
          <w:rFonts w:ascii="Times New Roman" w:hAnsi="Times New Roman"/>
          <w:b/>
          <w:sz w:val="28"/>
          <w:szCs w:val="28"/>
        </w:rPr>
        <w:t xml:space="preserve"> лет</w:t>
      </w:r>
    </w:p>
    <w:p w:rsidR="00397283" w:rsidRDefault="00875337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875337" w:rsidRPr="009574D8" w:rsidRDefault="00875337" w:rsidP="0087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7"/>
        <w:gridCol w:w="915"/>
        <w:gridCol w:w="5272"/>
        <w:gridCol w:w="2261"/>
      </w:tblGrid>
      <w:tr w:rsidR="00397283" w:rsidTr="00397283">
        <w:tc>
          <w:tcPr>
            <w:tcW w:w="897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915" w:type="dxa"/>
            <w:vAlign w:val="center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5272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261" w:type="dxa"/>
            <w:vAlign w:val="center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28C7">
              <w:rPr>
                <w:rFonts w:ascii="Times New Roman" w:hAnsi="Times New Roman"/>
                <w:sz w:val="28"/>
                <w:szCs w:val="28"/>
              </w:rPr>
              <w:t>предполагаемые формы работы</w:t>
            </w:r>
          </w:p>
        </w:tc>
      </w:tr>
      <w:tr w:rsidR="00397283" w:rsidRPr="005F5B79" w:rsidTr="00397283">
        <w:tc>
          <w:tcPr>
            <w:tcW w:w="1812" w:type="dxa"/>
            <w:gridSpan w:val="2"/>
          </w:tcPr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5C2E">
              <w:rPr>
                <w:rFonts w:ascii="Times New Roman" w:hAnsi="Times New Roman"/>
                <w:sz w:val="28"/>
                <w:szCs w:val="28"/>
                <w:u w:val="single"/>
              </w:rPr>
              <w:t>сентябрь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C2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родословной своей семьи, к профессиям своих предков, их быту. Развивать уважительное отношение к старшим.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составлению генеалогического дерева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t>октябрь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традициями, символикой и гимном детского сада. Рассказать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профессиях 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работающих в детском саду. Воспитывать любовь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детскому саду.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территории детского сада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1F037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0373">
              <w:rPr>
                <w:rFonts w:ascii="Times New Roman" w:hAnsi="Times New Roman"/>
                <w:sz w:val="28"/>
                <w:szCs w:val="28"/>
                <w:u w:val="single"/>
              </w:rPr>
              <w:t>ноябрь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Родное село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обобщить знания детей о родном селе. Научить детей ориентироваться в инфраструктуре сельского поселения, знать свой адрес, маршрут от дома до различных мест села. Учить ориентироваться по карте и схемам.</w:t>
            </w:r>
          </w:p>
        </w:tc>
        <w:tc>
          <w:tcPr>
            <w:tcW w:w="2261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с макетом «георгиевское сельское поселение»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8154E0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4E0">
              <w:rPr>
                <w:rFonts w:ascii="Times New Roman" w:hAnsi="Times New Roman"/>
                <w:sz w:val="28"/>
                <w:szCs w:val="28"/>
                <w:u w:val="single"/>
              </w:rPr>
              <w:t>декабрь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город-Туапсе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достопримечательностями родного города. Рассказать детям о том, что городу Туапсе присвоено звание «Город воинской славы», как туапсинцы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чтят героев Великой Отечественной войны. Воспитывать у детей гордость за историю города.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фотоальбома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военном  Туапсе</w:t>
            </w:r>
            <w:proofErr w:type="gramEnd"/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t>январь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Туапсе-портовый город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Закрепить знания детей о Туапсе. Формировать понятие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портовый  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Рассказать, что порт Туапсе имеет стратегическое значение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страны. Дать понятие о грузовых кораблях, их назначении. 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порт с родителями в выходной день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4216B8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6B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февраль</w:t>
            </w:r>
          </w:p>
          <w:p w:rsidR="00397283" w:rsidRPr="00E758F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культура Туапсе</w:t>
            </w:r>
          </w:p>
        </w:tc>
        <w:tc>
          <w:tcPr>
            <w:tcW w:w="5272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с символикой города Туапсе. Сравнить старый и современный облик города. Познакомить с достопримечательностями города, учить узнавать по иллюстрациям. Стимулировать интерес к истории города.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Туапсе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4DE0">
              <w:rPr>
                <w:rFonts w:ascii="Times New Roman" w:hAnsi="Times New Roman"/>
                <w:sz w:val="28"/>
                <w:szCs w:val="28"/>
                <w:u w:val="single"/>
              </w:rPr>
              <w:t>март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 родной - Кубань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Закрепить  представления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о Кубани. Закрепить знания детей о символике Краснодарского края, его столице – городе Краснодаре. Познакомить с губернатором края, рассказать о его работе.  Познакомить с традициями, праздниками разных народов Кубани. Воспитывать уважение к людям других национальностям. Формировать желание получать знания о родном крае.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«Моя родина </w:t>
            </w:r>
            <w:r w:rsidR="00875337">
              <w:rPr>
                <w:rFonts w:ascii="Times New Roman" w:hAnsi="Times New Roman"/>
                <w:sz w:val="24"/>
                <w:szCs w:val="24"/>
              </w:rPr>
              <w:t>-Кубань» совместно с родителями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апрель</w:t>
            </w:r>
          </w:p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наследие края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историей Кубани. Учить видеть различия между жилищами людей, одеждой, средствами передвижения и др. современной Кубани и Кубанью прошлого. Вызывать интерес к прошлому и настоящему родного края. Воспитывать любовь к малой родине.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май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родина-Россия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обобщать знания детей о России, государственных символах. Формировать элементарные представления о функциональном назначении гимна, флага, герба, закрепить представление о президенте России. Сформировать патриотические чувства на основе ознакомления с боевыми традициями нашего народа. Воспитывать любовь, уважение и чувство благодарности к защитникам Родины.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t>июнь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наследие  России</w:t>
            </w:r>
            <w:proofErr w:type="gramEnd"/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обобщить представления детей о культуре России, ее своеобразии, самобытности. Познакомить с былинами, народными сказками, поговорками и пословицами. Рассказать, что это огромное наследие, которое собиралось веками. Развивать желание у детей знакомиться с русским народным устным творчеством.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397283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62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июль</w:t>
            </w:r>
          </w:p>
          <w:p w:rsidR="00397283" w:rsidRPr="00905C2E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Москва-столица России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о Москве, как столице России. Пополнить знания детей об отдельных страницах истории и культуры Москвы, людях, оставивших след в памяти народа. стимулировать интерес к изучению истории города. Развивать патриотические чувства.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презентации «Моя Москва» </w:t>
            </w:r>
          </w:p>
        </w:tc>
      </w:tr>
      <w:tr w:rsidR="00397283" w:rsidTr="00397283">
        <w:tc>
          <w:tcPr>
            <w:tcW w:w="1812" w:type="dxa"/>
            <w:gridSpan w:val="2"/>
          </w:tcPr>
          <w:p w:rsidR="00397283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</w:t>
            </w:r>
          </w:p>
          <w:p w:rsidR="00397283" w:rsidRPr="007E262C" w:rsidRDefault="00397283" w:rsidP="003972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Земля-наш общий дом</w:t>
            </w:r>
          </w:p>
        </w:tc>
        <w:tc>
          <w:tcPr>
            <w:tcW w:w="5272" w:type="dxa"/>
          </w:tcPr>
          <w:p w:rsidR="00397283" w:rsidRPr="005F5B79" w:rsidRDefault="00397283" w:rsidP="003972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том, что на Земле имеется несколько материков, с разными климатическими условиями, четыре океана, два полюса. Рассказать о географическом положении России на Земле. Воспитывать желание узнавать новое о своей стране.</w:t>
            </w:r>
          </w:p>
        </w:tc>
        <w:tc>
          <w:tcPr>
            <w:tcW w:w="2261" w:type="dxa"/>
          </w:tcPr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моделями</w:t>
            </w:r>
          </w:p>
          <w:p w:rsidR="00397283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</w:t>
            </w:r>
          </w:p>
          <w:p w:rsidR="00397283" w:rsidRPr="005F5B79" w:rsidRDefault="00397283" w:rsidP="003972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83" w:rsidRDefault="009E6011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11">
        <w:rPr>
          <w:rFonts w:ascii="Times New Roman" w:hAnsi="Times New Roman"/>
          <w:sz w:val="28"/>
          <w:szCs w:val="28"/>
        </w:rPr>
        <w:t>Одним и</w:t>
      </w:r>
      <w:r>
        <w:rPr>
          <w:rFonts w:ascii="Times New Roman" w:hAnsi="Times New Roman"/>
          <w:sz w:val="28"/>
          <w:szCs w:val="28"/>
        </w:rPr>
        <w:t xml:space="preserve">з видов организованной формы образовательной деятельности по программе являются </w:t>
      </w:r>
      <w:r w:rsidRPr="009E6011">
        <w:rPr>
          <w:rFonts w:ascii="Times New Roman" w:hAnsi="Times New Roman"/>
          <w:b/>
          <w:sz w:val="28"/>
          <w:szCs w:val="28"/>
        </w:rPr>
        <w:t>дидактические игры.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28DD" w:rsidRPr="005528DD">
        <w:rPr>
          <w:rFonts w:ascii="Times New Roman" w:hAnsi="Times New Roman"/>
          <w:sz w:val="28"/>
          <w:szCs w:val="28"/>
        </w:rPr>
        <w:t>Дидактич</w:t>
      </w:r>
      <w:r w:rsidR="005528DD">
        <w:rPr>
          <w:rFonts w:ascii="Times New Roman" w:hAnsi="Times New Roman"/>
          <w:sz w:val="28"/>
          <w:szCs w:val="28"/>
        </w:rPr>
        <w:t>еская игра создается взрослым специально в обучающих целях, когда обучение протекает на основе игровой и дидактической задачи.</w:t>
      </w:r>
      <w:r w:rsidR="00D556B1">
        <w:rPr>
          <w:rFonts w:ascii="Times New Roman" w:hAnsi="Times New Roman"/>
          <w:sz w:val="28"/>
          <w:szCs w:val="28"/>
        </w:rPr>
        <w:t xml:space="preserve"> Её специфические признаки: преднамеренность, планируемость, наличие учебной цели, предполагаемого результата. С одной стороны, это означает, что в дидактической игре ребёнок не только получает новые знания, но также обобщает и закрепляет их. С другой – у дошкольников развиваются познавательные процессы и способности, они усваивают общественно выработанные средства</w:t>
      </w:r>
      <w:r w:rsidR="00CA7B7B">
        <w:rPr>
          <w:rFonts w:ascii="Times New Roman" w:hAnsi="Times New Roman"/>
          <w:sz w:val="28"/>
          <w:szCs w:val="28"/>
        </w:rPr>
        <w:t xml:space="preserve"> и способы умственной де</w:t>
      </w:r>
      <w:r w:rsidR="00D556B1">
        <w:rPr>
          <w:rFonts w:ascii="Times New Roman" w:hAnsi="Times New Roman"/>
          <w:sz w:val="28"/>
          <w:szCs w:val="28"/>
        </w:rPr>
        <w:t>ятельности</w:t>
      </w:r>
      <w:r w:rsidR="00CA7B7B">
        <w:rPr>
          <w:rFonts w:ascii="Times New Roman" w:hAnsi="Times New Roman"/>
          <w:sz w:val="28"/>
          <w:szCs w:val="28"/>
        </w:rPr>
        <w:t>.</w:t>
      </w:r>
    </w:p>
    <w:p w:rsidR="00CA7B7B" w:rsidRDefault="00CA7B7B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этнической идентичности человека может происходить в любой деятельности. Не является исключением и деятельность в области физической культуры. В настоящее время, в условиях модернизации всей системы образования, происходит переоценка методологических положений и </w:t>
      </w:r>
      <w:r w:rsidR="000873E1">
        <w:rPr>
          <w:rFonts w:ascii="Times New Roman" w:hAnsi="Times New Roman"/>
          <w:sz w:val="28"/>
          <w:szCs w:val="28"/>
        </w:rPr>
        <w:t>принципов физкультурного образо</w:t>
      </w:r>
      <w:r>
        <w:rPr>
          <w:rFonts w:ascii="Times New Roman" w:hAnsi="Times New Roman"/>
          <w:sz w:val="28"/>
          <w:szCs w:val="28"/>
        </w:rPr>
        <w:t>вания</w:t>
      </w:r>
      <w:r w:rsidR="000873E1">
        <w:rPr>
          <w:rFonts w:ascii="Times New Roman" w:hAnsi="Times New Roman"/>
          <w:sz w:val="28"/>
          <w:szCs w:val="28"/>
        </w:rPr>
        <w:t>, которое приобретает междисциплинарный, интегративный характер. В этой связи, важным является осознание ценностей физической культуры, как мощного фактора развития личности человека в многонациональном пространстве.</w:t>
      </w:r>
    </w:p>
    <w:p w:rsidR="000873E1" w:rsidRDefault="000873E1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целесообразным является включение в образовательный процесс дошкольной организации </w:t>
      </w:r>
      <w:r w:rsidRPr="000873E1">
        <w:rPr>
          <w:rFonts w:ascii="Times New Roman" w:hAnsi="Times New Roman"/>
          <w:b/>
          <w:sz w:val="28"/>
          <w:szCs w:val="28"/>
        </w:rPr>
        <w:t>народных подвижных игр</w:t>
      </w:r>
      <w:r>
        <w:rPr>
          <w:rFonts w:ascii="Times New Roman" w:hAnsi="Times New Roman"/>
          <w:sz w:val="28"/>
          <w:szCs w:val="28"/>
        </w:rPr>
        <w:t>, направленных на воспитание у дошкольников этнической толерантности. Подвижные игры являются одним из средств полноценного развития ребёнка, формирования позитивных отношений дошкольника со сверстниками.</w:t>
      </w:r>
    </w:p>
    <w:p w:rsidR="000873E1" w:rsidRDefault="000873E1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Считается, что только народные игры для дошкольников являются истинно художественной и естественной основой для успешного воспитания. Народные игры для дошкольников </w:t>
      </w:r>
      <w:r w:rsidR="00036A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естественная среда, в которой</w:t>
      </w:r>
      <w:r w:rsidR="00036A15">
        <w:rPr>
          <w:rFonts w:ascii="Times New Roman" w:hAnsi="Times New Roman"/>
          <w:sz w:val="28"/>
          <w:szCs w:val="28"/>
        </w:rPr>
        <w:t xml:space="preserve"> искусство переплетено с жизнью людей. Детство – это то счастливое время, когда возможно закрепление в сознании национальной культуры. Народные игры для дошкольников приближают ребёнка к прекрасному, порождают в сознании маленького человека любовь к доброте. Народные игры для </w:t>
      </w:r>
      <w:r w:rsidR="00036A15">
        <w:rPr>
          <w:rFonts w:ascii="Times New Roman" w:hAnsi="Times New Roman"/>
          <w:sz w:val="28"/>
          <w:szCs w:val="28"/>
        </w:rPr>
        <w:lastRenderedPageBreak/>
        <w:t>дошкольников выдержали испытание временем, отшлифовались годами и представляют для педагогов истинную школу нравственности.</w:t>
      </w:r>
    </w:p>
    <w:p w:rsidR="00CA7B7B" w:rsidRDefault="00036A15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использования народных игр жителей Северного Кавказа составляет формирование ценностных ориентаций у детей о взаимопонимании и доверии к людям других национальностей. </w:t>
      </w:r>
    </w:p>
    <w:p w:rsidR="00E71981" w:rsidRDefault="00E71981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F5B">
        <w:rPr>
          <w:rFonts w:ascii="Times New Roman" w:hAnsi="Times New Roman"/>
          <w:b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– особая форма организационной образовательной деятельности. Образовательные и воспитательные задачи во время проведения экскурсий решаются в интеграции и единстве. При этом необходимо помнить о краеведческом и сезонном принципах, а также принципах повторности, постепенности, наглядности.</w:t>
      </w:r>
      <w:r w:rsidR="00F91F5B">
        <w:rPr>
          <w:rFonts w:ascii="Times New Roman" w:hAnsi="Times New Roman"/>
          <w:sz w:val="28"/>
          <w:szCs w:val="28"/>
        </w:rPr>
        <w:t xml:space="preserve"> Структурными компонентами экскурсии краеведческого характера являются: подготовительный, основной, заключительный этапы (после экскурсионная работа).</w:t>
      </w:r>
    </w:p>
    <w:p w:rsidR="00F91F5B" w:rsidRPr="005528DD" w:rsidRDefault="00F91F5B" w:rsidP="00D5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экскурсий связано с природными явлениями, культурными объектами поселения и региона, культурной деятельностью взрослых.</w:t>
      </w:r>
    </w:p>
    <w:p w:rsidR="00397283" w:rsidRPr="009E6011" w:rsidRDefault="00397283" w:rsidP="00D5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283" w:rsidRDefault="00397283" w:rsidP="00D55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283" w:rsidRDefault="00397283" w:rsidP="00397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F5B" w:rsidRDefault="00F91F5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F5B" w:rsidRDefault="00F91F5B" w:rsidP="00F91F5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7ACC">
        <w:rPr>
          <w:rFonts w:ascii="Times New Roman" w:hAnsi="Times New Roman"/>
          <w:b/>
          <w:sz w:val="28"/>
          <w:szCs w:val="28"/>
          <w:u w:val="single"/>
        </w:rPr>
        <w:t>РАЗДЕЛ 3. ОРГАНИЗАЦИОННЫЙ РАЗДЕЛ</w:t>
      </w:r>
    </w:p>
    <w:p w:rsidR="00F91F5B" w:rsidRDefault="00F91F5B" w:rsidP="00F91F5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91F5B" w:rsidRDefault="00F91F5B" w:rsidP="00F91F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Описание материально-технического обеспечения Программы</w:t>
      </w:r>
    </w:p>
    <w:p w:rsidR="00F91F5B" w:rsidRDefault="00F91F5B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F5B" w:rsidRDefault="00F91F5B" w:rsidP="00F91F5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26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ред. Вера</w:t>
      </w:r>
      <w:r>
        <w:rPr>
          <w:rFonts w:ascii="Times New Roman" w:hAnsi="Times New Roman" w:cs="Times New Roman"/>
          <w:sz w:val="28"/>
          <w:szCs w:val="28"/>
        </w:rPr>
        <w:t>ксы Н. В., Комаровой Т. С., Васи</w:t>
      </w:r>
      <w:r w:rsidRPr="00840926">
        <w:rPr>
          <w:rFonts w:ascii="Times New Roman" w:hAnsi="Times New Roman" w:cs="Times New Roman"/>
          <w:sz w:val="28"/>
          <w:szCs w:val="28"/>
        </w:rPr>
        <w:t>льевой М. А.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«Мозаика-синтез» Москва 2016</w:t>
      </w:r>
    </w:p>
    <w:p w:rsidR="00F91F5B" w:rsidRDefault="00F91F5B" w:rsidP="00F91F5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Г., Кочергина А. В., Обухова Л. Н. Сценарии занятий по экологическому воспитанию (средняя, старшая, подготовительная группы). Москва «ВАКО» 2010</w:t>
      </w:r>
    </w:p>
    <w:p w:rsidR="00F91F5B" w:rsidRDefault="00F91F5B" w:rsidP="00F91F5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Рахманова И. П., Щетинина В. В. Неизведанное рядом. Опыты и эксперименты для дошкольников. Творческий центр «Сфера» 2010</w:t>
      </w:r>
    </w:p>
    <w:p w:rsidR="00F91F5B" w:rsidRPr="00F91F5B" w:rsidRDefault="00F91F5B" w:rsidP="00F91F5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 Н. Парциальная программа «Юный эколог». Москва «Мозаика-синтез» 2016</w:t>
      </w:r>
      <w:r w:rsidRPr="00F91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5B" w:rsidRDefault="00F91F5B" w:rsidP="00F91F5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 Н. Методика экологического воспитания в детском саду. Москва «Просвещение» 2016</w:t>
      </w:r>
    </w:p>
    <w:p w:rsidR="00F91F5B" w:rsidRDefault="00F91F5B" w:rsidP="00BD1F0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1F09" w:rsidRPr="00BD1F09" w:rsidRDefault="00BD1F09" w:rsidP="00BD1F0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09">
        <w:rPr>
          <w:rFonts w:ascii="Times New Roman" w:hAnsi="Times New Roman" w:cs="Times New Roman"/>
          <w:b/>
          <w:sz w:val="28"/>
          <w:szCs w:val="28"/>
        </w:rPr>
        <w:t>3.2. Особенности взаимодействия педагогического коллектива с семьями воспитанников</w:t>
      </w:r>
    </w:p>
    <w:p w:rsidR="007C6113" w:rsidRPr="00416435" w:rsidRDefault="007C6113" w:rsidP="007C6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жным аспектом, предусмотренным П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рограммой, является взаимодействие с семьей, которое   строится на понимании того, что родители -  это полноправные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активные 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образовательного процесса</w:t>
      </w:r>
      <w:r w:rsidRPr="000B0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B0789">
        <w:rPr>
          <w:rStyle w:val="c1"/>
          <w:rFonts w:ascii="Times New Roman" w:hAnsi="Times New Roman"/>
          <w:color w:val="000000"/>
          <w:sz w:val="28"/>
          <w:szCs w:val="28"/>
        </w:rPr>
        <w:t xml:space="preserve">В семье закладываются основы всесторонне развитой личности. 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– источник и звено передачи ребенку социально-исторического опыта.</w:t>
      </w:r>
    </w:p>
    <w:p w:rsidR="007C6113" w:rsidRDefault="007C6113" w:rsidP="007C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Поэтому на первый план выводится формирование у родителей активной позиции и сознательного участия в жизни своих детей через организацию общих дел, проектов, акций, участие в образовательных и развлекательных делах группы и детского сада. Это совместные экскурсии, конкурсы, совместные взросло – детские проекты по созданию фотоколлажей, выставок.  Главная ценность предлагаемых форм – вовлечение родителей в образовательное пространство и возможность продемонстрировать собственным примером активную позицию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6113" w:rsidRPr="00416435" w:rsidRDefault="007C6113" w:rsidP="007C6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Родители оказывают помощь в обеспечении образовательного процесса коллекционными материалами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оказываю</w:t>
      </w:r>
      <w:r w:rsidRPr="00416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помощь при организации экскурсий, приобщают детей к традициям своей семьи, своего народа обеспечивают потребность в двигательной активности детей через использование народных подвижных игр, участие в мероприятиях учреждения.</w:t>
      </w:r>
    </w:p>
    <w:p w:rsidR="007C6113" w:rsidRDefault="007C6113" w:rsidP="007C6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9BF">
        <w:rPr>
          <w:rFonts w:ascii="Times New Roman" w:hAnsi="Times New Roman"/>
          <w:sz w:val="28"/>
          <w:szCs w:val="28"/>
        </w:rPr>
        <w:t>Эффективным средством интеграции дошкольно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1619BF">
        <w:rPr>
          <w:rFonts w:ascii="Times New Roman" w:hAnsi="Times New Roman"/>
          <w:sz w:val="28"/>
          <w:szCs w:val="28"/>
        </w:rPr>
        <w:t xml:space="preserve"> и семьи, на наш взгляд, является совместная п</w:t>
      </w:r>
      <w:r>
        <w:rPr>
          <w:rFonts w:ascii="Times New Roman" w:hAnsi="Times New Roman"/>
          <w:sz w:val="28"/>
          <w:szCs w:val="28"/>
        </w:rPr>
        <w:t>роектная деятельность педагогов,</w:t>
      </w:r>
      <w:r w:rsidRPr="001619BF">
        <w:rPr>
          <w:rFonts w:ascii="Times New Roman" w:hAnsi="Times New Roman"/>
          <w:sz w:val="28"/>
          <w:szCs w:val="28"/>
        </w:rPr>
        <w:t xml:space="preserve"> род</w:t>
      </w:r>
      <w:r>
        <w:rPr>
          <w:rFonts w:ascii="Times New Roman" w:hAnsi="Times New Roman"/>
          <w:sz w:val="28"/>
          <w:szCs w:val="28"/>
        </w:rPr>
        <w:t>ителей и воспитанников. Проектная деятельность позволяет развивать творческие способности ребёнка с опорой на его поисковое поведение.</w:t>
      </w:r>
    </w:p>
    <w:p w:rsidR="007C6113" w:rsidRPr="000B0789" w:rsidRDefault="007C6113" w:rsidP="007C6113">
      <w:pPr>
        <w:spacing w:after="0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0B0789">
        <w:rPr>
          <w:rStyle w:val="c1"/>
          <w:rFonts w:ascii="Times New Roman" w:hAnsi="Times New Roman"/>
          <w:color w:val="000000"/>
          <w:sz w:val="28"/>
          <w:szCs w:val="28"/>
        </w:rPr>
        <w:t xml:space="preserve">Взаимодействие семьи и ДОО играет важную роль в развитии и воспитании ребенка. </w:t>
      </w:r>
    </w:p>
    <w:p w:rsidR="007C6113" w:rsidRDefault="007C6113" w:rsidP="007C611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нашей образовательной организации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7C6113" w:rsidRPr="007C6113" w:rsidRDefault="007C6113" w:rsidP="007C611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В основу организации взаимодействия ДОО с семьей заложены принципы преемственности согласованных действий, обратной связи, индивидуального подхода к каждой семье.</w:t>
      </w:r>
    </w:p>
    <w:p w:rsidR="007C6113" w:rsidRDefault="007C6113" w:rsidP="007C61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02E6B">
        <w:rPr>
          <w:rFonts w:ascii="Times New Roman" w:hAnsi="Times New Roman"/>
          <w:sz w:val="28"/>
          <w:szCs w:val="28"/>
        </w:rPr>
        <w:t xml:space="preserve">Интересующую информацию о работе МБДОУ ДС № 6 «Росинка» </w:t>
      </w:r>
    </w:p>
    <w:p w:rsidR="007C6113" w:rsidRPr="00A02E6B" w:rsidRDefault="007C6113" w:rsidP="007C6113">
      <w:pPr>
        <w:spacing w:after="0"/>
        <w:rPr>
          <w:rFonts w:ascii="Times New Roman" w:hAnsi="Times New Roman"/>
          <w:sz w:val="28"/>
          <w:szCs w:val="28"/>
        </w:rPr>
      </w:pPr>
      <w:r w:rsidRPr="00A02E6B">
        <w:rPr>
          <w:rFonts w:ascii="Times New Roman" w:hAnsi="Times New Roman"/>
          <w:sz w:val="28"/>
          <w:szCs w:val="28"/>
        </w:rPr>
        <w:t>с. Георгиевское родители могут узнать на сайте</w:t>
      </w:r>
    </w:p>
    <w:p w:rsidR="007C6113" w:rsidRPr="00F63A44" w:rsidRDefault="00BC68F3" w:rsidP="007C6113">
      <w:pPr>
        <w:jc w:val="both"/>
        <w:rPr>
          <w:rFonts w:ascii="Times New Roman" w:hAnsi="Times New Roman"/>
          <w:sz w:val="32"/>
          <w:szCs w:val="32"/>
        </w:rPr>
      </w:pPr>
      <w:hyperlink r:id="rId7" w:tgtFrame="_blank" w:history="1">
        <w:r w:rsidR="007C6113" w:rsidRPr="00F63A44">
          <w:rPr>
            <w:rStyle w:val="a5"/>
            <w:rFonts w:ascii="Arial" w:hAnsi="Arial" w:cs="Arial"/>
            <w:color w:val="1155CC"/>
            <w:sz w:val="32"/>
            <w:szCs w:val="32"/>
            <w:shd w:val="clear" w:color="auto" w:fill="FFFFFF"/>
          </w:rPr>
          <w:t>http://rosinka6.ucoz.ru/</w:t>
        </w:r>
      </w:hyperlink>
      <w:r w:rsidR="007C6113" w:rsidRPr="00F63A44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</w:p>
    <w:p w:rsidR="00875337" w:rsidRDefault="00875337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337" w:rsidRDefault="00025EB7" w:rsidP="00025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EB7">
        <w:rPr>
          <w:rFonts w:ascii="Times New Roman" w:hAnsi="Times New Roman"/>
          <w:b/>
          <w:sz w:val="28"/>
          <w:szCs w:val="28"/>
        </w:rPr>
        <w:t>3.3. Особенности организации развивающей предметно-пространственной среды</w:t>
      </w:r>
    </w:p>
    <w:p w:rsidR="00025EB7" w:rsidRPr="002926A0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особым образом организованное социально-культурное и педагогическое пространство, в рамках которого структурируется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025EB7" w:rsidRDefault="00025EB7" w:rsidP="00025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в МБДОУ ДС № 6 «Росинка» с. Георгиевское созданы специальные условия:</w:t>
      </w:r>
    </w:p>
    <w:p w:rsidR="00025EB7" w:rsidRDefault="00025EB7" w:rsidP="00025EB7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предметно – пространственная развивающая среда имеет экологическую тропу, на которой выделены интересные объекты: растения луга, поля, леса, лекарственные растения, растения, занесенные в Красную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книгу, цветники, уголок нетронутой природы, составлен план-схема маршрута.</w:t>
      </w:r>
    </w:p>
    <w:p w:rsidR="00025EB7" w:rsidRDefault="00025EB7" w:rsidP="00025EB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формирования основ нравственно-патриотического воспитания детей дошкольного возраста оказывает:</w:t>
      </w:r>
    </w:p>
    <w:p w:rsidR="00025EB7" w:rsidRDefault="00025EB7" w:rsidP="0002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президентский уголок с символикой России;</w:t>
      </w:r>
    </w:p>
    <w:p w:rsidR="00025EB7" w:rsidRDefault="00025EB7" w:rsidP="0002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мобильные уголки с символикой Краснодарского края, Туапсинского района и МБДОУ ДС № 6 «Росинка» с. Георгиевское.</w:t>
      </w:r>
    </w:p>
    <w:p w:rsidR="00025EB7" w:rsidRDefault="00025EB7" w:rsidP="00025EB7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достопримечательностями и природой Туапсинского района в ДОО организованна фотогалерея.</w:t>
      </w:r>
    </w:p>
    <w:p w:rsidR="00025EB7" w:rsidRDefault="00025EB7" w:rsidP="00025EB7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первичных представлений о событиях Великой Отечественной войны на территории Туапсинского района в ДОО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альбомы, иллюстрации, художественная литература.</w:t>
      </w:r>
    </w:p>
    <w:p w:rsidR="00025EB7" w:rsidRDefault="00025EB7" w:rsidP="00025EB7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Организованный в ДОО планетарий служит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о космосе.</w:t>
      </w:r>
    </w:p>
    <w:p w:rsidR="00025EB7" w:rsidRDefault="00025EB7" w:rsidP="00025EB7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географические макеты Туапсинского района, с. Георгиевское учат детей ориентироваться на местности.</w:t>
      </w:r>
    </w:p>
    <w:p w:rsidR="00025EB7" w:rsidRDefault="00025EB7" w:rsidP="00025EB7">
      <w:pPr>
        <w:pStyle w:val="a8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мыслительной, познавательной, интеллектуальной деятельности используется наглядное моделирование:</w:t>
      </w:r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</w:t>
      </w:r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</w:t>
      </w:r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</w:t>
      </w:r>
    </w:p>
    <w:p w:rsidR="00025EB7" w:rsidRDefault="00025EB7" w:rsidP="00025EB7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календари</w:t>
      </w:r>
    </w:p>
    <w:p w:rsidR="00025EB7" w:rsidRDefault="00025EB7" w:rsidP="00025EB7">
      <w:pPr>
        <w:pStyle w:val="a8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методического, наглядно-иллюстрированного материала широко представлен</w:t>
      </w:r>
    </w:p>
    <w:p w:rsidR="00025EB7" w:rsidRDefault="00025EB7" w:rsidP="00025E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лэпбуками</w:t>
      </w:r>
      <w:proofErr w:type="spellEnd"/>
    </w:p>
    <w:p w:rsidR="00025EB7" w:rsidRDefault="00025EB7" w:rsidP="00025E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плакатами</w:t>
      </w:r>
    </w:p>
    <w:p w:rsidR="00025EB7" w:rsidRDefault="00025EB7" w:rsidP="00025E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художественной, методической и энциклопедической литературой</w:t>
      </w:r>
    </w:p>
    <w:p w:rsidR="00025EB7" w:rsidRDefault="00025EB7" w:rsidP="00025E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презентациями и видеороликами о Туапсинском районе</w:t>
      </w:r>
    </w:p>
    <w:p w:rsidR="00025EB7" w:rsidRDefault="00025EB7" w:rsidP="00025E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тематическими альбомами, фотографиями, дидактическими играми, картотеками</w:t>
      </w:r>
    </w:p>
    <w:p w:rsidR="00025EB7" w:rsidRDefault="00025EB7" w:rsidP="00025EB7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систематизации и обобщения знаний в каждой возрастной группе имеются коллекции (часов, ракушек, матрешек, камней и минералов, насекомых, марок и др.).</w:t>
      </w:r>
    </w:p>
    <w:p w:rsidR="00025EB7" w:rsidRDefault="00025EB7" w:rsidP="00025EB7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специально организованных мини лабораториях в каждой возрастной группе имеются:</w:t>
      </w:r>
    </w:p>
    <w:p w:rsidR="00025EB7" w:rsidRDefault="00025EB7" w:rsidP="00025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приборы, разнообразные сосуды и емкости, природный, бросовый, медицинский материалы, сыпучие продукты, схемы для проведения опытов, журналы для фиксации результатов, экологические наборы для моделирования и мн. др.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организованная пространственная развивающая среда построена с учетом следующих принципов: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дистанции при взаимодействии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активности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стабильности и динамичности развивающей среды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эмоциональности среды, индивидуальной комфортности и эмоционального благополучия ребенка и взрослого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сочетания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неординарных элементов в эстетической организации среды</w:t>
      </w:r>
    </w:p>
    <w:p w:rsidR="00025EB7" w:rsidRDefault="00025EB7" w:rsidP="00025E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возрастных и индивидуальных особенностей детей</w:t>
      </w:r>
    </w:p>
    <w:p w:rsidR="00025EB7" w:rsidRDefault="00025EB7" w:rsidP="008330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национально-культурных и климатических условий.</w:t>
      </w:r>
    </w:p>
    <w:p w:rsidR="00833051" w:rsidRPr="00833051" w:rsidRDefault="00833051" w:rsidP="008330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9F5" w:rsidRDefault="00025EB7" w:rsidP="0060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организованная предметно-развивающая среда, одно из главных условий реализации Программы, которая позволит каждому ребенку получить большее количество информации об окружающем мире, в ч</w:t>
      </w:r>
      <w:r w:rsidR="006009F5">
        <w:rPr>
          <w:rFonts w:ascii="Times New Roman" w:hAnsi="Times New Roman"/>
          <w:sz w:val="28"/>
          <w:szCs w:val="28"/>
        </w:rPr>
        <w:t>астности,  о Туапсинском районе</w:t>
      </w:r>
      <w:r w:rsidR="002A2533">
        <w:rPr>
          <w:rFonts w:ascii="Times New Roman" w:hAnsi="Times New Roman"/>
          <w:sz w:val="28"/>
          <w:szCs w:val="28"/>
        </w:rPr>
        <w:t>.</w:t>
      </w:r>
    </w:p>
    <w:p w:rsidR="005E73AD" w:rsidRDefault="005E73AD" w:rsidP="006009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3051" w:rsidRPr="006009F5" w:rsidRDefault="00833051" w:rsidP="006009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4</w:t>
      </w:r>
      <w:r w:rsidRPr="00047AC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ДОПОЛНИТЕЛЬНЫЙ </w:t>
      </w:r>
      <w:r w:rsidRPr="00047ACC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proofErr w:type="gramEnd"/>
    </w:p>
    <w:p w:rsidR="00833051" w:rsidRDefault="00833051" w:rsidP="0083305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3051" w:rsidRDefault="00833051" w:rsidP="00833051">
      <w:pPr>
        <w:tabs>
          <w:tab w:val="left" w:pos="39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Краткая презентация П</w:t>
      </w:r>
      <w:r w:rsidRPr="007E2FAF">
        <w:rPr>
          <w:rFonts w:ascii="Times New Roman" w:hAnsi="Times New Roman"/>
          <w:b/>
          <w:sz w:val="28"/>
          <w:szCs w:val="28"/>
        </w:rPr>
        <w:t>рограммы</w:t>
      </w:r>
    </w:p>
    <w:p w:rsidR="00833051" w:rsidRPr="007E2FAF" w:rsidRDefault="00833051" w:rsidP="00833051">
      <w:pPr>
        <w:tabs>
          <w:tab w:val="left" w:pos="3945"/>
        </w:tabs>
        <w:spacing w:after="0"/>
        <w:rPr>
          <w:rFonts w:ascii="Times New Roman" w:hAnsi="Times New Roman"/>
          <w:sz w:val="28"/>
          <w:szCs w:val="28"/>
        </w:rPr>
      </w:pPr>
    </w:p>
    <w:p w:rsidR="00833051" w:rsidRDefault="000A34FF" w:rsidP="00833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</w:t>
      </w:r>
      <w:r w:rsidR="00833051" w:rsidRPr="007E2FAF">
        <w:rPr>
          <w:rFonts w:ascii="Times New Roman" w:hAnsi="Times New Roman"/>
          <w:sz w:val="28"/>
          <w:szCs w:val="28"/>
        </w:rPr>
        <w:t xml:space="preserve"> </w:t>
      </w:r>
      <w:r w:rsidR="00833051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833051" w:rsidRPr="007E2FAF">
        <w:rPr>
          <w:rFonts w:ascii="Times New Roman" w:hAnsi="Times New Roman"/>
          <w:sz w:val="28"/>
          <w:szCs w:val="28"/>
        </w:rPr>
        <w:t xml:space="preserve">рограмма </w:t>
      </w:r>
      <w:r w:rsidR="00833051">
        <w:rPr>
          <w:rFonts w:ascii="Times New Roman" w:hAnsi="Times New Roman"/>
          <w:sz w:val="28"/>
          <w:szCs w:val="28"/>
        </w:rPr>
        <w:t xml:space="preserve"> </w:t>
      </w:r>
      <w:r w:rsidR="007F0394">
        <w:rPr>
          <w:rFonts w:ascii="Times New Roman" w:hAnsi="Times New Roman"/>
          <w:sz w:val="28"/>
          <w:szCs w:val="28"/>
        </w:rPr>
        <w:t>экологического</w:t>
      </w:r>
      <w:proofErr w:type="gramEnd"/>
      <w:r w:rsidR="007F0394">
        <w:rPr>
          <w:rFonts w:ascii="Times New Roman" w:hAnsi="Times New Roman"/>
          <w:sz w:val="28"/>
          <w:szCs w:val="28"/>
        </w:rPr>
        <w:t xml:space="preserve"> образования детей дошкольного возраста с региональным компонентом</w:t>
      </w:r>
      <w:r w:rsidR="00833051">
        <w:rPr>
          <w:rFonts w:ascii="Times New Roman" w:hAnsi="Times New Roman"/>
          <w:sz w:val="28"/>
          <w:szCs w:val="28"/>
        </w:rPr>
        <w:t xml:space="preserve"> «Земля – Россия – Кубань» </w:t>
      </w:r>
      <w:r w:rsidR="00833051" w:rsidRPr="007E2FAF">
        <w:rPr>
          <w:rFonts w:ascii="Times New Roman" w:hAnsi="Times New Roman"/>
          <w:sz w:val="28"/>
          <w:szCs w:val="28"/>
        </w:rPr>
        <w:t>разработана</w:t>
      </w:r>
      <w:r w:rsidR="00833051">
        <w:rPr>
          <w:rFonts w:ascii="Times New Roman" w:hAnsi="Times New Roman"/>
          <w:sz w:val="28"/>
          <w:szCs w:val="28"/>
        </w:rPr>
        <w:t xml:space="preserve"> Белосковой С.А., старшем воспитателем МБДОУ ДС № 6 «Росинка»</w:t>
      </w:r>
      <w:r w:rsidR="001442DB">
        <w:rPr>
          <w:rFonts w:ascii="Times New Roman" w:hAnsi="Times New Roman"/>
          <w:sz w:val="28"/>
          <w:szCs w:val="28"/>
        </w:rPr>
        <w:t xml:space="preserve"> с. Георгиевское,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(2013).</w:t>
      </w:r>
    </w:p>
    <w:p w:rsidR="001442DB" w:rsidRDefault="001442DB" w:rsidP="00833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подготовлена с учётом интеграции образовательных областей Образовательной программы МБДОУ ДС № 6 «Росинка» с. Георгиевское, представляет собой систему работы с детьми по познавательному и социально-коммуникативному развитию и предусматривает вариативность</w:t>
      </w:r>
      <w:r w:rsidRPr="0014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 использования, внесения изменений и дополнений в соответствии с приоритетами в образовательной работе с детьми конкретной образовательной организации. Она рассчитана на детей 3-7 лет.</w:t>
      </w:r>
    </w:p>
    <w:p w:rsidR="001442DB" w:rsidRPr="005C6DC2" w:rsidRDefault="001442DB" w:rsidP="00833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целевой, содержательный и организационный разделы. Целевой раздел раскрывает цели, задачи, принципы и подходы реализации Программы</w:t>
      </w:r>
      <w:r w:rsidR="000F0BD9">
        <w:rPr>
          <w:rFonts w:ascii="Times New Roman" w:hAnsi="Times New Roman"/>
          <w:sz w:val="28"/>
          <w:szCs w:val="28"/>
        </w:rPr>
        <w:t>, содержательный раздел описывает модульную модель, формы и методы реализации Программы, организационный раздел включает в себя описание комплекса условий для реализации Программы.</w:t>
      </w:r>
    </w:p>
    <w:p w:rsidR="00025EB7" w:rsidRDefault="00025EB7" w:rsidP="0002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EB7" w:rsidRDefault="00025EB7" w:rsidP="0002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EB7" w:rsidRDefault="00025EB7" w:rsidP="00025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EB7" w:rsidRPr="00025EB7" w:rsidRDefault="00025EB7" w:rsidP="00025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337" w:rsidRPr="00397283" w:rsidRDefault="00875337" w:rsidP="00E42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75337" w:rsidRPr="00397283" w:rsidSect="004806A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F3" w:rsidRDefault="00BC68F3" w:rsidP="004806A2">
      <w:pPr>
        <w:spacing w:after="0" w:line="240" w:lineRule="auto"/>
      </w:pPr>
      <w:r>
        <w:separator/>
      </w:r>
    </w:p>
  </w:endnote>
  <w:endnote w:type="continuationSeparator" w:id="0">
    <w:p w:rsidR="00BC68F3" w:rsidRDefault="00BC68F3" w:rsidP="0048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73051"/>
      <w:docPartObj>
        <w:docPartGallery w:val="Page Numbers (Bottom of Page)"/>
        <w:docPartUnique/>
      </w:docPartObj>
    </w:sdtPr>
    <w:sdtEndPr/>
    <w:sdtContent>
      <w:p w:rsidR="000A34FF" w:rsidRDefault="000A34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AD">
          <w:rPr>
            <w:noProof/>
          </w:rPr>
          <w:t>27</w:t>
        </w:r>
        <w:r>
          <w:fldChar w:fldCharType="end"/>
        </w:r>
      </w:p>
    </w:sdtContent>
  </w:sdt>
  <w:p w:rsidR="000A34FF" w:rsidRDefault="000A34FF" w:rsidP="004806A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F3" w:rsidRDefault="00BC68F3" w:rsidP="004806A2">
      <w:pPr>
        <w:spacing w:after="0" w:line="240" w:lineRule="auto"/>
      </w:pPr>
      <w:r>
        <w:separator/>
      </w:r>
    </w:p>
  </w:footnote>
  <w:footnote w:type="continuationSeparator" w:id="0">
    <w:p w:rsidR="00BC68F3" w:rsidRDefault="00BC68F3" w:rsidP="0048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FF" w:rsidRDefault="000A34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FF" w:rsidRDefault="000A34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33A"/>
    <w:multiLevelType w:val="multilevel"/>
    <w:tmpl w:val="DF1C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5E7C"/>
    <w:multiLevelType w:val="hybridMultilevel"/>
    <w:tmpl w:val="F446A4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B02247B"/>
    <w:multiLevelType w:val="hybridMultilevel"/>
    <w:tmpl w:val="A96E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B1BFC"/>
    <w:multiLevelType w:val="hybridMultilevel"/>
    <w:tmpl w:val="895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E61"/>
    <w:multiLevelType w:val="hybridMultilevel"/>
    <w:tmpl w:val="48A0AD1A"/>
    <w:lvl w:ilvl="0" w:tplc="D97A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2E3A23"/>
    <w:multiLevelType w:val="hybridMultilevel"/>
    <w:tmpl w:val="1DDCC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1B4112"/>
    <w:multiLevelType w:val="hybridMultilevel"/>
    <w:tmpl w:val="9A2644F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DAB4FBA"/>
    <w:multiLevelType w:val="hybridMultilevel"/>
    <w:tmpl w:val="BD58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3E4A"/>
    <w:multiLevelType w:val="hybridMultilevel"/>
    <w:tmpl w:val="9EF48B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4382A"/>
    <w:multiLevelType w:val="multilevel"/>
    <w:tmpl w:val="CD9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21D78"/>
    <w:multiLevelType w:val="hybridMultilevel"/>
    <w:tmpl w:val="07161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D4822"/>
    <w:multiLevelType w:val="multilevel"/>
    <w:tmpl w:val="23F6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242BF"/>
    <w:multiLevelType w:val="hybridMultilevel"/>
    <w:tmpl w:val="A6D6E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75644E"/>
    <w:multiLevelType w:val="hybridMultilevel"/>
    <w:tmpl w:val="BB16C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6"/>
    <w:rsid w:val="00025EB7"/>
    <w:rsid w:val="00031055"/>
    <w:rsid w:val="00036A15"/>
    <w:rsid w:val="000559E6"/>
    <w:rsid w:val="00084BCB"/>
    <w:rsid w:val="000873E1"/>
    <w:rsid w:val="000A34FF"/>
    <w:rsid w:val="000D5983"/>
    <w:rsid w:val="000F0BD9"/>
    <w:rsid w:val="00106DE6"/>
    <w:rsid w:val="001442DB"/>
    <w:rsid w:val="0017523B"/>
    <w:rsid w:val="00193E2A"/>
    <w:rsid w:val="001B07A4"/>
    <w:rsid w:val="00202F9E"/>
    <w:rsid w:val="00261B68"/>
    <w:rsid w:val="002910FB"/>
    <w:rsid w:val="00292D15"/>
    <w:rsid w:val="002A2533"/>
    <w:rsid w:val="003755BB"/>
    <w:rsid w:val="00397283"/>
    <w:rsid w:val="003A3F17"/>
    <w:rsid w:val="00463F82"/>
    <w:rsid w:val="004806A2"/>
    <w:rsid w:val="004B2EFB"/>
    <w:rsid w:val="005528DD"/>
    <w:rsid w:val="00561A6E"/>
    <w:rsid w:val="005E73AD"/>
    <w:rsid w:val="006009F5"/>
    <w:rsid w:val="006F0285"/>
    <w:rsid w:val="007A3FD1"/>
    <w:rsid w:val="007C6113"/>
    <w:rsid w:val="007F0394"/>
    <w:rsid w:val="007F5EB3"/>
    <w:rsid w:val="00833051"/>
    <w:rsid w:val="00851973"/>
    <w:rsid w:val="00875337"/>
    <w:rsid w:val="008960AC"/>
    <w:rsid w:val="008D2F68"/>
    <w:rsid w:val="009616C9"/>
    <w:rsid w:val="009E6011"/>
    <w:rsid w:val="00A2570A"/>
    <w:rsid w:val="00A37BF1"/>
    <w:rsid w:val="00A63464"/>
    <w:rsid w:val="00A74066"/>
    <w:rsid w:val="00B1457F"/>
    <w:rsid w:val="00BC68F3"/>
    <w:rsid w:val="00BD1F09"/>
    <w:rsid w:val="00C66C5A"/>
    <w:rsid w:val="00CA20E1"/>
    <w:rsid w:val="00CA7B7B"/>
    <w:rsid w:val="00CC49B8"/>
    <w:rsid w:val="00CE6031"/>
    <w:rsid w:val="00D50BE3"/>
    <w:rsid w:val="00D556B1"/>
    <w:rsid w:val="00D91706"/>
    <w:rsid w:val="00D96196"/>
    <w:rsid w:val="00DD38CF"/>
    <w:rsid w:val="00DD7F54"/>
    <w:rsid w:val="00E202F0"/>
    <w:rsid w:val="00E428FB"/>
    <w:rsid w:val="00E43F2C"/>
    <w:rsid w:val="00E71981"/>
    <w:rsid w:val="00F34469"/>
    <w:rsid w:val="00F63305"/>
    <w:rsid w:val="00F84C5E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CEF5-A0FC-4E36-9B2B-492944C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3F1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3F1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3A3F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C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519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37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9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97283"/>
  </w:style>
  <w:style w:type="character" w:customStyle="1" w:styleId="c1">
    <w:name w:val="c1"/>
    <w:basedOn w:val="a0"/>
    <w:rsid w:val="00397283"/>
  </w:style>
  <w:style w:type="paragraph" w:customStyle="1" w:styleId="c0">
    <w:name w:val="c0"/>
    <w:basedOn w:val="a"/>
    <w:rsid w:val="00397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283"/>
  </w:style>
  <w:style w:type="paragraph" w:styleId="aa">
    <w:name w:val="header"/>
    <w:basedOn w:val="a"/>
    <w:link w:val="ab"/>
    <w:uiPriority w:val="99"/>
    <w:unhideWhenUsed/>
    <w:rsid w:val="0048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6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6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inka6.uco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47</Pages>
  <Words>12522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2017-07-19T08:22:00Z</cp:lastPrinted>
  <dcterms:created xsi:type="dcterms:W3CDTF">2017-07-19T05:41:00Z</dcterms:created>
  <dcterms:modified xsi:type="dcterms:W3CDTF">2018-03-02T05:34:00Z</dcterms:modified>
</cp:coreProperties>
</file>