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1B" w:rsidRP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96"/>
          <w:szCs w:val="96"/>
          <w:lang w:eastAsia="ru-RU"/>
        </w:rPr>
      </w:pPr>
      <w:r w:rsidRPr="0073071B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Проект</w:t>
      </w:r>
    </w:p>
    <w:p w:rsidR="0073071B" w:rsidRPr="0073071B" w:rsidRDefault="0073071B" w:rsidP="0073071B">
      <w:pPr>
        <w:shd w:val="clear" w:color="auto" w:fill="FFFFFF"/>
        <w:spacing w:after="0" w:line="389" w:lineRule="atLeast"/>
        <w:jc w:val="center"/>
        <w:rPr>
          <w:rFonts w:ascii="Arial" w:eastAsia="Times New Roman" w:hAnsi="Arial" w:cs="Arial"/>
          <w:color w:val="FF0000"/>
          <w:sz w:val="96"/>
          <w:szCs w:val="96"/>
          <w:lang w:eastAsia="ru-RU"/>
        </w:rPr>
      </w:pPr>
      <w:r w:rsidRPr="0073071B">
        <w:rPr>
          <w:rFonts w:ascii="Times New Roman" w:eastAsia="Times New Roman" w:hAnsi="Times New Roman" w:cs="Times New Roman"/>
          <w:color w:val="FF0000"/>
          <w:sz w:val="96"/>
          <w:szCs w:val="96"/>
          <w:lang w:eastAsia="ru-RU"/>
        </w:rPr>
        <w:t>«День Победы»</w:t>
      </w: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27939</wp:posOffset>
            </wp:positionV>
            <wp:extent cx="3400425" cy="3286125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Разработчик проекта: учитель – логопед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Янчук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Ю.Е.</w:t>
      </w:r>
    </w:p>
    <w:p w:rsidR="0073071B" w:rsidRDefault="0073071B" w:rsidP="007307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 воспитатель: Боровик К.Ю.</w:t>
      </w:r>
      <w:r w:rsidRPr="00F762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Pr="00F762FF" w:rsidRDefault="0073071B" w:rsidP="0073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Default="0073071B" w:rsidP="007307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71B" w:rsidRPr="00F762FF" w:rsidRDefault="0073071B" w:rsidP="007307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F76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</w:t>
      </w:r>
    </w:p>
    <w:p w:rsidR="0073071B" w:rsidRDefault="0073071B" w:rsidP="00730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071B" w:rsidRPr="004F7BB2" w:rsidRDefault="0073071B" w:rsidP="0073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проекта:</w:t>
      </w:r>
    </w:p>
    <w:p w:rsidR="0073071B" w:rsidRPr="004F7BB2" w:rsidRDefault="0073071B" w:rsidP="007307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время- время бурных социальных и экономических перемен, преобразования общества - требует от каждого человека утверждения активной гражданской позиции. Сила Российского государства, процветание его граждан, стабильная экономическая ситуация прежде всего зависят от творческого и интеллектуального потенциала подрастающего поколения, знания исторического прошлого, патриотических традиций нашей Родины, формирования у дошкольников чувства гордости за величие страны, уважения к старшему поколению.</w:t>
      </w:r>
    </w:p>
    <w:p w:rsidR="0073071B" w:rsidRPr="004F7BB2" w:rsidRDefault="0073071B" w:rsidP="007307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 </w:t>
      </w: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Патриотическое воспитание ребенка — сложный педагогический процесс. В основе его лежит развитие нравственных чувств.</w:t>
      </w: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Дошкольный возраст - период, когда закладываются предпосылки гражданских качеств. Идея патриотизма в России всегда порождала невиданную энергию, позволявшую решать вопросы исторической важности. Сегодня патриотизм - важнейший фактор мобилизации страны, необходимый для ее охранения и возрождения. Проект призван способствовать формированию чувства патриотизма, уважения к героическому прошлому нашей Родины, учит ценить мир. </w:t>
      </w: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73071B" w:rsidRPr="004F7BB2" w:rsidRDefault="0073071B" w:rsidP="007307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73071B" w:rsidRPr="004F7BB2" w:rsidRDefault="0073071B" w:rsidP="007307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дошкольном возрасте плохо ориентируются в истории</w:t>
      </w:r>
      <w:r w:rsidRPr="004F7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страны, у детей не сформированы такие понятия, как ветераны, оборона, захватчики, фашисты, фашистская Германия.</w:t>
      </w:r>
    </w:p>
    <w:p w:rsidR="0073071B" w:rsidRPr="004F7BB2" w:rsidRDefault="0073071B" w:rsidP="007307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проекта. </w:t>
      </w: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представлений о том, как русские люди защищали нашу Родину в годы Великой Отечественной войны и как об этом помнят ныне живущие люди.</w:t>
      </w:r>
    </w:p>
    <w:p w:rsidR="0073071B" w:rsidRPr="004F7BB2" w:rsidRDefault="0073071B" w:rsidP="007307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73071B" w:rsidRPr="004F7BB2" w:rsidRDefault="0073071B" w:rsidP="0073071B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и расширять знания детей об истории Великой Отечественной войны.</w:t>
      </w:r>
    </w:p>
    <w:p w:rsidR="0073071B" w:rsidRPr="004F7BB2" w:rsidRDefault="0073071B" w:rsidP="0073071B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и расширять знания о  героях войны и о  подвигах юных  героев,  о боевой технике.</w:t>
      </w:r>
    </w:p>
    <w:p w:rsidR="0073071B" w:rsidRPr="004F7BB2" w:rsidRDefault="0073071B" w:rsidP="0073071B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чувства гордости за свой народ, его боевые заслуги.</w:t>
      </w:r>
    </w:p>
    <w:p w:rsidR="0073071B" w:rsidRPr="004F7BB2" w:rsidRDefault="0073071B" w:rsidP="0073071B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творческие способности в рамках реализации проекта.</w:t>
      </w:r>
    </w:p>
    <w:p w:rsidR="0073071B" w:rsidRPr="004F7BB2" w:rsidRDefault="0073071B" w:rsidP="0073071B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расширять сотрудничество с родителями воспитанников.</w:t>
      </w:r>
    </w:p>
    <w:p w:rsidR="0073071B" w:rsidRPr="004F7BB2" w:rsidRDefault="0073071B" w:rsidP="0073071B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защитникам Отечества, памяти павших бойцов, ветеранам ВОВ.</w:t>
      </w:r>
    </w:p>
    <w:p w:rsidR="0073071B" w:rsidRPr="004F7BB2" w:rsidRDefault="0073071B" w:rsidP="0073071B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 краткосрочный</w:t>
      </w: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проекта: апрель – май</w:t>
      </w: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7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по патриотическому воспитанию</w:t>
      </w: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</w:p>
    <w:p w:rsidR="0073071B" w:rsidRDefault="0073071B" w:rsidP="0073071B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Разработчик и реализатор: учитель – логопед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Янчук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Ю.Е.</w:t>
      </w:r>
    </w:p>
    <w:p w:rsidR="0073071B" w:rsidRDefault="0073071B" w:rsidP="0073071B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Реализатор: воспитатель группы «Бабочки» Боровик К.Ю. </w:t>
      </w:r>
    </w:p>
    <w:p w:rsidR="0073071B" w:rsidRDefault="0073071B" w:rsidP="0073071B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воспитанников группы «Бабочки».</w:t>
      </w:r>
    </w:p>
    <w:p w:rsidR="0073071B" w:rsidRPr="004F7BB2" w:rsidRDefault="0073071B" w:rsidP="0073071B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Воспитанники группы компенсирующей направленности «Бабочки».</w:t>
      </w: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71B" w:rsidRPr="00F762FF" w:rsidRDefault="0073071B" w:rsidP="007307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6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Предполагаемый результат:</w:t>
      </w:r>
    </w:p>
    <w:p w:rsidR="0073071B" w:rsidRPr="00F762FF" w:rsidRDefault="0073071B" w:rsidP="0073071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62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73071B" w:rsidRPr="00F762FF" w:rsidRDefault="0073071B" w:rsidP="0073071B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62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родителями важности патриотического воспитания дошкольников.</w:t>
      </w: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71B" w:rsidRPr="004F7BB2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071B" w:rsidRDefault="0073071B" w:rsidP="007307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037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Этапы реализации</w:t>
      </w:r>
    </w:p>
    <w:tbl>
      <w:tblPr>
        <w:tblStyle w:val="a4"/>
        <w:tblW w:w="0" w:type="auto"/>
        <w:tblLook w:val="04A0"/>
      </w:tblPr>
      <w:tblGrid>
        <w:gridCol w:w="675"/>
        <w:gridCol w:w="3525"/>
        <w:gridCol w:w="19"/>
        <w:gridCol w:w="2876"/>
        <w:gridCol w:w="7"/>
        <w:gridCol w:w="2469"/>
      </w:tblGrid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544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2883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реализации</w:t>
            </w:r>
          </w:p>
        </w:tc>
        <w:tc>
          <w:tcPr>
            <w:tcW w:w="2469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73071B" w:rsidTr="00327C8B">
        <w:tc>
          <w:tcPr>
            <w:tcW w:w="9571" w:type="dxa"/>
            <w:gridSpan w:val="6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Подготовительный этап</w:t>
            </w: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3544" w:type="dxa"/>
            <w:gridSpan w:val="2"/>
          </w:tcPr>
          <w:p w:rsidR="0073071B" w:rsidRPr="00B03735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7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Блиц – опрос детей </w:t>
            </w:r>
          </w:p>
        </w:tc>
        <w:tc>
          <w:tcPr>
            <w:tcW w:w="2883" w:type="dxa"/>
            <w:gridSpan w:val="2"/>
            <w:vMerge w:val="restart"/>
          </w:tcPr>
          <w:p w:rsidR="0073071B" w:rsidRPr="00B03735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B037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.04.2019 –по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B037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.04.2019 </w:t>
            </w:r>
          </w:p>
        </w:tc>
        <w:tc>
          <w:tcPr>
            <w:tcW w:w="2469" w:type="dxa"/>
            <w:vMerge w:val="restart"/>
          </w:tcPr>
          <w:p w:rsidR="0073071B" w:rsidRPr="00B03735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7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 участники проекта</w:t>
            </w: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3544" w:type="dxa"/>
            <w:gridSpan w:val="2"/>
          </w:tcPr>
          <w:p w:rsidR="0073071B" w:rsidRPr="00B03735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7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Ознакомление родителей с темой проекта</w:t>
            </w:r>
          </w:p>
        </w:tc>
        <w:tc>
          <w:tcPr>
            <w:tcW w:w="2883" w:type="dxa"/>
            <w:gridSpan w:val="2"/>
            <w:vMerge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69" w:type="dxa"/>
            <w:vMerge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3544" w:type="dxa"/>
            <w:gridSpan w:val="2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37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и изучение материала по теме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3071B" w:rsidRPr="00B03735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картотеки подвижных игр по теме проекта.</w:t>
            </w:r>
          </w:p>
        </w:tc>
        <w:tc>
          <w:tcPr>
            <w:tcW w:w="2883" w:type="dxa"/>
            <w:gridSpan w:val="2"/>
            <w:vMerge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69" w:type="dxa"/>
            <w:vMerge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3071B" w:rsidTr="00327C8B">
        <w:tc>
          <w:tcPr>
            <w:tcW w:w="9571" w:type="dxa"/>
            <w:gridSpan w:val="6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Основной этап</w:t>
            </w: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3525" w:type="dxa"/>
          </w:tcPr>
          <w:p w:rsidR="0073071B" w:rsidRPr="005E218F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с презентаций «День Победы».</w:t>
            </w:r>
          </w:p>
          <w:p w:rsidR="0073071B" w:rsidRPr="005E218F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Раскраски.</w:t>
            </w:r>
          </w:p>
          <w:p w:rsidR="0073071B" w:rsidRPr="005E218F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071B" w:rsidRPr="005E218F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Коллективная работа, плакат «Вечный огонь».</w:t>
            </w:r>
          </w:p>
        </w:tc>
        <w:tc>
          <w:tcPr>
            <w:tcW w:w="2895" w:type="dxa"/>
            <w:gridSpan w:val="2"/>
          </w:tcPr>
          <w:p w:rsidR="0073071B" w:rsidRPr="005E218F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5E218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24.04.19</w:t>
            </w:r>
          </w:p>
        </w:tc>
        <w:tc>
          <w:tcPr>
            <w:tcW w:w="2476" w:type="dxa"/>
            <w:gridSpan w:val="2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Ю.Е.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Боровик К.Ю.</w:t>
            </w:r>
          </w:p>
        </w:tc>
      </w:tr>
      <w:tr w:rsidR="0073071B" w:rsidTr="00327C8B">
        <w:trPr>
          <w:trHeight w:val="4125"/>
        </w:trPr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3544" w:type="dxa"/>
            <w:gridSpan w:val="2"/>
          </w:tcPr>
          <w:p w:rsidR="0073071B" w:rsidRPr="005E218F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Беседа «Георгиевская лента».</w:t>
            </w:r>
          </w:p>
          <w:p w:rsidR="0073071B" w:rsidRPr="005E218F" w:rsidRDefault="0073071B" w:rsidP="00327C8B">
            <w:pPr>
              <w:tabs>
                <w:tab w:val="left" w:pos="2895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21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Подвижная игра </w:t>
            </w:r>
            <w:r w:rsidRPr="005E218F">
              <w:rPr>
                <w:rFonts w:ascii="Times New Roman" w:hAnsi="Times New Roman" w:cs="Times New Roman"/>
                <w:iCs/>
                <w:sz w:val="28"/>
                <w:szCs w:val="28"/>
              </w:rPr>
              <w:t>«Свистать всех наверх».</w:t>
            </w:r>
          </w:p>
          <w:p w:rsidR="0073071B" w:rsidRPr="005E218F" w:rsidRDefault="0073071B" w:rsidP="00327C8B">
            <w:pPr>
              <w:tabs>
                <w:tab w:val="left" w:pos="2895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218F">
              <w:rPr>
                <w:rFonts w:ascii="Times New Roman" w:hAnsi="Times New Roman" w:cs="Times New Roman"/>
                <w:iCs/>
                <w:sz w:val="28"/>
                <w:szCs w:val="28"/>
              </w:rPr>
              <w:t>Разучивание стихотворений ко дню победы.</w:t>
            </w:r>
          </w:p>
          <w:p w:rsidR="0073071B" w:rsidRPr="005E218F" w:rsidRDefault="0073071B" w:rsidP="00327C8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по лепке «Монумент памяти».</w:t>
            </w:r>
          </w:p>
        </w:tc>
        <w:tc>
          <w:tcPr>
            <w:tcW w:w="2883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25.04.19</w:t>
            </w:r>
          </w:p>
        </w:tc>
        <w:tc>
          <w:tcPr>
            <w:tcW w:w="2469" w:type="dxa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Ю.Е.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Боровик К.Ю.</w:t>
            </w: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3544" w:type="dxa"/>
            <w:gridSpan w:val="2"/>
          </w:tcPr>
          <w:p w:rsidR="0073071B" w:rsidRPr="005E218F" w:rsidRDefault="0073071B" w:rsidP="00327C8B">
            <w:pPr>
              <w:ind w:left="34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E218F">
              <w:rPr>
                <w:rFonts w:ascii="Times New Roman" w:hAnsi="Times New Roman" w:cs="Times New Roman"/>
                <w:sz w:val="28"/>
                <w:szCs w:val="28"/>
              </w:rPr>
              <w:t xml:space="preserve">Сюжетно– </w:t>
            </w:r>
            <w:proofErr w:type="gramStart"/>
            <w:r w:rsidRPr="005E218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gramEnd"/>
            <w:r w:rsidRPr="005E218F">
              <w:rPr>
                <w:rFonts w:ascii="Times New Roman" w:hAnsi="Times New Roman" w:cs="Times New Roman"/>
                <w:sz w:val="28"/>
                <w:szCs w:val="28"/>
              </w:rPr>
              <w:t>левая игра «Военная».</w:t>
            </w:r>
          </w:p>
          <w:p w:rsidR="0073071B" w:rsidRPr="005E218F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21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  <w:r w:rsidRPr="005E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Л. Кассиль «Памятник солдату», </w:t>
            </w:r>
          </w:p>
          <w:p w:rsidR="0073071B" w:rsidRPr="005E218F" w:rsidRDefault="0073071B" w:rsidP="00327C8B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E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E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73071B" w:rsidRPr="005E218F" w:rsidRDefault="0073071B" w:rsidP="0032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18F">
              <w:rPr>
                <w:rFonts w:ascii="Times New Roman" w:hAnsi="Times New Roman" w:cs="Times New Roman"/>
                <w:iCs/>
                <w:sz w:val="28"/>
                <w:szCs w:val="28"/>
              </w:rPr>
              <w:t>Д\И «Каким должен быть воин?»,</w:t>
            </w:r>
            <w:r w:rsidRPr="005E218F">
              <w:rPr>
                <w:rFonts w:ascii="Times New Roman" w:hAnsi="Times New Roman" w:cs="Times New Roman"/>
                <w:sz w:val="28"/>
                <w:szCs w:val="28"/>
              </w:rPr>
              <w:t xml:space="preserve"> «Отгадай»</w:t>
            </w:r>
          </w:p>
          <w:p w:rsidR="0073071B" w:rsidRPr="005E218F" w:rsidRDefault="0073071B" w:rsidP="0032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18F"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</w:t>
            </w:r>
          </w:p>
          <w:p w:rsidR="0073071B" w:rsidRPr="005E218F" w:rsidRDefault="0073071B" w:rsidP="00327C8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1B" w:rsidRPr="005E218F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26.04.19</w:t>
            </w:r>
          </w:p>
        </w:tc>
        <w:tc>
          <w:tcPr>
            <w:tcW w:w="2469" w:type="dxa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Боровик К.Ю.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Ю.Е.</w:t>
            </w: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  <w:gridSpan w:val="2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 с презентацией «Дети войны».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Прослушивание музыкального произведения «Смуглянка».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071B" w:rsidRPr="00293C7F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3C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  <w:r w:rsidRPr="0029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Л. Кассиль «Твои защитники»;</w:t>
            </w:r>
          </w:p>
        </w:tc>
        <w:tc>
          <w:tcPr>
            <w:tcW w:w="2883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29.04.19</w:t>
            </w:r>
          </w:p>
        </w:tc>
        <w:tc>
          <w:tcPr>
            <w:tcW w:w="2469" w:type="dxa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Ю.Е.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Боровик К.Ю.</w:t>
            </w: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3544" w:type="dxa"/>
            <w:gridSpan w:val="2"/>
          </w:tcPr>
          <w:p w:rsidR="0073071B" w:rsidRPr="00293C7F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9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Чтение художественной литературы. С. </w:t>
            </w:r>
            <w:proofErr w:type="spellStart"/>
            <w:r w:rsidRPr="0029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Баруздин</w:t>
            </w:r>
            <w:proofErr w:type="spellEnd"/>
            <w:r w:rsidRPr="0029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«Рассказы о войне»;</w:t>
            </w:r>
          </w:p>
          <w:p w:rsidR="0073071B" w:rsidRDefault="0073071B" w:rsidP="0032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C7F">
              <w:rPr>
                <w:rFonts w:ascii="Times New Roman" w:hAnsi="Times New Roman" w:cs="Times New Roman"/>
                <w:sz w:val="28"/>
                <w:szCs w:val="28"/>
              </w:rPr>
              <w:t>Д/И «Один – много»</w:t>
            </w:r>
          </w:p>
          <w:p w:rsidR="0073071B" w:rsidRDefault="0073071B" w:rsidP="00327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1B" w:rsidRDefault="0073071B" w:rsidP="0032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 «Что такое день победы», «Май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всю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щебечут птицы». </w:t>
            </w:r>
          </w:p>
          <w:p w:rsidR="0073071B" w:rsidRDefault="0073071B" w:rsidP="0032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«Найти тень», «День победы».</w:t>
            </w:r>
          </w:p>
          <w:p w:rsidR="0073071B" w:rsidRDefault="0073071B" w:rsidP="00327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1B" w:rsidRPr="00293C7F" w:rsidRDefault="0073071B" w:rsidP="0032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«Советы как рассказать детям о войне», памятка.</w:t>
            </w:r>
          </w:p>
          <w:p w:rsidR="0073071B" w:rsidRPr="00293C7F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30.04.19</w:t>
            </w:r>
          </w:p>
        </w:tc>
        <w:tc>
          <w:tcPr>
            <w:tcW w:w="2469" w:type="dxa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Боровик К.Ю.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Ю.Е.</w:t>
            </w:r>
          </w:p>
        </w:tc>
      </w:tr>
      <w:tr w:rsidR="0073071B" w:rsidTr="00327C8B">
        <w:trPr>
          <w:trHeight w:val="3150"/>
        </w:trPr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3544" w:type="dxa"/>
            <w:gridSpan w:val="2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связной речи, составление рассказа «Воин – герой».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3C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Д/И «Защитники отечества»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071B" w:rsidRPr="00293C7F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открыток «День победы».</w:t>
            </w:r>
          </w:p>
        </w:tc>
        <w:tc>
          <w:tcPr>
            <w:tcW w:w="2883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06.05.19</w:t>
            </w:r>
          </w:p>
        </w:tc>
        <w:tc>
          <w:tcPr>
            <w:tcW w:w="2469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Ю.Е.</w:t>
            </w: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Боровик К.Ю.</w:t>
            </w: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3544" w:type="dxa"/>
            <w:gridSpan w:val="2"/>
          </w:tcPr>
          <w:p w:rsidR="0073071B" w:rsidRPr="00D86C1C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6C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Разучивание стихотворений и музыкального произведения «Катюша»</w:t>
            </w:r>
          </w:p>
        </w:tc>
        <w:tc>
          <w:tcPr>
            <w:tcW w:w="2883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07.05.19</w:t>
            </w:r>
          </w:p>
        </w:tc>
        <w:tc>
          <w:tcPr>
            <w:tcW w:w="2469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Все участники проекта</w:t>
            </w: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3544" w:type="dxa"/>
            <w:gridSpan w:val="2"/>
          </w:tcPr>
          <w:p w:rsidR="0073071B" w:rsidRPr="00D86C1C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86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Посещение вечного огня, </w:t>
            </w:r>
            <w:r w:rsidRPr="00D86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мемориала, стенда «памяти ветеранов».</w:t>
            </w:r>
          </w:p>
          <w:p w:rsidR="0073071B" w:rsidRPr="005E218F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D86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 художественной литературы С. Михалков «День Победы».</w:t>
            </w:r>
          </w:p>
        </w:tc>
        <w:tc>
          <w:tcPr>
            <w:tcW w:w="2883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08.05.19</w:t>
            </w:r>
          </w:p>
        </w:tc>
        <w:tc>
          <w:tcPr>
            <w:tcW w:w="2469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Все участники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проекта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Боровик К.Ю.</w:t>
            </w: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9.</w:t>
            </w:r>
          </w:p>
        </w:tc>
        <w:tc>
          <w:tcPr>
            <w:tcW w:w="3544" w:type="dxa"/>
            <w:gridSpan w:val="2"/>
          </w:tcPr>
          <w:p w:rsidR="0073071B" w:rsidRPr="007C37AA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3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связной речи «Пословицы о войне».</w:t>
            </w:r>
          </w:p>
          <w:p w:rsidR="0073071B" w:rsidRPr="007C37AA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3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Подвижная игра</w:t>
            </w:r>
          </w:p>
          <w:p w:rsidR="0073071B" w:rsidRPr="007C37AA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071B" w:rsidRDefault="0073071B" w:rsidP="00327C8B">
            <w:pPr>
              <w:shd w:val="clear" w:color="auto" w:fill="FFFFFF"/>
              <w:spacing w:line="475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3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НОД Конструирование из бумаги «Голубь мира».</w:t>
            </w:r>
          </w:p>
          <w:p w:rsidR="0073071B" w:rsidRPr="00C43414" w:rsidRDefault="0073071B" w:rsidP="00327C8B">
            <w:pPr>
              <w:shd w:val="clear" w:color="auto" w:fill="FFFFFF"/>
              <w:spacing w:line="4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для родителей: «</w:t>
            </w:r>
            <w:r w:rsidRPr="00C43414">
              <w:rPr>
                <w:rFonts w:ascii="Times New Roman" w:hAnsi="Times New Roman" w:cs="Times New Roman"/>
                <w:sz w:val="28"/>
                <w:szCs w:val="28"/>
              </w:rPr>
              <w:t>Книги детям о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34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Папка  - передвижка.</w:t>
            </w:r>
          </w:p>
          <w:p w:rsidR="0073071B" w:rsidRPr="007C37AA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13.05.19</w:t>
            </w:r>
          </w:p>
        </w:tc>
        <w:tc>
          <w:tcPr>
            <w:tcW w:w="2469" w:type="dxa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Ю.Е.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Боровик К.Ю.</w:t>
            </w: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3544" w:type="dxa"/>
            <w:gridSpan w:val="2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Посещение музея «Посвященного дню победы».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альбома «Наши прадеды герои».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3071B" w:rsidRPr="007C37AA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14.05.19</w:t>
            </w:r>
          </w:p>
        </w:tc>
        <w:tc>
          <w:tcPr>
            <w:tcW w:w="2469" w:type="dxa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Все участники проекта</w:t>
            </w: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11.</w:t>
            </w:r>
          </w:p>
        </w:tc>
        <w:tc>
          <w:tcPr>
            <w:tcW w:w="3544" w:type="dxa"/>
            <w:gridSpan w:val="2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3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Посещение библиотеки. Выставка книг посвященная «Дню победы».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Оформление выставки. «День Победы».</w:t>
            </w:r>
          </w:p>
          <w:p w:rsidR="0073071B" w:rsidRPr="007C37AA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Д\И «Лабиринт»,  «Защитники отечества».</w:t>
            </w:r>
          </w:p>
        </w:tc>
        <w:tc>
          <w:tcPr>
            <w:tcW w:w="2883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15.05.19</w:t>
            </w:r>
          </w:p>
        </w:tc>
        <w:tc>
          <w:tcPr>
            <w:tcW w:w="2469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Все участники проекта</w:t>
            </w: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Ю.Е.</w:t>
            </w: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12.</w:t>
            </w:r>
          </w:p>
        </w:tc>
        <w:tc>
          <w:tcPr>
            <w:tcW w:w="3544" w:type="dxa"/>
            <w:gridSpan w:val="2"/>
          </w:tcPr>
          <w:p w:rsidR="0073071B" w:rsidRDefault="0073071B" w:rsidP="00327C8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3A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презентацией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03A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«Символы Победы - ордена, медали и знамена».</w:t>
            </w:r>
          </w:p>
          <w:p w:rsidR="0073071B" w:rsidRPr="00A03ACC" w:rsidRDefault="0073071B" w:rsidP="00327C8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Просмотр видео ролика «Парад  9 Мая».</w:t>
            </w:r>
          </w:p>
          <w:p w:rsidR="0073071B" w:rsidRPr="005E218F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16.05.19</w:t>
            </w:r>
          </w:p>
        </w:tc>
        <w:tc>
          <w:tcPr>
            <w:tcW w:w="2469" w:type="dxa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Ю.Е.</w:t>
            </w:r>
          </w:p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Боровик К.Ю.</w:t>
            </w:r>
          </w:p>
        </w:tc>
      </w:tr>
      <w:tr w:rsidR="0073071B" w:rsidTr="00327C8B">
        <w:tc>
          <w:tcPr>
            <w:tcW w:w="9571" w:type="dxa"/>
            <w:gridSpan w:val="6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Заключительный этап</w:t>
            </w:r>
          </w:p>
        </w:tc>
      </w:tr>
      <w:tr w:rsidR="0073071B" w:rsidTr="00327C8B">
        <w:tc>
          <w:tcPr>
            <w:tcW w:w="675" w:type="dxa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73071B" w:rsidRPr="005E218F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Комплексное занятие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lastRenderedPageBreak/>
              <w:t>«Литературный час».</w:t>
            </w:r>
          </w:p>
        </w:tc>
        <w:tc>
          <w:tcPr>
            <w:tcW w:w="2883" w:type="dxa"/>
            <w:gridSpan w:val="2"/>
          </w:tcPr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17.05.19</w:t>
            </w:r>
          </w:p>
        </w:tc>
        <w:tc>
          <w:tcPr>
            <w:tcW w:w="2469" w:type="dxa"/>
          </w:tcPr>
          <w:p w:rsidR="0073071B" w:rsidRDefault="0073071B" w:rsidP="00327C8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Ю.Е.</w:t>
            </w:r>
          </w:p>
          <w:p w:rsidR="0073071B" w:rsidRDefault="0073071B" w:rsidP="00327C8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Боровик К.Ю.</w:t>
            </w:r>
          </w:p>
        </w:tc>
      </w:tr>
    </w:tbl>
    <w:p w:rsidR="0073071B" w:rsidRDefault="0073071B" w:rsidP="0073071B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0C0501" w:rsidRDefault="000C0501"/>
    <w:sectPr w:rsidR="000C0501" w:rsidSect="0073071B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5EDD"/>
    <w:multiLevelType w:val="multilevel"/>
    <w:tmpl w:val="07F0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63EFA"/>
    <w:multiLevelType w:val="multilevel"/>
    <w:tmpl w:val="9ED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535AE"/>
    <w:multiLevelType w:val="hybridMultilevel"/>
    <w:tmpl w:val="920E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1B"/>
    <w:rsid w:val="000C0501"/>
    <w:rsid w:val="004B12A5"/>
    <w:rsid w:val="00581A86"/>
    <w:rsid w:val="00704C9F"/>
    <w:rsid w:val="0073071B"/>
    <w:rsid w:val="00E0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1B"/>
    <w:pPr>
      <w:ind w:left="720"/>
      <w:contextualSpacing/>
    </w:pPr>
  </w:style>
  <w:style w:type="table" w:styleId="a4">
    <w:name w:val="Table Grid"/>
    <w:basedOn w:val="a1"/>
    <w:uiPriority w:val="59"/>
    <w:rsid w:val="00730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904</Words>
  <Characters>5154</Characters>
  <Application>Microsoft Office Word</Application>
  <DocSecurity>0</DocSecurity>
  <Lines>42</Lines>
  <Paragraphs>12</Paragraphs>
  <ScaleCrop>false</ScaleCrop>
  <Company>MultiDVD Team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Аленкий Цветочек</dc:creator>
  <cp:lastModifiedBy>Аленкий Цветочек</cp:lastModifiedBy>
  <cp:revision>1</cp:revision>
  <dcterms:created xsi:type="dcterms:W3CDTF">2019-05-13T09:52:00Z</dcterms:created>
  <dcterms:modified xsi:type="dcterms:W3CDTF">2019-05-13T09:54:00Z</dcterms:modified>
</cp:coreProperties>
</file>