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F68" w:rsidRPr="00105B04" w:rsidRDefault="00D87BE5" w:rsidP="0043390E">
      <w:pPr>
        <w:widowControl w:val="0"/>
        <w:jc w:val="center"/>
        <w:rPr>
          <w:b/>
          <w:color w:val="FF0000"/>
          <w:sz w:val="28"/>
          <w:szCs w:val="28"/>
        </w:rPr>
      </w:pPr>
      <w:r w:rsidRPr="00105B04">
        <w:rPr>
          <w:noProof/>
          <w:color w:val="FF0000"/>
        </w:rPr>
        <w:drawing>
          <wp:anchor distT="0" distB="0" distL="114300" distR="114300" simplePos="0" relativeHeight="251661312" behindDoc="0" locked="0" layoutInCell="1" allowOverlap="1">
            <wp:simplePos x="0" y="0"/>
            <wp:positionH relativeFrom="column">
              <wp:posOffset>2697480</wp:posOffset>
            </wp:positionH>
            <wp:positionV relativeFrom="margin">
              <wp:posOffset>0</wp:posOffset>
            </wp:positionV>
            <wp:extent cx="1431000" cy="19080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310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B04">
        <w:rPr>
          <w:noProof/>
          <w:color w:val="FF0000"/>
        </w:rPr>
        <w:drawing>
          <wp:anchor distT="0" distB="0" distL="114300" distR="114300" simplePos="0" relativeHeight="251660288" behindDoc="0" locked="0" layoutInCell="1" allowOverlap="1">
            <wp:simplePos x="0" y="0"/>
            <wp:positionH relativeFrom="column">
              <wp:posOffset>4288155</wp:posOffset>
            </wp:positionH>
            <wp:positionV relativeFrom="margin">
              <wp:posOffset>0</wp:posOffset>
            </wp:positionV>
            <wp:extent cx="2544000" cy="1908000"/>
            <wp:effectExtent l="0" t="0" r="889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440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A53" w:rsidRPr="00105B04">
        <w:rPr>
          <w:noProof/>
          <w:color w:val="FF0000"/>
        </w:rPr>
        <w:drawing>
          <wp:anchor distT="0" distB="0" distL="114300" distR="114300" simplePos="0" relativeHeight="251659264" behindDoc="0" locked="0" layoutInCell="1" allowOverlap="1" wp14:anchorId="3ECB1EBC" wp14:editId="1166E40C">
            <wp:simplePos x="0" y="0"/>
            <wp:positionH relativeFrom="column">
              <wp:posOffset>0</wp:posOffset>
            </wp:positionH>
            <wp:positionV relativeFrom="margin">
              <wp:align>top</wp:align>
            </wp:positionV>
            <wp:extent cx="2544652" cy="1908000"/>
            <wp:effectExtent l="0" t="0" r="825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652"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B04" w:rsidRPr="00105B04">
        <w:rPr>
          <w:b/>
          <w:color w:val="FF0000"/>
          <w:sz w:val="28"/>
          <w:szCs w:val="28"/>
        </w:rPr>
        <w:t>Оборудование</w:t>
      </w:r>
      <w:r w:rsidR="00A61F68" w:rsidRPr="00105B04">
        <w:rPr>
          <w:b/>
          <w:color w:val="FF0000"/>
          <w:sz w:val="28"/>
          <w:szCs w:val="28"/>
        </w:rPr>
        <w:t xml:space="preserve"> для проведения практических занятий</w:t>
      </w:r>
      <w:r w:rsidR="00105B04" w:rsidRPr="00105B04">
        <w:rPr>
          <w:b/>
          <w:color w:val="FF0000"/>
          <w:sz w:val="28"/>
          <w:szCs w:val="28"/>
        </w:rPr>
        <w:t xml:space="preserve"> в</w:t>
      </w:r>
    </w:p>
    <w:p w:rsidR="00882A64" w:rsidRPr="00105B04" w:rsidRDefault="00513015" w:rsidP="0043390E">
      <w:pPr>
        <w:widowControl w:val="0"/>
        <w:jc w:val="center"/>
        <w:rPr>
          <w:b/>
          <w:color w:val="FF0000"/>
          <w:sz w:val="28"/>
          <w:szCs w:val="28"/>
        </w:rPr>
      </w:pPr>
      <w:r w:rsidRPr="00105B04">
        <w:rPr>
          <w:b/>
          <w:color w:val="FF0000"/>
          <w:sz w:val="28"/>
          <w:szCs w:val="28"/>
        </w:rPr>
        <w:t>кабинет</w:t>
      </w:r>
      <w:r w:rsidR="00105B04" w:rsidRPr="00105B04">
        <w:rPr>
          <w:b/>
          <w:color w:val="FF0000"/>
          <w:sz w:val="28"/>
          <w:szCs w:val="28"/>
        </w:rPr>
        <w:t>е</w:t>
      </w:r>
      <w:r w:rsidRPr="00105B04">
        <w:rPr>
          <w:b/>
          <w:color w:val="FF0000"/>
          <w:sz w:val="28"/>
          <w:szCs w:val="28"/>
        </w:rPr>
        <w:t xml:space="preserve"> физики</w:t>
      </w:r>
      <w:bookmarkStart w:id="0" w:name="_GoBack"/>
      <w:bookmarkEnd w:id="0"/>
    </w:p>
    <w:p w:rsidR="0043390E" w:rsidRPr="0043390E" w:rsidRDefault="0043390E" w:rsidP="0043390E">
      <w:pPr>
        <w:widowControl w:val="0"/>
        <w:jc w:val="center"/>
        <w:rPr>
          <w:b/>
          <w:sz w:val="22"/>
          <w:szCs w:val="22"/>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668"/>
        <w:gridCol w:w="7792"/>
        <w:gridCol w:w="748"/>
      </w:tblGrid>
      <w:tr w:rsidR="00B544FF" w:rsidRPr="00B44376" w:rsidTr="009F375A">
        <w:trPr>
          <w:trHeight w:val="422"/>
        </w:trPr>
        <w:tc>
          <w:tcPr>
            <w:tcW w:w="565" w:type="dxa"/>
            <w:shd w:val="clear" w:color="auto" w:fill="auto"/>
          </w:tcPr>
          <w:p w:rsidR="00B544FF" w:rsidRPr="00BF5645" w:rsidRDefault="00B544FF" w:rsidP="00B544FF">
            <w:pPr>
              <w:jc w:val="center"/>
              <w:rPr>
                <w:b/>
                <w:lang w:eastAsia="en-US"/>
              </w:rPr>
            </w:pPr>
            <w:r w:rsidRPr="00BF5645">
              <w:rPr>
                <w:b/>
                <w:lang w:eastAsia="en-US"/>
              </w:rPr>
              <w:t>№ п/п</w:t>
            </w:r>
          </w:p>
        </w:tc>
        <w:tc>
          <w:tcPr>
            <w:tcW w:w="1668" w:type="dxa"/>
            <w:shd w:val="clear" w:color="auto" w:fill="auto"/>
            <w:vAlign w:val="center"/>
          </w:tcPr>
          <w:p w:rsidR="00B544FF" w:rsidRPr="00B44376" w:rsidRDefault="00B544FF" w:rsidP="00B544FF">
            <w:pPr>
              <w:contextualSpacing/>
              <w:jc w:val="center"/>
              <w:rPr>
                <w:lang w:eastAsia="en-US"/>
              </w:rPr>
            </w:pPr>
            <w:r w:rsidRPr="00BF5645">
              <w:rPr>
                <w:b/>
                <w:lang w:eastAsia="en-US"/>
              </w:rPr>
              <w:t>Наименование</w:t>
            </w:r>
            <w:r>
              <w:rPr>
                <w:b/>
                <w:lang w:eastAsia="en-US"/>
              </w:rPr>
              <w:t xml:space="preserve"> оборудования</w:t>
            </w:r>
          </w:p>
        </w:tc>
        <w:tc>
          <w:tcPr>
            <w:tcW w:w="7792" w:type="dxa"/>
            <w:shd w:val="clear" w:color="auto" w:fill="auto"/>
            <w:vAlign w:val="center"/>
          </w:tcPr>
          <w:p w:rsidR="00B544FF" w:rsidRPr="00B544FF" w:rsidRDefault="00B544FF" w:rsidP="00B544FF">
            <w:pPr>
              <w:contextualSpacing/>
              <w:jc w:val="center"/>
              <w:rPr>
                <w:b/>
                <w:lang w:eastAsia="en-US"/>
              </w:rPr>
            </w:pPr>
            <w:r w:rsidRPr="00B544FF">
              <w:rPr>
                <w:b/>
                <w:lang w:eastAsia="en-US"/>
              </w:rPr>
              <w:t>Комплектация, назначение</w:t>
            </w:r>
          </w:p>
        </w:tc>
        <w:tc>
          <w:tcPr>
            <w:tcW w:w="748" w:type="dxa"/>
            <w:shd w:val="clear" w:color="auto" w:fill="auto"/>
          </w:tcPr>
          <w:p w:rsidR="00B544FF" w:rsidRPr="002B6CDF" w:rsidRDefault="00B544FF" w:rsidP="00B544FF">
            <w:pPr>
              <w:rPr>
                <w:b/>
                <w:lang w:eastAsia="en-US"/>
              </w:rPr>
            </w:pPr>
            <w:r w:rsidRPr="002B6CDF">
              <w:rPr>
                <w:b/>
                <w:lang w:eastAsia="en-US"/>
              </w:rPr>
              <w:t>Кол-во</w:t>
            </w:r>
          </w:p>
        </w:tc>
      </w:tr>
      <w:tr w:rsidR="00B544FF" w:rsidRPr="00B44376" w:rsidTr="00A61F68">
        <w:trPr>
          <w:trHeight w:val="1095"/>
        </w:trPr>
        <w:tc>
          <w:tcPr>
            <w:tcW w:w="565" w:type="dxa"/>
            <w:shd w:val="clear" w:color="auto" w:fill="auto"/>
          </w:tcPr>
          <w:p w:rsidR="00B544FF" w:rsidRPr="00A61F68" w:rsidRDefault="00B544FF" w:rsidP="00B544FF">
            <w:pPr>
              <w:jc w:val="center"/>
              <w:rPr>
                <w:lang w:eastAsia="en-US"/>
              </w:rPr>
            </w:pPr>
            <w:r w:rsidRPr="00A61F68">
              <w:rPr>
                <w:lang w:eastAsia="en-US"/>
              </w:rPr>
              <w:t>1</w:t>
            </w:r>
          </w:p>
        </w:tc>
        <w:tc>
          <w:tcPr>
            <w:tcW w:w="1668" w:type="dxa"/>
            <w:shd w:val="clear" w:color="auto" w:fill="auto"/>
          </w:tcPr>
          <w:p w:rsidR="00B544FF" w:rsidRPr="00BF5645" w:rsidRDefault="00AF1D42" w:rsidP="00B544FF">
            <w:pPr>
              <w:jc w:val="center"/>
              <w:rPr>
                <w:b/>
                <w:lang w:eastAsia="en-US"/>
              </w:rPr>
            </w:pPr>
            <w:r w:rsidRPr="00B44376">
              <w:rPr>
                <w:lang w:eastAsia="en-US"/>
              </w:rPr>
              <w:t>Беспроводная цифровая лаборатория</w:t>
            </w:r>
          </w:p>
        </w:tc>
        <w:tc>
          <w:tcPr>
            <w:tcW w:w="7792" w:type="dxa"/>
            <w:shd w:val="clear" w:color="auto" w:fill="auto"/>
          </w:tcPr>
          <w:p w:rsidR="00B544FF" w:rsidRPr="00B44376" w:rsidRDefault="00B544FF" w:rsidP="00B544FF">
            <w:pPr>
              <w:contextualSpacing/>
              <w:rPr>
                <w:lang w:eastAsia="en-US"/>
              </w:rPr>
            </w:pPr>
            <w:r w:rsidRPr="00B44376">
              <w:rPr>
                <w:lang w:eastAsia="en-US"/>
              </w:rPr>
              <w:t xml:space="preserve">Беспроводная цифровая лаборатория </w:t>
            </w:r>
            <w:proofErr w:type="spellStart"/>
            <w:r w:rsidRPr="00B44376">
              <w:rPr>
                <w:lang w:eastAsia="en-US"/>
              </w:rPr>
              <w:t>мультидатчиков</w:t>
            </w:r>
            <w:proofErr w:type="spellEnd"/>
            <w:r w:rsidRPr="00B44376">
              <w:rPr>
                <w:lang w:eastAsia="en-US"/>
              </w:rPr>
              <w:t xml:space="preserve"> по физике для учителя это - интегрированный обучающий лабораторный комплекс для работ по физике предназначен для сбора данных, записи данных, их анализа и обработки. Интегрированный обучающий лабораторный комплекс для работ по физике применяется для научных экспериментов и исследований, как в аудитории, так и на открытом пространстве.</w:t>
            </w:r>
          </w:p>
        </w:tc>
        <w:tc>
          <w:tcPr>
            <w:tcW w:w="748" w:type="dxa"/>
            <w:shd w:val="clear" w:color="auto" w:fill="auto"/>
          </w:tcPr>
          <w:p w:rsidR="00B544FF" w:rsidRPr="00B44376" w:rsidRDefault="00B544FF" w:rsidP="00B544FF">
            <w:pPr>
              <w:rPr>
                <w:lang w:eastAsia="en-US"/>
              </w:rPr>
            </w:pPr>
            <w:r>
              <w:rPr>
                <w:lang w:eastAsia="en-US"/>
              </w:rPr>
              <w:t>6</w:t>
            </w:r>
            <w:r w:rsidRPr="00A61F68">
              <w:rPr>
                <w:lang w:eastAsia="en-US"/>
              </w:rPr>
              <w:t xml:space="preserve"> шт.</w:t>
            </w:r>
          </w:p>
        </w:tc>
      </w:tr>
      <w:tr w:rsidR="00B544FF" w:rsidRPr="00B44376" w:rsidTr="00A61F68">
        <w:trPr>
          <w:trHeight w:val="1431"/>
        </w:trPr>
        <w:tc>
          <w:tcPr>
            <w:tcW w:w="565" w:type="dxa"/>
            <w:vMerge w:val="restart"/>
            <w:shd w:val="clear" w:color="auto" w:fill="auto"/>
          </w:tcPr>
          <w:p w:rsidR="00B544FF" w:rsidRPr="00B44376" w:rsidRDefault="00B544FF" w:rsidP="00B544FF">
            <w:pPr>
              <w:contextualSpacing/>
              <w:rPr>
                <w:lang w:eastAsia="en-US"/>
              </w:rPr>
            </w:pPr>
            <w:r>
              <w:rPr>
                <w:lang w:eastAsia="en-US"/>
              </w:rPr>
              <w:t>2</w:t>
            </w:r>
          </w:p>
        </w:tc>
        <w:tc>
          <w:tcPr>
            <w:tcW w:w="1668" w:type="dxa"/>
            <w:vMerge w:val="restart"/>
            <w:shd w:val="clear" w:color="auto" w:fill="auto"/>
          </w:tcPr>
          <w:p w:rsidR="00B544FF" w:rsidRPr="00B44376" w:rsidRDefault="00B544FF" w:rsidP="00B544FF">
            <w:pPr>
              <w:contextualSpacing/>
              <w:rPr>
                <w:lang w:eastAsia="en-US"/>
              </w:rPr>
            </w:pPr>
            <w:r w:rsidRPr="00B44376">
              <w:rPr>
                <w:lang w:eastAsia="en-US"/>
              </w:rPr>
              <w:t>Комплект для лабораторного практикума по механике, молекулярной физике, электричеству, волновой и квантовой физике</w:t>
            </w:r>
          </w:p>
        </w:tc>
        <w:tc>
          <w:tcPr>
            <w:tcW w:w="7792" w:type="dxa"/>
            <w:shd w:val="clear" w:color="auto" w:fill="auto"/>
          </w:tcPr>
          <w:p w:rsidR="00B544FF" w:rsidRPr="00B44376" w:rsidRDefault="00B544FF" w:rsidP="00B544FF">
            <w:pPr>
              <w:contextualSpacing/>
              <w:rPr>
                <w:lang w:eastAsia="en-US"/>
              </w:rPr>
            </w:pPr>
            <w:r>
              <w:rPr>
                <w:lang w:eastAsia="en-US"/>
              </w:rPr>
              <w:t>2</w:t>
            </w:r>
            <w:r w:rsidRPr="00B44376">
              <w:rPr>
                <w:lang w:eastAsia="en-US"/>
              </w:rPr>
              <w:t>.1. Комплект для лабораторного практикума по механике предназначен для выполнения теоретических и экспериментальных задач по механическим явлениям. В лабораторный практикум входят работы по проведению компьютерного моделирования движения тел под действием силы тяжести и по выполнению экспериментальных задач по измерению ускорения свободного падения, изучению динамики движения связанных грузов на блоке и исследованию колебаний груза на пружинах.</w:t>
            </w:r>
          </w:p>
        </w:tc>
        <w:tc>
          <w:tcPr>
            <w:tcW w:w="748" w:type="dxa"/>
            <w:shd w:val="clear" w:color="auto" w:fill="auto"/>
          </w:tcPr>
          <w:p w:rsidR="00B544FF" w:rsidRPr="00B44376" w:rsidRDefault="00B544FF" w:rsidP="00B544FF">
            <w:pPr>
              <w:rPr>
                <w:lang w:eastAsia="en-US"/>
              </w:rPr>
            </w:pPr>
            <w:r>
              <w:rPr>
                <w:lang w:eastAsia="en-US"/>
              </w:rPr>
              <w:t>3</w:t>
            </w:r>
            <w:r w:rsidRPr="00A61F68">
              <w:rPr>
                <w:lang w:eastAsia="en-US"/>
              </w:rPr>
              <w:t xml:space="preserve"> шт.</w:t>
            </w:r>
          </w:p>
        </w:tc>
      </w:tr>
      <w:tr w:rsidR="00B544FF" w:rsidRPr="00B44376" w:rsidTr="00A61F68">
        <w:trPr>
          <w:trHeight w:val="134"/>
        </w:trPr>
        <w:tc>
          <w:tcPr>
            <w:tcW w:w="565" w:type="dxa"/>
            <w:vMerge/>
            <w:shd w:val="clear" w:color="auto" w:fill="auto"/>
          </w:tcPr>
          <w:p w:rsidR="00B544FF" w:rsidRPr="00B44376" w:rsidRDefault="00B544FF" w:rsidP="00B544FF">
            <w:pPr>
              <w:contextualSpacing/>
              <w:rPr>
                <w:lang w:eastAsia="en-US"/>
              </w:rPr>
            </w:pPr>
          </w:p>
        </w:tc>
        <w:tc>
          <w:tcPr>
            <w:tcW w:w="1668" w:type="dxa"/>
            <w:vMerge/>
            <w:shd w:val="clear" w:color="auto" w:fill="auto"/>
          </w:tcPr>
          <w:p w:rsidR="00B544FF" w:rsidRPr="00B44376" w:rsidRDefault="00B544FF" w:rsidP="00B544FF">
            <w:pPr>
              <w:contextualSpacing/>
              <w:rPr>
                <w:lang w:eastAsia="en-US"/>
              </w:rPr>
            </w:pPr>
          </w:p>
        </w:tc>
        <w:tc>
          <w:tcPr>
            <w:tcW w:w="7792" w:type="dxa"/>
            <w:shd w:val="clear" w:color="auto" w:fill="auto"/>
          </w:tcPr>
          <w:p w:rsidR="00B544FF" w:rsidRPr="00B44376" w:rsidRDefault="00B544FF" w:rsidP="00B544FF">
            <w:pPr>
              <w:contextualSpacing/>
              <w:rPr>
                <w:lang w:eastAsia="en-US"/>
              </w:rPr>
            </w:pPr>
            <w:r>
              <w:rPr>
                <w:lang w:eastAsia="en-US"/>
              </w:rPr>
              <w:t>2</w:t>
            </w:r>
            <w:r w:rsidRPr="00B44376">
              <w:rPr>
                <w:lang w:eastAsia="en-US"/>
              </w:rPr>
              <w:t>.2. Комплект для лабораторного практикума по молекулярной физике предназначен для проведения экспериментальных задач по тепловым явлениям и газовым законам.</w:t>
            </w:r>
          </w:p>
        </w:tc>
        <w:tc>
          <w:tcPr>
            <w:tcW w:w="748" w:type="dxa"/>
            <w:shd w:val="clear" w:color="auto" w:fill="auto"/>
          </w:tcPr>
          <w:p w:rsidR="00B544FF" w:rsidRPr="00B44376" w:rsidRDefault="00B544FF" w:rsidP="00B544FF">
            <w:pPr>
              <w:rPr>
                <w:lang w:eastAsia="en-US"/>
              </w:rPr>
            </w:pPr>
            <w:r>
              <w:rPr>
                <w:lang w:eastAsia="en-US"/>
              </w:rPr>
              <w:t>3</w:t>
            </w:r>
            <w:r w:rsidRPr="00A61F68">
              <w:rPr>
                <w:lang w:eastAsia="en-US"/>
              </w:rPr>
              <w:t xml:space="preserve"> шт.</w:t>
            </w:r>
          </w:p>
        </w:tc>
      </w:tr>
      <w:tr w:rsidR="00B544FF" w:rsidRPr="00B44376" w:rsidTr="00A61F68">
        <w:trPr>
          <w:trHeight w:val="366"/>
        </w:trPr>
        <w:tc>
          <w:tcPr>
            <w:tcW w:w="565" w:type="dxa"/>
            <w:vMerge/>
            <w:shd w:val="clear" w:color="auto" w:fill="auto"/>
          </w:tcPr>
          <w:p w:rsidR="00B544FF" w:rsidRPr="00B44376" w:rsidRDefault="00B544FF" w:rsidP="00B544FF">
            <w:pPr>
              <w:contextualSpacing/>
              <w:rPr>
                <w:lang w:eastAsia="en-US"/>
              </w:rPr>
            </w:pPr>
          </w:p>
        </w:tc>
        <w:tc>
          <w:tcPr>
            <w:tcW w:w="1668" w:type="dxa"/>
            <w:vMerge/>
            <w:shd w:val="clear" w:color="auto" w:fill="auto"/>
          </w:tcPr>
          <w:p w:rsidR="00B544FF" w:rsidRPr="00B44376" w:rsidRDefault="00B544FF" w:rsidP="00B544FF">
            <w:pPr>
              <w:contextualSpacing/>
              <w:rPr>
                <w:lang w:eastAsia="en-US"/>
              </w:rPr>
            </w:pPr>
          </w:p>
        </w:tc>
        <w:tc>
          <w:tcPr>
            <w:tcW w:w="7792" w:type="dxa"/>
            <w:shd w:val="clear" w:color="auto" w:fill="auto"/>
          </w:tcPr>
          <w:p w:rsidR="00B544FF" w:rsidRPr="00B44376" w:rsidRDefault="00B544FF" w:rsidP="00B544FF">
            <w:pPr>
              <w:contextualSpacing/>
              <w:rPr>
                <w:lang w:eastAsia="en-US"/>
              </w:rPr>
            </w:pPr>
            <w:r>
              <w:rPr>
                <w:lang w:eastAsia="en-US"/>
              </w:rPr>
              <w:t>2</w:t>
            </w:r>
            <w:r w:rsidRPr="00B44376">
              <w:rPr>
                <w:lang w:eastAsia="en-US"/>
              </w:rPr>
              <w:t>.3. Комплект для лабораторного практикума по электричеству</w:t>
            </w:r>
            <w:r w:rsidRPr="00B44376">
              <w:t xml:space="preserve"> </w:t>
            </w:r>
            <w:r w:rsidRPr="00B44376">
              <w:rPr>
                <w:lang w:eastAsia="en-US"/>
              </w:rPr>
              <w:t>предназначен для проведения 4 работ по расчетному моделированию процессов в электрических цепях и 4-х экспериментальных работ по электродинамике.</w:t>
            </w:r>
          </w:p>
        </w:tc>
        <w:tc>
          <w:tcPr>
            <w:tcW w:w="748" w:type="dxa"/>
            <w:shd w:val="clear" w:color="auto" w:fill="auto"/>
          </w:tcPr>
          <w:p w:rsidR="00B544FF" w:rsidRPr="00B44376" w:rsidRDefault="00B544FF" w:rsidP="00B544FF">
            <w:pPr>
              <w:rPr>
                <w:lang w:eastAsia="en-US"/>
              </w:rPr>
            </w:pPr>
            <w:r>
              <w:rPr>
                <w:lang w:eastAsia="en-US"/>
              </w:rPr>
              <w:t>3</w:t>
            </w:r>
            <w:r w:rsidRPr="00A61F68">
              <w:rPr>
                <w:lang w:eastAsia="en-US"/>
              </w:rPr>
              <w:t xml:space="preserve"> шт.</w:t>
            </w:r>
          </w:p>
        </w:tc>
      </w:tr>
      <w:tr w:rsidR="00B544FF" w:rsidRPr="00B44376" w:rsidTr="00A61F68">
        <w:trPr>
          <w:trHeight w:val="1228"/>
        </w:trPr>
        <w:tc>
          <w:tcPr>
            <w:tcW w:w="565" w:type="dxa"/>
            <w:vMerge/>
            <w:shd w:val="clear" w:color="auto" w:fill="auto"/>
          </w:tcPr>
          <w:p w:rsidR="00B544FF" w:rsidRPr="00B44376" w:rsidRDefault="00B544FF" w:rsidP="00B544FF">
            <w:pPr>
              <w:contextualSpacing/>
              <w:rPr>
                <w:lang w:eastAsia="en-US"/>
              </w:rPr>
            </w:pPr>
          </w:p>
        </w:tc>
        <w:tc>
          <w:tcPr>
            <w:tcW w:w="1668" w:type="dxa"/>
            <w:vMerge/>
            <w:shd w:val="clear" w:color="auto" w:fill="auto"/>
          </w:tcPr>
          <w:p w:rsidR="00B544FF" w:rsidRPr="00B44376" w:rsidRDefault="00B544FF" w:rsidP="00B544FF">
            <w:pPr>
              <w:contextualSpacing/>
              <w:rPr>
                <w:lang w:eastAsia="en-US"/>
              </w:rPr>
            </w:pPr>
          </w:p>
        </w:tc>
        <w:tc>
          <w:tcPr>
            <w:tcW w:w="7792" w:type="dxa"/>
            <w:shd w:val="clear" w:color="auto" w:fill="auto"/>
          </w:tcPr>
          <w:p w:rsidR="00B544FF" w:rsidRPr="00B44376" w:rsidRDefault="00B544FF" w:rsidP="00B544FF">
            <w:pPr>
              <w:contextualSpacing/>
              <w:rPr>
                <w:lang w:eastAsia="en-US"/>
              </w:rPr>
            </w:pPr>
            <w:r>
              <w:rPr>
                <w:lang w:eastAsia="en-US"/>
              </w:rPr>
              <w:t>2</w:t>
            </w:r>
            <w:r w:rsidRPr="00B44376">
              <w:rPr>
                <w:lang w:eastAsia="en-US"/>
              </w:rPr>
              <w:t>.4. Лабораторный практикум по волновой и квантовой физике</w:t>
            </w:r>
            <w:r w:rsidRPr="00B44376">
              <w:t xml:space="preserve"> </w:t>
            </w:r>
            <w:r w:rsidRPr="00B44376">
              <w:rPr>
                <w:lang w:eastAsia="en-US"/>
              </w:rPr>
              <w:t>предназначен для выполнения теоретических и экспериментальных задач по геометрической и волновой оптике. В лабораторный практикум входят работы по проведению компьютерного моделирования интерференции света в схеме Юнга и по выполнению экспериментальных задач по изучению преломления света, изучению спектров излучения лазера и светодиода, изучению интерференции.</w:t>
            </w:r>
          </w:p>
        </w:tc>
        <w:tc>
          <w:tcPr>
            <w:tcW w:w="748" w:type="dxa"/>
            <w:shd w:val="clear" w:color="auto" w:fill="auto"/>
          </w:tcPr>
          <w:p w:rsidR="00B544FF" w:rsidRPr="00B44376" w:rsidRDefault="00B544FF" w:rsidP="00B544FF">
            <w:pPr>
              <w:contextualSpacing/>
              <w:rPr>
                <w:lang w:eastAsia="en-US"/>
              </w:rPr>
            </w:pPr>
            <w:r>
              <w:rPr>
                <w:lang w:eastAsia="en-US"/>
              </w:rPr>
              <w:t>3</w:t>
            </w:r>
            <w:r w:rsidRPr="00A61F68">
              <w:rPr>
                <w:lang w:eastAsia="en-US"/>
              </w:rPr>
              <w:t xml:space="preserve"> шт.</w:t>
            </w:r>
          </w:p>
        </w:tc>
      </w:tr>
      <w:tr w:rsidR="00B544FF" w:rsidRPr="00B44376" w:rsidTr="00A61F68">
        <w:trPr>
          <w:trHeight w:val="565"/>
        </w:trPr>
        <w:tc>
          <w:tcPr>
            <w:tcW w:w="565" w:type="dxa"/>
            <w:vMerge w:val="restart"/>
            <w:tcBorders>
              <w:bottom w:val="single" w:sz="4" w:space="0" w:color="auto"/>
            </w:tcBorders>
            <w:shd w:val="clear" w:color="auto" w:fill="auto"/>
          </w:tcPr>
          <w:p w:rsidR="00B544FF" w:rsidRPr="00B44376" w:rsidRDefault="00B544FF" w:rsidP="00B544FF">
            <w:pPr>
              <w:contextualSpacing/>
              <w:rPr>
                <w:lang w:eastAsia="en-US"/>
              </w:rPr>
            </w:pPr>
            <w:r>
              <w:rPr>
                <w:lang w:eastAsia="en-US"/>
              </w:rPr>
              <w:t>3</w:t>
            </w:r>
          </w:p>
        </w:tc>
        <w:tc>
          <w:tcPr>
            <w:tcW w:w="1668" w:type="dxa"/>
            <w:vMerge w:val="restart"/>
            <w:tcBorders>
              <w:bottom w:val="single" w:sz="4" w:space="0" w:color="auto"/>
            </w:tcBorders>
            <w:shd w:val="clear" w:color="auto" w:fill="auto"/>
          </w:tcPr>
          <w:p w:rsidR="00B544FF" w:rsidRPr="00B44376" w:rsidRDefault="00B544FF" w:rsidP="00B544FF">
            <w:pPr>
              <w:contextualSpacing/>
              <w:rPr>
                <w:lang w:eastAsia="en-US"/>
              </w:rPr>
            </w:pPr>
            <w:r w:rsidRPr="00B44376">
              <w:rPr>
                <w:lang w:eastAsia="en-US"/>
              </w:rPr>
              <w:t>Комплект оборудования для изучения принципов работы возобновляемых источников энергии</w:t>
            </w:r>
          </w:p>
          <w:p w:rsidR="00B544FF" w:rsidRPr="00B44376" w:rsidRDefault="00B544FF" w:rsidP="00B544FF">
            <w:pPr>
              <w:contextualSpacing/>
              <w:rPr>
                <w:lang w:eastAsia="en-US"/>
              </w:rPr>
            </w:pPr>
          </w:p>
          <w:p w:rsidR="00B544FF" w:rsidRPr="00B44376" w:rsidRDefault="00B544FF" w:rsidP="00B544FF">
            <w:pPr>
              <w:contextualSpacing/>
              <w:rPr>
                <w:lang w:eastAsia="en-US"/>
              </w:rPr>
            </w:pPr>
            <w:r w:rsidRPr="00B44376">
              <w:rPr>
                <w:lang w:eastAsia="en-US"/>
              </w:rPr>
              <w:t xml:space="preserve">Производитель: LEGO </w:t>
            </w:r>
            <w:proofErr w:type="spellStart"/>
            <w:r w:rsidRPr="00B44376">
              <w:rPr>
                <w:lang w:eastAsia="en-US"/>
              </w:rPr>
              <w:t>Group</w:t>
            </w:r>
            <w:proofErr w:type="spellEnd"/>
            <w:r w:rsidRPr="00B44376">
              <w:rPr>
                <w:lang w:eastAsia="en-US"/>
              </w:rPr>
              <w:t>,</w:t>
            </w:r>
          </w:p>
          <w:p w:rsidR="00B544FF" w:rsidRPr="00B44376" w:rsidRDefault="00B544FF" w:rsidP="00B544FF">
            <w:pPr>
              <w:contextualSpacing/>
              <w:rPr>
                <w:lang w:eastAsia="en-US"/>
              </w:rPr>
            </w:pPr>
            <w:r w:rsidRPr="00B44376">
              <w:rPr>
                <w:lang w:eastAsia="en-US"/>
              </w:rPr>
              <w:t>Страна производителя: Дания</w:t>
            </w:r>
          </w:p>
        </w:tc>
        <w:tc>
          <w:tcPr>
            <w:tcW w:w="7792" w:type="dxa"/>
            <w:tcBorders>
              <w:bottom w:val="single" w:sz="4" w:space="0" w:color="auto"/>
            </w:tcBorders>
            <w:shd w:val="clear" w:color="auto" w:fill="auto"/>
          </w:tcPr>
          <w:p w:rsidR="00B544FF" w:rsidRPr="00B44376" w:rsidRDefault="00B544FF" w:rsidP="00B544FF">
            <w:pPr>
              <w:contextualSpacing/>
              <w:rPr>
                <w:lang w:eastAsia="en-US"/>
              </w:rPr>
            </w:pPr>
            <w:r>
              <w:rPr>
                <w:lang w:eastAsia="en-US"/>
              </w:rPr>
              <w:t>3</w:t>
            </w:r>
            <w:r w:rsidRPr="00B44376">
              <w:rPr>
                <w:lang w:eastAsia="en-US"/>
              </w:rPr>
              <w:t>.1. Образовательное решение «Технология и основы механики»</w:t>
            </w:r>
          </w:p>
          <w:p w:rsidR="00B544FF" w:rsidRPr="00B44376" w:rsidRDefault="00B544FF" w:rsidP="00B544FF">
            <w:pPr>
              <w:contextualSpacing/>
              <w:rPr>
                <w:lang w:eastAsia="en-US"/>
              </w:rPr>
            </w:pPr>
            <w:r w:rsidRPr="00B44376">
              <w:rPr>
                <w:lang w:eastAsia="en-US"/>
              </w:rPr>
              <w:t>Набор предназначен для использования в начальной школе и изучения основ механики и конструирования.</w:t>
            </w:r>
          </w:p>
          <w:p w:rsidR="00B544FF" w:rsidRPr="00B44376" w:rsidRDefault="00B544FF" w:rsidP="00B544FF">
            <w:pPr>
              <w:contextualSpacing/>
              <w:rPr>
                <w:lang w:eastAsia="en-US"/>
              </w:rPr>
            </w:pPr>
            <w:r w:rsidRPr="00B44376">
              <w:rPr>
                <w:lang w:eastAsia="en-US"/>
              </w:rPr>
              <w:t>Набор позволяет исследовать работу устройств: мотор, рычаг, зубчатая и ременная передача, а также с физическими понятиями: сила тяжести, сопротивление воздуха, трение.</w:t>
            </w:r>
          </w:p>
        </w:tc>
        <w:tc>
          <w:tcPr>
            <w:tcW w:w="748" w:type="dxa"/>
            <w:shd w:val="clear" w:color="auto" w:fill="auto"/>
          </w:tcPr>
          <w:p w:rsidR="00B544FF" w:rsidRPr="00B44376" w:rsidRDefault="00B544FF" w:rsidP="00B544FF">
            <w:pPr>
              <w:contextualSpacing/>
              <w:rPr>
                <w:lang w:eastAsia="en-US"/>
              </w:rPr>
            </w:pPr>
            <w:r>
              <w:rPr>
                <w:lang w:eastAsia="en-US"/>
              </w:rPr>
              <w:t xml:space="preserve">4 </w:t>
            </w:r>
            <w:r w:rsidRPr="00A61F68">
              <w:rPr>
                <w:lang w:eastAsia="en-US"/>
              </w:rPr>
              <w:t>шт.</w:t>
            </w:r>
          </w:p>
        </w:tc>
      </w:tr>
      <w:tr w:rsidR="00B544FF" w:rsidRPr="00B44376" w:rsidTr="00A61F68">
        <w:trPr>
          <w:trHeight w:val="1150"/>
        </w:trPr>
        <w:tc>
          <w:tcPr>
            <w:tcW w:w="565" w:type="dxa"/>
            <w:vMerge/>
            <w:tcBorders>
              <w:bottom w:val="single" w:sz="4" w:space="0" w:color="auto"/>
            </w:tcBorders>
            <w:shd w:val="clear" w:color="auto" w:fill="auto"/>
          </w:tcPr>
          <w:p w:rsidR="00B544FF" w:rsidRPr="00B44376" w:rsidRDefault="00B544FF" w:rsidP="00B544FF">
            <w:pPr>
              <w:contextualSpacing/>
              <w:rPr>
                <w:lang w:eastAsia="en-US"/>
              </w:rPr>
            </w:pPr>
          </w:p>
        </w:tc>
        <w:tc>
          <w:tcPr>
            <w:tcW w:w="1668" w:type="dxa"/>
            <w:vMerge/>
            <w:tcBorders>
              <w:bottom w:val="single" w:sz="4" w:space="0" w:color="auto"/>
            </w:tcBorders>
            <w:shd w:val="clear" w:color="auto" w:fill="auto"/>
          </w:tcPr>
          <w:p w:rsidR="00B544FF" w:rsidRPr="00B44376" w:rsidRDefault="00B544FF" w:rsidP="00B544FF">
            <w:pPr>
              <w:contextualSpacing/>
              <w:rPr>
                <w:lang w:eastAsia="en-US"/>
              </w:rPr>
            </w:pPr>
          </w:p>
        </w:tc>
        <w:tc>
          <w:tcPr>
            <w:tcW w:w="7792" w:type="dxa"/>
            <w:tcBorders>
              <w:bottom w:val="single" w:sz="4" w:space="0" w:color="auto"/>
            </w:tcBorders>
            <w:shd w:val="clear" w:color="auto" w:fill="auto"/>
          </w:tcPr>
          <w:p w:rsidR="00B544FF" w:rsidRPr="00B44376" w:rsidRDefault="00B544FF" w:rsidP="00B544FF">
            <w:pPr>
              <w:contextualSpacing/>
              <w:rPr>
                <w:lang w:eastAsia="en-US"/>
              </w:rPr>
            </w:pPr>
            <w:r>
              <w:rPr>
                <w:lang w:eastAsia="en-US"/>
              </w:rPr>
              <w:t>3</w:t>
            </w:r>
            <w:r w:rsidRPr="00B44376">
              <w:rPr>
                <w:lang w:eastAsia="en-US"/>
              </w:rPr>
              <w:t>.2. Образовательное решение «Возобновляемые источники энергии».</w:t>
            </w:r>
          </w:p>
          <w:p w:rsidR="00B544FF" w:rsidRPr="00B44376" w:rsidRDefault="00B544FF" w:rsidP="00B544FF">
            <w:pPr>
              <w:contextualSpacing/>
              <w:rPr>
                <w:lang w:eastAsia="en-US"/>
              </w:rPr>
            </w:pPr>
            <w:r w:rsidRPr="00B44376">
              <w:rPr>
                <w:lang w:eastAsia="en-US"/>
              </w:rPr>
              <w:t>Конструктор по теме возобновляемые источники энергии предназначен для сборки и изучения реальных энергетических объектов, производящих электричество за счет использования возобновляемых источников энергии, изучение производства, передачи, сохранения, преобразования и потребления энергии.</w:t>
            </w:r>
          </w:p>
        </w:tc>
        <w:tc>
          <w:tcPr>
            <w:tcW w:w="748" w:type="dxa"/>
            <w:tcBorders>
              <w:bottom w:val="single" w:sz="4" w:space="0" w:color="auto"/>
            </w:tcBorders>
            <w:shd w:val="clear" w:color="auto" w:fill="auto"/>
          </w:tcPr>
          <w:p w:rsidR="00B544FF" w:rsidRPr="00B44376" w:rsidRDefault="00B544FF" w:rsidP="00B544FF">
            <w:pPr>
              <w:contextualSpacing/>
              <w:rPr>
                <w:lang w:eastAsia="en-US"/>
              </w:rPr>
            </w:pPr>
          </w:p>
        </w:tc>
      </w:tr>
      <w:tr w:rsidR="00B544FF" w:rsidRPr="00B44376" w:rsidTr="00A61F68">
        <w:trPr>
          <w:trHeight w:val="431"/>
        </w:trPr>
        <w:tc>
          <w:tcPr>
            <w:tcW w:w="565" w:type="dxa"/>
            <w:vMerge/>
            <w:shd w:val="clear" w:color="auto" w:fill="auto"/>
          </w:tcPr>
          <w:p w:rsidR="00B544FF" w:rsidRPr="00B44376" w:rsidRDefault="00B544FF" w:rsidP="00B544FF">
            <w:pPr>
              <w:contextualSpacing/>
              <w:rPr>
                <w:lang w:eastAsia="en-US"/>
              </w:rPr>
            </w:pPr>
          </w:p>
        </w:tc>
        <w:tc>
          <w:tcPr>
            <w:tcW w:w="1668" w:type="dxa"/>
            <w:vMerge/>
            <w:shd w:val="clear" w:color="auto" w:fill="auto"/>
          </w:tcPr>
          <w:p w:rsidR="00B544FF" w:rsidRPr="00B44376" w:rsidRDefault="00B544FF" w:rsidP="00B544FF">
            <w:pPr>
              <w:contextualSpacing/>
              <w:rPr>
                <w:lang w:eastAsia="en-US"/>
              </w:rPr>
            </w:pPr>
          </w:p>
        </w:tc>
        <w:tc>
          <w:tcPr>
            <w:tcW w:w="7792" w:type="dxa"/>
            <w:shd w:val="clear" w:color="auto" w:fill="auto"/>
          </w:tcPr>
          <w:p w:rsidR="00B544FF" w:rsidRPr="00B44376" w:rsidRDefault="00B544FF" w:rsidP="00B544FF">
            <w:pPr>
              <w:contextualSpacing/>
              <w:rPr>
                <w:lang w:eastAsia="en-US"/>
              </w:rPr>
            </w:pPr>
            <w:r>
              <w:rPr>
                <w:lang w:eastAsia="en-US"/>
              </w:rPr>
              <w:t>3</w:t>
            </w:r>
            <w:r w:rsidRPr="00B44376">
              <w:rPr>
                <w:lang w:eastAsia="en-US"/>
              </w:rPr>
              <w:t>.3. Образовательное решение «Пневматика».</w:t>
            </w:r>
          </w:p>
          <w:p w:rsidR="00B544FF" w:rsidRPr="00B44376" w:rsidRDefault="00B544FF" w:rsidP="00B544FF">
            <w:pPr>
              <w:contextualSpacing/>
              <w:rPr>
                <w:lang w:eastAsia="en-US"/>
              </w:rPr>
            </w:pPr>
            <w:r w:rsidRPr="00B44376">
              <w:rPr>
                <w:lang w:eastAsia="en-US"/>
              </w:rPr>
              <w:t>Конструктор является дополнением к базовому конструктору и предназначен для строительства пневматических моделей.</w:t>
            </w:r>
          </w:p>
        </w:tc>
        <w:tc>
          <w:tcPr>
            <w:tcW w:w="748" w:type="dxa"/>
            <w:shd w:val="clear" w:color="auto" w:fill="auto"/>
          </w:tcPr>
          <w:p w:rsidR="00B544FF" w:rsidRPr="00B44376" w:rsidRDefault="00B544FF" w:rsidP="00B544FF">
            <w:pPr>
              <w:contextualSpacing/>
              <w:rPr>
                <w:lang w:eastAsia="en-US"/>
              </w:rPr>
            </w:pPr>
            <w:r w:rsidRPr="00B44376">
              <w:rPr>
                <w:lang w:eastAsia="en-US"/>
              </w:rPr>
              <w:t>4</w:t>
            </w:r>
            <w:r>
              <w:rPr>
                <w:lang w:eastAsia="en-US"/>
              </w:rPr>
              <w:t xml:space="preserve"> </w:t>
            </w:r>
            <w:r w:rsidRPr="00B44376">
              <w:rPr>
                <w:lang w:eastAsia="en-US"/>
              </w:rPr>
              <w:t>шт.</w:t>
            </w:r>
          </w:p>
        </w:tc>
      </w:tr>
      <w:tr w:rsidR="00B544FF" w:rsidRPr="00B44376" w:rsidTr="00A61F68">
        <w:trPr>
          <w:trHeight w:val="431"/>
        </w:trPr>
        <w:tc>
          <w:tcPr>
            <w:tcW w:w="565" w:type="dxa"/>
            <w:shd w:val="clear" w:color="auto" w:fill="auto"/>
          </w:tcPr>
          <w:p w:rsidR="00B544FF" w:rsidRPr="00B44376" w:rsidRDefault="00B544FF" w:rsidP="00B544FF">
            <w:pPr>
              <w:contextualSpacing/>
              <w:rPr>
                <w:lang w:eastAsia="en-US"/>
              </w:rPr>
            </w:pPr>
            <w:r>
              <w:rPr>
                <w:lang w:eastAsia="en-US"/>
              </w:rPr>
              <w:t>4</w:t>
            </w:r>
          </w:p>
        </w:tc>
        <w:tc>
          <w:tcPr>
            <w:tcW w:w="1668" w:type="dxa"/>
            <w:shd w:val="clear" w:color="auto" w:fill="auto"/>
          </w:tcPr>
          <w:p w:rsidR="00B544FF" w:rsidRPr="00FC57CD" w:rsidRDefault="00B544FF" w:rsidP="00B544FF">
            <w:pPr>
              <w:contextualSpacing/>
              <w:rPr>
                <w:lang w:eastAsia="en-US"/>
              </w:rPr>
            </w:pPr>
            <w:r w:rsidRPr="00FC57CD">
              <w:rPr>
                <w:szCs w:val="24"/>
              </w:rPr>
              <w:t>Приборы и принадлежности общего назначения</w:t>
            </w:r>
          </w:p>
        </w:tc>
        <w:tc>
          <w:tcPr>
            <w:tcW w:w="7792" w:type="dxa"/>
            <w:shd w:val="clear" w:color="auto" w:fill="auto"/>
          </w:tcPr>
          <w:p w:rsidR="00B544FF" w:rsidRPr="00EA3C54" w:rsidRDefault="00B544FF" w:rsidP="00B544FF">
            <w:pPr>
              <w:numPr>
                <w:ilvl w:val="0"/>
                <w:numId w:val="18"/>
              </w:numPr>
              <w:ind w:left="376" w:hanging="376"/>
              <w:rPr>
                <w:szCs w:val="24"/>
              </w:rPr>
            </w:pPr>
            <w:r w:rsidRPr="00EA3C54">
              <w:rPr>
                <w:szCs w:val="24"/>
              </w:rPr>
              <w:t>Генератор звуковой частоты</w:t>
            </w:r>
            <w:r w:rsidRPr="00EA3C54">
              <w:rPr>
                <w:szCs w:val="24"/>
                <w:lang w:val="en-US"/>
              </w:rPr>
              <w:t xml:space="preserve"> </w:t>
            </w:r>
          </w:p>
          <w:p w:rsidR="00B544FF" w:rsidRPr="00EA3C54" w:rsidRDefault="00B544FF" w:rsidP="00B544FF">
            <w:pPr>
              <w:numPr>
                <w:ilvl w:val="0"/>
                <w:numId w:val="18"/>
              </w:numPr>
              <w:ind w:left="376" w:hanging="376"/>
              <w:rPr>
                <w:szCs w:val="24"/>
              </w:rPr>
            </w:pPr>
            <w:r w:rsidRPr="00EA3C54">
              <w:rPr>
                <w:szCs w:val="24"/>
              </w:rPr>
              <w:t>Груз наборный на 1 кг</w:t>
            </w:r>
          </w:p>
          <w:p w:rsidR="00B544FF" w:rsidRPr="00EA3C54" w:rsidRDefault="00B544FF" w:rsidP="00B544FF">
            <w:pPr>
              <w:numPr>
                <w:ilvl w:val="0"/>
                <w:numId w:val="18"/>
              </w:numPr>
              <w:ind w:left="376" w:hanging="376"/>
              <w:rPr>
                <w:szCs w:val="24"/>
              </w:rPr>
            </w:pPr>
            <w:r w:rsidRPr="00EA3C54">
              <w:rPr>
                <w:szCs w:val="24"/>
              </w:rPr>
              <w:t>Комплект инструментов и расходных материалов</w:t>
            </w:r>
          </w:p>
          <w:p w:rsidR="00B544FF" w:rsidRPr="00EA3C54" w:rsidRDefault="00B544FF" w:rsidP="00B544FF">
            <w:pPr>
              <w:numPr>
                <w:ilvl w:val="0"/>
                <w:numId w:val="18"/>
              </w:numPr>
              <w:ind w:left="376" w:hanging="376"/>
              <w:rPr>
                <w:szCs w:val="24"/>
              </w:rPr>
            </w:pPr>
            <w:r w:rsidRPr="00EA3C54">
              <w:rPr>
                <w:szCs w:val="24"/>
              </w:rPr>
              <w:t>Комплект посуды и принадлежностей к ней</w:t>
            </w:r>
          </w:p>
          <w:p w:rsidR="00B544FF" w:rsidRPr="00EA3C54" w:rsidRDefault="00B544FF" w:rsidP="00B544FF">
            <w:pPr>
              <w:numPr>
                <w:ilvl w:val="0"/>
                <w:numId w:val="18"/>
              </w:numPr>
              <w:ind w:left="376" w:hanging="376"/>
              <w:rPr>
                <w:szCs w:val="24"/>
              </w:rPr>
            </w:pPr>
            <w:r w:rsidRPr="00EA3C54">
              <w:rPr>
                <w:szCs w:val="24"/>
              </w:rPr>
              <w:t>Комплект соединительных проводов</w:t>
            </w:r>
          </w:p>
          <w:p w:rsidR="00B544FF" w:rsidRPr="00EA3C54" w:rsidRDefault="00B544FF" w:rsidP="00B544FF">
            <w:pPr>
              <w:numPr>
                <w:ilvl w:val="0"/>
                <w:numId w:val="18"/>
              </w:numPr>
              <w:ind w:left="376" w:hanging="376"/>
              <w:rPr>
                <w:szCs w:val="24"/>
              </w:rPr>
            </w:pPr>
            <w:r w:rsidRPr="00EA3C54">
              <w:rPr>
                <w:szCs w:val="24"/>
              </w:rPr>
              <w:t>Микрофон</w:t>
            </w:r>
          </w:p>
          <w:p w:rsidR="00B544FF" w:rsidRPr="00EA3C54" w:rsidRDefault="00B544FF" w:rsidP="00B544FF">
            <w:pPr>
              <w:numPr>
                <w:ilvl w:val="0"/>
                <w:numId w:val="18"/>
              </w:numPr>
              <w:ind w:left="376" w:hanging="376"/>
              <w:rPr>
                <w:szCs w:val="24"/>
              </w:rPr>
            </w:pPr>
            <w:r w:rsidRPr="00EA3C54">
              <w:rPr>
                <w:szCs w:val="24"/>
              </w:rPr>
              <w:t>Насос вакуумный с тарелкой, манометром и колпаком</w:t>
            </w:r>
          </w:p>
          <w:p w:rsidR="00B544FF" w:rsidRPr="00EA3C54" w:rsidRDefault="00B544FF" w:rsidP="00B544FF">
            <w:pPr>
              <w:numPr>
                <w:ilvl w:val="0"/>
                <w:numId w:val="18"/>
              </w:numPr>
              <w:ind w:left="376" w:hanging="376"/>
              <w:rPr>
                <w:szCs w:val="24"/>
              </w:rPr>
            </w:pPr>
            <w:r w:rsidRPr="00EA3C54">
              <w:rPr>
                <w:szCs w:val="24"/>
              </w:rPr>
              <w:t>Осциллограф</w:t>
            </w:r>
          </w:p>
          <w:p w:rsidR="00B544FF" w:rsidRPr="00EA3C54" w:rsidRDefault="00B544FF" w:rsidP="00B544FF">
            <w:pPr>
              <w:numPr>
                <w:ilvl w:val="0"/>
                <w:numId w:val="18"/>
              </w:numPr>
              <w:ind w:left="376" w:hanging="376"/>
              <w:rPr>
                <w:szCs w:val="24"/>
              </w:rPr>
            </w:pPr>
            <w:r w:rsidRPr="00EA3C54">
              <w:rPr>
                <w:szCs w:val="24"/>
              </w:rPr>
              <w:t>Плитка электрическая</w:t>
            </w:r>
          </w:p>
          <w:p w:rsidR="00B544FF" w:rsidRPr="00EA3C54" w:rsidRDefault="00B544FF" w:rsidP="00B544FF">
            <w:pPr>
              <w:numPr>
                <w:ilvl w:val="0"/>
                <w:numId w:val="18"/>
              </w:numPr>
              <w:ind w:left="376" w:hanging="376"/>
              <w:rPr>
                <w:szCs w:val="24"/>
              </w:rPr>
            </w:pPr>
            <w:r w:rsidRPr="00EA3C54">
              <w:rPr>
                <w:szCs w:val="24"/>
              </w:rPr>
              <w:lastRenderedPageBreak/>
              <w:t>Столики подъемные (2 шт.)</w:t>
            </w:r>
          </w:p>
          <w:p w:rsidR="00B544FF" w:rsidRDefault="00B544FF" w:rsidP="00B544FF">
            <w:pPr>
              <w:numPr>
                <w:ilvl w:val="0"/>
                <w:numId w:val="18"/>
              </w:numPr>
              <w:ind w:left="376" w:hanging="376"/>
              <w:rPr>
                <w:lang w:eastAsia="en-US"/>
              </w:rPr>
            </w:pPr>
            <w:r w:rsidRPr="00EA3C54">
              <w:rPr>
                <w:szCs w:val="24"/>
              </w:rPr>
              <w:t>Штатив универсальный физический</w:t>
            </w:r>
          </w:p>
        </w:tc>
        <w:tc>
          <w:tcPr>
            <w:tcW w:w="748" w:type="dxa"/>
            <w:shd w:val="clear" w:color="auto" w:fill="auto"/>
          </w:tcPr>
          <w:p w:rsidR="00B544FF" w:rsidRPr="00B44376" w:rsidRDefault="00B544FF" w:rsidP="00B544FF">
            <w:pPr>
              <w:contextualSpacing/>
              <w:rPr>
                <w:lang w:eastAsia="en-US"/>
              </w:rPr>
            </w:pPr>
          </w:p>
        </w:tc>
      </w:tr>
      <w:tr w:rsidR="00B544FF" w:rsidRPr="00FC57CD" w:rsidTr="00A61F68">
        <w:trPr>
          <w:trHeight w:val="431"/>
        </w:trPr>
        <w:tc>
          <w:tcPr>
            <w:tcW w:w="565" w:type="dxa"/>
            <w:shd w:val="clear" w:color="auto" w:fill="auto"/>
          </w:tcPr>
          <w:p w:rsidR="00B544FF" w:rsidRPr="00FC57CD" w:rsidRDefault="00B544FF" w:rsidP="00B544FF">
            <w:pPr>
              <w:ind w:left="16"/>
              <w:rPr>
                <w:szCs w:val="24"/>
              </w:rPr>
            </w:pPr>
            <w:r w:rsidRPr="00FC57CD">
              <w:rPr>
                <w:szCs w:val="24"/>
              </w:rPr>
              <w:t>5</w:t>
            </w:r>
          </w:p>
        </w:tc>
        <w:tc>
          <w:tcPr>
            <w:tcW w:w="1668" w:type="dxa"/>
            <w:shd w:val="clear" w:color="auto" w:fill="auto"/>
          </w:tcPr>
          <w:p w:rsidR="00B544FF" w:rsidRPr="00FC57CD" w:rsidRDefault="00B544FF" w:rsidP="00B544FF">
            <w:pPr>
              <w:ind w:left="16"/>
              <w:rPr>
                <w:szCs w:val="24"/>
              </w:rPr>
            </w:pPr>
            <w:r w:rsidRPr="00FC57CD">
              <w:rPr>
                <w:szCs w:val="24"/>
              </w:rPr>
              <w:t>Измерительные приборы</w:t>
            </w:r>
          </w:p>
        </w:tc>
        <w:tc>
          <w:tcPr>
            <w:tcW w:w="7792" w:type="dxa"/>
            <w:shd w:val="clear" w:color="auto" w:fill="auto"/>
          </w:tcPr>
          <w:p w:rsidR="00B544FF" w:rsidRPr="00EA3C54" w:rsidRDefault="00B544FF" w:rsidP="00B544FF">
            <w:pPr>
              <w:numPr>
                <w:ilvl w:val="0"/>
                <w:numId w:val="23"/>
              </w:numPr>
              <w:ind w:left="376"/>
              <w:rPr>
                <w:szCs w:val="24"/>
              </w:rPr>
            </w:pPr>
            <w:r w:rsidRPr="00EA3C54">
              <w:rPr>
                <w:szCs w:val="24"/>
              </w:rPr>
              <w:t>Амперметр демонстрационный</w:t>
            </w:r>
          </w:p>
          <w:p w:rsidR="00B544FF" w:rsidRPr="00EA3C54" w:rsidRDefault="00B544FF" w:rsidP="00B544FF">
            <w:pPr>
              <w:numPr>
                <w:ilvl w:val="0"/>
                <w:numId w:val="23"/>
              </w:numPr>
              <w:ind w:left="376"/>
              <w:rPr>
                <w:szCs w:val="24"/>
              </w:rPr>
            </w:pPr>
            <w:r w:rsidRPr="00EA3C54">
              <w:rPr>
                <w:szCs w:val="24"/>
              </w:rPr>
              <w:t>Ареометр</w:t>
            </w:r>
          </w:p>
          <w:p w:rsidR="00B544FF" w:rsidRPr="00EA3C54" w:rsidRDefault="00B544FF" w:rsidP="00B544FF">
            <w:pPr>
              <w:numPr>
                <w:ilvl w:val="0"/>
                <w:numId w:val="23"/>
              </w:numPr>
              <w:ind w:left="376"/>
              <w:rPr>
                <w:szCs w:val="24"/>
              </w:rPr>
            </w:pPr>
            <w:r w:rsidRPr="00EA3C54">
              <w:rPr>
                <w:szCs w:val="24"/>
              </w:rPr>
              <w:t>Барометр-анероид</w:t>
            </w:r>
          </w:p>
          <w:p w:rsidR="00B544FF" w:rsidRPr="00EA3C54" w:rsidRDefault="00B544FF" w:rsidP="00B544FF">
            <w:pPr>
              <w:numPr>
                <w:ilvl w:val="0"/>
                <w:numId w:val="23"/>
              </w:numPr>
              <w:ind w:left="376"/>
              <w:rPr>
                <w:szCs w:val="24"/>
              </w:rPr>
            </w:pPr>
            <w:r w:rsidRPr="00EA3C54">
              <w:rPr>
                <w:szCs w:val="24"/>
              </w:rPr>
              <w:t>Вольтметр демонстрационный.</w:t>
            </w:r>
          </w:p>
          <w:p w:rsidR="00B544FF" w:rsidRPr="00EA3C54" w:rsidRDefault="00B544FF" w:rsidP="00B544FF">
            <w:pPr>
              <w:numPr>
                <w:ilvl w:val="0"/>
                <w:numId w:val="23"/>
              </w:numPr>
              <w:ind w:left="376"/>
              <w:rPr>
                <w:szCs w:val="24"/>
              </w:rPr>
            </w:pPr>
            <w:r w:rsidRPr="00EA3C54">
              <w:rPr>
                <w:szCs w:val="24"/>
              </w:rPr>
              <w:t>Динамометры демонстрационные (пара) с принадлежностями.</w:t>
            </w:r>
          </w:p>
          <w:p w:rsidR="00B544FF" w:rsidRPr="00EA3C54" w:rsidRDefault="00B544FF" w:rsidP="00B544FF">
            <w:pPr>
              <w:numPr>
                <w:ilvl w:val="0"/>
                <w:numId w:val="23"/>
              </w:numPr>
              <w:ind w:left="376"/>
              <w:rPr>
                <w:szCs w:val="24"/>
              </w:rPr>
            </w:pPr>
            <w:r w:rsidRPr="00EA3C54">
              <w:rPr>
                <w:szCs w:val="24"/>
              </w:rPr>
              <w:t>Манометр жидкостный демонстрационный.</w:t>
            </w:r>
          </w:p>
          <w:p w:rsidR="00B544FF" w:rsidRPr="00EA3C54" w:rsidRDefault="00B544FF" w:rsidP="00B544FF">
            <w:pPr>
              <w:numPr>
                <w:ilvl w:val="0"/>
                <w:numId w:val="23"/>
              </w:numPr>
              <w:ind w:left="376"/>
              <w:rPr>
                <w:szCs w:val="24"/>
              </w:rPr>
            </w:pPr>
            <w:r w:rsidRPr="00EA3C54">
              <w:rPr>
                <w:szCs w:val="24"/>
              </w:rPr>
              <w:t>Манометр металлический.</w:t>
            </w:r>
          </w:p>
          <w:p w:rsidR="00B544FF" w:rsidRPr="00EA3C54" w:rsidRDefault="00B544FF" w:rsidP="00B544FF">
            <w:pPr>
              <w:numPr>
                <w:ilvl w:val="0"/>
                <w:numId w:val="23"/>
              </w:numPr>
              <w:ind w:left="376"/>
              <w:rPr>
                <w:szCs w:val="24"/>
              </w:rPr>
            </w:pPr>
            <w:r w:rsidRPr="00EA3C54">
              <w:rPr>
                <w:szCs w:val="24"/>
              </w:rPr>
              <w:t>Метр демонстрационный.</w:t>
            </w:r>
          </w:p>
          <w:p w:rsidR="00B544FF" w:rsidRPr="00EA3C54" w:rsidRDefault="00B544FF" w:rsidP="00B544FF">
            <w:pPr>
              <w:numPr>
                <w:ilvl w:val="0"/>
                <w:numId w:val="23"/>
              </w:numPr>
              <w:ind w:left="376"/>
              <w:rPr>
                <w:szCs w:val="24"/>
              </w:rPr>
            </w:pPr>
            <w:r w:rsidRPr="00EA3C54">
              <w:rPr>
                <w:szCs w:val="24"/>
              </w:rPr>
              <w:t>Метроном.</w:t>
            </w:r>
          </w:p>
          <w:p w:rsidR="00B544FF" w:rsidRPr="00EA3C54" w:rsidRDefault="00B544FF" w:rsidP="00B544FF">
            <w:pPr>
              <w:numPr>
                <w:ilvl w:val="0"/>
                <w:numId w:val="23"/>
              </w:numPr>
              <w:ind w:left="376"/>
              <w:rPr>
                <w:szCs w:val="24"/>
              </w:rPr>
            </w:pPr>
            <w:r w:rsidRPr="00EA3C54">
              <w:rPr>
                <w:szCs w:val="24"/>
              </w:rPr>
              <w:t>Психрометр (или гигрометр)</w:t>
            </w:r>
          </w:p>
          <w:p w:rsidR="00B544FF" w:rsidRPr="00EA3C54" w:rsidRDefault="00B544FF" w:rsidP="00B544FF">
            <w:pPr>
              <w:numPr>
                <w:ilvl w:val="0"/>
                <w:numId w:val="23"/>
              </w:numPr>
              <w:ind w:left="376"/>
              <w:rPr>
                <w:szCs w:val="24"/>
              </w:rPr>
            </w:pPr>
            <w:r w:rsidRPr="00EA3C54">
              <w:rPr>
                <w:szCs w:val="24"/>
              </w:rPr>
              <w:t>Секундомер.</w:t>
            </w:r>
          </w:p>
          <w:p w:rsidR="00B544FF" w:rsidRPr="00EA3C54" w:rsidRDefault="00B544FF" w:rsidP="00B544FF">
            <w:pPr>
              <w:numPr>
                <w:ilvl w:val="0"/>
                <w:numId w:val="23"/>
              </w:numPr>
              <w:ind w:left="376"/>
              <w:rPr>
                <w:szCs w:val="24"/>
              </w:rPr>
            </w:pPr>
            <w:r w:rsidRPr="00EA3C54">
              <w:rPr>
                <w:szCs w:val="24"/>
              </w:rPr>
              <w:t>Термометр жидкостный демонстрационный</w:t>
            </w:r>
          </w:p>
        </w:tc>
        <w:tc>
          <w:tcPr>
            <w:tcW w:w="748" w:type="dxa"/>
            <w:shd w:val="clear" w:color="auto" w:fill="auto"/>
          </w:tcPr>
          <w:p w:rsidR="00B544FF" w:rsidRPr="00FC57CD" w:rsidRDefault="00B544FF" w:rsidP="00B544FF">
            <w:pPr>
              <w:numPr>
                <w:ilvl w:val="0"/>
                <w:numId w:val="23"/>
              </w:numPr>
              <w:ind w:left="376"/>
              <w:rPr>
                <w:szCs w:val="24"/>
              </w:rPr>
            </w:pPr>
          </w:p>
        </w:tc>
      </w:tr>
      <w:tr w:rsidR="00B544FF" w:rsidRPr="00FC57CD" w:rsidTr="00A61F68">
        <w:trPr>
          <w:trHeight w:val="431"/>
        </w:trPr>
        <w:tc>
          <w:tcPr>
            <w:tcW w:w="565" w:type="dxa"/>
            <w:shd w:val="clear" w:color="auto" w:fill="auto"/>
          </w:tcPr>
          <w:p w:rsidR="00B544FF" w:rsidRPr="00FC57CD" w:rsidRDefault="00B544FF" w:rsidP="00B544FF">
            <w:pPr>
              <w:ind w:left="16"/>
              <w:rPr>
                <w:szCs w:val="24"/>
              </w:rPr>
            </w:pPr>
          </w:p>
        </w:tc>
        <w:tc>
          <w:tcPr>
            <w:tcW w:w="1668" w:type="dxa"/>
            <w:shd w:val="clear" w:color="auto" w:fill="auto"/>
          </w:tcPr>
          <w:p w:rsidR="00B544FF" w:rsidRPr="00FC57CD" w:rsidRDefault="00B544FF" w:rsidP="00B544FF">
            <w:pPr>
              <w:ind w:left="16"/>
              <w:rPr>
                <w:szCs w:val="24"/>
              </w:rPr>
            </w:pPr>
            <w:r w:rsidRPr="008C15F4">
              <w:rPr>
                <w:szCs w:val="24"/>
              </w:rPr>
              <w:t>Демонстрационное оборудование</w:t>
            </w:r>
          </w:p>
        </w:tc>
        <w:tc>
          <w:tcPr>
            <w:tcW w:w="7792" w:type="dxa"/>
            <w:shd w:val="clear" w:color="auto" w:fill="auto"/>
          </w:tcPr>
          <w:p w:rsidR="00B544FF" w:rsidRPr="00EA3C54" w:rsidRDefault="00B544FF" w:rsidP="00B544FF">
            <w:pPr>
              <w:ind w:left="709" w:hanging="644"/>
              <w:rPr>
                <w:b/>
                <w:szCs w:val="24"/>
              </w:rPr>
            </w:pPr>
            <w:r w:rsidRPr="00EA3C54">
              <w:rPr>
                <w:b/>
                <w:szCs w:val="24"/>
              </w:rPr>
              <w:t>Механика</w:t>
            </w:r>
          </w:p>
          <w:p w:rsidR="00B544FF" w:rsidRPr="00EA3C54" w:rsidRDefault="00B544FF" w:rsidP="00B544FF">
            <w:pPr>
              <w:numPr>
                <w:ilvl w:val="0"/>
                <w:numId w:val="20"/>
              </w:numPr>
              <w:ind w:left="426"/>
              <w:rPr>
                <w:szCs w:val="24"/>
              </w:rPr>
            </w:pPr>
            <w:r w:rsidRPr="00EA3C54">
              <w:rPr>
                <w:szCs w:val="24"/>
              </w:rPr>
              <w:t>Ведёрко Архимеда</w:t>
            </w:r>
          </w:p>
          <w:p w:rsidR="00B544FF" w:rsidRPr="00EA3C54" w:rsidRDefault="00B544FF" w:rsidP="00B544FF">
            <w:pPr>
              <w:numPr>
                <w:ilvl w:val="0"/>
                <w:numId w:val="20"/>
              </w:numPr>
              <w:ind w:left="426"/>
              <w:rPr>
                <w:szCs w:val="24"/>
              </w:rPr>
            </w:pPr>
            <w:r w:rsidRPr="00EA3C54">
              <w:rPr>
                <w:szCs w:val="24"/>
              </w:rPr>
              <w:t>Камертоны на резонирующих ящиках с молоточком</w:t>
            </w:r>
          </w:p>
          <w:p w:rsidR="00B544FF" w:rsidRPr="00EA3C54" w:rsidRDefault="00B544FF" w:rsidP="00B544FF">
            <w:pPr>
              <w:numPr>
                <w:ilvl w:val="0"/>
                <w:numId w:val="20"/>
              </w:numPr>
              <w:ind w:left="426"/>
              <w:rPr>
                <w:szCs w:val="24"/>
              </w:rPr>
            </w:pPr>
            <w:r w:rsidRPr="00EA3C54">
              <w:rPr>
                <w:szCs w:val="24"/>
              </w:rPr>
              <w:t>Машина волновая</w:t>
            </w:r>
          </w:p>
          <w:p w:rsidR="00B544FF" w:rsidRPr="00EA3C54" w:rsidRDefault="00B544FF" w:rsidP="00B544FF">
            <w:pPr>
              <w:numPr>
                <w:ilvl w:val="0"/>
                <w:numId w:val="20"/>
              </w:numPr>
              <w:ind w:left="426"/>
              <w:rPr>
                <w:szCs w:val="24"/>
              </w:rPr>
            </w:pPr>
            <w:r w:rsidRPr="00EA3C54">
              <w:rPr>
                <w:szCs w:val="24"/>
              </w:rPr>
              <w:t>Маятник Максвелла</w:t>
            </w:r>
          </w:p>
          <w:p w:rsidR="00B544FF" w:rsidRPr="00EA3C54" w:rsidRDefault="00B544FF" w:rsidP="00B544FF">
            <w:pPr>
              <w:numPr>
                <w:ilvl w:val="0"/>
                <w:numId w:val="20"/>
              </w:numPr>
              <w:ind w:left="426"/>
              <w:rPr>
                <w:szCs w:val="24"/>
              </w:rPr>
            </w:pPr>
            <w:r w:rsidRPr="00EA3C54">
              <w:rPr>
                <w:szCs w:val="24"/>
              </w:rPr>
              <w:t>Мертвая петля</w:t>
            </w:r>
          </w:p>
          <w:p w:rsidR="00B544FF" w:rsidRPr="00EA3C54" w:rsidRDefault="00B544FF" w:rsidP="00B544FF">
            <w:pPr>
              <w:numPr>
                <w:ilvl w:val="0"/>
                <w:numId w:val="20"/>
              </w:numPr>
              <w:ind w:left="426"/>
              <w:rPr>
                <w:szCs w:val="24"/>
              </w:rPr>
            </w:pPr>
            <w:r w:rsidRPr="00EA3C54">
              <w:rPr>
                <w:szCs w:val="24"/>
              </w:rPr>
              <w:t>Набор для изучения закона сохранения импульса</w:t>
            </w:r>
          </w:p>
          <w:p w:rsidR="00B544FF" w:rsidRPr="00EA3C54" w:rsidRDefault="00B544FF" w:rsidP="00B544FF">
            <w:pPr>
              <w:numPr>
                <w:ilvl w:val="0"/>
                <w:numId w:val="20"/>
              </w:numPr>
              <w:ind w:left="426"/>
              <w:rPr>
                <w:szCs w:val="24"/>
              </w:rPr>
            </w:pPr>
            <w:r w:rsidRPr="00EA3C54">
              <w:rPr>
                <w:szCs w:val="24"/>
              </w:rPr>
              <w:t>Набор для изучения законов Ньютона</w:t>
            </w:r>
          </w:p>
          <w:p w:rsidR="00B544FF" w:rsidRPr="00EA3C54" w:rsidRDefault="00B544FF" w:rsidP="00B544FF">
            <w:pPr>
              <w:numPr>
                <w:ilvl w:val="0"/>
                <w:numId w:val="20"/>
              </w:numPr>
              <w:ind w:left="426"/>
              <w:rPr>
                <w:szCs w:val="24"/>
              </w:rPr>
            </w:pPr>
            <w:r w:rsidRPr="00EA3C54">
              <w:rPr>
                <w:szCs w:val="24"/>
              </w:rPr>
              <w:t>Набор по статике с магнитными держателями</w:t>
            </w:r>
          </w:p>
          <w:p w:rsidR="00B544FF" w:rsidRPr="00EA3C54" w:rsidRDefault="00B544FF" w:rsidP="00B544FF">
            <w:pPr>
              <w:numPr>
                <w:ilvl w:val="0"/>
                <w:numId w:val="20"/>
              </w:numPr>
              <w:ind w:left="426"/>
              <w:rPr>
                <w:szCs w:val="24"/>
              </w:rPr>
            </w:pPr>
            <w:r w:rsidRPr="00EA3C54">
              <w:rPr>
                <w:szCs w:val="24"/>
              </w:rPr>
              <w:t>Набор тел равной массы и равного объема</w:t>
            </w:r>
          </w:p>
          <w:p w:rsidR="00B544FF" w:rsidRPr="00EA3C54" w:rsidRDefault="00B544FF" w:rsidP="00B544FF">
            <w:pPr>
              <w:numPr>
                <w:ilvl w:val="0"/>
                <w:numId w:val="20"/>
              </w:numPr>
              <w:ind w:left="426"/>
              <w:rPr>
                <w:szCs w:val="24"/>
              </w:rPr>
            </w:pPr>
            <w:r w:rsidRPr="00EA3C54">
              <w:rPr>
                <w:szCs w:val="24"/>
              </w:rPr>
              <w:t>Пистолет баллистический</w:t>
            </w:r>
          </w:p>
          <w:p w:rsidR="00B544FF" w:rsidRPr="00EA3C54" w:rsidRDefault="00B544FF" w:rsidP="00B544FF">
            <w:pPr>
              <w:numPr>
                <w:ilvl w:val="0"/>
                <w:numId w:val="20"/>
              </w:numPr>
              <w:ind w:left="426"/>
              <w:rPr>
                <w:szCs w:val="24"/>
              </w:rPr>
            </w:pPr>
            <w:r w:rsidRPr="00EA3C54">
              <w:rPr>
                <w:szCs w:val="24"/>
              </w:rPr>
              <w:t>Пистолет баллистический двусторонний</w:t>
            </w:r>
          </w:p>
          <w:p w:rsidR="00B544FF" w:rsidRPr="00EA3C54" w:rsidRDefault="00B544FF" w:rsidP="00B544FF">
            <w:pPr>
              <w:numPr>
                <w:ilvl w:val="0"/>
                <w:numId w:val="20"/>
              </w:numPr>
              <w:ind w:left="426"/>
              <w:rPr>
                <w:szCs w:val="24"/>
              </w:rPr>
            </w:pPr>
            <w:r w:rsidRPr="00EA3C54">
              <w:rPr>
                <w:szCs w:val="24"/>
              </w:rPr>
              <w:t>Прибор для демонстрации атмосферного давления</w:t>
            </w:r>
          </w:p>
          <w:p w:rsidR="00B544FF" w:rsidRPr="00EA3C54" w:rsidRDefault="00B544FF" w:rsidP="00B544FF">
            <w:pPr>
              <w:numPr>
                <w:ilvl w:val="0"/>
                <w:numId w:val="20"/>
              </w:numPr>
              <w:ind w:left="426"/>
              <w:rPr>
                <w:szCs w:val="24"/>
              </w:rPr>
            </w:pPr>
            <w:r w:rsidRPr="00EA3C54">
              <w:rPr>
                <w:szCs w:val="24"/>
              </w:rPr>
              <w:t>Прибор для демонстрации видов деформации</w:t>
            </w:r>
          </w:p>
          <w:p w:rsidR="00B544FF" w:rsidRPr="00EA3C54" w:rsidRDefault="00B544FF" w:rsidP="00B544FF">
            <w:pPr>
              <w:numPr>
                <w:ilvl w:val="0"/>
                <w:numId w:val="20"/>
              </w:numPr>
              <w:ind w:left="426"/>
              <w:rPr>
                <w:szCs w:val="24"/>
              </w:rPr>
            </w:pPr>
            <w:r w:rsidRPr="00EA3C54">
              <w:rPr>
                <w:szCs w:val="24"/>
              </w:rPr>
              <w:t>Прибор для демонстрации давления в жидкости</w:t>
            </w:r>
          </w:p>
          <w:p w:rsidR="00B544FF" w:rsidRPr="00EA3C54" w:rsidRDefault="00B544FF" w:rsidP="00B544FF">
            <w:pPr>
              <w:numPr>
                <w:ilvl w:val="0"/>
                <w:numId w:val="20"/>
              </w:numPr>
              <w:ind w:left="426"/>
              <w:rPr>
                <w:szCs w:val="24"/>
              </w:rPr>
            </w:pPr>
            <w:r w:rsidRPr="00EA3C54">
              <w:rPr>
                <w:szCs w:val="24"/>
              </w:rPr>
              <w:t>Рычаг демонстрационный</w:t>
            </w:r>
          </w:p>
          <w:p w:rsidR="00B544FF" w:rsidRPr="00EA3C54" w:rsidRDefault="00B544FF" w:rsidP="00B544FF">
            <w:pPr>
              <w:numPr>
                <w:ilvl w:val="0"/>
                <w:numId w:val="20"/>
              </w:numPr>
              <w:ind w:left="426"/>
              <w:rPr>
                <w:szCs w:val="24"/>
              </w:rPr>
            </w:pPr>
            <w:r w:rsidRPr="00EA3C54">
              <w:rPr>
                <w:szCs w:val="24"/>
              </w:rPr>
              <w:t>Сосуды сообщающиеся</w:t>
            </w:r>
          </w:p>
          <w:p w:rsidR="00B544FF" w:rsidRPr="00EA3C54" w:rsidRDefault="00B544FF" w:rsidP="00B544FF">
            <w:pPr>
              <w:numPr>
                <w:ilvl w:val="0"/>
                <w:numId w:val="20"/>
              </w:numPr>
              <w:ind w:left="426"/>
              <w:rPr>
                <w:szCs w:val="24"/>
              </w:rPr>
            </w:pPr>
            <w:r w:rsidRPr="00EA3C54">
              <w:rPr>
                <w:szCs w:val="24"/>
              </w:rPr>
              <w:t>Стакан отливной</w:t>
            </w:r>
          </w:p>
          <w:p w:rsidR="00B544FF" w:rsidRPr="00EA3C54" w:rsidRDefault="00B544FF" w:rsidP="00B544FF">
            <w:pPr>
              <w:numPr>
                <w:ilvl w:val="0"/>
                <w:numId w:val="20"/>
              </w:numPr>
              <w:ind w:left="426"/>
              <w:rPr>
                <w:szCs w:val="24"/>
              </w:rPr>
            </w:pPr>
            <w:r w:rsidRPr="00EA3C54">
              <w:rPr>
                <w:szCs w:val="24"/>
              </w:rPr>
              <w:t>Тележки легкоподвижные с принадлежностями (пара)</w:t>
            </w:r>
          </w:p>
          <w:p w:rsidR="00B544FF" w:rsidRPr="00EA3C54" w:rsidRDefault="00B544FF" w:rsidP="00B544FF">
            <w:pPr>
              <w:numPr>
                <w:ilvl w:val="0"/>
                <w:numId w:val="20"/>
              </w:numPr>
              <w:ind w:left="426"/>
              <w:rPr>
                <w:szCs w:val="24"/>
              </w:rPr>
            </w:pPr>
            <w:proofErr w:type="spellStart"/>
            <w:r w:rsidRPr="00EA3C54">
              <w:rPr>
                <w:szCs w:val="24"/>
              </w:rPr>
              <w:t>Трибометр</w:t>
            </w:r>
            <w:proofErr w:type="spellEnd"/>
            <w:r w:rsidRPr="00EA3C54">
              <w:rPr>
                <w:szCs w:val="24"/>
              </w:rPr>
              <w:t xml:space="preserve"> демонстрационный</w:t>
            </w:r>
          </w:p>
          <w:p w:rsidR="00B544FF" w:rsidRPr="00EA3C54" w:rsidRDefault="00B544FF" w:rsidP="00B544FF">
            <w:pPr>
              <w:numPr>
                <w:ilvl w:val="0"/>
                <w:numId w:val="20"/>
              </w:numPr>
              <w:ind w:left="426"/>
              <w:rPr>
                <w:szCs w:val="24"/>
              </w:rPr>
            </w:pPr>
            <w:r w:rsidRPr="00EA3C54">
              <w:rPr>
                <w:szCs w:val="24"/>
              </w:rPr>
              <w:t>Трубка Ньютона</w:t>
            </w:r>
          </w:p>
          <w:p w:rsidR="00B544FF" w:rsidRPr="00EA3C54" w:rsidRDefault="00B544FF" w:rsidP="00B544FF">
            <w:pPr>
              <w:numPr>
                <w:ilvl w:val="0"/>
                <w:numId w:val="20"/>
              </w:numPr>
              <w:ind w:left="426"/>
              <w:rPr>
                <w:szCs w:val="24"/>
              </w:rPr>
            </w:pPr>
            <w:r w:rsidRPr="00EA3C54">
              <w:rPr>
                <w:szCs w:val="24"/>
              </w:rPr>
              <w:t>Шар Паскаля</w:t>
            </w:r>
          </w:p>
          <w:p w:rsidR="00B544FF" w:rsidRPr="00EA3C54" w:rsidRDefault="00B544FF" w:rsidP="00B544FF">
            <w:pPr>
              <w:ind w:left="709" w:hanging="644"/>
              <w:rPr>
                <w:b/>
                <w:szCs w:val="24"/>
              </w:rPr>
            </w:pPr>
            <w:r w:rsidRPr="00EA3C54">
              <w:rPr>
                <w:b/>
                <w:szCs w:val="24"/>
              </w:rPr>
              <w:t>Молекулярная физика и термодинамика</w:t>
            </w:r>
          </w:p>
          <w:p w:rsidR="00B544FF" w:rsidRPr="00EA3C54" w:rsidRDefault="00B544FF" w:rsidP="00B544FF">
            <w:pPr>
              <w:numPr>
                <w:ilvl w:val="0"/>
                <w:numId w:val="20"/>
              </w:numPr>
              <w:ind w:left="426"/>
              <w:rPr>
                <w:szCs w:val="24"/>
              </w:rPr>
            </w:pPr>
            <w:r w:rsidRPr="00EA3C54">
              <w:rPr>
                <w:szCs w:val="24"/>
              </w:rPr>
              <w:t>Модели кристаллических решеток</w:t>
            </w:r>
          </w:p>
          <w:p w:rsidR="00B544FF" w:rsidRPr="00EA3C54" w:rsidRDefault="00B544FF" w:rsidP="00B544FF">
            <w:pPr>
              <w:numPr>
                <w:ilvl w:val="0"/>
                <w:numId w:val="20"/>
              </w:numPr>
              <w:ind w:left="426"/>
              <w:rPr>
                <w:szCs w:val="24"/>
              </w:rPr>
            </w:pPr>
            <w:r w:rsidRPr="00EA3C54">
              <w:rPr>
                <w:szCs w:val="24"/>
              </w:rPr>
              <w:t>Модель броуновского движения</w:t>
            </w:r>
          </w:p>
          <w:p w:rsidR="00B544FF" w:rsidRPr="00EA3C54" w:rsidRDefault="00B544FF" w:rsidP="00B544FF">
            <w:pPr>
              <w:numPr>
                <w:ilvl w:val="0"/>
                <w:numId w:val="20"/>
              </w:numPr>
              <w:ind w:left="426"/>
              <w:rPr>
                <w:szCs w:val="24"/>
              </w:rPr>
            </w:pPr>
            <w:r w:rsidRPr="00EA3C54">
              <w:rPr>
                <w:szCs w:val="24"/>
              </w:rPr>
              <w:t>Модель двигателя внутреннего сгорания</w:t>
            </w:r>
          </w:p>
          <w:p w:rsidR="00B544FF" w:rsidRPr="00EA3C54" w:rsidRDefault="00B544FF" w:rsidP="00B544FF">
            <w:pPr>
              <w:numPr>
                <w:ilvl w:val="0"/>
                <w:numId w:val="20"/>
              </w:numPr>
              <w:ind w:left="426"/>
              <w:rPr>
                <w:szCs w:val="24"/>
              </w:rPr>
            </w:pPr>
            <w:r w:rsidRPr="00EA3C54">
              <w:rPr>
                <w:szCs w:val="24"/>
              </w:rPr>
              <w:t>Набор для демонстрации теплопроводности тел</w:t>
            </w:r>
          </w:p>
          <w:p w:rsidR="00B544FF" w:rsidRPr="00EA3C54" w:rsidRDefault="00B544FF" w:rsidP="00B544FF">
            <w:pPr>
              <w:numPr>
                <w:ilvl w:val="0"/>
                <w:numId w:val="20"/>
              </w:numPr>
              <w:ind w:left="426"/>
              <w:rPr>
                <w:szCs w:val="24"/>
              </w:rPr>
            </w:pPr>
            <w:r w:rsidRPr="00EA3C54">
              <w:rPr>
                <w:szCs w:val="24"/>
              </w:rPr>
              <w:t>Набор капилляров</w:t>
            </w:r>
          </w:p>
          <w:p w:rsidR="00B544FF" w:rsidRPr="00EA3C54" w:rsidRDefault="00B544FF" w:rsidP="00B544FF">
            <w:pPr>
              <w:numPr>
                <w:ilvl w:val="0"/>
                <w:numId w:val="20"/>
              </w:numPr>
              <w:ind w:left="426"/>
              <w:rPr>
                <w:szCs w:val="24"/>
              </w:rPr>
            </w:pPr>
            <w:r w:rsidRPr="00EA3C54">
              <w:rPr>
                <w:szCs w:val="24"/>
              </w:rPr>
              <w:t>Огниво воздушное</w:t>
            </w:r>
          </w:p>
          <w:p w:rsidR="00B544FF" w:rsidRPr="00EA3C54" w:rsidRDefault="00B544FF" w:rsidP="00B544FF">
            <w:pPr>
              <w:numPr>
                <w:ilvl w:val="0"/>
                <w:numId w:val="20"/>
              </w:numPr>
              <w:ind w:left="426"/>
              <w:rPr>
                <w:szCs w:val="24"/>
              </w:rPr>
            </w:pPr>
            <w:r w:rsidRPr="00EA3C54">
              <w:rPr>
                <w:szCs w:val="24"/>
              </w:rPr>
              <w:t>Прибор для изучения газовых законов</w:t>
            </w:r>
          </w:p>
          <w:p w:rsidR="00B544FF" w:rsidRPr="00EA3C54" w:rsidRDefault="00B544FF" w:rsidP="00B544FF">
            <w:pPr>
              <w:numPr>
                <w:ilvl w:val="0"/>
                <w:numId w:val="20"/>
              </w:numPr>
              <w:ind w:left="426"/>
              <w:rPr>
                <w:szCs w:val="24"/>
              </w:rPr>
            </w:pPr>
            <w:r w:rsidRPr="00EA3C54">
              <w:rPr>
                <w:szCs w:val="24"/>
              </w:rPr>
              <w:t>Прибор для наблюдения теплового расширения</w:t>
            </w:r>
          </w:p>
          <w:p w:rsidR="00B544FF" w:rsidRPr="00EA3C54" w:rsidRDefault="00B544FF" w:rsidP="00B544FF">
            <w:pPr>
              <w:numPr>
                <w:ilvl w:val="0"/>
                <w:numId w:val="20"/>
              </w:numPr>
              <w:ind w:left="426"/>
              <w:rPr>
                <w:szCs w:val="24"/>
              </w:rPr>
            </w:pPr>
            <w:r w:rsidRPr="00EA3C54">
              <w:rPr>
                <w:szCs w:val="24"/>
              </w:rPr>
              <w:t>Прибор для сравнения теплопроводности тел</w:t>
            </w:r>
          </w:p>
          <w:p w:rsidR="00B544FF" w:rsidRPr="00EA3C54" w:rsidRDefault="00B544FF" w:rsidP="00B544FF">
            <w:pPr>
              <w:numPr>
                <w:ilvl w:val="0"/>
                <w:numId w:val="20"/>
              </w:numPr>
              <w:ind w:left="426"/>
              <w:rPr>
                <w:szCs w:val="24"/>
              </w:rPr>
            </w:pPr>
            <w:proofErr w:type="spellStart"/>
            <w:r w:rsidRPr="00EA3C54">
              <w:rPr>
                <w:szCs w:val="24"/>
              </w:rPr>
              <w:t>Теплоприёмники</w:t>
            </w:r>
            <w:proofErr w:type="spellEnd"/>
            <w:r w:rsidRPr="00EA3C54">
              <w:rPr>
                <w:szCs w:val="24"/>
              </w:rPr>
              <w:t xml:space="preserve"> (пара)</w:t>
            </w:r>
          </w:p>
          <w:p w:rsidR="00B544FF" w:rsidRPr="00EA3C54" w:rsidRDefault="00B544FF" w:rsidP="00B544FF">
            <w:pPr>
              <w:numPr>
                <w:ilvl w:val="0"/>
                <w:numId w:val="20"/>
              </w:numPr>
              <w:ind w:left="426"/>
              <w:rPr>
                <w:szCs w:val="24"/>
              </w:rPr>
            </w:pPr>
            <w:r w:rsidRPr="00EA3C54">
              <w:rPr>
                <w:szCs w:val="24"/>
              </w:rPr>
              <w:t>Трубка для демонстрации конвекции в жидкости</w:t>
            </w:r>
          </w:p>
          <w:p w:rsidR="00B544FF" w:rsidRPr="00EA3C54" w:rsidRDefault="00B544FF" w:rsidP="00B544FF">
            <w:pPr>
              <w:numPr>
                <w:ilvl w:val="0"/>
                <w:numId w:val="20"/>
              </w:numPr>
              <w:ind w:left="426"/>
              <w:rPr>
                <w:szCs w:val="24"/>
              </w:rPr>
            </w:pPr>
            <w:r w:rsidRPr="00EA3C54">
              <w:rPr>
                <w:szCs w:val="24"/>
              </w:rPr>
              <w:t>Цилиндры свинцовые со стругом</w:t>
            </w:r>
          </w:p>
          <w:p w:rsidR="00B544FF" w:rsidRPr="00EA3C54" w:rsidRDefault="00B544FF" w:rsidP="00B544FF">
            <w:pPr>
              <w:numPr>
                <w:ilvl w:val="0"/>
                <w:numId w:val="20"/>
              </w:numPr>
              <w:ind w:left="426"/>
              <w:rPr>
                <w:szCs w:val="24"/>
              </w:rPr>
            </w:pPr>
            <w:r w:rsidRPr="00EA3C54">
              <w:rPr>
                <w:szCs w:val="24"/>
              </w:rPr>
              <w:t>Шар для взвешивания воздуха</w:t>
            </w:r>
          </w:p>
          <w:p w:rsidR="00B544FF" w:rsidRPr="00EA3C54" w:rsidRDefault="00B544FF" w:rsidP="00B544FF">
            <w:pPr>
              <w:ind w:left="709" w:hanging="644"/>
              <w:rPr>
                <w:b/>
                <w:szCs w:val="24"/>
              </w:rPr>
            </w:pPr>
            <w:r w:rsidRPr="00EA3C54">
              <w:rPr>
                <w:b/>
                <w:szCs w:val="24"/>
              </w:rPr>
              <w:t>Электродинамика</w:t>
            </w:r>
          </w:p>
          <w:p w:rsidR="00B544FF" w:rsidRPr="00EA3C54" w:rsidRDefault="00B544FF" w:rsidP="00B544FF">
            <w:pPr>
              <w:numPr>
                <w:ilvl w:val="0"/>
                <w:numId w:val="20"/>
              </w:numPr>
              <w:ind w:left="426"/>
              <w:rPr>
                <w:szCs w:val="24"/>
              </w:rPr>
            </w:pPr>
            <w:r w:rsidRPr="00EA3C54">
              <w:rPr>
                <w:szCs w:val="24"/>
              </w:rPr>
              <w:t>Батарея конденсаторов</w:t>
            </w:r>
          </w:p>
          <w:p w:rsidR="00B544FF" w:rsidRPr="00EA3C54" w:rsidRDefault="00B544FF" w:rsidP="00B544FF">
            <w:pPr>
              <w:numPr>
                <w:ilvl w:val="0"/>
                <w:numId w:val="20"/>
              </w:numPr>
              <w:ind w:left="426"/>
              <w:rPr>
                <w:szCs w:val="24"/>
              </w:rPr>
            </w:pPr>
            <w:r w:rsidRPr="00EA3C54">
              <w:rPr>
                <w:szCs w:val="24"/>
              </w:rPr>
              <w:t>Звонок электрический демонстрационный</w:t>
            </w:r>
          </w:p>
          <w:p w:rsidR="00B544FF" w:rsidRPr="00EA3C54" w:rsidRDefault="00B544FF" w:rsidP="00B544FF">
            <w:pPr>
              <w:numPr>
                <w:ilvl w:val="0"/>
                <w:numId w:val="20"/>
              </w:numPr>
              <w:ind w:left="426"/>
              <w:rPr>
                <w:szCs w:val="24"/>
              </w:rPr>
            </w:pPr>
            <w:r w:rsidRPr="00EA3C54">
              <w:rPr>
                <w:szCs w:val="24"/>
              </w:rPr>
              <w:t>Источник высокого напряжения</w:t>
            </w:r>
          </w:p>
          <w:p w:rsidR="00B544FF" w:rsidRPr="00EA3C54" w:rsidRDefault="00B544FF" w:rsidP="00B544FF">
            <w:pPr>
              <w:numPr>
                <w:ilvl w:val="0"/>
                <w:numId w:val="20"/>
              </w:numPr>
              <w:ind w:left="426"/>
              <w:rPr>
                <w:szCs w:val="24"/>
              </w:rPr>
            </w:pPr>
            <w:r w:rsidRPr="00EA3C54">
              <w:rPr>
                <w:szCs w:val="24"/>
              </w:rPr>
              <w:t>Источник питания ВУП 24</w:t>
            </w:r>
          </w:p>
          <w:p w:rsidR="00B544FF" w:rsidRPr="00EA3C54" w:rsidRDefault="00B544FF" w:rsidP="00B544FF">
            <w:pPr>
              <w:numPr>
                <w:ilvl w:val="0"/>
                <w:numId w:val="20"/>
              </w:numPr>
              <w:ind w:left="426"/>
              <w:rPr>
                <w:szCs w:val="24"/>
              </w:rPr>
            </w:pPr>
            <w:r w:rsidRPr="00EA3C54">
              <w:rPr>
                <w:szCs w:val="24"/>
              </w:rPr>
              <w:t xml:space="preserve">Катушка для демонстрации </w:t>
            </w:r>
            <w:proofErr w:type="spellStart"/>
            <w:r w:rsidRPr="00EA3C54">
              <w:rPr>
                <w:szCs w:val="24"/>
              </w:rPr>
              <w:t>магнитн</w:t>
            </w:r>
            <w:proofErr w:type="spellEnd"/>
            <w:r w:rsidRPr="00EA3C54">
              <w:rPr>
                <w:szCs w:val="24"/>
              </w:rPr>
              <w:t>. поля тока (2 шт.)</w:t>
            </w:r>
          </w:p>
          <w:p w:rsidR="00B544FF" w:rsidRPr="00EA3C54" w:rsidRDefault="00B544FF" w:rsidP="00B544FF">
            <w:pPr>
              <w:numPr>
                <w:ilvl w:val="0"/>
                <w:numId w:val="20"/>
              </w:numPr>
              <w:ind w:left="426"/>
              <w:rPr>
                <w:szCs w:val="24"/>
              </w:rPr>
            </w:pPr>
            <w:r w:rsidRPr="00EA3C54">
              <w:rPr>
                <w:szCs w:val="24"/>
              </w:rPr>
              <w:t>Катушка дроссельная</w:t>
            </w:r>
          </w:p>
          <w:p w:rsidR="00B544FF" w:rsidRPr="00EA3C54" w:rsidRDefault="00B544FF" w:rsidP="00B544FF">
            <w:pPr>
              <w:numPr>
                <w:ilvl w:val="0"/>
                <w:numId w:val="20"/>
              </w:numPr>
              <w:ind w:left="426"/>
              <w:rPr>
                <w:szCs w:val="24"/>
              </w:rPr>
            </w:pPr>
            <w:r w:rsidRPr="00EA3C54">
              <w:rPr>
                <w:szCs w:val="24"/>
              </w:rPr>
              <w:t>Катушка на сердечнике</w:t>
            </w:r>
          </w:p>
          <w:p w:rsidR="00B544FF" w:rsidRPr="00EA3C54" w:rsidRDefault="00B544FF" w:rsidP="00B544FF">
            <w:pPr>
              <w:numPr>
                <w:ilvl w:val="0"/>
                <w:numId w:val="20"/>
              </w:numPr>
              <w:ind w:left="426"/>
              <w:rPr>
                <w:szCs w:val="24"/>
              </w:rPr>
            </w:pPr>
            <w:r w:rsidRPr="00EA3C54">
              <w:rPr>
                <w:szCs w:val="24"/>
              </w:rPr>
              <w:t>Комплект полосовых, дугообразных и кольцевых магнитов</w:t>
            </w:r>
          </w:p>
          <w:p w:rsidR="00B544FF" w:rsidRPr="00EA3C54" w:rsidRDefault="00B544FF" w:rsidP="00B544FF">
            <w:pPr>
              <w:numPr>
                <w:ilvl w:val="0"/>
                <w:numId w:val="20"/>
              </w:numPr>
              <w:ind w:left="426"/>
              <w:rPr>
                <w:szCs w:val="24"/>
              </w:rPr>
            </w:pPr>
            <w:r w:rsidRPr="00EA3C54">
              <w:rPr>
                <w:szCs w:val="24"/>
              </w:rPr>
              <w:t>Конденсатор переменной емкости</w:t>
            </w:r>
          </w:p>
          <w:p w:rsidR="00B544FF" w:rsidRPr="00EA3C54" w:rsidRDefault="00B544FF" w:rsidP="00B544FF">
            <w:pPr>
              <w:numPr>
                <w:ilvl w:val="0"/>
                <w:numId w:val="20"/>
              </w:numPr>
              <w:ind w:left="426"/>
              <w:rPr>
                <w:szCs w:val="24"/>
              </w:rPr>
            </w:pPr>
            <w:r w:rsidRPr="00EA3C54">
              <w:rPr>
                <w:szCs w:val="24"/>
              </w:rPr>
              <w:t>Конденсатор разборный</w:t>
            </w:r>
          </w:p>
          <w:p w:rsidR="00B544FF" w:rsidRPr="00EA3C54" w:rsidRDefault="00B544FF" w:rsidP="00B544FF">
            <w:pPr>
              <w:numPr>
                <w:ilvl w:val="0"/>
                <w:numId w:val="20"/>
              </w:numPr>
              <w:ind w:left="426"/>
              <w:rPr>
                <w:szCs w:val="24"/>
              </w:rPr>
            </w:pPr>
            <w:r w:rsidRPr="00EA3C54">
              <w:rPr>
                <w:szCs w:val="24"/>
              </w:rPr>
              <w:t>Кондуктор конусообразный</w:t>
            </w:r>
          </w:p>
          <w:p w:rsidR="00B544FF" w:rsidRPr="00EA3C54" w:rsidRDefault="00B544FF" w:rsidP="00B544FF">
            <w:pPr>
              <w:numPr>
                <w:ilvl w:val="0"/>
                <w:numId w:val="20"/>
              </w:numPr>
              <w:ind w:left="426"/>
              <w:rPr>
                <w:szCs w:val="24"/>
              </w:rPr>
            </w:pPr>
            <w:r w:rsidRPr="00EA3C54">
              <w:rPr>
                <w:szCs w:val="24"/>
              </w:rPr>
              <w:t>Магазин резисторов демонстрационный</w:t>
            </w:r>
          </w:p>
          <w:p w:rsidR="00B544FF" w:rsidRPr="00EA3C54" w:rsidRDefault="00B544FF" w:rsidP="00B544FF">
            <w:pPr>
              <w:numPr>
                <w:ilvl w:val="0"/>
                <w:numId w:val="20"/>
              </w:numPr>
              <w:ind w:left="426"/>
              <w:rPr>
                <w:szCs w:val="24"/>
              </w:rPr>
            </w:pPr>
            <w:r w:rsidRPr="00EA3C54">
              <w:rPr>
                <w:szCs w:val="24"/>
              </w:rPr>
              <w:t>Машина электрическая обратимая</w:t>
            </w:r>
          </w:p>
          <w:p w:rsidR="00B544FF" w:rsidRPr="00EA3C54" w:rsidRDefault="00B544FF" w:rsidP="00B544FF">
            <w:pPr>
              <w:numPr>
                <w:ilvl w:val="0"/>
                <w:numId w:val="20"/>
              </w:numPr>
              <w:ind w:left="426"/>
              <w:rPr>
                <w:szCs w:val="24"/>
              </w:rPr>
            </w:pPr>
            <w:r w:rsidRPr="00EA3C54">
              <w:rPr>
                <w:szCs w:val="24"/>
              </w:rPr>
              <w:t xml:space="preserve">Машина </w:t>
            </w:r>
            <w:proofErr w:type="spellStart"/>
            <w:r w:rsidRPr="00EA3C54">
              <w:rPr>
                <w:szCs w:val="24"/>
              </w:rPr>
              <w:t>электрофорная</w:t>
            </w:r>
            <w:proofErr w:type="spellEnd"/>
            <w:r w:rsidRPr="00EA3C54">
              <w:rPr>
                <w:szCs w:val="24"/>
              </w:rPr>
              <w:t xml:space="preserve"> малая</w:t>
            </w:r>
          </w:p>
          <w:p w:rsidR="00B544FF" w:rsidRPr="00EA3C54" w:rsidRDefault="00B544FF" w:rsidP="00B544FF">
            <w:pPr>
              <w:numPr>
                <w:ilvl w:val="0"/>
                <w:numId w:val="20"/>
              </w:numPr>
              <w:ind w:left="426"/>
              <w:rPr>
                <w:szCs w:val="24"/>
              </w:rPr>
            </w:pPr>
            <w:r w:rsidRPr="00EA3C54">
              <w:rPr>
                <w:szCs w:val="24"/>
              </w:rPr>
              <w:lastRenderedPageBreak/>
              <w:t>Маятники электростатические (пара)</w:t>
            </w:r>
          </w:p>
          <w:p w:rsidR="00B544FF" w:rsidRPr="00EA3C54" w:rsidRDefault="00B544FF" w:rsidP="00B544FF">
            <w:pPr>
              <w:numPr>
                <w:ilvl w:val="0"/>
                <w:numId w:val="20"/>
              </w:numPr>
              <w:ind w:left="426"/>
              <w:rPr>
                <w:szCs w:val="24"/>
              </w:rPr>
            </w:pPr>
            <w:r w:rsidRPr="00EA3C54">
              <w:rPr>
                <w:szCs w:val="24"/>
              </w:rPr>
              <w:t>Набор выключателей и переключателей</w:t>
            </w:r>
          </w:p>
          <w:p w:rsidR="00B544FF" w:rsidRPr="00EA3C54" w:rsidRDefault="00B544FF" w:rsidP="00B544FF">
            <w:pPr>
              <w:numPr>
                <w:ilvl w:val="0"/>
                <w:numId w:val="20"/>
              </w:numPr>
              <w:ind w:left="426"/>
              <w:rPr>
                <w:szCs w:val="24"/>
              </w:rPr>
            </w:pPr>
            <w:r w:rsidRPr="00EA3C54">
              <w:rPr>
                <w:szCs w:val="24"/>
              </w:rPr>
              <w:t>Набор для демонстрации принципов радиосвязи</w:t>
            </w:r>
          </w:p>
          <w:p w:rsidR="00B544FF" w:rsidRPr="00EA3C54" w:rsidRDefault="00B544FF" w:rsidP="00B544FF">
            <w:pPr>
              <w:numPr>
                <w:ilvl w:val="0"/>
                <w:numId w:val="20"/>
              </w:numPr>
              <w:ind w:left="426"/>
              <w:rPr>
                <w:szCs w:val="24"/>
              </w:rPr>
            </w:pPr>
            <w:r w:rsidRPr="00EA3C54">
              <w:rPr>
                <w:szCs w:val="24"/>
              </w:rPr>
              <w:t>Набор для демонстрации спектров магнитных полей</w:t>
            </w:r>
          </w:p>
          <w:p w:rsidR="00B544FF" w:rsidRPr="00EA3C54" w:rsidRDefault="00B544FF" w:rsidP="00B544FF">
            <w:pPr>
              <w:numPr>
                <w:ilvl w:val="0"/>
                <w:numId w:val="20"/>
              </w:numPr>
              <w:ind w:left="426"/>
              <w:rPr>
                <w:szCs w:val="24"/>
              </w:rPr>
            </w:pPr>
            <w:r w:rsidRPr="00EA3C54">
              <w:rPr>
                <w:szCs w:val="24"/>
              </w:rPr>
              <w:t>Набор для демонстрации спектров электрических полей</w:t>
            </w:r>
          </w:p>
          <w:p w:rsidR="00B544FF" w:rsidRPr="00EA3C54" w:rsidRDefault="00B544FF" w:rsidP="00B544FF">
            <w:pPr>
              <w:numPr>
                <w:ilvl w:val="0"/>
                <w:numId w:val="20"/>
              </w:numPr>
              <w:ind w:left="426"/>
              <w:rPr>
                <w:szCs w:val="24"/>
              </w:rPr>
            </w:pPr>
            <w:r w:rsidRPr="00EA3C54">
              <w:rPr>
                <w:szCs w:val="24"/>
              </w:rPr>
              <w:t>Набор для исследования свойств электромагнитных волн</w:t>
            </w:r>
          </w:p>
          <w:p w:rsidR="00B544FF" w:rsidRPr="00EA3C54" w:rsidRDefault="00B544FF" w:rsidP="00B544FF">
            <w:pPr>
              <w:numPr>
                <w:ilvl w:val="0"/>
                <w:numId w:val="20"/>
              </w:numPr>
              <w:ind w:left="426"/>
              <w:rPr>
                <w:szCs w:val="24"/>
              </w:rPr>
            </w:pPr>
            <w:r w:rsidRPr="00EA3C54">
              <w:rPr>
                <w:szCs w:val="24"/>
              </w:rPr>
              <w:t>Набор для передачи электрической энергии</w:t>
            </w:r>
          </w:p>
          <w:p w:rsidR="00B544FF" w:rsidRPr="00EA3C54" w:rsidRDefault="00B544FF" w:rsidP="00B544FF">
            <w:pPr>
              <w:numPr>
                <w:ilvl w:val="0"/>
                <w:numId w:val="20"/>
              </w:numPr>
              <w:ind w:left="426"/>
              <w:rPr>
                <w:szCs w:val="24"/>
              </w:rPr>
            </w:pPr>
            <w:r w:rsidRPr="00EA3C54">
              <w:rPr>
                <w:szCs w:val="24"/>
              </w:rPr>
              <w:t>Набор по электролизу</w:t>
            </w:r>
          </w:p>
          <w:p w:rsidR="00B544FF" w:rsidRPr="00EA3C54" w:rsidRDefault="00B544FF" w:rsidP="00B544FF">
            <w:pPr>
              <w:numPr>
                <w:ilvl w:val="0"/>
                <w:numId w:val="20"/>
              </w:numPr>
              <w:ind w:left="426"/>
              <w:rPr>
                <w:szCs w:val="24"/>
              </w:rPr>
            </w:pPr>
            <w:r w:rsidRPr="00EA3C54">
              <w:rPr>
                <w:szCs w:val="24"/>
              </w:rPr>
              <w:t>Набор ползунковых реостатов</w:t>
            </w:r>
          </w:p>
          <w:p w:rsidR="00B544FF" w:rsidRPr="00EA3C54" w:rsidRDefault="00B544FF" w:rsidP="00B544FF">
            <w:pPr>
              <w:numPr>
                <w:ilvl w:val="0"/>
                <w:numId w:val="20"/>
              </w:numPr>
              <w:ind w:left="426"/>
              <w:rPr>
                <w:szCs w:val="24"/>
              </w:rPr>
            </w:pPr>
            <w:r w:rsidRPr="00EA3C54">
              <w:rPr>
                <w:szCs w:val="24"/>
              </w:rPr>
              <w:t>Набор полупроводниковых приборов</w:t>
            </w:r>
          </w:p>
          <w:p w:rsidR="00B544FF" w:rsidRPr="00EA3C54" w:rsidRDefault="00B544FF" w:rsidP="00B544FF">
            <w:pPr>
              <w:numPr>
                <w:ilvl w:val="0"/>
                <w:numId w:val="20"/>
              </w:numPr>
              <w:ind w:left="426"/>
              <w:rPr>
                <w:szCs w:val="24"/>
              </w:rPr>
            </w:pPr>
            <w:r w:rsidRPr="00EA3C54">
              <w:rPr>
                <w:szCs w:val="24"/>
              </w:rPr>
              <w:t>Палочки из стекла и эбонита</w:t>
            </w:r>
          </w:p>
          <w:p w:rsidR="00B544FF" w:rsidRPr="00EA3C54" w:rsidRDefault="00B544FF" w:rsidP="00B544FF">
            <w:pPr>
              <w:numPr>
                <w:ilvl w:val="0"/>
                <w:numId w:val="20"/>
              </w:numPr>
              <w:ind w:left="426"/>
              <w:rPr>
                <w:szCs w:val="24"/>
              </w:rPr>
            </w:pPr>
            <w:r w:rsidRPr="00EA3C54">
              <w:rPr>
                <w:szCs w:val="24"/>
              </w:rPr>
              <w:t>Прибор для демонстрации взаимодействия параллельных токов</w:t>
            </w:r>
          </w:p>
          <w:p w:rsidR="00B544FF" w:rsidRPr="00EA3C54" w:rsidRDefault="00B544FF" w:rsidP="00B544FF">
            <w:pPr>
              <w:numPr>
                <w:ilvl w:val="0"/>
                <w:numId w:val="20"/>
              </w:numPr>
              <w:ind w:left="426"/>
              <w:rPr>
                <w:szCs w:val="24"/>
              </w:rPr>
            </w:pPr>
            <w:r w:rsidRPr="00EA3C54">
              <w:rPr>
                <w:szCs w:val="24"/>
              </w:rPr>
              <w:t>Прибор для демонстрации вращения рамки в магнитном поле</w:t>
            </w:r>
          </w:p>
          <w:p w:rsidR="00B544FF" w:rsidRPr="00EA3C54" w:rsidRDefault="00B544FF" w:rsidP="00B544FF">
            <w:pPr>
              <w:numPr>
                <w:ilvl w:val="0"/>
                <w:numId w:val="20"/>
              </w:numPr>
              <w:ind w:left="426"/>
              <w:rPr>
                <w:szCs w:val="24"/>
              </w:rPr>
            </w:pPr>
            <w:r w:rsidRPr="00EA3C54">
              <w:rPr>
                <w:szCs w:val="24"/>
              </w:rPr>
              <w:t>Прибор для демонстрации зависимости сопротивления металлов от температуры</w:t>
            </w:r>
          </w:p>
          <w:p w:rsidR="00B544FF" w:rsidRPr="00EA3C54" w:rsidRDefault="00B544FF" w:rsidP="00B544FF">
            <w:pPr>
              <w:numPr>
                <w:ilvl w:val="0"/>
                <w:numId w:val="20"/>
              </w:numPr>
              <w:ind w:left="426"/>
              <w:rPr>
                <w:szCs w:val="24"/>
              </w:rPr>
            </w:pPr>
            <w:r w:rsidRPr="00EA3C54">
              <w:rPr>
                <w:szCs w:val="24"/>
              </w:rPr>
              <w:t>Прибор для демонстрации зависимости сопротивления полупроводников от температуры</w:t>
            </w:r>
          </w:p>
          <w:p w:rsidR="00B544FF" w:rsidRPr="00EA3C54" w:rsidRDefault="00B544FF" w:rsidP="00B544FF">
            <w:pPr>
              <w:numPr>
                <w:ilvl w:val="0"/>
                <w:numId w:val="20"/>
              </w:numPr>
              <w:ind w:left="426"/>
              <w:rPr>
                <w:szCs w:val="24"/>
              </w:rPr>
            </w:pPr>
            <w:r w:rsidRPr="00EA3C54">
              <w:rPr>
                <w:szCs w:val="24"/>
              </w:rPr>
              <w:t>Прибор для изучения правила Ленца</w:t>
            </w:r>
          </w:p>
          <w:p w:rsidR="00B544FF" w:rsidRPr="00EA3C54" w:rsidRDefault="00B544FF" w:rsidP="00B544FF">
            <w:pPr>
              <w:numPr>
                <w:ilvl w:val="0"/>
                <w:numId w:val="20"/>
              </w:numPr>
              <w:ind w:left="426"/>
              <w:rPr>
                <w:szCs w:val="24"/>
              </w:rPr>
            </w:pPr>
            <w:r w:rsidRPr="00EA3C54">
              <w:rPr>
                <w:szCs w:val="24"/>
              </w:rPr>
              <w:t>Реохорд демонстрационный</w:t>
            </w:r>
          </w:p>
          <w:p w:rsidR="00B544FF" w:rsidRPr="00EA3C54" w:rsidRDefault="00B544FF" w:rsidP="00B544FF">
            <w:pPr>
              <w:numPr>
                <w:ilvl w:val="0"/>
                <w:numId w:val="20"/>
              </w:numPr>
              <w:ind w:left="426"/>
              <w:rPr>
                <w:szCs w:val="24"/>
              </w:rPr>
            </w:pPr>
            <w:r w:rsidRPr="00EA3C54">
              <w:rPr>
                <w:szCs w:val="24"/>
              </w:rPr>
              <w:t>Сетка электростатическая</w:t>
            </w:r>
          </w:p>
          <w:p w:rsidR="00B544FF" w:rsidRPr="00EA3C54" w:rsidRDefault="00B544FF" w:rsidP="00B544FF">
            <w:pPr>
              <w:numPr>
                <w:ilvl w:val="0"/>
                <w:numId w:val="20"/>
              </w:numPr>
              <w:ind w:left="426"/>
              <w:rPr>
                <w:szCs w:val="24"/>
              </w:rPr>
            </w:pPr>
            <w:r w:rsidRPr="00EA3C54">
              <w:rPr>
                <w:szCs w:val="24"/>
              </w:rPr>
              <w:t>Стрелки магнитные на штативах (2 шт.)</w:t>
            </w:r>
          </w:p>
          <w:p w:rsidR="00B544FF" w:rsidRPr="00EA3C54" w:rsidRDefault="00B544FF" w:rsidP="00B544FF">
            <w:pPr>
              <w:numPr>
                <w:ilvl w:val="0"/>
                <w:numId w:val="20"/>
              </w:numPr>
              <w:ind w:left="426"/>
              <w:rPr>
                <w:szCs w:val="24"/>
              </w:rPr>
            </w:pPr>
            <w:r w:rsidRPr="00EA3C54">
              <w:rPr>
                <w:szCs w:val="24"/>
              </w:rPr>
              <w:t>Султаны электрические</w:t>
            </w:r>
          </w:p>
          <w:p w:rsidR="00B544FF" w:rsidRPr="00EA3C54" w:rsidRDefault="00B544FF" w:rsidP="00B544FF">
            <w:pPr>
              <w:numPr>
                <w:ilvl w:val="0"/>
                <w:numId w:val="20"/>
              </w:numPr>
              <w:ind w:left="426"/>
              <w:rPr>
                <w:szCs w:val="24"/>
              </w:rPr>
            </w:pPr>
            <w:r w:rsidRPr="00EA3C54">
              <w:rPr>
                <w:szCs w:val="24"/>
              </w:rPr>
              <w:t>Термопара</w:t>
            </w:r>
          </w:p>
          <w:p w:rsidR="00B544FF" w:rsidRPr="00EA3C54" w:rsidRDefault="00B544FF" w:rsidP="00B544FF">
            <w:pPr>
              <w:numPr>
                <w:ilvl w:val="0"/>
                <w:numId w:val="20"/>
              </w:numPr>
              <w:ind w:left="426"/>
              <w:rPr>
                <w:szCs w:val="24"/>
              </w:rPr>
            </w:pPr>
            <w:r w:rsidRPr="00EA3C54">
              <w:rPr>
                <w:szCs w:val="24"/>
              </w:rPr>
              <w:t>Трансформатор универсальный</w:t>
            </w:r>
          </w:p>
          <w:p w:rsidR="00B544FF" w:rsidRPr="00EA3C54" w:rsidRDefault="00B544FF" w:rsidP="00B544FF">
            <w:pPr>
              <w:numPr>
                <w:ilvl w:val="0"/>
                <w:numId w:val="20"/>
              </w:numPr>
              <w:ind w:left="426"/>
              <w:rPr>
                <w:szCs w:val="24"/>
              </w:rPr>
            </w:pPr>
            <w:r w:rsidRPr="00EA3C54">
              <w:rPr>
                <w:szCs w:val="24"/>
              </w:rPr>
              <w:t>Электромагнит разборный</w:t>
            </w:r>
          </w:p>
          <w:p w:rsidR="00B544FF" w:rsidRPr="00EA3C54" w:rsidRDefault="00B544FF" w:rsidP="00B544FF">
            <w:pPr>
              <w:numPr>
                <w:ilvl w:val="0"/>
                <w:numId w:val="20"/>
              </w:numPr>
              <w:ind w:left="426"/>
              <w:rPr>
                <w:szCs w:val="24"/>
              </w:rPr>
            </w:pPr>
            <w:r w:rsidRPr="00EA3C54">
              <w:rPr>
                <w:szCs w:val="24"/>
              </w:rPr>
              <w:t>Электрометры с принадлежностями</w:t>
            </w:r>
          </w:p>
          <w:p w:rsidR="00B544FF" w:rsidRPr="00EA3C54" w:rsidRDefault="00B544FF" w:rsidP="00B544FF">
            <w:pPr>
              <w:ind w:left="709" w:hanging="644"/>
              <w:rPr>
                <w:b/>
                <w:szCs w:val="24"/>
              </w:rPr>
            </w:pPr>
            <w:r w:rsidRPr="00EA3C54">
              <w:rPr>
                <w:b/>
                <w:szCs w:val="24"/>
              </w:rPr>
              <w:t>Оптика и квантовая физика</w:t>
            </w:r>
          </w:p>
          <w:p w:rsidR="00B544FF" w:rsidRPr="00EA3C54" w:rsidRDefault="00B544FF" w:rsidP="00B544FF">
            <w:pPr>
              <w:numPr>
                <w:ilvl w:val="0"/>
                <w:numId w:val="20"/>
              </w:numPr>
              <w:ind w:left="426"/>
              <w:rPr>
                <w:szCs w:val="24"/>
              </w:rPr>
            </w:pPr>
            <w:r w:rsidRPr="00EA3C54">
              <w:rPr>
                <w:szCs w:val="24"/>
              </w:rPr>
              <w:t>Газоразрядный счетчик</w:t>
            </w:r>
          </w:p>
          <w:p w:rsidR="00B544FF" w:rsidRPr="00EA3C54" w:rsidRDefault="00B544FF" w:rsidP="00B544FF">
            <w:pPr>
              <w:numPr>
                <w:ilvl w:val="0"/>
                <w:numId w:val="20"/>
              </w:numPr>
              <w:ind w:left="426"/>
              <w:rPr>
                <w:szCs w:val="24"/>
              </w:rPr>
            </w:pPr>
            <w:r w:rsidRPr="00EA3C54">
              <w:rPr>
                <w:szCs w:val="24"/>
              </w:rPr>
              <w:t>Модель глаза</w:t>
            </w:r>
          </w:p>
          <w:p w:rsidR="00B544FF" w:rsidRPr="00EA3C54" w:rsidRDefault="00B544FF" w:rsidP="00B544FF">
            <w:pPr>
              <w:numPr>
                <w:ilvl w:val="0"/>
                <w:numId w:val="20"/>
              </w:numPr>
              <w:ind w:left="426"/>
              <w:rPr>
                <w:szCs w:val="24"/>
              </w:rPr>
            </w:pPr>
            <w:r w:rsidRPr="00EA3C54">
              <w:rPr>
                <w:szCs w:val="24"/>
              </w:rPr>
              <w:t>Набор дифракционных решеток</w:t>
            </w:r>
          </w:p>
          <w:p w:rsidR="00B544FF" w:rsidRPr="00EA3C54" w:rsidRDefault="00B544FF" w:rsidP="00B544FF">
            <w:pPr>
              <w:numPr>
                <w:ilvl w:val="0"/>
                <w:numId w:val="20"/>
              </w:numPr>
              <w:ind w:left="426"/>
              <w:rPr>
                <w:szCs w:val="24"/>
              </w:rPr>
            </w:pPr>
            <w:r w:rsidRPr="00EA3C54">
              <w:rPr>
                <w:szCs w:val="24"/>
              </w:rPr>
              <w:t>Набор линз и зеркал</w:t>
            </w:r>
          </w:p>
          <w:p w:rsidR="00B544FF" w:rsidRPr="00EA3C54" w:rsidRDefault="00B544FF" w:rsidP="00B544FF">
            <w:pPr>
              <w:numPr>
                <w:ilvl w:val="0"/>
                <w:numId w:val="20"/>
              </w:numPr>
              <w:ind w:left="426"/>
              <w:rPr>
                <w:szCs w:val="24"/>
              </w:rPr>
            </w:pPr>
            <w:r w:rsidRPr="00EA3C54">
              <w:rPr>
                <w:szCs w:val="24"/>
              </w:rPr>
              <w:t>Набор по дифракции, интерференции</w:t>
            </w:r>
          </w:p>
          <w:p w:rsidR="00B544FF" w:rsidRPr="00EA3C54" w:rsidRDefault="00B544FF" w:rsidP="00B544FF">
            <w:pPr>
              <w:numPr>
                <w:ilvl w:val="0"/>
                <w:numId w:val="20"/>
              </w:numPr>
              <w:ind w:left="426"/>
              <w:rPr>
                <w:szCs w:val="24"/>
              </w:rPr>
            </w:pPr>
            <w:r w:rsidRPr="00EA3C54">
              <w:rPr>
                <w:szCs w:val="24"/>
              </w:rPr>
              <w:t>Набор по поляризации света</w:t>
            </w:r>
          </w:p>
          <w:p w:rsidR="00B544FF" w:rsidRPr="00EA3C54" w:rsidRDefault="00B544FF" w:rsidP="00B544FF">
            <w:pPr>
              <w:numPr>
                <w:ilvl w:val="0"/>
                <w:numId w:val="20"/>
              </w:numPr>
              <w:ind w:left="426"/>
              <w:rPr>
                <w:szCs w:val="24"/>
              </w:rPr>
            </w:pPr>
            <w:r w:rsidRPr="00EA3C54">
              <w:rPr>
                <w:szCs w:val="24"/>
              </w:rPr>
              <w:t>Набор светофильтров</w:t>
            </w:r>
          </w:p>
          <w:p w:rsidR="00B544FF" w:rsidRPr="00EA3C54" w:rsidRDefault="00B544FF" w:rsidP="00B544FF">
            <w:pPr>
              <w:numPr>
                <w:ilvl w:val="0"/>
                <w:numId w:val="20"/>
              </w:numPr>
              <w:ind w:left="426"/>
              <w:rPr>
                <w:szCs w:val="24"/>
              </w:rPr>
            </w:pPr>
            <w:r w:rsidRPr="00EA3C54">
              <w:rPr>
                <w:szCs w:val="24"/>
              </w:rPr>
              <w:t>Набор спектральных трубок с источником питания</w:t>
            </w:r>
          </w:p>
          <w:p w:rsidR="00B544FF" w:rsidRPr="00EA3C54" w:rsidRDefault="00B544FF" w:rsidP="00B544FF">
            <w:pPr>
              <w:numPr>
                <w:ilvl w:val="0"/>
                <w:numId w:val="20"/>
              </w:numPr>
              <w:ind w:left="426"/>
              <w:rPr>
                <w:szCs w:val="24"/>
              </w:rPr>
            </w:pPr>
            <w:r w:rsidRPr="00EA3C54">
              <w:rPr>
                <w:szCs w:val="24"/>
              </w:rPr>
              <w:t>Прибор по геометрической оптике</w:t>
            </w:r>
          </w:p>
          <w:p w:rsidR="00B544FF" w:rsidRPr="00EA3C54" w:rsidRDefault="00B544FF" w:rsidP="00B544FF">
            <w:pPr>
              <w:numPr>
                <w:ilvl w:val="0"/>
                <w:numId w:val="20"/>
              </w:numPr>
              <w:ind w:left="426"/>
              <w:rPr>
                <w:szCs w:val="24"/>
              </w:rPr>
            </w:pPr>
            <w:r w:rsidRPr="00EA3C54">
              <w:rPr>
                <w:szCs w:val="24"/>
              </w:rPr>
              <w:t>Фонарь оптический со скамьёй</w:t>
            </w:r>
          </w:p>
        </w:tc>
        <w:tc>
          <w:tcPr>
            <w:tcW w:w="748" w:type="dxa"/>
            <w:shd w:val="clear" w:color="auto" w:fill="auto"/>
          </w:tcPr>
          <w:p w:rsidR="00B544FF" w:rsidRPr="00FC57CD" w:rsidRDefault="00B544FF" w:rsidP="00B544FF">
            <w:pPr>
              <w:ind w:left="16"/>
              <w:rPr>
                <w:szCs w:val="24"/>
              </w:rPr>
            </w:pPr>
          </w:p>
        </w:tc>
      </w:tr>
      <w:tr w:rsidR="00B544FF" w:rsidRPr="00FC57CD" w:rsidTr="00A61F68">
        <w:trPr>
          <w:trHeight w:val="431"/>
        </w:trPr>
        <w:tc>
          <w:tcPr>
            <w:tcW w:w="565" w:type="dxa"/>
            <w:shd w:val="clear" w:color="auto" w:fill="auto"/>
          </w:tcPr>
          <w:p w:rsidR="00B544FF" w:rsidRPr="00FC57CD" w:rsidRDefault="00B544FF" w:rsidP="00B544FF">
            <w:pPr>
              <w:ind w:left="16"/>
              <w:rPr>
                <w:szCs w:val="24"/>
              </w:rPr>
            </w:pPr>
            <w:r>
              <w:rPr>
                <w:szCs w:val="24"/>
              </w:rPr>
              <w:t>6</w:t>
            </w:r>
          </w:p>
        </w:tc>
        <w:tc>
          <w:tcPr>
            <w:tcW w:w="1668" w:type="dxa"/>
            <w:shd w:val="clear" w:color="auto" w:fill="auto"/>
          </w:tcPr>
          <w:p w:rsidR="00B544FF" w:rsidRPr="008C15F4" w:rsidRDefault="00B544FF" w:rsidP="00B544FF">
            <w:pPr>
              <w:ind w:left="16"/>
              <w:rPr>
                <w:szCs w:val="24"/>
              </w:rPr>
            </w:pPr>
            <w:r w:rsidRPr="008C15F4">
              <w:rPr>
                <w:szCs w:val="24"/>
              </w:rPr>
              <w:t>Лабораторное оборудование</w:t>
            </w:r>
          </w:p>
        </w:tc>
        <w:tc>
          <w:tcPr>
            <w:tcW w:w="7792" w:type="dxa"/>
            <w:shd w:val="clear" w:color="auto" w:fill="auto"/>
          </w:tcPr>
          <w:p w:rsidR="00B544FF" w:rsidRPr="00EA3C54" w:rsidRDefault="00B544FF" w:rsidP="00B544FF">
            <w:pPr>
              <w:ind w:left="709" w:hanging="644"/>
              <w:rPr>
                <w:b/>
                <w:szCs w:val="24"/>
              </w:rPr>
            </w:pPr>
            <w:r w:rsidRPr="00EA3C54">
              <w:rPr>
                <w:b/>
                <w:szCs w:val="24"/>
              </w:rPr>
              <w:t>Механика</w:t>
            </w:r>
          </w:p>
          <w:p w:rsidR="00B544FF" w:rsidRPr="00EA3C54" w:rsidRDefault="00B544FF" w:rsidP="00B544FF">
            <w:pPr>
              <w:numPr>
                <w:ilvl w:val="0"/>
                <w:numId w:val="21"/>
              </w:numPr>
              <w:ind w:left="426"/>
              <w:rPr>
                <w:szCs w:val="24"/>
              </w:rPr>
            </w:pPr>
            <w:r w:rsidRPr="00EA3C54">
              <w:rPr>
                <w:szCs w:val="24"/>
              </w:rPr>
              <w:t>Жёлоб прямой</w:t>
            </w:r>
          </w:p>
          <w:p w:rsidR="00B544FF" w:rsidRPr="00EA3C54" w:rsidRDefault="00B544FF" w:rsidP="00B544FF">
            <w:pPr>
              <w:numPr>
                <w:ilvl w:val="0"/>
                <w:numId w:val="21"/>
              </w:numPr>
              <w:ind w:left="426"/>
              <w:rPr>
                <w:szCs w:val="24"/>
              </w:rPr>
            </w:pPr>
            <w:r w:rsidRPr="00EA3C54">
              <w:rPr>
                <w:szCs w:val="24"/>
              </w:rPr>
              <w:t>Набор грузов по механике</w:t>
            </w:r>
          </w:p>
          <w:p w:rsidR="00B544FF" w:rsidRPr="00EA3C54" w:rsidRDefault="00B544FF" w:rsidP="00B544FF">
            <w:pPr>
              <w:numPr>
                <w:ilvl w:val="0"/>
                <w:numId w:val="21"/>
              </w:numPr>
              <w:ind w:left="426"/>
              <w:rPr>
                <w:szCs w:val="24"/>
              </w:rPr>
            </w:pPr>
            <w:r w:rsidRPr="00EA3C54">
              <w:rPr>
                <w:szCs w:val="24"/>
              </w:rPr>
              <w:t>Набор динамометров лабораторных: на 4 (или 5) Н</w:t>
            </w:r>
          </w:p>
          <w:p w:rsidR="00B544FF" w:rsidRPr="00EA3C54" w:rsidRDefault="00B544FF" w:rsidP="00B544FF">
            <w:pPr>
              <w:numPr>
                <w:ilvl w:val="0"/>
                <w:numId w:val="21"/>
              </w:numPr>
              <w:ind w:left="426"/>
              <w:rPr>
                <w:szCs w:val="24"/>
              </w:rPr>
            </w:pPr>
            <w:r w:rsidRPr="00EA3C54">
              <w:rPr>
                <w:szCs w:val="24"/>
              </w:rPr>
              <w:t>Набор пружин различной жёсткости</w:t>
            </w:r>
          </w:p>
          <w:p w:rsidR="00B544FF" w:rsidRPr="00EA3C54" w:rsidRDefault="00B544FF" w:rsidP="00B544FF">
            <w:pPr>
              <w:numPr>
                <w:ilvl w:val="0"/>
                <w:numId w:val="21"/>
              </w:numPr>
              <w:ind w:left="426"/>
              <w:rPr>
                <w:szCs w:val="24"/>
              </w:rPr>
            </w:pPr>
            <w:r w:rsidRPr="00EA3C54">
              <w:rPr>
                <w:szCs w:val="24"/>
              </w:rPr>
              <w:t>Набор тел равного объема и Набор тел равной массы</w:t>
            </w:r>
          </w:p>
          <w:p w:rsidR="00B544FF" w:rsidRPr="00EA3C54" w:rsidRDefault="00B544FF" w:rsidP="00B544FF">
            <w:pPr>
              <w:numPr>
                <w:ilvl w:val="0"/>
                <w:numId w:val="21"/>
              </w:numPr>
              <w:ind w:left="426"/>
              <w:rPr>
                <w:szCs w:val="24"/>
              </w:rPr>
            </w:pPr>
            <w:r w:rsidRPr="00EA3C54">
              <w:rPr>
                <w:szCs w:val="24"/>
              </w:rPr>
              <w:t>Прибор для изучения движения тел по окружности</w:t>
            </w:r>
          </w:p>
          <w:p w:rsidR="00B544FF" w:rsidRPr="00EA3C54" w:rsidRDefault="00B544FF" w:rsidP="00B544FF">
            <w:pPr>
              <w:numPr>
                <w:ilvl w:val="0"/>
                <w:numId w:val="21"/>
              </w:numPr>
              <w:ind w:left="426"/>
              <w:rPr>
                <w:szCs w:val="24"/>
              </w:rPr>
            </w:pPr>
            <w:r w:rsidRPr="00EA3C54">
              <w:rPr>
                <w:szCs w:val="24"/>
              </w:rPr>
              <w:t>Прибор для изучения прямолинейного движения</w:t>
            </w:r>
          </w:p>
          <w:p w:rsidR="00B544FF" w:rsidRPr="00EA3C54" w:rsidRDefault="00B544FF" w:rsidP="00B544FF">
            <w:pPr>
              <w:numPr>
                <w:ilvl w:val="0"/>
                <w:numId w:val="21"/>
              </w:numPr>
              <w:ind w:left="426"/>
              <w:rPr>
                <w:szCs w:val="24"/>
              </w:rPr>
            </w:pPr>
            <w:r w:rsidRPr="00EA3C54">
              <w:rPr>
                <w:szCs w:val="24"/>
              </w:rPr>
              <w:t>Рычаг-линейка</w:t>
            </w:r>
          </w:p>
          <w:p w:rsidR="00B544FF" w:rsidRPr="00EA3C54" w:rsidRDefault="00B544FF" w:rsidP="00B544FF">
            <w:pPr>
              <w:numPr>
                <w:ilvl w:val="0"/>
                <w:numId w:val="21"/>
              </w:numPr>
              <w:ind w:left="426"/>
              <w:rPr>
                <w:szCs w:val="24"/>
              </w:rPr>
            </w:pPr>
            <w:proofErr w:type="spellStart"/>
            <w:r w:rsidRPr="00EA3C54">
              <w:rPr>
                <w:szCs w:val="24"/>
              </w:rPr>
              <w:t>Трибометр</w:t>
            </w:r>
            <w:proofErr w:type="spellEnd"/>
            <w:r w:rsidRPr="00EA3C54">
              <w:rPr>
                <w:szCs w:val="24"/>
              </w:rPr>
              <w:t xml:space="preserve"> лабораторный</w:t>
            </w:r>
          </w:p>
          <w:p w:rsidR="00B544FF" w:rsidRPr="00EA3C54" w:rsidRDefault="00B544FF" w:rsidP="00B544FF">
            <w:pPr>
              <w:numPr>
                <w:ilvl w:val="0"/>
                <w:numId w:val="21"/>
              </w:numPr>
              <w:ind w:left="426"/>
              <w:rPr>
                <w:szCs w:val="24"/>
              </w:rPr>
            </w:pPr>
            <w:r w:rsidRPr="00EA3C54">
              <w:rPr>
                <w:szCs w:val="24"/>
              </w:rPr>
              <w:t>Штатив лабораторный</w:t>
            </w:r>
          </w:p>
          <w:p w:rsidR="00B544FF" w:rsidRPr="00EA3C54" w:rsidRDefault="00B544FF" w:rsidP="00B544FF">
            <w:pPr>
              <w:ind w:left="709" w:hanging="644"/>
              <w:rPr>
                <w:b/>
                <w:bCs/>
                <w:iCs/>
                <w:szCs w:val="24"/>
              </w:rPr>
            </w:pPr>
            <w:r w:rsidRPr="00EA3C54">
              <w:rPr>
                <w:b/>
                <w:bCs/>
                <w:iCs/>
                <w:szCs w:val="24"/>
              </w:rPr>
              <w:t>Молекулярная физика и термодинамика</w:t>
            </w:r>
          </w:p>
          <w:p w:rsidR="00B544FF" w:rsidRPr="00EA3C54" w:rsidRDefault="00B544FF" w:rsidP="00B544FF">
            <w:pPr>
              <w:numPr>
                <w:ilvl w:val="0"/>
                <w:numId w:val="21"/>
              </w:numPr>
              <w:ind w:left="426"/>
              <w:rPr>
                <w:bCs/>
                <w:iCs/>
                <w:szCs w:val="24"/>
              </w:rPr>
            </w:pPr>
            <w:r w:rsidRPr="00EA3C54">
              <w:rPr>
                <w:bCs/>
                <w:iCs/>
                <w:szCs w:val="24"/>
              </w:rPr>
              <w:t>Калориметры</w:t>
            </w:r>
          </w:p>
          <w:p w:rsidR="00B544FF" w:rsidRPr="00EA3C54" w:rsidRDefault="00B544FF" w:rsidP="00B544FF">
            <w:pPr>
              <w:numPr>
                <w:ilvl w:val="0"/>
                <w:numId w:val="21"/>
              </w:numPr>
              <w:ind w:left="426"/>
              <w:rPr>
                <w:bCs/>
                <w:iCs/>
                <w:szCs w:val="24"/>
              </w:rPr>
            </w:pPr>
            <w:r w:rsidRPr="00EA3C54">
              <w:rPr>
                <w:bCs/>
                <w:iCs/>
                <w:szCs w:val="24"/>
              </w:rPr>
              <w:t>Набор тел по калориметрии</w:t>
            </w:r>
          </w:p>
          <w:p w:rsidR="00B544FF" w:rsidRPr="00EA3C54" w:rsidRDefault="00B544FF" w:rsidP="00B544FF">
            <w:pPr>
              <w:numPr>
                <w:ilvl w:val="0"/>
                <w:numId w:val="21"/>
              </w:numPr>
              <w:ind w:left="426"/>
              <w:rPr>
                <w:bCs/>
                <w:iCs/>
                <w:szCs w:val="24"/>
              </w:rPr>
            </w:pPr>
            <w:r w:rsidRPr="00EA3C54">
              <w:rPr>
                <w:bCs/>
                <w:iCs/>
                <w:szCs w:val="24"/>
              </w:rPr>
              <w:t>Термометр спиртовой лабораторный 0</w:t>
            </w:r>
            <w:r w:rsidRPr="00EA3C54">
              <w:rPr>
                <w:bCs/>
                <w:iCs/>
                <w:szCs w:val="24"/>
                <w:vertAlign w:val="superscript"/>
              </w:rPr>
              <w:t>0</w:t>
            </w:r>
            <w:r w:rsidRPr="00EA3C54">
              <w:rPr>
                <w:bCs/>
                <w:iCs/>
                <w:szCs w:val="24"/>
              </w:rPr>
              <w:t xml:space="preserve"> – 100 </w:t>
            </w:r>
            <w:r w:rsidRPr="00EA3C54">
              <w:rPr>
                <w:bCs/>
                <w:iCs/>
                <w:szCs w:val="24"/>
                <w:vertAlign w:val="superscript"/>
              </w:rPr>
              <w:t>0</w:t>
            </w:r>
            <w:r w:rsidRPr="00EA3C54">
              <w:rPr>
                <w:bCs/>
                <w:iCs/>
                <w:szCs w:val="24"/>
              </w:rPr>
              <w:t>С</w:t>
            </w:r>
          </w:p>
          <w:p w:rsidR="00B544FF" w:rsidRPr="00EA3C54" w:rsidRDefault="00B544FF" w:rsidP="00B544FF">
            <w:pPr>
              <w:numPr>
                <w:ilvl w:val="0"/>
                <w:numId w:val="21"/>
              </w:numPr>
              <w:ind w:left="426"/>
              <w:rPr>
                <w:bCs/>
                <w:iCs/>
                <w:szCs w:val="24"/>
              </w:rPr>
            </w:pPr>
            <w:r w:rsidRPr="00EA3C54">
              <w:rPr>
                <w:bCs/>
                <w:iCs/>
                <w:szCs w:val="24"/>
              </w:rPr>
              <w:t>Трубки стеклянные для проверки закона Гей-Люссака</w:t>
            </w:r>
          </w:p>
          <w:p w:rsidR="00B544FF" w:rsidRPr="00EA3C54" w:rsidRDefault="00B544FF" w:rsidP="00B544FF">
            <w:pPr>
              <w:ind w:left="709" w:hanging="644"/>
              <w:rPr>
                <w:b/>
                <w:bCs/>
                <w:iCs/>
                <w:szCs w:val="24"/>
              </w:rPr>
            </w:pPr>
            <w:r w:rsidRPr="00EA3C54">
              <w:rPr>
                <w:b/>
                <w:bCs/>
                <w:iCs/>
                <w:szCs w:val="24"/>
              </w:rPr>
              <w:t>Электродинамика</w:t>
            </w:r>
          </w:p>
          <w:p w:rsidR="00B544FF" w:rsidRPr="00EA3C54" w:rsidRDefault="00B544FF" w:rsidP="00B544FF">
            <w:pPr>
              <w:numPr>
                <w:ilvl w:val="0"/>
                <w:numId w:val="21"/>
              </w:numPr>
              <w:ind w:left="426"/>
              <w:rPr>
                <w:bCs/>
                <w:iCs/>
                <w:szCs w:val="24"/>
              </w:rPr>
            </w:pPr>
            <w:r w:rsidRPr="00EA3C54">
              <w:rPr>
                <w:bCs/>
                <w:iCs/>
                <w:szCs w:val="24"/>
              </w:rPr>
              <w:t>Амперметры лабораторные пост. тока с пределом измерения 2 А</w:t>
            </w:r>
          </w:p>
          <w:p w:rsidR="00B544FF" w:rsidRPr="00EA3C54" w:rsidRDefault="00B544FF" w:rsidP="00B544FF">
            <w:pPr>
              <w:numPr>
                <w:ilvl w:val="0"/>
                <w:numId w:val="21"/>
              </w:numPr>
              <w:ind w:left="426"/>
              <w:rPr>
                <w:bCs/>
                <w:iCs/>
                <w:szCs w:val="24"/>
              </w:rPr>
            </w:pPr>
            <w:r w:rsidRPr="00EA3C54">
              <w:rPr>
                <w:bCs/>
                <w:iCs/>
                <w:szCs w:val="24"/>
              </w:rPr>
              <w:t>Вольтметры лабораторные пост. тока с пределом измерения 6 В</w:t>
            </w:r>
          </w:p>
          <w:p w:rsidR="00B544FF" w:rsidRPr="00EA3C54" w:rsidRDefault="00B544FF" w:rsidP="00B544FF">
            <w:pPr>
              <w:numPr>
                <w:ilvl w:val="0"/>
                <w:numId w:val="21"/>
              </w:numPr>
              <w:ind w:left="426"/>
              <w:rPr>
                <w:bCs/>
                <w:iCs/>
                <w:szCs w:val="24"/>
              </w:rPr>
            </w:pPr>
            <w:r w:rsidRPr="00EA3C54">
              <w:rPr>
                <w:bCs/>
                <w:iCs/>
                <w:szCs w:val="24"/>
              </w:rPr>
              <w:t>Действующая модель двигателя-генератора</w:t>
            </w:r>
          </w:p>
          <w:p w:rsidR="00B544FF" w:rsidRPr="00EA3C54" w:rsidRDefault="00B544FF" w:rsidP="00B544FF">
            <w:pPr>
              <w:numPr>
                <w:ilvl w:val="0"/>
                <w:numId w:val="21"/>
              </w:numPr>
              <w:ind w:left="426"/>
              <w:rPr>
                <w:bCs/>
                <w:iCs/>
                <w:szCs w:val="24"/>
              </w:rPr>
            </w:pPr>
            <w:r w:rsidRPr="00EA3C54">
              <w:rPr>
                <w:bCs/>
                <w:iCs/>
                <w:szCs w:val="24"/>
              </w:rPr>
              <w:t>Катушка-моток</w:t>
            </w:r>
          </w:p>
          <w:p w:rsidR="00B544FF" w:rsidRPr="00EA3C54" w:rsidRDefault="00B544FF" w:rsidP="00B544FF">
            <w:pPr>
              <w:numPr>
                <w:ilvl w:val="0"/>
                <w:numId w:val="21"/>
              </w:numPr>
              <w:ind w:left="426"/>
              <w:rPr>
                <w:bCs/>
                <w:iCs/>
                <w:szCs w:val="24"/>
              </w:rPr>
            </w:pPr>
            <w:r w:rsidRPr="00EA3C54">
              <w:rPr>
                <w:bCs/>
                <w:iCs/>
                <w:szCs w:val="24"/>
              </w:rPr>
              <w:t xml:space="preserve">Ключ замыкания </w:t>
            </w:r>
          </w:p>
          <w:p w:rsidR="00B544FF" w:rsidRPr="00EA3C54" w:rsidRDefault="00B544FF" w:rsidP="00B544FF">
            <w:pPr>
              <w:numPr>
                <w:ilvl w:val="0"/>
                <w:numId w:val="21"/>
              </w:numPr>
              <w:ind w:left="426"/>
              <w:rPr>
                <w:bCs/>
                <w:iCs/>
                <w:szCs w:val="24"/>
              </w:rPr>
            </w:pPr>
            <w:r w:rsidRPr="00EA3C54">
              <w:rPr>
                <w:bCs/>
                <w:iCs/>
                <w:szCs w:val="24"/>
              </w:rPr>
              <w:t>Компас</w:t>
            </w:r>
          </w:p>
          <w:p w:rsidR="00B544FF" w:rsidRPr="00EA3C54" w:rsidRDefault="00B544FF" w:rsidP="00B544FF">
            <w:pPr>
              <w:numPr>
                <w:ilvl w:val="0"/>
                <w:numId w:val="21"/>
              </w:numPr>
              <w:ind w:left="426"/>
              <w:rPr>
                <w:bCs/>
                <w:iCs/>
                <w:szCs w:val="24"/>
              </w:rPr>
            </w:pPr>
            <w:r w:rsidRPr="00EA3C54">
              <w:rPr>
                <w:bCs/>
                <w:iCs/>
                <w:szCs w:val="24"/>
              </w:rPr>
              <w:t>Комплект проводов соединительных</w:t>
            </w:r>
          </w:p>
          <w:p w:rsidR="00B544FF" w:rsidRPr="00EA3C54" w:rsidRDefault="00B544FF" w:rsidP="00B544FF">
            <w:pPr>
              <w:numPr>
                <w:ilvl w:val="0"/>
                <w:numId w:val="21"/>
              </w:numPr>
              <w:ind w:left="426"/>
              <w:rPr>
                <w:bCs/>
                <w:iCs/>
                <w:szCs w:val="24"/>
              </w:rPr>
            </w:pPr>
            <w:r w:rsidRPr="00EA3C54">
              <w:rPr>
                <w:bCs/>
                <w:iCs/>
                <w:szCs w:val="24"/>
              </w:rPr>
              <w:t>Миллиамперметр</w:t>
            </w:r>
          </w:p>
          <w:p w:rsidR="00B544FF" w:rsidRPr="00EA3C54" w:rsidRDefault="00B544FF" w:rsidP="00B544FF">
            <w:pPr>
              <w:numPr>
                <w:ilvl w:val="0"/>
                <w:numId w:val="21"/>
              </w:numPr>
              <w:ind w:left="426"/>
              <w:rPr>
                <w:bCs/>
                <w:iCs/>
                <w:szCs w:val="24"/>
              </w:rPr>
            </w:pPr>
            <w:r w:rsidRPr="00EA3C54">
              <w:rPr>
                <w:bCs/>
                <w:iCs/>
                <w:szCs w:val="24"/>
              </w:rPr>
              <w:t>Набор по электролизу</w:t>
            </w:r>
          </w:p>
          <w:p w:rsidR="00B544FF" w:rsidRPr="00EA3C54" w:rsidRDefault="00B544FF" w:rsidP="00B544FF">
            <w:pPr>
              <w:numPr>
                <w:ilvl w:val="0"/>
                <w:numId w:val="21"/>
              </w:numPr>
              <w:ind w:left="426"/>
              <w:rPr>
                <w:bCs/>
                <w:iCs/>
                <w:szCs w:val="24"/>
              </w:rPr>
            </w:pPr>
            <w:r w:rsidRPr="00EA3C54">
              <w:rPr>
                <w:bCs/>
                <w:iCs/>
                <w:szCs w:val="24"/>
              </w:rPr>
              <w:t>Набор прямых и дугообразных магнитов</w:t>
            </w:r>
          </w:p>
          <w:p w:rsidR="00B544FF" w:rsidRPr="00EA3C54" w:rsidRDefault="00B544FF" w:rsidP="00B544FF">
            <w:pPr>
              <w:numPr>
                <w:ilvl w:val="0"/>
                <w:numId w:val="21"/>
              </w:numPr>
              <w:ind w:left="426"/>
              <w:rPr>
                <w:bCs/>
                <w:iCs/>
                <w:szCs w:val="24"/>
              </w:rPr>
            </w:pPr>
            <w:r w:rsidRPr="00EA3C54">
              <w:rPr>
                <w:bCs/>
                <w:iCs/>
                <w:szCs w:val="24"/>
              </w:rPr>
              <w:t>Набор резисторов проволочных</w:t>
            </w:r>
          </w:p>
          <w:p w:rsidR="00B544FF" w:rsidRPr="00EA3C54" w:rsidRDefault="00B544FF" w:rsidP="00B544FF">
            <w:pPr>
              <w:numPr>
                <w:ilvl w:val="0"/>
                <w:numId w:val="21"/>
              </w:numPr>
              <w:ind w:left="426"/>
              <w:rPr>
                <w:bCs/>
                <w:iCs/>
                <w:szCs w:val="24"/>
              </w:rPr>
            </w:pPr>
            <w:r w:rsidRPr="00EA3C54">
              <w:rPr>
                <w:bCs/>
                <w:iCs/>
                <w:szCs w:val="24"/>
              </w:rPr>
              <w:t>Реостат ползунковый</w:t>
            </w:r>
          </w:p>
          <w:p w:rsidR="00B544FF" w:rsidRPr="00EA3C54" w:rsidRDefault="00B544FF" w:rsidP="00B544FF">
            <w:pPr>
              <w:numPr>
                <w:ilvl w:val="0"/>
                <w:numId w:val="21"/>
              </w:numPr>
              <w:ind w:left="426"/>
              <w:rPr>
                <w:bCs/>
                <w:iCs/>
                <w:szCs w:val="24"/>
              </w:rPr>
            </w:pPr>
            <w:r w:rsidRPr="00EA3C54">
              <w:rPr>
                <w:bCs/>
                <w:iCs/>
                <w:szCs w:val="24"/>
              </w:rPr>
              <w:lastRenderedPageBreak/>
              <w:t>Реохорд лабораторный</w:t>
            </w:r>
          </w:p>
          <w:p w:rsidR="00B544FF" w:rsidRPr="00EA3C54" w:rsidRDefault="00B544FF" w:rsidP="00B544FF">
            <w:pPr>
              <w:numPr>
                <w:ilvl w:val="0"/>
                <w:numId w:val="21"/>
              </w:numPr>
              <w:ind w:left="426"/>
              <w:rPr>
                <w:bCs/>
                <w:iCs/>
                <w:szCs w:val="24"/>
              </w:rPr>
            </w:pPr>
            <w:r w:rsidRPr="00EA3C54">
              <w:rPr>
                <w:bCs/>
                <w:iCs/>
                <w:szCs w:val="24"/>
              </w:rPr>
              <w:t>Стрелки магнитные малые</w:t>
            </w:r>
          </w:p>
          <w:p w:rsidR="00B544FF" w:rsidRPr="00EA3C54" w:rsidRDefault="00B544FF" w:rsidP="00B544FF">
            <w:pPr>
              <w:numPr>
                <w:ilvl w:val="0"/>
                <w:numId w:val="21"/>
              </w:numPr>
              <w:ind w:left="426"/>
              <w:rPr>
                <w:bCs/>
                <w:iCs/>
                <w:szCs w:val="24"/>
              </w:rPr>
            </w:pPr>
            <w:r w:rsidRPr="00EA3C54">
              <w:rPr>
                <w:bCs/>
                <w:iCs/>
                <w:szCs w:val="24"/>
              </w:rPr>
              <w:t>Электромагниты разборные с деталями</w:t>
            </w:r>
          </w:p>
          <w:p w:rsidR="00B544FF" w:rsidRPr="00EA3C54" w:rsidRDefault="00B544FF" w:rsidP="00B544FF">
            <w:pPr>
              <w:numPr>
                <w:ilvl w:val="0"/>
                <w:numId w:val="21"/>
              </w:numPr>
              <w:ind w:left="426"/>
              <w:rPr>
                <w:bCs/>
                <w:iCs/>
                <w:szCs w:val="24"/>
              </w:rPr>
            </w:pPr>
            <w:proofErr w:type="spellStart"/>
            <w:r w:rsidRPr="00EA3C54">
              <w:rPr>
                <w:bCs/>
                <w:iCs/>
                <w:szCs w:val="24"/>
              </w:rPr>
              <w:t>Электроосветители</w:t>
            </w:r>
            <w:proofErr w:type="spellEnd"/>
            <w:r w:rsidRPr="00EA3C54">
              <w:rPr>
                <w:bCs/>
                <w:iCs/>
                <w:szCs w:val="24"/>
              </w:rPr>
              <w:t xml:space="preserve"> с колпачками</w:t>
            </w:r>
          </w:p>
          <w:p w:rsidR="00B544FF" w:rsidRPr="00EA3C54" w:rsidRDefault="00B544FF" w:rsidP="00B544FF">
            <w:pPr>
              <w:ind w:left="709" w:hanging="644"/>
              <w:rPr>
                <w:bCs/>
                <w:iCs/>
                <w:szCs w:val="24"/>
              </w:rPr>
            </w:pPr>
            <w:r w:rsidRPr="00EA3C54">
              <w:rPr>
                <w:b/>
                <w:bCs/>
                <w:iCs/>
                <w:szCs w:val="24"/>
              </w:rPr>
              <w:t>Оптика и квантовая физика</w:t>
            </w:r>
          </w:p>
          <w:p w:rsidR="00B544FF" w:rsidRPr="00EA3C54" w:rsidRDefault="00B544FF" w:rsidP="00B544FF">
            <w:pPr>
              <w:numPr>
                <w:ilvl w:val="0"/>
                <w:numId w:val="21"/>
              </w:numPr>
              <w:ind w:left="426"/>
              <w:rPr>
                <w:bCs/>
                <w:iCs/>
                <w:szCs w:val="24"/>
              </w:rPr>
            </w:pPr>
            <w:r w:rsidRPr="00EA3C54">
              <w:rPr>
                <w:bCs/>
                <w:iCs/>
                <w:szCs w:val="24"/>
              </w:rPr>
              <w:t>Комплект линз</w:t>
            </w:r>
          </w:p>
          <w:p w:rsidR="00B544FF" w:rsidRPr="00EA3C54" w:rsidRDefault="00B544FF" w:rsidP="00B544FF">
            <w:pPr>
              <w:numPr>
                <w:ilvl w:val="0"/>
                <w:numId w:val="21"/>
              </w:numPr>
              <w:ind w:left="426"/>
              <w:rPr>
                <w:bCs/>
                <w:iCs/>
                <w:szCs w:val="24"/>
              </w:rPr>
            </w:pPr>
            <w:r w:rsidRPr="00EA3C54">
              <w:rPr>
                <w:bCs/>
                <w:iCs/>
                <w:szCs w:val="24"/>
              </w:rPr>
              <w:t>Комплект фотографий треков заряженных частиц (Н)</w:t>
            </w:r>
          </w:p>
          <w:p w:rsidR="00B544FF" w:rsidRPr="00EA3C54" w:rsidRDefault="00B544FF" w:rsidP="00B544FF">
            <w:pPr>
              <w:numPr>
                <w:ilvl w:val="0"/>
                <w:numId w:val="21"/>
              </w:numPr>
              <w:ind w:left="426"/>
              <w:rPr>
                <w:bCs/>
                <w:iCs/>
                <w:szCs w:val="24"/>
              </w:rPr>
            </w:pPr>
            <w:r w:rsidRPr="00EA3C54">
              <w:rPr>
                <w:bCs/>
                <w:iCs/>
                <w:szCs w:val="24"/>
              </w:rPr>
              <w:t>Набор дифракционных решёток</w:t>
            </w:r>
          </w:p>
          <w:p w:rsidR="00B544FF" w:rsidRPr="00EA3C54" w:rsidRDefault="00B544FF" w:rsidP="00B544FF">
            <w:pPr>
              <w:numPr>
                <w:ilvl w:val="0"/>
                <w:numId w:val="21"/>
              </w:numPr>
              <w:ind w:left="426"/>
              <w:rPr>
                <w:bCs/>
                <w:iCs/>
                <w:szCs w:val="24"/>
              </w:rPr>
            </w:pPr>
            <w:r w:rsidRPr="00EA3C54">
              <w:rPr>
                <w:bCs/>
                <w:iCs/>
                <w:szCs w:val="24"/>
              </w:rPr>
              <w:t>Плоское зеркало</w:t>
            </w:r>
          </w:p>
          <w:p w:rsidR="00B544FF" w:rsidRPr="00EA3C54" w:rsidRDefault="00B544FF" w:rsidP="00B544FF">
            <w:pPr>
              <w:numPr>
                <w:ilvl w:val="0"/>
                <w:numId w:val="21"/>
              </w:numPr>
              <w:ind w:left="426"/>
              <w:rPr>
                <w:bCs/>
                <w:iCs/>
                <w:szCs w:val="24"/>
              </w:rPr>
            </w:pPr>
            <w:r w:rsidRPr="00EA3C54">
              <w:rPr>
                <w:bCs/>
                <w:iCs/>
                <w:szCs w:val="24"/>
              </w:rPr>
              <w:t>Плоскопараллельная пластинка из стекла</w:t>
            </w:r>
          </w:p>
          <w:p w:rsidR="00B544FF" w:rsidRPr="00EA3C54" w:rsidRDefault="00B544FF" w:rsidP="00B544FF">
            <w:pPr>
              <w:numPr>
                <w:ilvl w:val="0"/>
                <w:numId w:val="21"/>
              </w:numPr>
              <w:ind w:left="426"/>
              <w:rPr>
                <w:bCs/>
                <w:iCs/>
                <w:szCs w:val="24"/>
              </w:rPr>
            </w:pPr>
            <w:r w:rsidRPr="00EA3C54">
              <w:rPr>
                <w:bCs/>
                <w:iCs/>
                <w:szCs w:val="24"/>
              </w:rPr>
              <w:t>Прибор для зажигания спектральных трубок с набором трубок</w:t>
            </w:r>
          </w:p>
          <w:p w:rsidR="00B544FF" w:rsidRPr="00EA3C54" w:rsidRDefault="00B544FF" w:rsidP="00B544FF">
            <w:pPr>
              <w:numPr>
                <w:ilvl w:val="0"/>
                <w:numId w:val="21"/>
              </w:numPr>
              <w:ind w:left="426"/>
              <w:rPr>
                <w:bCs/>
                <w:iCs/>
                <w:szCs w:val="24"/>
              </w:rPr>
            </w:pPr>
            <w:r w:rsidRPr="00EA3C54">
              <w:rPr>
                <w:bCs/>
                <w:iCs/>
                <w:szCs w:val="24"/>
              </w:rPr>
              <w:t>Приборы для определения длины световой волны</w:t>
            </w:r>
          </w:p>
          <w:p w:rsidR="00B544FF" w:rsidRPr="00EA3C54" w:rsidRDefault="00B544FF" w:rsidP="00B544FF">
            <w:pPr>
              <w:numPr>
                <w:ilvl w:val="0"/>
                <w:numId w:val="21"/>
              </w:numPr>
              <w:ind w:left="426"/>
              <w:rPr>
                <w:bCs/>
                <w:iCs/>
                <w:szCs w:val="24"/>
              </w:rPr>
            </w:pPr>
            <w:r w:rsidRPr="00EA3C54">
              <w:rPr>
                <w:bCs/>
                <w:iCs/>
                <w:szCs w:val="24"/>
              </w:rPr>
              <w:t>Спектроскоп лабораторный</w:t>
            </w:r>
          </w:p>
          <w:p w:rsidR="00B544FF" w:rsidRPr="00EA3C54" w:rsidRDefault="00B544FF" w:rsidP="00B544FF">
            <w:pPr>
              <w:numPr>
                <w:ilvl w:val="0"/>
                <w:numId w:val="21"/>
              </w:numPr>
              <w:ind w:left="426"/>
              <w:rPr>
                <w:b/>
                <w:szCs w:val="24"/>
              </w:rPr>
            </w:pPr>
            <w:r w:rsidRPr="00EA3C54">
              <w:rPr>
                <w:bCs/>
                <w:iCs/>
                <w:szCs w:val="24"/>
              </w:rPr>
              <w:t>Экран со щелью</w:t>
            </w:r>
          </w:p>
        </w:tc>
        <w:tc>
          <w:tcPr>
            <w:tcW w:w="748" w:type="dxa"/>
            <w:shd w:val="clear" w:color="auto" w:fill="auto"/>
          </w:tcPr>
          <w:p w:rsidR="00B544FF" w:rsidRPr="00FC57CD" w:rsidRDefault="00B544FF" w:rsidP="00B544FF">
            <w:pPr>
              <w:ind w:left="16"/>
              <w:rPr>
                <w:szCs w:val="24"/>
              </w:rPr>
            </w:pPr>
          </w:p>
        </w:tc>
      </w:tr>
      <w:tr w:rsidR="00B544FF" w:rsidRPr="00FC57CD" w:rsidTr="00A61F68">
        <w:trPr>
          <w:trHeight w:val="431"/>
        </w:trPr>
        <w:tc>
          <w:tcPr>
            <w:tcW w:w="565" w:type="dxa"/>
            <w:shd w:val="clear" w:color="auto" w:fill="auto"/>
          </w:tcPr>
          <w:p w:rsidR="00B544FF" w:rsidRDefault="00B544FF" w:rsidP="00B544FF">
            <w:pPr>
              <w:ind w:left="16"/>
              <w:rPr>
                <w:szCs w:val="24"/>
              </w:rPr>
            </w:pPr>
            <w:r>
              <w:rPr>
                <w:szCs w:val="24"/>
              </w:rPr>
              <w:t>7</w:t>
            </w:r>
          </w:p>
        </w:tc>
        <w:tc>
          <w:tcPr>
            <w:tcW w:w="1668" w:type="dxa"/>
            <w:shd w:val="clear" w:color="auto" w:fill="auto"/>
          </w:tcPr>
          <w:p w:rsidR="00B544FF" w:rsidRPr="008C15F4" w:rsidRDefault="00B544FF" w:rsidP="00B544FF">
            <w:pPr>
              <w:ind w:left="16"/>
              <w:rPr>
                <w:szCs w:val="24"/>
              </w:rPr>
            </w:pPr>
            <w:r w:rsidRPr="008C15F4">
              <w:rPr>
                <w:szCs w:val="24"/>
              </w:rPr>
              <w:t>Учебные таблицы и демонстрационные пособия</w:t>
            </w:r>
          </w:p>
        </w:tc>
        <w:tc>
          <w:tcPr>
            <w:tcW w:w="7792" w:type="dxa"/>
            <w:shd w:val="clear" w:color="auto" w:fill="auto"/>
          </w:tcPr>
          <w:p w:rsidR="00B544FF" w:rsidRPr="00EA3C54" w:rsidRDefault="00B544FF" w:rsidP="00B544FF">
            <w:pPr>
              <w:pStyle w:val="afe"/>
              <w:numPr>
                <w:ilvl w:val="0"/>
                <w:numId w:val="22"/>
              </w:numPr>
              <w:ind w:left="376"/>
              <w:contextualSpacing/>
            </w:pPr>
            <w:r w:rsidRPr="00EA3C54">
              <w:t>Физические постоянные</w:t>
            </w:r>
          </w:p>
          <w:p w:rsidR="00B544FF" w:rsidRPr="00EA3C54" w:rsidRDefault="00B544FF" w:rsidP="00B544FF">
            <w:pPr>
              <w:pStyle w:val="afe"/>
              <w:numPr>
                <w:ilvl w:val="0"/>
                <w:numId w:val="22"/>
              </w:numPr>
              <w:ind w:left="376"/>
              <w:contextualSpacing/>
            </w:pPr>
            <w:r w:rsidRPr="00EA3C54">
              <w:t>Приставки для образования десятичных кратных и дольных единиц</w:t>
            </w:r>
          </w:p>
          <w:p w:rsidR="00B544FF" w:rsidRPr="00EA3C54" w:rsidRDefault="00B544FF" w:rsidP="00B544FF">
            <w:pPr>
              <w:pStyle w:val="afe"/>
              <w:numPr>
                <w:ilvl w:val="0"/>
                <w:numId w:val="22"/>
              </w:numPr>
              <w:ind w:left="376"/>
              <w:contextualSpacing/>
            </w:pPr>
            <w:r w:rsidRPr="00EA3C54">
              <w:t xml:space="preserve">Международная система единиц </w:t>
            </w:r>
          </w:p>
          <w:p w:rsidR="00B544FF" w:rsidRPr="00EA3C54" w:rsidRDefault="00B544FF" w:rsidP="00B544FF">
            <w:pPr>
              <w:pStyle w:val="afe"/>
              <w:numPr>
                <w:ilvl w:val="0"/>
                <w:numId w:val="22"/>
              </w:numPr>
              <w:ind w:left="376"/>
              <w:contextualSpacing/>
            </w:pPr>
            <w:r w:rsidRPr="00EA3C54">
              <w:t>Шкала электромагнитных волн</w:t>
            </w:r>
          </w:p>
          <w:p w:rsidR="00B544FF" w:rsidRPr="00EA3C54" w:rsidRDefault="00B544FF" w:rsidP="00B544FF">
            <w:pPr>
              <w:pStyle w:val="afe"/>
              <w:numPr>
                <w:ilvl w:val="0"/>
                <w:numId w:val="22"/>
              </w:numPr>
              <w:ind w:left="376"/>
              <w:contextualSpacing/>
              <w:rPr>
                <w:b/>
                <w:szCs w:val="24"/>
              </w:rPr>
            </w:pPr>
            <w:r w:rsidRPr="00EA3C54">
              <w:t>Набор рельефных пособий</w:t>
            </w:r>
          </w:p>
        </w:tc>
        <w:tc>
          <w:tcPr>
            <w:tcW w:w="748" w:type="dxa"/>
            <w:shd w:val="clear" w:color="auto" w:fill="auto"/>
          </w:tcPr>
          <w:p w:rsidR="00B544FF" w:rsidRPr="00FC57CD" w:rsidRDefault="00B544FF" w:rsidP="00B544FF">
            <w:pPr>
              <w:ind w:left="16"/>
              <w:rPr>
                <w:szCs w:val="24"/>
              </w:rPr>
            </w:pPr>
          </w:p>
        </w:tc>
      </w:tr>
    </w:tbl>
    <w:p w:rsidR="00A61F68" w:rsidRPr="00FC57CD" w:rsidRDefault="00A61F68" w:rsidP="00FC57CD">
      <w:pPr>
        <w:ind w:left="16"/>
        <w:rPr>
          <w:szCs w:val="24"/>
        </w:rPr>
      </w:pPr>
    </w:p>
    <w:sectPr w:rsidR="00A61F68" w:rsidRPr="00FC57CD" w:rsidSect="002B6CDF">
      <w:footerReference w:type="even" r:id="rId13"/>
      <w:footerReference w:type="default" r:id="rId14"/>
      <w:footerReference w:type="first" r:id="rId15"/>
      <w:pgSz w:w="11906" w:h="16838"/>
      <w:pgMar w:top="851" w:right="567" w:bottom="851" w:left="56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A0C" w:rsidRDefault="00313A0C">
      <w:r>
        <w:separator/>
      </w:r>
    </w:p>
  </w:endnote>
  <w:endnote w:type="continuationSeparator" w:id="0">
    <w:p w:rsidR="00313A0C" w:rsidRDefault="00313A0C">
      <w:r>
        <w:continuationSeparator/>
      </w:r>
    </w:p>
  </w:endnote>
  <w:endnote w:type="continuationNotice" w:id="1">
    <w:p w:rsidR="00313A0C" w:rsidRDefault="00313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A64" w:rsidRDefault="00882A64" w:rsidP="0050733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82A64" w:rsidRDefault="00882A6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A64" w:rsidRDefault="00882A64" w:rsidP="00B6203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54</w:t>
    </w:r>
    <w:r>
      <w:rPr>
        <w:rStyle w:val="a7"/>
      </w:rPr>
      <w:fldChar w:fldCharType="end"/>
    </w:r>
  </w:p>
  <w:p w:rsidR="00882A64" w:rsidRDefault="00882A64">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A64" w:rsidRDefault="00882A64" w:rsidP="0092290F">
    <w:pPr>
      <w:pStyle w:val="a5"/>
      <w:jc w:val="right"/>
    </w:pPr>
    <w:r>
      <w:fldChar w:fldCharType="begin"/>
    </w:r>
    <w:r>
      <w:instrText xml:space="preserve"> PAGE   \* MERGEFORMAT </w:instrText>
    </w:r>
    <w:r>
      <w:fldChar w:fldCharType="separate"/>
    </w:r>
    <w:r>
      <w:rPr>
        <w:noProof/>
      </w:rPr>
      <w:t>49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A0C" w:rsidRDefault="00313A0C">
      <w:r>
        <w:separator/>
      </w:r>
    </w:p>
  </w:footnote>
  <w:footnote w:type="continuationSeparator" w:id="0">
    <w:p w:rsidR="00313A0C" w:rsidRDefault="00313A0C">
      <w:r>
        <w:continuationSeparator/>
      </w:r>
    </w:p>
  </w:footnote>
  <w:footnote w:type="continuationNotice" w:id="1">
    <w:p w:rsidR="00313A0C" w:rsidRDefault="00313A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D209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6142C"/>
    <w:multiLevelType w:val="hybridMultilevel"/>
    <w:tmpl w:val="F0B6FA24"/>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 w15:restartNumberingAfterBreak="0">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1F6B42"/>
    <w:multiLevelType w:val="hybridMultilevel"/>
    <w:tmpl w:val="47282AEA"/>
    <w:lvl w:ilvl="0" w:tplc="DD3868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2547F"/>
    <w:multiLevelType w:val="hybridMultilevel"/>
    <w:tmpl w:val="0346F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7F76DC9"/>
    <w:multiLevelType w:val="hybridMultilevel"/>
    <w:tmpl w:val="E32ED9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F6B47BB"/>
    <w:multiLevelType w:val="hybridMultilevel"/>
    <w:tmpl w:val="FF10B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3B0A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15:restartNumberingAfterBreak="0">
    <w:nsid w:val="39E71EB4"/>
    <w:multiLevelType w:val="hybridMultilevel"/>
    <w:tmpl w:val="D2E2DE72"/>
    <w:lvl w:ilvl="0" w:tplc="619860F0">
      <w:start w:val="1"/>
      <w:numFmt w:val="decimal"/>
      <w:lvlText w:val="%1."/>
      <w:lvlJc w:val="left"/>
      <w:pPr>
        <w:ind w:left="2062"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 w15:restartNumberingAfterBreak="0">
    <w:nsid w:val="3FCF199B"/>
    <w:multiLevelType w:val="hybridMultilevel"/>
    <w:tmpl w:val="02B41628"/>
    <w:lvl w:ilvl="0" w:tplc="3C9ED1C2">
      <w:start w:val="1"/>
      <w:numFmt w:val="decimal"/>
      <w:lvlText w:val="%1."/>
      <w:lvlJc w:val="left"/>
      <w:pPr>
        <w:ind w:left="2301" w:hanging="360"/>
      </w:pPr>
      <w:rPr>
        <w:rFonts w:hint="default"/>
      </w:rPr>
    </w:lvl>
    <w:lvl w:ilvl="1" w:tplc="04190019" w:tentative="1">
      <w:start w:val="1"/>
      <w:numFmt w:val="lowerLetter"/>
      <w:lvlText w:val="%2."/>
      <w:lvlJc w:val="left"/>
      <w:pPr>
        <w:ind w:left="2388" w:hanging="360"/>
      </w:pPr>
    </w:lvl>
    <w:lvl w:ilvl="2" w:tplc="0419001B" w:tentative="1">
      <w:start w:val="1"/>
      <w:numFmt w:val="lowerRoman"/>
      <w:lvlText w:val="%3."/>
      <w:lvlJc w:val="right"/>
      <w:pPr>
        <w:ind w:left="3108" w:hanging="180"/>
      </w:pPr>
    </w:lvl>
    <w:lvl w:ilvl="3" w:tplc="0419000F" w:tentative="1">
      <w:start w:val="1"/>
      <w:numFmt w:val="decimal"/>
      <w:lvlText w:val="%4."/>
      <w:lvlJc w:val="left"/>
      <w:pPr>
        <w:ind w:left="3828" w:hanging="360"/>
      </w:pPr>
    </w:lvl>
    <w:lvl w:ilvl="4" w:tplc="04190019" w:tentative="1">
      <w:start w:val="1"/>
      <w:numFmt w:val="lowerLetter"/>
      <w:lvlText w:val="%5."/>
      <w:lvlJc w:val="left"/>
      <w:pPr>
        <w:ind w:left="4548" w:hanging="360"/>
      </w:pPr>
    </w:lvl>
    <w:lvl w:ilvl="5" w:tplc="0419001B" w:tentative="1">
      <w:start w:val="1"/>
      <w:numFmt w:val="lowerRoman"/>
      <w:lvlText w:val="%6."/>
      <w:lvlJc w:val="right"/>
      <w:pPr>
        <w:ind w:left="5268" w:hanging="180"/>
      </w:pPr>
    </w:lvl>
    <w:lvl w:ilvl="6" w:tplc="0419000F" w:tentative="1">
      <w:start w:val="1"/>
      <w:numFmt w:val="decimal"/>
      <w:lvlText w:val="%7."/>
      <w:lvlJc w:val="left"/>
      <w:pPr>
        <w:ind w:left="5988" w:hanging="360"/>
      </w:pPr>
    </w:lvl>
    <w:lvl w:ilvl="7" w:tplc="04190019" w:tentative="1">
      <w:start w:val="1"/>
      <w:numFmt w:val="lowerLetter"/>
      <w:lvlText w:val="%8."/>
      <w:lvlJc w:val="left"/>
      <w:pPr>
        <w:ind w:left="6708" w:hanging="360"/>
      </w:pPr>
    </w:lvl>
    <w:lvl w:ilvl="8" w:tplc="0419001B" w:tentative="1">
      <w:start w:val="1"/>
      <w:numFmt w:val="lowerRoman"/>
      <w:lvlText w:val="%9."/>
      <w:lvlJc w:val="right"/>
      <w:pPr>
        <w:ind w:left="7428" w:hanging="180"/>
      </w:pPr>
    </w:lvl>
  </w:abstractNum>
  <w:abstractNum w:abstractNumId="13" w15:restartNumberingAfterBreak="0">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4AD0095"/>
    <w:multiLevelType w:val="hybridMultilevel"/>
    <w:tmpl w:val="1FBE3A9E"/>
    <w:lvl w:ilvl="0" w:tplc="0419000F">
      <w:start w:val="1"/>
      <w:numFmt w:val="decimal"/>
      <w:lvlText w:val="%1."/>
      <w:lvlJc w:val="left"/>
      <w:pPr>
        <w:ind w:left="644"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7" w15:restartNumberingAfterBreak="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C5A0CE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FEE4C50"/>
    <w:multiLevelType w:val="hybridMultilevel"/>
    <w:tmpl w:val="E79CF3C2"/>
    <w:lvl w:ilvl="0" w:tplc="0419000F">
      <w:start w:val="1"/>
      <w:numFmt w:val="decimal"/>
      <w:lvlText w:val="%1."/>
      <w:lvlJc w:val="left"/>
      <w:pPr>
        <w:ind w:left="2301" w:hanging="360"/>
      </w:pPr>
    </w:lvl>
    <w:lvl w:ilvl="1" w:tplc="04190019" w:tentative="1">
      <w:start w:val="1"/>
      <w:numFmt w:val="lowerLetter"/>
      <w:lvlText w:val="%2."/>
      <w:lvlJc w:val="left"/>
      <w:pPr>
        <w:ind w:left="2388" w:hanging="360"/>
      </w:pPr>
    </w:lvl>
    <w:lvl w:ilvl="2" w:tplc="0419001B" w:tentative="1">
      <w:start w:val="1"/>
      <w:numFmt w:val="lowerRoman"/>
      <w:lvlText w:val="%3."/>
      <w:lvlJc w:val="right"/>
      <w:pPr>
        <w:ind w:left="3108" w:hanging="180"/>
      </w:pPr>
    </w:lvl>
    <w:lvl w:ilvl="3" w:tplc="0419000F" w:tentative="1">
      <w:start w:val="1"/>
      <w:numFmt w:val="decimal"/>
      <w:lvlText w:val="%4."/>
      <w:lvlJc w:val="left"/>
      <w:pPr>
        <w:ind w:left="3828" w:hanging="360"/>
      </w:pPr>
    </w:lvl>
    <w:lvl w:ilvl="4" w:tplc="04190019" w:tentative="1">
      <w:start w:val="1"/>
      <w:numFmt w:val="lowerLetter"/>
      <w:lvlText w:val="%5."/>
      <w:lvlJc w:val="left"/>
      <w:pPr>
        <w:ind w:left="4548" w:hanging="360"/>
      </w:pPr>
    </w:lvl>
    <w:lvl w:ilvl="5" w:tplc="0419001B" w:tentative="1">
      <w:start w:val="1"/>
      <w:numFmt w:val="lowerRoman"/>
      <w:lvlText w:val="%6."/>
      <w:lvlJc w:val="right"/>
      <w:pPr>
        <w:ind w:left="5268" w:hanging="180"/>
      </w:pPr>
    </w:lvl>
    <w:lvl w:ilvl="6" w:tplc="0419000F" w:tentative="1">
      <w:start w:val="1"/>
      <w:numFmt w:val="decimal"/>
      <w:lvlText w:val="%7."/>
      <w:lvlJc w:val="left"/>
      <w:pPr>
        <w:ind w:left="5988" w:hanging="360"/>
      </w:pPr>
    </w:lvl>
    <w:lvl w:ilvl="7" w:tplc="04190019" w:tentative="1">
      <w:start w:val="1"/>
      <w:numFmt w:val="lowerLetter"/>
      <w:lvlText w:val="%8."/>
      <w:lvlJc w:val="left"/>
      <w:pPr>
        <w:ind w:left="6708" w:hanging="360"/>
      </w:pPr>
    </w:lvl>
    <w:lvl w:ilvl="8" w:tplc="0419001B" w:tentative="1">
      <w:start w:val="1"/>
      <w:numFmt w:val="lowerRoman"/>
      <w:lvlText w:val="%9."/>
      <w:lvlJc w:val="right"/>
      <w:pPr>
        <w:ind w:left="7428" w:hanging="180"/>
      </w:pPr>
    </w:lvl>
  </w:abstractNum>
  <w:abstractNum w:abstractNumId="22" w15:restartNumberingAfterBreak="0">
    <w:nsid w:val="7E56744A"/>
    <w:multiLevelType w:val="hybridMultilevel"/>
    <w:tmpl w:val="D5CED1E6"/>
    <w:lvl w:ilvl="0" w:tplc="5B681200">
      <w:start w:val="12"/>
      <w:numFmt w:val="bullet"/>
      <w:lvlText w:val="-"/>
      <w:lvlJc w:val="left"/>
      <w:pPr>
        <w:tabs>
          <w:tab w:val="num" w:pos="644"/>
        </w:tabs>
        <w:ind w:left="644" w:hanging="360"/>
      </w:pPr>
      <w:rPr>
        <w:rFonts w:ascii="Times New Roman" w:eastAsia="Times New Roman" w:hAnsi="Times New Roman" w:cs="Times New Roman" w:hint="default"/>
      </w:rPr>
    </w:lvl>
    <w:lvl w:ilvl="1" w:tplc="C6ECF01A" w:tentative="1">
      <w:start w:val="1"/>
      <w:numFmt w:val="bullet"/>
      <w:lvlText w:val="o"/>
      <w:lvlJc w:val="left"/>
      <w:pPr>
        <w:tabs>
          <w:tab w:val="num" w:pos="1364"/>
        </w:tabs>
        <w:ind w:left="1364" w:hanging="360"/>
      </w:pPr>
      <w:rPr>
        <w:rFonts w:ascii="Courier New" w:hAnsi="Courier New" w:hint="default"/>
      </w:rPr>
    </w:lvl>
    <w:lvl w:ilvl="2" w:tplc="B238A2D2" w:tentative="1">
      <w:start w:val="1"/>
      <w:numFmt w:val="bullet"/>
      <w:lvlText w:val=""/>
      <w:lvlJc w:val="left"/>
      <w:pPr>
        <w:tabs>
          <w:tab w:val="num" w:pos="2084"/>
        </w:tabs>
        <w:ind w:left="2084" w:hanging="360"/>
      </w:pPr>
      <w:rPr>
        <w:rFonts w:ascii="Wingdings" w:hAnsi="Wingdings" w:hint="default"/>
      </w:rPr>
    </w:lvl>
    <w:lvl w:ilvl="3" w:tplc="E52ED236" w:tentative="1">
      <w:start w:val="1"/>
      <w:numFmt w:val="bullet"/>
      <w:lvlText w:val=""/>
      <w:lvlJc w:val="left"/>
      <w:pPr>
        <w:tabs>
          <w:tab w:val="num" w:pos="2804"/>
        </w:tabs>
        <w:ind w:left="2804" w:hanging="360"/>
      </w:pPr>
      <w:rPr>
        <w:rFonts w:ascii="Symbol" w:hAnsi="Symbol" w:hint="default"/>
      </w:rPr>
    </w:lvl>
    <w:lvl w:ilvl="4" w:tplc="233278EE" w:tentative="1">
      <w:start w:val="1"/>
      <w:numFmt w:val="bullet"/>
      <w:lvlText w:val="o"/>
      <w:lvlJc w:val="left"/>
      <w:pPr>
        <w:tabs>
          <w:tab w:val="num" w:pos="3524"/>
        </w:tabs>
        <w:ind w:left="3524" w:hanging="360"/>
      </w:pPr>
      <w:rPr>
        <w:rFonts w:ascii="Courier New" w:hAnsi="Courier New" w:hint="default"/>
      </w:rPr>
    </w:lvl>
    <w:lvl w:ilvl="5" w:tplc="A770F02C" w:tentative="1">
      <w:start w:val="1"/>
      <w:numFmt w:val="bullet"/>
      <w:lvlText w:val=""/>
      <w:lvlJc w:val="left"/>
      <w:pPr>
        <w:tabs>
          <w:tab w:val="num" w:pos="4244"/>
        </w:tabs>
        <w:ind w:left="4244" w:hanging="360"/>
      </w:pPr>
      <w:rPr>
        <w:rFonts w:ascii="Wingdings" w:hAnsi="Wingdings" w:hint="default"/>
      </w:rPr>
    </w:lvl>
    <w:lvl w:ilvl="6" w:tplc="626651E2" w:tentative="1">
      <w:start w:val="1"/>
      <w:numFmt w:val="bullet"/>
      <w:lvlText w:val=""/>
      <w:lvlJc w:val="left"/>
      <w:pPr>
        <w:tabs>
          <w:tab w:val="num" w:pos="4964"/>
        </w:tabs>
        <w:ind w:left="4964" w:hanging="360"/>
      </w:pPr>
      <w:rPr>
        <w:rFonts w:ascii="Symbol" w:hAnsi="Symbol" w:hint="default"/>
      </w:rPr>
    </w:lvl>
    <w:lvl w:ilvl="7" w:tplc="ABF2CEA8" w:tentative="1">
      <w:start w:val="1"/>
      <w:numFmt w:val="bullet"/>
      <w:lvlText w:val="o"/>
      <w:lvlJc w:val="left"/>
      <w:pPr>
        <w:tabs>
          <w:tab w:val="num" w:pos="5684"/>
        </w:tabs>
        <w:ind w:left="5684" w:hanging="360"/>
      </w:pPr>
      <w:rPr>
        <w:rFonts w:ascii="Courier New" w:hAnsi="Courier New" w:hint="default"/>
      </w:rPr>
    </w:lvl>
    <w:lvl w:ilvl="8" w:tplc="B4B2B21E"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15"/>
  </w:num>
  <w:num w:numId="3">
    <w:abstractNumId w:val="13"/>
  </w:num>
  <w:num w:numId="4">
    <w:abstractNumId w:val="1"/>
  </w:num>
  <w:num w:numId="5">
    <w:abstractNumId w:val="22"/>
  </w:num>
  <w:num w:numId="6">
    <w:abstractNumId w:val="14"/>
  </w:num>
  <w:num w:numId="7">
    <w:abstractNumId w:val="19"/>
  </w:num>
  <w:num w:numId="8">
    <w:abstractNumId w:val="6"/>
  </w:num>
  <w:num w:numId="9">
    <w:abstractNumId w:val="20"/>
  </w:num>
  <w:num w:numId="10">
    <w:abstractNumId w:val="17"/>
  </w:num>
  <w:num w:numId="11">
    <w:abstractNumId w:val="10"/>
  </w:num>
  <w:num w:numId="12">
    <w:abstractNumId w:val="7"/>
  </w:num>
  <w:num w:numId="13">
    <w:abstractNumId w:val="3"/>
  </w:num>
  <w:num w:numId="14">
    <w:abstractNumId w:val="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num>
  <w:num w:numId="18">
    <w:abstractNumId w:val="21"/>
  </w:num>
  <w:num w:numId="19">
    <w:abstractNumId w:val="2"/>
  </w:num>
  <w:num w:numId="20">
    <w:abstractNumId w:val="4"/>
  </w:num>
  <w:num w:numId="21">
    <w:abstractNumId w:val="11"/>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357"/>
  <w:doNotHyphenateCaps/>
  <w:drawingGridHorizontalSpacing w:val="10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77"/>
    <w:rsid w:val="000010FD"/>
    <w:rsid w:val="00002DB0"/>
    <w:rsid w:val="000030F6"/>
    <w:rsid w:val="00005702"/>
    <w:rsid w:val="00006039"/>
    <w:rsid w:val="00010124"/>
    <w:rsid w:val="000112C0"/>
    <w:rsid w:val="000114A5"/>
    <w:rsid w:val="00011678"/>
    <w:rsid w:val="00011689"/>
    <w:rsid w:val="00011C7B"/>
    <w:rsid w:val="00011F61"/>
    <w:rsid w:val="000123C5"/>
    <w:rsid w:val="00012C18"/>
    <w:rsid w:val="00013121"/>
    <w:rsid w:val="0001360F"/>
    <w:rsid w:val="00013A16"/>
    <w:rsid w:val="00013DED"/>
    <w:rsid w:val="00014442"/>
    <w:rsid w:val="000169B9"/>
    <w:rsid w:val="0001734F"/>
    <w:rsid w:val="0001737B"/>
    <w:rsid w:val="00017F5A"/>
    <w:rsid w:val="00020F5F"/>
    <w:rsid w:val="00020FCF"/>
    <w:rsid w:val="000219E2"/>
    <w:rsid w:val="000226F6"/>
    <w:rsid w:val="00023115"/>
    <w:rsid w:val="00023422"/>
    <w:rsid w:val="00023530"/>
    <w:rsid w:val="000239E4"/>
    <w:rsid w:val="000241C6"/>
    <w:rsid w:val="00024C0B"/>
    <w:rsid w:val="00026CDC"/>
    <w:rsid w:val="00027DB7"/>
    <w:rsid w:val="00030AD1"/>
    <w:rsid w:val="00030BE9"/>
    <w:rsid w:val="00030E46"/>
    <w:rsid w:val="0003205F"/>
    <w:rsid w:val="00033F56"/>
    <w:rsid w:val="000340D3"/>
    <w:rsid w:val="000344C7"/>
    <w:rsid w:val="00036603"/>
    <w:rsid w:val="0003686E"/>
    <w:rsid w:val="000369CA"/>
    <w:rsid w:val="00036AF5"/>
    <w:rsid w:val="00036E30"/>
    <w:rsid w:val="00037BC7"/>
    <w:rsid w:val="00040843"/>
    <w:rsid w:val="00040973"/>
    <w:rsid w:val="00041C01"/>
    <w:rsid w:val="00041FE2"/>
    <w:rsid w:val="000423F6"/>
    <w:rsid w:val="00042528"/>
    <w:rsid w:val="00042B39"/>
    <w:rsid w:val="00043C2D"/>
    <w:rsid w:val="00043E3B"/>
    <w:rsid w:val="00044C25"/>
    <w:rsid w:val="000454C7"/>
    <w:rsid w:val="00045F0A"/>
    <w:rsid w:val="000462D3"/>
    <w:rsid w:val="000468E5"/>
    <w:rsid w:val="00046BE2"/>
    <w:rsid w:val="0004796B"/>
    <w:rsid w:val="00047D77"/>
    <w:rsid w:val="000512A0"/>
    <w:rsid w:val="000512F8"/>
    <w:rsid w:val="000526E8"/>
    <w:rsid w:val="00053C0B"/>
    <w:rsid w:val="00054A78"/>
    <w:rsid w:val="000557A9"/>
    <w:rsid w:val="00055A82"/>
    <w:rsid w:val="00056C12"/>
    <w:rsid w:val="00057591"/>
    <w:rsid w:val="00057E95"/>
    <w:rsid w:val="0006072C"/>
    <w:rsid w:val="00060A09"/>
    <w:rsid w:val="00060AA3"/>
    <w:rsid w:val="0006166D"/>
    <w:rsid w:val="00062290"/>
    <w:rsid w:val="000626AD"/>
    <w:rsid w:val="00062A74"/>
    <w:rsid w:val="00062D1E"/>
    <w:rsid w:val="00062D84"/>
    <w:rsid w:val="000636CF"/>
    <w:rsid w:val="000636E4"/>
    <w:rsid w:val="00063BB7"/>
    <w:rsid w:val="00064A3B"/>
    <w:rsid w:val="00064BDD"/>
    <w:rsid w:val="00065385"/>
    <w:rsid w:val="00067612"/>
    <w:rsid w:val="00067A77"/>
    <w:rsid w:val="00067B3A"/>
    <w:rsid w:val="0007027A"/>
    <w:rsid w:val="000712EE"/>
    <w:rsid w:val="00071B77"/>
    <w:rsid w:val="00072136"/>
    <w:rsid w:val="00072780"/>
    <w:rsid w:val="000731F6"/>
    <w:rsid w:val="00073234"/>
    <w:rsid w:val="00073AF2"/>
    <w:rsid w:val="00073C16"/>
    <w:rsid w:val="000749AF"/>
    <w:rsid w:val="00074C6E"/>
    <w:rsid w:val="00074EE2"/>
    <w:rsid w:val="000751E5"/>
    <w:rsid w:val="00077793"/>
    <w:rsid w:val="00077E53"/>
    <w:rsid w:val="000800EE"/>
    <w:rsid w:val="00080B84"/>
    <w:rsid w:val="00081153"/>
    <w:rsid w:val="000832A3"/>
    <w:rsid w:val="000835EB"/>
    <w:rsid w:val="00083603"/>
    <w:rsid w:val="0008373D"/>
    <w:rsid w:val="00083768"/>
    <w:rsid w:val="0008432A"/>
    <w:rsid w:val="000843E8"/>
    <w:rsid w:val="000844D0"/>
    <w:rsid w:val="00085495"/>
    <w:rsid w:val="00085690"/>
    <w:rsid w:val="00085F50"/>
    <w:rsid w:val="0008774A"/>
    <w:rsid w:val="00090346"/>
    <w:rsid w:val="00090670"/>
    <w:rsid w:val="000906BC"/>
    <w:rsid w:val="0009070A"/>
    <w:rsid w:val="00090922"/>
    <w:rsid w:val="00090C38"/>
    <w:rsid w:val="00091174"/>
    <w:rsid w:val="000911AB"/>
    <w:rsid w:val="000917B1"/>
    <w:rsid w:val="000931F3"/>
    <w:rsid w:val="00093524"/>
    <w:rsid w:val="000937A2"/>
    <w:rsid w:val="00094706"/>
    <w:rsid w:val="0009472B"/>
    <w:rsid w:val="000947EC"/>
    <w:rsid w:val="00095405"/>
    <w:rsid w:val="000958C4"/>
    <w:rsid w:val="00095E77"/>
    <w:rsid w:val="00096D9B"/>
    <w:rsid w:val="00096F49"/>
    <w:rsid w:val="00096F9C"/>
    <w:rsid w:val="000A06A2"/>
    <w:rsid w:val="000A0C86"/>
    <w:rsid w:val="000A1791"/>
    <w:rsid w:val="000A2A56"/>
    <w:rsid w:val="000A5068"/>
    <w:rsid w:val="000A574B"/>
    <w:rsid w:val="000A5CA3"/>
    <w:rsid w:val="000A5FAD"/>
    <w:rsid w:val="000A6E98"/>
    <w:rsid w:val="000A7179"/>
    <w:rsid w:val="000A73D1"/>
    <w:rsid w:val="000A753B"/>
    <w:rsid w:val="000A7CF4"/>
    <w:rsid w:val="000B062D"/>
    <w:rsid w:val="000B0694"/>
    <w:rsid w:val="000B06CF"/>
    <w:rsid w:val="000B0FA9"/>
    <w:rsid w:val="000B11B1"/>
    <w:rsid w:val="000B171D"/>
    <w:rsid w:val="000B2663"/>
    <w:rsid w:val="000B27AF"/>
    <w:rsid w:val="000B4149"/>
    <w:rsid w:val="000B4DCE"/>
    <w:rsid w:val="000B4E1A"/>
    <w:rsid w:val="000B4ECC"/>
    <w:rsid w:val="000B5263"/>
    <w:rsid w:val="000B5340"/>
    <w:rsid w:val="000B542D"/>
    <w:rsid w:val="000B5CF5"/>
    <w:rsid w:val="000B6340"/>
    <w:rsid w:val="000B65DC"/>
    <w:rsid w:val="000B683B"/>
    <w:rsid w:val="000B7D04"/>
    <w:rsid w:val="000C0045"/>
    <w:rsid w:val="000C16DF"/>
    <w:rsid w:val="000C1A63"/>
    <w:rsid w:val="000C1AA9"/>
    <w:rsid w:val="000C1C06"/>
    <w:rsid w:val="000C1D03"/>
    <w:rsid w:val="000C1FB4"/>
    <w:rsid w:val="000C22CA"/>
    <w:rsid w:val="000C2738"/>
    <w:rsid w:val="000C3439"/>
    <w:rsid w:val="000C3677"/>
    <w:rsid w:val="000C4534"/>
    <w:rsid w:val="000C4567"/>
    <w:rsid w:val="000C45E8"/>
    <w:rsid w:val="000C4909"/>
    <w:rsid w:val="000C5042"/>
    <w:rsid w:val="000C59D0"/>
    <w:rsid w:val="000C5A28"/>
    <w:rsid w:val="000C6367"/>
    <w:rsid w:val="000C643F"/>
    <w:rsid w:val="000C67C7"/>
    <w:rsid w:val="000C6E9F"/>
    <w:rsid w:val="000C7B7C"/>
    <w:rsid w:val="000C7E64"/>
    <w:rsid w:val="000D0484"/>
    <w:rsid w:val="000D0611"/>
    <w:rsid w:val="000D0CEF"/>
    <w:rsid w:val="000D1245"/>
    <w:rsid w:val="000D1463"/>
    <w:rsid w:val="000D2111"/>
    <w:rsid w:val="000D22B5"/>
    <w:rsid w:val="000D2FAC"/>
    <w:rsid w:val="000D4B79"/>
    <w:rsid w:val="000D5850"/>
    <w:rsid w:val="000D5FB4"/>
    <w:rsid w:val="000D63FA"/>
    <w:rsid w:val="000D6678"/>
    <w:rsid w:val="000D694A"/>
    <w:rsid w:val="000D7401"/>
    <w:rsid w:val="000E024F"/>
    <w:rsid w:val="000E0322"/>
    <w:rsid w:val="000E1B63"/>
    <w:rsid w:val="000E1F3C"/>
    <w:rsid w:val="000E28BC"/>
    <w:rsid w:val="000E33C7"/>
    <w:rsid w:val="000E3AA7"/>
    <w:rsid w:val="000E3CF2"/>
    <w:rsid w:val="000E45F6"/>
    <w:rsid w:val="000E47F8"/>
    <w:rsid w:val="000E69F5"/>
    <w:rsid w:val="000E6B3F"/>
    <w:rsid w:val="000E73AF"/>
    <w:rsid w:val="000E76F8"/>
    <w:rsid w:val="000E7776"/>
    <w:rsid w:val="000F09FB"/>
    <w:rsid w:val="000F0A6E"/>
    <w:rsid w:val="000F1232"/>
    <w:rsid w:val="000F13A7"/>
    <w:rsid w:val="000F1757"/>
    <w:rsid w:val="000F1B9A"/>
    <w:rsid w:val="000F208B"/>
    <w:rsid w:val="000F29E0"/>
    <w:rsid w:val="000F3EF1"/>
    <w:rsid w:val="000F4937"/>
    <w:rsid w:val="000F5090"/>
    <w:rsid w:val="000F5320"/>
    <w:rsid w:val="000F552E"/>
    <w:rsid w:val="000F55D0"/>
    <w:rsid w:val="000F5FA8"/>
    <w:rsid w:val="00100CE9"/>
    <w:rsid w:val="00100E33"/>
    <w:rsid w:val="00100E8E"/>
    <w:rsid w:val="00100FA8"/>
    <w:rsid w:val="00101292"/>
    <w:rsid w:val="00101D2D"/>
    <w:rsid w:val="001020B2"/>
    <w:rsid w:val="001022CE"/>
    <w:rsid w:val="001025B5"/>
    <w:rsid w:val="001037BE"/>
    <w:rsid w:val="0010391B"/>
    <w:rsid w:val="00105B04"/>
    <w:rsid w:val="00106709"/>
    <w:rsid w:val="00111E45"/>
    <w:rsid w:val="00112C31"/>
    <w:rsid w:val="00113249"/>
    <w:rsid w:val="001137A2"/>
    <w:rsid w:val="00114234"/>
    <w:rsid w:val="001143BA"/>
    <w:rsid w:val="00114F9D"/>
    <w:rsid w:val="001152A2"/>
    <w:rsid w:val="00115578"/>
    <w:rsid w:val="0011570C"/>
    <w:rsid w:val="001176E8"/>
    <w:rsid w:val="0011795C"/>
    <w:rsid w:val="00117DD0"/>
    <w:rsid w:val="00120615"/>
    <w:rsid w:val="00121272"/>
    <w:rsid w:val="001216C1"/>
    <w:rsid w:val="0012203E"/>
    <w:rsid w:val="00123FA7"/>
    <w:rsid w:val="0012442F"/>
    <w:rsid w:val="0012511A"/>
    <w:rsid w:val="0012525B"/>
    <w:rsid w:val="00125756"/>
    <w:rsid w:val="00126A2A"/>
    <w:rsid w:val="001279D4"/>
    <w:rsid w:val="00127D4A"/>
    <w:rsid w:val="001303A0"/>
    <w:rsid w:val="00131A62"/>
    <w:rsid w:val="00132088"/>
    <w:rsid w:val="00133193"/>
    <w:rsid w:val="00133BF7"/>
    <w:rsid w:val="001340B9"/>
    <w:rsid w:val="001352B4"/>
    <w:rsid w:val="0013675D"/>
    <w:rsid w:val="00136B26"/>
    <w:rsid w:val="00136B78"/>
    <w:rsid w:val="00136FFD"/>
    <w:rsid w:val="001377B6"/>
    <w:rsid w:val="00137A70"/>
    <w:rsid w:val="00140109"/>
    <w:rsid w:val="00140DA8"/>
    <w:rsid w:val="0014142C"/>
    <w:rsid w:val="0014188C"/>
    <w:rsid w:val="001424EC"/>
    <w:rsid w:val="00142D0E"/>
    <w:rsid w:val="00142DAC"/>
    <w:rsid w:val="0014364B"/>
    <w:rsid w:val="001448A7"/>
    <w:rsid w:val="00145377"/>
    <w:rsid w:val="0015050F"/>
    <w:rsid w:val="00150745"/>
    <w:rsid w:val="0015100A"/>
    <w:rsid w:val="00152321"/>
    <w:rsid w:val="001529F9"/>
    <w:rsid w:val="001535A4"/>
    <w:rsid w:val="001545A4"/>
    <w:rsid w:val="0015486F"/>
    <w:rsid w:val="001550A4"/>
    <w:rsid w:val="00155C6B"/>
    <w:rsid w:val="00155EB1"/>
    <w:rsid w:val="0015688E"/>
    <w:rsid w:val="00156C19"/>
    <w:rsid w:val="00156E43"/>
    <w:rsid w:val="00156E89"/>
    <w:rsid w:val="00160393"/>
    <w:rsid w:val="00160B8B"/>
    <w:rsid w:val="00161011"/>
    <w:rsid w:val="00161115"/>
    <w:rsid w:val="00161235"/>
    <w:rsid w:val="00162480"/>
    <w:rsid w:val="0016343B"/>
    <w:rsid w:val="00164388"/>
    <w:rsid w:val="00164DA4"/>
    <w:rsid w:val="00164DD6"/>
    <w:rsid w:val="00164E86"/>
    <w:rsid w:val="0016503D"/>
    <w:rsid w:val="00165457"/>
    <w:rsid w:val="00165B20"/>
    <w:rsid w:val="001669A3"/>
    <w:rsid w:val="0016709F"/>
    <w:rsid w:val="001671DC"/>
    <w:rsid w:val="0016733E"/>
    <w:rsid w:val="00170043"/>
    <w:rsid w:val="001715B4"/>
    <w:rsid w:val="00171635"/>
    <w:rsid w:val="00171A19"/>
    <w:rsid w:val="00173100"/>
    <w:rsid w:val="00173270"/>
    <w:rsid w:val="00173B42"/>
    <w:rsid w:val="00173E32"/>
    <w:rsid w:val="00174E18"/>
    <w:rsid w:val="00174FAA"/>
    <w:rsid w:val="00175CBD"/>
    <w:rsid w:val="001762CA"/>
    <w:rsid w:val="00176E94"/>
    <w:rsid w:val="00176F07"/>
    <w:rsid w:val="00177E54"/>
    <w:rsid w:val="00177FD5"/>
    <w:rsid w:val="00181D4A"/>
    <w:rsid w:val="0018213D"/>
    <w:rsid w:val="001840A6"/>
    <w:rsid w:val="00184203"/>
    <w:rsid w:val="001866FF"/>
    <w:rsid w:val="00186BAE"/>
    <w:rsid w:val="00187369"/>
    <w:rsid w:val="00187525"/>
    <w:rsid w:val="00187CF3"/>
    <w:rsid w:val="00187D15"/>
    <w:rsid w:val="00187D76"/>
    <w:rsid w:val="00187F32"/>
    <w:rsid w:val="001901E5"/>
    <w:rsid w:val="0019087D"/>
    <w:rsid w:val="00190CCC"/>
    <w:rsid w:val="00191E0E"/>
    <w:rsid w:val="00191ED2"/>
    <w:rsid w:val="001928C4"/>
    <w:rsid w:val="001928ED"/>
    <w:rsid w:val="001932E4"/>
    <w:rsid w:val="001937CF"/>
    <w:rsid w:val="00194876"/>
    <w:rsid w:val="00195BE8"/>
    <w:rsid w:val="00196E80"/>
    <w:rsid w:val="00196FDA"/>
    <w:rsid w:val="001970BB"/>
    <w:rsid w:val="001A1578"/>
    <w:rsid w:val="001A15DE"/>
    <w:rsid w:val="001A1EF3"/>
    <w:rsid w:val="001A2CF8"/>
    <w:rsid w:val="001A336A"/>
    <w:rsid w:val="001A4633"/>
    <w:rsid w:val="001A46CE"/>
    <w:rsid w:val="001A4947"/>
    <w:rsid w:val="001A5483"/>
    <w:rsid w:val="001A5E57"/>
    <w:rsid w:val="001A6CA5"/>
    <w:rsid w:val="001A6D79"/>
    <w:rsid w:val="001A76C1"/>
    <w:rsid w:val="001B0158"/>
    <w:rsid w:val="001B17F0"/>
    <w:rsid w:val="001B1EA1"/>
    <w:rsid w:val="001B2027"/>
    <w:rsid w:val="001B2308"/>
    <w:rsid w:val="001B283E"/>
    <w:rsid w:val="001B2D2E"/>
    <w:rsid w:val="001B3594"/>
    <w:rsid w:val="001B41AB"/>
    <w:rsid w:val="001B47AF"/>
    <w:rsid w:val="001B551F"/>
    <w:rsid w:val="001B615A"/>
    <w:rsid w:val="001C1636"/>
    <w:rsid w:val="001C284F"/>
    <w:rsid w:val="001C3B4D"/>
    <w:rsid w:val="001C492B"/>
    <w:rsid w:val="001C4ABC"/>
    <w:rsid w:val="001C5377"/>
    <w:rsid w:val="001C5850"/>
    <w:rsid w:val="001C66E3"/>
    <w:rsid w:val="001C7BAA"/>
    <w:rsid w:val="001D0361"/>
    <w:rsid w:val="001D0F68"/>
    <w:rsid w:val="001D1318"/>
    <w:rsid w:val="001D2B4F"/>
    <w:rsid w:val="001D3F8A"/>
    <w:rsid w:val="001D5010"/>
    <w:rsid w:val="001D615E"/>
    <w:rsid w:val="001E0149"/>
    <w:rsid w:val="001E0C33"/>
    <w:rsid w:val="001E1200"/>
    <w:rsid w:val="001E2561"/>
    <w:rsid w:val="001E26BE"/>
    <w:rsid w:val="001E4197"/>
    <w:rsid w:val="001E4AB4"/>
    <w:rsid w:val="001E50AB"/>
    <w:rsid w:val="001E51FA"/>
    <w:rsid w:val="001E580C"/>
    <w:rsid w:val="001E5EB9"/>
    <w:rsid w:val="001E6593"/>
    <w:rsid w:val="001E7B90"/>
    <w:rsid w:val="001E7DD6"/>
    <w:rsid w:val="001E7EBD"/>
    <w:rsid w:val="001F0866"/>
    <w:rsid w:val="001F0C1B"/>
    <w:rsid w:val="001F0F78"/>
    <w:rsid w:val="001F1A14"/>
    <w:rsid w:val="001F1E07"/>
    <w:rsid w:val="001F1F15"/>
    <w:rsid w:val="001F26FD"/>
    <w:rsid w:val="001F2B8A"/>
    <w:rsid w:val="001F2FA4"/>
    <w:rsid w:val="001F39A5"/>
    <w:rsid w:val="001F4DC2"/>
    <w:rsid w:val="001F5042"/>
    <w:rsid w:val="001F588C"/>
    <w:rsid w:val="001F5AE4"/>
    <w:rsid w:val="001F5B85"/>
    <w:rsid w:val="001F6BA4"/>
    <w:rsid w:val="001F6BCE"/>
    <w:rsid w:val="001F71B5"/>
    <w:rsid w:val="001F74C5"/>
    <w:rsid w:val="001F7EF5"/>
    <w:rsid w:val="002001C8"/>
    <w:rsid w:val="00200B14"/>
    <w:rsid w:val="002029AE"/>
    <w:rsid w:val="00202FB8"/>
    <w:rsid w:val="002031E1"/>
    <w:rsid w:val="002037CF"/>
    <w:rsid w:val="0020443D"/>
    <w:rsid w:val="00205706"/>
    <w:rsid w:val="0020577A"/>
    <w:rsid w:val="0020579D"/>
    <w:rsid w:val="00205B57"/>
    <w:rsid w:val="002062A7"/>
    <w:rsid w:val="0020708A"/>
    <w:rsid w:val="002100BB"/>
    <w:rsid w:val="00210EE4"/>
    <w:rsid w:val="002118DE"/>
    <w:rsid w:val="002128DC"/>
    <w:rsid w:val="0021368D"/>
    <w:rsid w:val="00213CB4"/>
    <w:rsid w:val="0021414E"/>
    <w:rsid w:val="002141C7"/>
    <w:rsid w:val="002145EF"/>
    <w:rsid w:val="00215991"/>
    <w:rsid w:val="00215F64"/>
    <w:rsid w:val="002160AA"/>
    <w:rsid w:val="00216A25"/>
    <w:rsid w:val="00216B13"/>
    <w:rsid w:val="0021764B"/>
    <w:rsid w:val="00221239"/>
    <w:rsid w:val="002214E2"/>
    <w:rsid w:val="00221738"/>
    <w:rsid w:val="002218FF"/>
    <w:rsid w:val="00221F99"/>
    <w:rsid w:val="0022277A"/>
    <w:rsid w:val="00223313"/>
    <w:rsid w:val="0022435D"/>
    <w:rsid w:val="0022583B"/>
    <w:rsid w:val="00225BE9"/>
    <w:rsid w:val="00225DCB"/>
    <w:rsid w:val="00226252"/>
    <w:rsid w:val="002265A4"/>
    <w:rsid w:val="00227F64"/>
    <w:rsid w:val="002301F2"/>
    <w:rsid w:val="00230221"/>
    <w:rsid w:val="00230ADC"/>
    <w:rsid w:val="00230B41"/>
    <w:rsid w:val="00231867"/>
    <w:rsid w:val="00233265"/>
    <w:rsid w:val="00233EEB"/>
    <w:rsid w:val="002340EE"/>
    <w:rsid w:val="002343EC"/>
    <w:rsid w:val="002347AA"/>
    <w:rsid w:val="0023574E"/>
    <w:rsid w:val="00236649"/>
    <w:rsid w:val="002366E3"/>
    <w:rsid w:val="00236912"/>
    <w:rsid w:val="00236F4C"/>
    <w:rsid w:val="002371F3"/>
    <w:rsid w:val="0024151D"/>
    <w:rsid w:val="00242547"/>
    <w:rsid w:val="00242BF0"/>
    <w:rsid w:val="002447AD"/>
    <w:rsid w:val="00245AC5"/>
    <w:rsid w:val="00245F4B"/>
    <w:rsid w:val="0024608D"/>
    <w:rsid w:val="00246E70"/>
    <w:rsid w:val="0024711F"/>
    <w:rsid w:val="002479C2"/>
    <w:rsid w:val="00247E53"/>
    <w:rsid w:val="00251268"/>
    <w:rsid w:val="00251443"/>
    <w:rsid w:val="0025287F"/>
    <w:rsid w:val="00253974"/>
    <w:rsid w:val="00253D40"/>
    <w:rsid w:val="00253FA9"/>
    <w:rsid w:val="00254657"/>
    <w:rsid w:val="00254C4F"/>
    <w:rsid w:val="00256B91"/>
    <w:rsid w:val="0025727A"/>
    <w:rsid w:val="0025740D"/>
    <w:rsid w:val="00257E3B"/>
    <w:rsid w:val="0026062F"/>
    <w:rsid w:val="002612C8"/>
    <w:rsid w:val="0026191C"/>
    <w:rsid w:val="0026310C"/>
    <w:rsid w:val="00264069"/>
    <w:rsid w:val="0026419E"/>
    <w:rsid w:val="00264234"/>
    <w:rsid w:val="002661AE"/>
    <w:rsid w:val="002663C6"/>
    <w:rsid w:val="002679D6"/>
    <w:rsid w:val="00267DE2"/>
    <w:rsid w:val="00271B46"/>
    <w:rsid w:val="00271F2A"/>
    <w:rsid w:val="00272C34"/>
    <w:rsid w:val="00274DD1"/>
    <w:rsid w:val="00274EDD"/>
    <w:rsid w:val="0027524B"/>
    <w:rsid w:val="00275403"/>
    <w:rsid w:val="002754A1"/>
    <w:rsid w:val="0027632D"/>
    <w:rsid w:val="00276764"/>
    <w:rsid w:val="00277533"/>
    <w:rsid w:val="002802DF"/>
    <w:rsid w:val="00280656"/>
    <w:rsid w:val="00280ACE"/>
    <w:rsid w:val="00281399"/>
    <w:rsid w:val="00281E62"/>
    <w:rsid w:val="002827CC"/>
    <w:rsid w:val="00283407"/>
    <w:rsid w:val="00283F4E"/>
    <w:rsid w:val="00285E89"/>
    <w:rsid w:val="00286241"/>
    <w:rsid w:val="00286516"/>
    <w:rsid w:val="002867AB"/>
    <w:rsid w:val="00286BAD"/>
    <w:rsid w:val="00290162"/>
    <w:rsid w:val="002902C7"/>
    <w:rsid w:val="002909A6"/>
    <w:rsid w:val="00290E03"/>
    <w:rsid w:val="00291A6F"/>
    <w:rsid w:val="0029227E"/>
    <w:rsid w:val="002922A5"/>
    <w:rsid w:val="00292BD1"/>
    <w:rsid w:val="00292C50"/>
    <w:rsid w:val="00293071"/>
    <w:rsid w:val="002932E4"/>
    <w:rsid w:val="00293393"/>
    <w:rsid w:val="00294318"/>
    <w:rsid w:val="0029683A"/>
    <w:rsid w:val="002A002E"/>
    <w:rsid w:val="002A2206"/>
    <w:rsid w:val="002A3AF1"/>
    <w:rsid w:val="002A4303"/>
    <w:rsid w:val="002A4DFC"/>
    <w:rsid w:val="002A799B"/>
    <w:rsid w:val="002A7E30"/>
    <w:rsid w:val="002A7E58"/>
    <w:rsid w:val="002B0C6D"/>
    <w:rsid w:val="002B23E9"/>
    <w:rsid w:val="002B3698"/>
    <w:rsid w:val="002B4069"/>
    <w:rsid w:val="002B4637"/>
    <w:rsid w:val="002B504A"/>
    <w:rsid w:val="002B508B"/>
    <w:rsid w:val="002B6C33"/>
    <w:rsid w:val="002B6CDF"/>
    <w:rsid w:val="002B6DC9"/>
    <w:rsid w:val="002B6EAB"/>
    <w:rsid w:val="002C0464"/>
    <w:rsid w:val="002C0691"/>
    <w:rsid w:val="002C1198"/>
    <w:rsid w:val="002C12CD"/>
    <w:rsid w:val="002C200A"/>
    <w:rsid w:val="002C23DC"/>
    <w:rsid w:val="002C262B"/>
    <w:rsid w:val="002C2846"/>
    <w:rsid w:val="002C2B14"/>
    <w:rsid w:val="002C3770"/>
    <w:rsid w:val="002C3E8E"/>
    <w:rsid w:val="002C4341"/>
    <w:rsid w:val="002C44CF"/>
    <w:rsid w:val="002C4F38"/>
    <w:rsid w:val="002C5882"/>
    <w:rsid w:val="002C592E"/>
    <w:rsid w:val="002C5A74"/>
    <w:rsid w:val="002C5AC6"/>
    <w:rsid w:val="002C5E68"/>
    <w:rsid w:val="002C6EC0"/>
    <w:rsid w:val="002C729F"/>
    <w:rsid w:val="002C7E3F"/>
    <w:rsid w:val="002D01EE"/>
    <w:rsid w:val="002D091D"/>
    <w:rsid w:val="002D0C71"/>
    <w:rsid w:val="002D1AF1"/>
    <w:rsid w:val="002D26F7"/>
    <w:rsid w:val="002D2FAC"/>
    <w:rsid w:val="002D3261"/>
    <w:rsid w:val="002D368A"/>
    <w:rsid w:val="002D382C"/>
    <w:rsid w:val="002D4826"/>
    <w:rsid w:val="002D4A05"/>
    <w:rsid w:val="002D64EF"/>
    <w:rsid w:val="002D7007"/>
    <w:rsid w:val="002D79D0"/>
    <w:rsid w:val="002E096F"/>
    <w:rsid w:val="002E12EF"/>
    <w:rsid w:val="002E1877"/>
    <w:rsid w:val="002E1BB9"/>
    <w:rsid w:val="002E21C7"/>
    <w:rsid w:val="002E3031"/>
    <w:rsid w:val="002E3436"/>
    <w:rsid w:val="002E3700"/>
    <w:rsid w:val="002E3705"/>
    <w:rsid w:val="002E4BBF"/>
    <w:rsid w:val="002E5253"/>
    <w:rsid w:val="002E541A"/>
    <w:rsid w:val="002E5F7B"/>
    <w:rsid w:val="002E5FEF"/>
    <w:rsid w:val="002E69EC"/>
    <w:rsid w:val="002E6D2A"/>
    <w:rsid w:val="002E6E42"/>
    <w:rsid w:val="002E7327"/>
    <w:rsid w:val="002E79CD"/>
    <w:rsid w:val="002E7E6E"/>
    <w:rsid w:val="002F00DA"/>
    <w:rsid w:val="002F0C71"/>
    <w:rsid w:val="002F0ED8"/>
    <w:rsid w:val="002F12BB"/>
    <w:rsid w:val="002F14E3"/>
    <w:rsid w:val="002F1650"/>
    <w:rsid w:val="002F29E9"/>
    <w:rsid w:val="002F2A0B"/>
    <w:rsid w:val="002F307C"/>
    <w:rsid w:val="002F3980"/>
    <w:rsid w:val="002F3DFB"/>
    <w:rsid w:val="002F3F99"/>
    <w:rsid w:val="002F4AEB"/>
    <w:rsid w:val="002F5030"/>
    <w:rsid w:val="002F5592"/>
    <w:rsid w:val="002F5D7B"/>
    <w:rsid w:val="002F611E"/>
    <w:rsid w:val="002F6420"/>
    <w:rsid w:val="002F7204"/>
    <w:rsid w:val="003001DB"/>
    <w:rsid w:val="00300CE8"/>
    <w:rsid w:val="00303269"/>
    <w:rsid w:val="003038F8"/>
    <w:rsid w:val="00304DF3"/>
    <w:rsid w:val="00304F0C"/>
    <w:rsid w:val="0030577F"/>
    <w:rsid w:val="00305D57"/>
    <w:rsid w:val="0030664A"/>
    <w:rsid w:val="00306B1B"/>
    <w:rsid w:val="00306C16"/>
    <w:rsid w:val="00306F4D"/>
    <w:rsid w:val="003078C7"/>
    <w:rsid w:val="00307B33"/>
    <w:rsid w:val="00307F1F"/>
    <w:rsid w:val="00311113"/>
    <w:rsid w:val="00311387"/>
    <w:rsid w:val="00311786"/>
    <w:rsid w:val="00311C85"/>
    <w:rsid w:val="00311F6B"/>
    <w:rsid w:val="003122AB"/>
    <w:rsid w:val="00312650"/>
    <w:rsid w:val="0031284B"/>
    <w:rsid w:val="00312AA6"/>
    <w:rsid w:val="00312E64"/>
    <w:rsid w:val="00313A0C"/>
    <w:rsid w:val="00314746"/>
    <w:rsid w:val="00314DA5"/>
    <w:rsid w:val="003152CE"/>
    <w:rsid w:val="003152FD"/>
    <w:rsid w:val="00315388"/>
    <w:rsid w:val="00315EA5"/>
    <w:rsid w:val="00315F81"/>
    <w:rsid w:val="003169A1"/>
    <w:rsid w:val="003176E6"/>
    <w:rsid w:val="00317EA0"/>
    <w:rsid w:val="00317FAA"/>
    <w:rsid w:val="00320E64"/>
    <w:rsid w:val="00322290"/>
    <w:rsid w:val="00323207"/>
    <w:rsid w:val="003235EA"/>
    <w:rsid w:val="00324D12"/>
    <w:rsid w:val="003254E2"/>
    <w:rsid w:val="0032598E"/>
    <w:rsid w:val="00325B2B"/>
    <w:rsid w:val="0032604B"/>
    <w:rsid w:val="00326AE5"/>
    <w:rsid w:val="00326DAA"/>
    <w:rsid w:val="00326EEB"/>
    <w:rsid w:val="003275F9"/>
    <w:rsid w:val="00327E49"/>
    <w:rsid w:val="00330D6A"/>
    <w:rsid w:val="00330ECC"/>
    <w:rsid w:val="003312DC"/>
    <w:rsid w:val="003326EA"/>
    <w:rsid w:val="00332B7C"/>
    <w:rsid w:val="00332EE8"/>
    <w:rsid w:val="003339CE"/>
    <w:rsid w:val="00334012"/>
    <w:rsid w:val="003344D2"/>
    <w:rsid w:val="00334575"/>
    <w:rsid w:val="003347BF"/>
    <w:rsid w:val="003349F6"/>
    <w:rsid w:val="0033684D"/>
    <w:rsid w:val="00337371"/>
    <w:rsid w:val="00337EFA"/>
    <w:rsid w:val="00337F58"/>
    <w:rsid w:val="00340006"/>
    <w:rsid w:val="003405E6"/>
    <w:rsid w:val="00340643"/>
    <w:rsid w:val="003409BF"/>
    <w:rsid w:val="00340D0F"/>
    <w:rsid w:val="00340F04"/>
    <w:rsid w:val="003410E3"/>
    <w:rsid w:val="00341907"/>
    <w:rsid w:val="00341B15"/>
    <w:rsid w:val="00341BFD"/>
    <w:rsid w:val="00341C36"/>
    <w:rsid w:val="00341EDA"/>
    <w:rsid w:val="003429B3"/>
    <w:rsid w:val="00343028"/>
    <w:rsid w:val="00343937"/>
    <w:rsid w:val="0034393B"/>
    <w:rsid w:val="003439A4"/>
    <w:rsid w:val="00343A8A"/>
    <w:rsid w:val="00343AE0"/>
    <w:rsid w:val="00343CB7"/>
    <w:rsid w:val="0034400B"/>
    <w:rsid w:val="00344077"/>
    <w:rsid w:val="003440AE"/>
    <w:rsid w:val="003455D6"/>
    <w:rsid w:val="003455F2"/>
    <w:rsid w:val="0034609F"/>
    <w:rsid w:val="00346F0E"/>
    <w:rsid w:val="00346F9B"/>
    <w:rsid w:val="00347136"/>
    <w:rsid w:val="00347A96"/>
    <w:rsid w:val="00351DDB"/>
    <w:rsid w:val="00352084"/>
    <w:rsid w:val="0035208F"/>
    <w:rsid w:val="00352421"/>
    <w:rsid w:val="00352BC8"/>
    <w:rsid w:val="00353835"/>
    <w:rsid w:val="00353A3E"/>
    <w:rsid w:val="003548FB"/>
    <w:rsid w:val="00355F8A"/>
    <w:rsid w:val="003560E6"/>
    <w:rsid w:val="003566F2"/>
    <w:rsid w:val="0035709A"/>
    <w:rsid w:val="0035710F"/>
    <w:rsid w:val="00357C28"/>
    <w:rsid w:val="003603EA"/>
    <w:rsid w:val="00361B20"/>
    <w:rsid w:val="003624F1"/>
    <w:rsid w:val="0036396C"/>
    <w:rsid w:val="00364303"/>
    <w:rsid w:val="00365D7A"/>
    <w:rsid w:val="0036609C"/>
    <w:rsid w:val="003664A2"/>
    <w:rsid w:val="003674A3"/>
    <w:rsid w:val="003674C3"/>
    <w:rsid w:val="003674E9"/>
    <w:rsid w:val="00367645"/>
    <w:rsid w:val="00367C7C"/>
    <w:rsid w:val="00367CD3"/>
    <w:rsid w:val="003701DF"/>
    <w:rsid w:val="003702F7"/>
    <w:rsid w:val="003706D4"/>
    <w:rsid w:val="00372F7E"/>
    <w:rsid w:val="00373083"/>
    <w:rsid w:val="00375418"/>
    <w:rsid w:val="003760A3"/>
    <w:rsid w:val="00381152"/>
    <w:rsid w:val="00382A10"/>
    <w:rsid w:val="00382DD7"/>
    <w:rsid w:val="003830AF"/>
    <w:rsid w:val="00383783"/>
    <w:rsid w:val="0038513B"/>
    <w:rsid w:val="00385838"/>
    <w:rsid w:val="003865C8"/>
    <w:rsid w:val="00386990"/>
    <w:rsid w:val="003870E5"/>
    <w:rsid w:val="00390AB7"/>
    <w:rsid w:val="00390FDA"/>
    <w:rsid w:val="00391037"/>
    <w:rsid w:val="0039110E"/>
    <w:rsid w:val="00391549"/>
    <w:rsid w:val="00391CB4"/>
    <w:rsid w:val="00392BDF"/>
    <w:rsid w:val="0039421F"/>
    <w:rsid w:val="00394EBE"/>
    <w:rsid w:val="00395108"/>
    <w:rsid w:val="00395766"/>
    <w:rsid w:val="003957E7"/>
    <w:rsid w:val="00395E02"/>
    <w:rsid w:val="003969C7"/>
    <w:rsid w:val="003A0F72"/>
    <w:rsid w:val="003A16DA"/>
    <w:rsid w:val="003A16E3"/>
    <w:rsid w:val="003A1A70"/>
    <w:rsid w:val="003A1C30"/>
    <w:rsid w:val="003A1C3C"/>
    <w:rsid w:val="003A344E"/>
    <w:rsid w:val="003A52F1"/>
    <w:rsid w:val="003A62CA"/>
    <w:rsid w:val="003A6C83"/>
    <w:rsid w:val="003A6E10"/>
    <w:rsid w:val="003A71E1"/>
    <w:rsid w:val="003A7821"/>
    <w:rsid w:val="003A7BAE"/>
    <w:rsid w:val="003A7EAF"/>
    <w:rsid w:val="003B0CA1"/>
    <w:rsid w:val="003B23A7"/>
    <w:rsid w:val="003B2738"/>
    <w:rsid w:val="003B2903"/>
    <w:rsid w:val="003B6760"/>
    <w:rsid w:val="003B7BE7"/>
    <w:rsid w:val="003C031C"/>
    <w:rsid w:val="003C0473"/>
    <w:rsid w:val="003C0539"/>
    <w:rsid w:val="003C0D93"/>
    <w:rsid w:val="003C0FF6"/>
    <w:rsid w:val="003C12B8"/>
    <w:rsid w:val="003C1879"/>
    <w:rsid w:val="003C207F"/>
    <w:rsid w:val="003C24A9"/>
    <w:rsid w:val="003C2582"/>
    <w:rsid w:val="003C332B"/>
    <w:rsid w:val="003C357C"/>
    <w:rsid w:val="003C4142"/>
    <w:rsid w:val="003C6308"/>
    <w:rsid w:val="003C6482"/>
    <w:rsid w:val="003D0E81"/>
    <w:rsid w:val="003D10EB"/>
    <w:rsid w:val="003D22F0"/>
    <w:rsid w:val="003D2792"/>
    <w:rsid w:val="003D2A45"/>
    <w:rsid w:val="003D2CAF"/>
    <w:rsid w:val="003D2EA6"/>
    <w:rsid w:val="003D3F65"/>
    <w:rsid w:val="003D4E27"/>
    <w:rsid w:val="003D55C6"/>
    <w:rsid w:val="003D56B9"/>
    <w:rsid w:val="003D5816"/>
    <w:rsid w:val="003D5897"/>
    <w:rsid w:val="003D6304"/>
    <w:rsid w:val="003D635E"/>
    <w:rsid w:val="003D7328"/>
    <w:rsid w:val="003D74B0"/>
    <w:rsid w:val="003E027C"/>
    <w:rsid w:val="003E11A5"/>
    <w:rsid w:val="003E158A"/>
    <w:rsid w:val="003E1699"/>
    <w:rsid w:val="003E177A"/>
    <w:rsid w:val="003E23CC"/>
    <w:rsid w:val="003E26F4"/>
    <w:rsid w:val="003E2896"/>
    <w:rsid w:val="003E33E5"/>
    <w:rsid w:val="003E3F39"/>
    <w:rsid w:val="003E4003"/>
    <w:rsid w:val="003E5438"/>
    <w:rsid w:val="003E585F"/>
    <w:rsid w:val="003E5FDA"/>
    <w:rsid w:val="003E6627"/>
    <w:rsid w:val="003E72F4"/>
    <w:rsid w:val="003E75CB"/>
    <w:rsid w:val="003F054A"/>
    <w:rsid w:val="003F0E5F"/>
    <w:rsid w:val="003F1399"/>
    <w:rsid w:val="003F2DD7"/>
    <w:rsid w:val="003F3369"/>
    <w:rsid w:val="003F38EC"/>
    <w:rsid w:val="003F3B28"/>
    <w:rsid w:val="003F49DB"/>
    <w:rsid w:val="003F5622"/>
    <w:rsid w:val="003F5CCA"/>
    <w:rsid w:val="003F5CE6"/>
    <w:rsid w:val="003F6B54"/>
    <w:rsid w:val="003F7811"/>
    <w:rsid w:val="004006F5"/>
    <w:rsid w:val="00400799"/>
    <w:rsid w:val="00400923"/>
    <w:rsid w:val="00400CA0"/>
    <w:rsid w:val="00401D1D"/>
    <w:rsid w:val="004023E8"/>
    <w:rsid w:val="00402590"/>
    <w:rsid w:val="00402E9F"/>
    <w:rsid w:val="00403095"/>
    <w:rsid w:val="004030DA"/>
    <w:rsid w:val="0040347E"/>
    <w:rsid w:val="00403ED2"/>
    <w:rsid w:val="00403F68"/>
    <w:rsid w:val="00404CCC"/>
    <w:rsid w:val="00404E4C"/>
    <w:rsid w:val="004066A7"/>
    <w:rsid w:val="00407144"/>
    <w:rsid w:val="004074F1"/>
    <w:rsid w:val="00407BB7"/>
    <w:rsid w:val="0041034C"/>
    <w:rsid w:val="00410D51"/>
    <w:rsid w:val="0041115E"/>
    <w:rsid w:val="0041148F"/>
    <w:rsid w:val="00412B3E"/>
    <w:rsid w:val="00413406"/>
    <w:rsid w:val="00413440"/>
    <w:rsid w:val="00413A27"/>
    <w:rsid w:val="00413A47"/>
    <w:rsid w:val="00414BE1"/>
    <w:rsid w:val="00414CA8"/>
    <w:rsid w:val="004164E4"/>
    <w:rsid w:val="00417437"/>
    <w:rsid w:val="00417973"/>
    <w:rsid w:val="00417B91"/>
    <w:rsid w:val="00422F5A"/>
    <w:rsid w:val="00423B4D"/>
    <w:rsid w:val="00423DA3"/>
    <w:rsid w:val="00423EA8"/>
    <w:rsid w:val="004263FF"/>
    <w:rsid w:val="00426BE7"/>
    <w:rsid w:val="0042766D"/>
    <w:rsid w:val="004277A3"/>
    <w:rsid w:val="00427E3E"/>
    <w:rsid w:val="00427EB2"/>
    <w:rsid w:val="00430B0D"/>
    <w:rsid w:val="004312AD"/>
    <w:rsid w:val="004325F0"/>
    <w:rsid w:val="00432AF2"/>
    <w:rsid w:val="00432B59"/>
    <w:rsid w:val="0043303B"/>
    <w:rsid w:val="00433256"/>
    <w:rsid w:val="0043390E"/>
    <w:rsid w:val="0043403F"/>
    <w:rsid w:val="00435FC9"/>
    <w:rsid w:val="004362C8"/>
    <w:rsid w:val="00436825"/>
    <w:rsid w:val="00436830"/>
    <w:rsid w:val="004368A8"/>
    <w:rsid w:val="00436913"/>
    <w:rsid w:val="00437184"/>
    <w:rsid w:val="00437270"/>
    <w:rsid w:val="00437645"/>
    <w:rsid w:val="004379A6"/>
    <w:rsid w:val="00437BD4"/>
    <w:rsid w:val="00437BF9"/>
    <w:rsid w:val="00440203"/>
    <w:rsid w:val="00441C75"/>
    <w:rsid w:val="00441D70"/>
    <w:rsid w:val="0044224A"/>
    <w:rsid w:val="004423DB"/>
    <w:rsid w:val="004424AF"/>
    <w:rsid w:val="004425EA"/>
    <w:rsid w:val="0044386F"/>
    <w:rsid w:val="00443A44"/>
    <w:rsid w:val="00444D10"/>
    <w:rsid w:val="00445243"/>
    <w:rsid w:val="00446722"/>
    <w:rsid w:val="0044763A"/>
    <w:rsid w:val="00451909"/>
    <w:rsid w:val="0045260C"/>
    <w:rsid w:val="00452CBD"/>
    <w:rsid w:val="0045323A"/>
    <w:rsid w:val="00453504"/>
    <w:rsid w:val="00453509"/>
    <w:rsid w:val="00453E53"/>
    <w:rsid w:val="00454F35"/>
    <w:rsid w:val="004551F2"/>
    <w:rsid w:val="004557DC"/>
    <w:rsid w:val="004568CB"/>
    <w:rsid w:val="00457A31"/>
    <w:rsid w:val="00457E98"/>
    <w:rsid w:val="00461300"/>
    <w:rsid w:val="004613F4"/>
    <w:rsid w:val="00461AC0"/>
    <w:rsid w:val="0046280F"/>
    <w:rsid w:val="00463257"/>
    <w:rsid w:val="00464466"/>
    <w:rsid w:val="004645A5"/>
    <w:rsid w:val="004645DB"/>
    <w:rsid w:val="00465EA5"/>
    <w:rsid w:val="00467829"/>
    <w:rsid w:val="004679AB"/>
    <w:rsid w:val="00467D3F"/>
    <w:rsid w:val="00471DB9"/>
    <w:rsid w:val="00472EC8"/>
    <w:rsid w:val="00472F76"/>
    <w:rsid w:val="00473236"/>
    <w:rsid w:val="00473360"/>
    <w:rsid w:val="00474D3C"/>
    <w:rsid w:val="00476200"/>
    <w:rsid w:val="0047691F"/>
    <w:rsid w:val="004771FC"/>
    <w:rsid w:val="00477C5A"/>
    <w:rsid w:val="004801EC"/>
    <w:rsid w:val="0048120D"/>
    <w:rsid w:val="00481680"/>
    <w:rsid w:val="004818DA"/>
    <w:rsid w:val="00482F64"/>
    <w:rsid w:val="0048433C"/>
    <w:rsid w:val="0048523D"/>
    <w:rsid w:val="004859E1"/>
    <w:rsid w:val="00485FFA"/>
    <w:rsid w:val="0048626C"/>
    <w:rsid w:val="004869E0"/>
    <w:rsid w:val="0048707C"/>
    <w:rsid w:val="004871F1"/>
    <w:rsid w:val="00487DA0"/>
    <w:rsid w:val="00487DE8"/>
    <w:rsid w:val="004901E8"/>
    <w:rsid w:val="004904DA"/>
    <w:rsid w:val="0049096A"/>
    <w:rsid w:val="00490B76"/>
    <w:rsid w:val="00491AA8"/>
    <w:rsid w:val="00492573"/>
    <w:rsid w:val="00492EF0"/>
    <w:rsid w:val="00493E92"/>
    <w:rsid w:val="0049517B"/>
    <w:rsid w:val="00495CD0"/>
    <w:rsid w:val="004963E8"/>
    <w:rsid w:val="00497958"/>
    <w:rsid w:val="004A047C"/>
    <w:rsid w:val="004A07A6"/>
    <w:rsid w:val="004A0872"/>
    <w:rsid w:val="004A1621"/>
    <w:rsid w:val="004A1F3C"/>
    <w:rsid w:val="004A2357"/>
    <w:rsid w:val="004A247A"/>
    <w:rsid w:val="004A4488"/>
    <w:rsid w:val="004A50FA"/>
    <w:rsid w:val="004A583C"/>
    <w:rsid w:val="004A5897"/>
    <w:rsid w:val="004A5F85"/>
    <w:rsid w:val="004A6FE3"/>
    <w:rsid w:val="004A78FF"/>
    <w:rsid w:val="004B0688"/>
    <w:rsid w:val="004B06A0"/>
    <w:rsid w:val="004B12A1"/>
    <w:rsid w:val="004B1FD0"/>
    <w:rsid w:val="004B1FE2"/>
    <w:rsid w:val="004B2D52"/>
    <w:rsid w:val="004B30EA"/>
    <w:rsid w:val="004B31CD"/>
    <w:rsid w:val="004B3B60"/>
    <w:rsid w:val="004B406B"/>
    <w:rsid w:val="004B4A69"/>
    <w:rsid w:val="004B4C37"/>
    <w:rsid w:val="004B4C7D"/>
    <w:rsid w:val="004B6008"/>
    <w:rsid w:val="004B61A4"/>
    <w:rsid w:val="004B687C"/>
    <w:rsid w:val="004B6B5A"/>
    <w:rsid w:val="004C1BF2"/>
    <w:rsid w:val="004C32A8"/>
    <w:rsid w:val="004C3519"/>
    <w:rsid w:val="004C3FAE"/>
    <w:rsid w:val="004C4E8D"/>
    <w:rsid w:val="004C682E"/>
    <w:rsid w:val="004D0B1C"/>
    <w:rsid w:val="004D1962"/>
    <w:rsid w:val="004D1F90"/>
    <w:rsid w:val="004D29ED"/>
    <w:rsid w:val="004D45DC"/>
    <w:rsid w:val="004D5A46"/>
    <w:rsid w:val="004D5E50"/>
    <w:rsid w:val="004D6748"/>
    <w:rsid w:val="004D6B55"/>
    <w:rsid w:val="004D6B8D"/>
    <w:rsid w:val="004E0443"/>
    <w:rsid w:val="004E0832"/>
    <w:rsid w:val="004E0B68"/>
    <w:rsid w:val="004E0EB5"/>
    <w:rsid w:val="004E163F"/>
    <w:rsid w:val="004E1D55"/>
    <w:rsid w:val="004E2594"/>
    <w:rsid w:val="004E37BA"/>
    <w:rsid w:val="004E4160"/>
    <w:rsid w:val="004E447C"/>
    <w:rsid w:val="004E464B"/>
    <w:rsid w:val="004E4B73"/>
    <w:rsid w:val="004E4E85"/>
    <w:rsid w:val="004E5AB4"/>
    <w:rsid w:val="004E5E65"/>
    <w:rsid w:val="004E5E92"/>
    <w:rsid w:val="004E5FBA"/>
    <w:rsid w:val="004E7762"/>
    <w:rsid w:val="004F1CF1"/>
    <w:rsid w:val="004F1D64"/>
    <w:rsid w:val="004F1E25"/>
    <w:rsid w:val="004F277A"/>
    <w:rsid w:val="004F3BA0"/>
    <w:rsid w:val="004F4685"/>
    <w:rsid w:val="004F46B0"/>
    <w:rsid w:val="004F4BE5"/>
    <w:rsid w:val="004F4C6C"/>
    <w:rsid w:val="004F5BA8"/>
    <w:rsid w:val="004F5CF4"/>
    <w:rsid w:val="004F5EC9"/>
    <w:rsid w:val="004F653B"/>
    <w:rsid w:val="004F65EB"/>
    <w:rsid w:val="004F6625"/>
    <w:rsid w:val="004F730D"/>
    <w:rsid w:val="004F780D"/>
    <w:rsid w:val="00500285"/>
    <w:rsid w:val="005003F2"/>
    <w:rsid w:val="00500650"/>
    <w:rsid w:val="0050149A"/>
    <w:rsid w:val="00501937"/>
    <w:rsid w:val="00502293"/>
    <w:rsid w:val="00502B75"/>
    <w:rsid w:val="0050336F"/>
    <w:rsid w:val="00503A9A"/>
    <w:rsid w:val="00503F84"/>
    <w:rsid w:val="00504305"/>
    <w:rsid w:val="00505339"/>
    <w:rsid w:val="00506433"/>
    <w:rsid w:val="00506680"/>
    <w:rsid w:val="00506863"/>
    <w:rsid w:val="00506AE6"/>
    <w:rsid w:val="005071AB"/>
    <w:rsid w:val="00507336"/>
    <w:rsid w:val="00507367"/>
    <w:rsid w:val="00507CB1"/>
    <w:rsid w:val="0051026C"/>
    <w:rsid w:val="0051196A"/>
    <w:rsid w:val="00511A30"/>
    <w:rsid w:val="00511D2E"/>
    <w:rsid w:val="00512145"/>
    <w:rsid w:val="00512D95"/>
    <w:rsid w:val="00513015"/>
    <w:rsid w:val="0051336F"/>
    <w:rsid w:val="00514C0A"/>
    <w:rsid w:val="00514F7F"/>
    <w:rsid w:val="00514FA0"/>
    <w:rsid w:val="00515CA7"/>
    <w:rsid w:val="005175EB"/>
    <w:rsid w:val="0052029B"/>
    <w:rsid w:val="00522496"/>
    <w:rsid w:val="00522BA6"/>
    <w:rsid w:val="00523C0C"/>
    <w:rsid w:val="00524A35"/>
    <w:rsid w:val="00524F3E"/>
    <w:rsid w:val="00524FA4"/>
    <w:rsid w:val="005253AC"/>
    <w:rsid w:val="00525565"/>
    <w:rsid w:val="00525631"/>
    <w:rsid w:val="005309C5"/>
    <w:rsid w:val="00530DC7"/>
    <w:rsid w:val="00532933"/>
    <w:rsid w:val="00533240"/>
    <w:rsid w:val="0053342F"/>
    <w:rsid w:val="00533AC7"/>
    <w:rsid w:val="00534833"/>
    <w:rsid w:val="00534D77"/>
    <w:rsid w:val="00534E1F"/>
    <w:rsid w:val="005357F4"/>
    <w:rsid w:val="0053641E"/>
    <w:rsid w:val="00536781"/>
    <w:rsid w:val="00536902"/>
    <w:rsid w:val="005371DD"/>
    <w:rsid w:val="00537479"/>
    <w:rsid w:val="00537CE1"/>
    <w:rsid w:val="005406D1"/>
    <w:rsid w:val="00541D40"/>
    <w:rsid w:val="005425D2"/>
    <w:rsid w:val="00542DDF"/>
    <w:rsid w:val="005431E7"/>
    <w:rsid w:val="00543264"/>
    <w:rsid w:val="00543EC0"/>
    <w:rsid w:val="00544AFF"/>
    <w:rsid w:val="00544F42"/>
    <w:rsid w:val="00545F3A"/>
    <w:rsid w:val="005462E7"/>
    <w:rsid w:val="00546F7D"/>
    <w:rsid w:val="00550440"/>
    <w:rsid w:val="00550623"/>
    <w:rsid w:val="00550C89"/>
    <w:rsid w:val="00550DD5"/>
    <w:rsid w:val="00550EB6"/>
    <w:rsid w:val="00550FBE"/>
    <w:rsid w:val="005513EB"/>
    <w:rsid w:val="00551759"/>
    <w:rsid w:val="00551B25"/>
    <w:rsid w:val="00552DA2"/>
    <w:rsid w:val="00553830"/>
    <w:rsid w:val="00554129"/>
    <w:rsid w:val="0055421F"/>
    <w:rsid w:val="005548C0"/>
    <w:rsid w:val="00557550"/>
    <w:rsid w:val="0055783D"/>
    <w:rsid w:val="0055786C"/>
    <w:rsid w:val="00557DDF"/>
    <w:rsid w:val="00560234"/>
    <w:rsid w:val="00560348"/>
    <w:rsid w:val="0056194D"/>
    <w:rsid w:val="00562879"/>
    <w:rsid w:val="00562D90"/>
    <w:rsid w:val="00562EB9"/>
    <w:rsid w:val="005631D1"/>
    <w:rsid w:val="005637B5"/>
    <w:rsid w:val="00563AD5"/>
    <w:rsid w:val="00564249"/>
    <w:rsid w:val="00564959"/>
    <w:rsid w:val="00564E9B"/>
    <w:rsid w:val="00564F20"/>
    <w:rsid w:val="00565379"/>
    <w:rsid w:val="0056590A"/>
    <w:rsid w:val="00565C42"/>
    <w:rsid w:val="0056652A"/>
    <w:rsid w:val="00567B49"/>
    <w:rsid w:val="0057053C"/>
    <w:rsid w:val="00570E80"/>
    <w:rsid w:val="00571C29"/>
    <w:rsid w:val="00574162"/>
    <w:rsid w:val="00574E1F"/>
    <w:rsid w:val="00575CE8"/>
    <w:rsid w:val="0057643D"/>
    <w:rsid w:val="00576B5B"/>
    <w:rsid w:val="00577C13"/>
    <w:rsid w:val="005807C9"/>
    <w:rsid w:val="0058137F"/>
    <w:rsid w:val="00581C5C"/>
    <w:rsid w:val="00581E57"/>
    <w:rsid w:val="005822B4"/>
    <w:rsid w:val="0058234C"/>
    <w:rsid w:val="00582A35"/>
    <w:rsid w:val="005834D5"/>
    <w:rsid w:val="00583C1C"/>
    <w:rsid w:val="00583DFF"/>
    <w:rsid w:val="00584B49"/>
    <w:rsid w:val="00586262"/>
    <w:rsid w:val="005871C6"/>
    <w:rsid w:val="00587796"/>
    <w:rsid w:val="005904D1"/>
    <w:rsid w:val="00590BCD"/>
    <w:rsid w:val="00590F10"/>
    <w:rsid w:val="00592AB4"/>
    <w:rsid w:val="0059309F"/>
    <w:rsid w:val="00593AE3"/>
    <w:rsid w:val="0059548F"/>
    <w:rsid w:val="005955CA"/>
    <w:rsid w:val="00595C0A"/>
    <w:rsid w:val="0059609A"/>
    <w:rsid w:val="0059612D"/>
    <w:rsid w:val="00597029"/>
    <w:rsid w:val="005971FC"/>
    <w:rsid w:val="00597FB8"/>
    <w:rsid w:val="005A12E9"/>
    <w:rsid w:val="005A1A42"/>
    <w:rsid w:val="005A3B9B"/>
    <w:rsid w:val="005A5189"/>
    <w:rsid w:val="005A54F4"/>
    <w:rsid w:val="005A5BFC"/>
    <w:rsid w:val="005A650F"/>
    <w:rsid w:val="005A6CB9"/>
    <w:rsid w:val="005A6D7B"/>
    <w:rsid w:val="005A7330"/>
    <w:rsid w:val="005B05E2"/>
    <w:rsid w:val="005B061C"/>
    <w:rsid w:val="005B1123"/>
    <w:rsid w:val="005B120C"/>
    <w:rsid w:val="005B13D4"/>
    <w:rsid w:val="005B1558"/>
    <w:rsid w:val="005B1731"/>
    <w:rsid w:val="005B19B5"/>
    <w:rsid w:val="005B279C"/>
    <w:rsid w:val="005B2BB4"/>
    <w:rsid w:val="005B3057"/>
    <w:rsid w:val="005B3A6C"/>
    <w:rsid w:val="005B4E4B"/>
    <w:rsid w:val="005B4FF7"/>
    <w:rsid w:val="005B55F9"/>
    <w:rsid w:val="005B69C0"/>
    <w:rsid w:val="005B6BF3"/>
    <w:rsid w:val="005B6D4A"/>
    <w:rsid w:val="005B6F11"/>
    <w:rsid w:val="005B7AE8"/>
    <w:rsid w:val="005C0268"/>
    <w:rsid w:val="005C19E5"/>
    <w:rsid w:val="005C2115"/>
    <w:rsid w:val="005C2AA2"/>
    <w:rsid w:val="005C2CF0"/>
    <w:rsid w:val="005C39CA"/>
    <w:rsid w:val="005C3EB6"/>
    <w:rsid w:val="005C4ACA"/>
    <w:rsid w:val="005C6196"/>
    <w:rsid w:val="005C6B18"/>
    <w:rsid w:val="005D0C3D"/>
    <w:rsid w:val="005D0DA4"/>
    <w:rsid w:val="005D2338"/>
    <w:rsid w:val="005D2393"/>
    <w:rsid w:val="005D267A"/>
    <w:rsid w:val="005D35C8"/>
    <w:rsid w:val="005D36CC"/>
    <w:rsid w:val="005D371C"/>
    <w:rsid w:val="005D3E2F"/>
    <w:rsid w:val="005D4061"/>
    <w:rsid w:val="005D575C"/>
    <w:rsid w:val="005D5E49"/>
    <w:rsid w:val="005D65A9"/>
    <w:rsid w:val="005D7A3C"/>
    <w:rsid w:val="005D7BDA"/>
    <w:rsid w:val="005D7E03"/>
    <w:rsid w:val="005E0679"/>
    <w:rsid w:val="005E1CBA"/>
    <w:rsid w:val="005E212D"/>
    <w:rsid w:val="005E270A"/>
    <w:rsid w:val="005E3ED7"/>
    <w:rsid w:val="005E45EB"/>
    <w:rsid w:val="005E5F4B"/>
    <w:rsid w:val="005E627D"/>
    <w:rsid w:val="005E759A"/>
    <w:rsid w:val="005E7792"/>
    <w:rsid w:val="005E79E4"/>
    <w:rsid w:val="005F0807"/>
    <w:rsid w:val="005F0BAF"/>
    <w:rsid w:val="005F1216"/>
    <w:rsid w:val="005F1931"/>
    <w:rsid w:val="005F2171"/>
    <w:rsid w:val="005F2DD1"/>
    <w:rsid w:val="005F30F1"/>
    <w:rsid w:val="005F4813"/>
    <w:rsid w:val="005F5446"/>
    <w:rsid w:val="005F5AC4"/>
    <w:rsid w:val="005F6DA4"/>
    <w:rsid w:val="005F6EF6"/>
    <w:rsid w:val="005F7012"/>
    <w:rsid w:val="005F7639"/>
    <w:rsid w:val="005F777D"/>
    <w:rsid w:val="00600DBB"/>
    <w:rsid w:val="00600F5C"/>
    <w:rsid w:val="00601525"/>
    <w:rsid w:val="0060166D"/>
    <w:rsid w:val="00601AEE"/>
    <w:rsid w:val="00602386"/>
    <w:rsid w:val="00602FA1"/>
    <w:rsid w:val="006041B3"/>
    <w:rsid w:val="006044AE"/>
    <w:rsid w:val="00605813"/>
    <w:rsid w:val="00605A6B"/>
    <w:rsid w:val="00605B5C"/>
    <w:rsid w:val="00606058"/>
    <w:rsid w:val="006072FC"/>
    <w:rsid w:val="00607B31"/>
    <w:rsid w:val="00610DD1"/>
    <w:rsid w:val="006118D2"/>
    <w:rsid w:val="00612E97"/>
    <w:rsid w:val="00612F80"/>
    <w:rsid w:val="00613D57"/>
    <w:rsid w:val="00615374"/>
    <w:rsid w:val="00615D11"/>
    <w:rsid w:val="006170FC"/>
    <w:rsid w:val="00617666"/>
    <w:rsid w:val="0062095E"/>
    <w:rsid w:val="00620C82"/>
    <w:rsid w:val="00621B89"/>
    <w:rsid w:val="00622073"/>
    <w:rsid w:val="00622151"/>
    <w:rsid w:val="006221C7"/>
    <w:rsid w:val="006225C3"/>
    <w:rsid w:val="00622A4B"/>
    <w:rsid w:val="00622DDD"/>
    <w:rsid w:val="00622E0A"/>
    <w:rsid w:val="00625832"/>
    <w:rsid w:val="00626346"/>
    <w:rsid w:val="006266E3"/>
    <w:rsid w:val="0062675C"/>
    <w:rsid w:val="00626998"/>
    <w:rsid w:val="00626D0C"/>
    <w:rsid w:val="00627A3A"/>
    <w:rsid w:val="00627B3D"/>
    <w:rsid w:val="00630C5F"/>
    <w:rsid w:val="00632CC9"/>
    <w:rsid w:val="0063375B"/>
    <w:rsid w:val="00633BCE"/>
    <w:rsid w:val="00635CA9"/>
    <w:rsid w:val="00636402"/>
    <w:rsid w:val="00636626"/>
    <w:rsid w:val="00637374"/>
    <w:rsid w:val="006407E1"/>
    <w:rsid w:val="00640DF1"/>
    <w:rsid w:val="006419BB"/>
    <w:rsid w:val="006427E6"/>
    <w:rsid w:val="00643C93"/>
    <w:rsid w:val="00644238"/>
    <w:rsid w:val="00645199"/>
    <w:rsid w:val="006476EB"/>
    <w:rsid w:val="006507EC"/>
    <w:rsid w:val="00651659"/>
    <w:rsid w:val="006516C8"/>
    <w:rsid w:val="00651804"/>
    <w:rsid w:val="006521C9"/>
    <w:rsid w:val="006529D3"/>
    <w:rsid w:val="0065328A"/>
    <w:rsid w:val="00653BA8"/>
    <w:rsid w:val="006551A9"/>
    <w:rsid w:val="00655E14"/>
    <w:rsid w:val="006565EA"/>
    <w:rsid w:val="00656FDC"/>
    <w:rsid w:val="006576E3"/>
    <w:rsid w:val="006579E6"/>
    <w:rsid w:val="0066005C"/>
    <w:rsid w:val="00660C91"/>
    <w:rsid w:val="00661B4F"/>
    <w:rsid w:val="006621C7"/>
    <w:rsid w:val="006626A1"/>
    <w:rsid w:val="006633CC"/>
    <w:rsid w:val="00663BCE"/>
    <w:rsid w:val="00663CA7"/>
    <w:rsid w:val="00664A14"/>
    <w:rsid w:val="00664A4A"/>
    <w:rsid w:val="00664F99"/>
    <w:rsid w:val="00665608"/>
    <w:rsid w:val="00665A5B"/>
    <w:rsid w:val="00665AF0"/>
    <w:rsid w:val="00665D19"/>
    <w:rsid w:val="00667139"/>
    <w:rsid w:val="00667460"/>
    <w:rsid w:val="00670346"/>
    <w:rsid w:val="00670783"/>
    <w:rsid w:val="00670B01"/>
    <w:rsid w:val="00671086"/>
    <w:rsid w:val="00671328"/>
    <w:rsid w:val="006715DF"/>
    <w:rsid w:val="00672060"/>
    <w:rsid w:val="00672E54"/>
    <w:rsid w:val="006737A6"/>
    <w:rsid w:val="00673BF5"/>
    <w:rsid w:val="00673E8F"/>
    <w:rsid w:val="00674253"/>
    <w:rsid w:val="00675D19"/>
    <w:rsid w:val="00675D80"/>
    <w:rsid w:val="00676926"/>
    <w:rsid w:val="00680339"/>
    <w:rsid w:val="00680E58"/>
    <w:rsid w:val="00680FDC"/>
    <w:rsid w:val="0068133F"/>
    <w:rsid w:val="006816EC"/>
    <w:rsid w:val="006818F5"/>
    <w:rsid w:val="00681D23"/>
    <w:rsid w:val="00682B61"/>
    <w:rsid w:val="00683488"/>
    <w:rsid w:val="006839BD"/>
    <w:rsid w:val="00684054"/>
    <w:rsid w:val="006850DF"/>
    <w:rsid w:val="006862E0"/>
    <w:rsid w:val="006877B3"/>
    <w:rsid w:val="00690440"/>
    <w:rsid w:val="00690B68"/>
    <w:rsid w:val="00690D31"/>
    <w:rsid w:val="00691045"/>
    <w:rsid w:val="0069114C"/>
    <w:rsid w:val="00691E6B"/>
    <w:rsid w:val="006927BF"/>
    <w:rsid w:val="00692A67"/>
    <w:rsid w:val="00692B1D"/>
    <w:rsid w:val="006937B0"/>
    <w:rsid w:val="006938C6"/>
    <w:rsid w:val="00695684"/>
    <w:rsid w:val="00695B87"/>
    <w:rsid w:val="0069608F"/>
    <w:rsid w:val="0069794E"/>
    <w:rsid w:val="006A0AE3"/>
    <w:rsid w:val="006A0BBF"/>
    <w:rsid w:val="006A1B80"/>
    <w:rsid w:val="006A1E63"/>
    <w:rsid w:val="006A1E65"/>
    <w:rsid w:val="006A232C"/>
    <w:rsid w:val="006A274B"/>
    <w:rsid w:val="006A3051"/>
    <w:rsid w:val="006A31F2"/>
    <w:rsid w:val="006A344F"/>
    <w:rsid w:val="006A34F9"/>
    <w:rsid w:val="006A52DF"/>
    <w:rsid w:val="006A5E1E"/>
    <w:rsid w:val="006A6BCF"/>
    <w:rsid w:val="006B00BA"/>
    <w:rsid w:val="006B03D3"/>
    <w:rsid w:val="006B11E9"/>
    <w:rsid w:val="006B173F"/>
    <w:rsid w:val="006B1975"/>
    <w:rsid w:val="006B1C25"/>
    <w:rsid w:val="006B3174"/>
    <w:rsid w:val="006B53AD"/>
    <w:rsid w:val="006B64E9"/>
    <w:rsid w:val="006B653E"/>
    <w:rsid w:val="006B6F41"/>
    <w:rsid w:val="006B7EB9"/>
    <w:rsid w:val="006C079B"/>
    <w:rsid w:val="006C14F7"/>
    <w:rsid w:val="006C1C7C"/>
    <w:rsid w:val="006C1EB3"/>
    <w:rsid w:val="006C2AAA"/>
    <w:rsid w:val="006C2D93"/>
    <w:rsid w:val="006C395B"/>
    <w:rsid w:val="006C3EF2"/>
    <w:rsid w:val="006C483D"/>
    <w:rsid w:val="006C4E55"/>
    <w:rsid w:val="006C5056"/>
    <w:rsid w:val="006C5858"/>
    <w:rsid w:val="006C6397"/>
    <w:rsid w:val="006C68CD"/>
    <w:rsid w:val="006C756E"/>
    <w:rsid w:val="006C79A0"/>
    <w:rsid w:val="006D21B1"/>
    <w:rsid w:val="006D335F"/>
    <w:rsid w:val="006D3A9E"/>
    <w:rsid w:val="006D44F7"/>
    <w:rsid w:val="006D52AA"/>
    <w:rsid w:val="006D54B7"/>
    <w:rsid w:val="006D6E4B"/>
    <w:rsid w:val="006D7316"/>
    <w:rsid w:val="006E0165"/>
    <w:rsid w:val="006E0718"/>
    <w:rsid w:val="006E0761"/>
    <w:rsid w:val="006E0A6A"/>
    <w:rsid w:val="006E0F55"/>
    <w:rsid w:val="006E18A0"/>
    <w:rsid w:val="006E1915"/>
    <w:rsid w:val="006E225A"/>
    <w:rsid w:val="006E2531"/>
    <w:rsid w:val="006E2BE5"/>
    <w:rsid w:val="006E3142"/>
    <w:rsid w:val="006E380F"/>
    <w:rsid w:val="006E3CF8"/>
    <w:rsid w:val="006E4D9D"/>
    <w:rsid w:val="006E5AEE"/>
    <w:rsid w:val="006E63CF"/>
    <w:rsid w:val="006E6A8A"/>
    <w:rsid w:val="006E71BE"/>
    <w:rsid w:val="006E72EF"/>
    <w:rsid w:val="006E7512"/>
    <w:rsid w:val="006E7E00"/>
    <w:rsid w:val="006F090F"/>
    <w:rsid w:val="006F0E1C"/>
    <w:rsid w:val="006F1376"/>
    <w:rsid w:val="006F176D"/>
    <w:rsid w:val="006F1A37"/>
    <w:rsid w:val="006F2A9D"/>
    <w:rsid w:val="006F2F11"/>
    <w:rsid w:val="006F3079"/>
    <w:rsid w:val="006F311C"/>
    <w:rsid w:val="006F3F83"/>
    <w:rsid w:val="006F4092"/>
    <w:rsid w:val="006F4152"/>
    <w:rsid w:val="006F4EA2"/>
    <w:rsid w:val="006F5494"/>
    <w:rsid w:val="006F6634"/>
    <w:rsid w:val="006F6C84"/>
    <w:rsid w:val="006F7BFE"/>
    <w:rsid w:val="006F7EC3"/>
    <w:rsid w:val="007001F7"/>
    <w:rsid w:val="007017E3"/>
    <w:rsid w:val="00703085"/>
    <w:rsid w:val="007031F7"/>
    <w:rsid w:val="007032B1"/>
    <w:rsid w:val="007044B7"/>
    <w:rsid w:val="0070469A"/>
    <w:rsid w:val="00704C92"/>
    <w:rsid w:val="00707B9F"/>
    <w:rsid w:val="00707BA3"/>
    <w:rsid w:val="007115B4"/>
    <w:rsid w:val="00712F0E"/>
    <w:rsid w:val="00713F91"/>
    <w:rsid w:val="00714384"/>
    <w:rsid w:val="00715083"/>
    <w:rsid w:val="0071575C"/>
    <w:rsid w:val="00715866"/>
    <w:rsid w:val="00715DA8"/>
    <w:rsid w:val="007163AB"/>
    <w:rsid w:val="007167A1"/>
    <w:rsid w:val="00716C9E"/>
    <w:rsid w:val="007173D7"/>
    <w:rsid w:val="00717771"/>
    <w:rsid w:val="00717BFE"/>
    <w:rsid w:val="0072045E"/>
    <w:rsid w:val="007221E5"/>
    <w:rsid w:val="00722410"/>
    <w:rsid w:val="00722721"/>
    <w:rsid w:val="00722ACC"/>
    <w:rsid w:val="00723F69"/>
    <w:rsid w:val="00724105"/>
    <w:rsid w:val="00724CB7"/>
    <w:rsid w:val="0072753D"/>
    <w:rsid w:val="007278A8"/>
    <w:rsid w:val="00727A07"/>
    <w:rsid w:val="00727B2C"/>
    <w:rsid w:val="00730043"/>
    <w:rsid w:val="00730067"/>
    <w:rsid w:val="00730DA2"/>
    <w:rsid w:val="007313BB"/>
    <w:rsid w:val="007318B3"/>
    <w:rsid w:val="00731AF2"/>
    <w:rsid w:val="00731FE9"/>
    <w:rsid w:val="007323BB"/>
    <w:rsid w:val="007328C9"/>
    <w:rsid w:val="007333FA"/>
    <w:rsid w:val="0073342E"/>
    <w:rsid w:val="00733DC6"/>
    <w:rsid w:val="00734CE0"/>
    <w:rsid w:val="00734E53"/>
    <w:rsid w:val="00734EC1"/>
    <w:rsid w:val="007369D8"/>
    <w:rsid w:val="00736F65"/>
    <w:rsid w:val="0073719B"/>
    <w:rsid w:val="007375B6"/>
    <w:rsid w:val="00737B3F"/>
    <w:rsid w:val="00737F97"/>
    <w:rsid w:val="00740DA2"/>
    <w:rsid w:val="0074183B"/>
    <w:rsid w:val="00742170"/>
    <w:rsid w:val="00742439"/>
    <w:rsid w:val="00743EA9"/>
    <w:rsid w:val="0074406F"/>
    <w:rsid w:val="0074596C"/>
    <w:rsid w:val="00746933"/>
    <w:rsid w:val="00746F77"/>
    <w:rsid w:val="00747364"/>
    <w:rsid w:val="0074778D"/>
    <w:rsid w:val="00747C23"/>
    <w:rsid w:val="007505A9"/>
    <w:rsid w:val="00751A7F"/>
    <w:rsid w:val="00753029"/>
    <w:rsid w:val="00753693"/>
    <w:rsid w:val="00754909"/>
    <w:rsid w:val="00754BC3"/>
    <w:rsid w:val="00754D75"/>
    <w:rsid w:val="00755BE0"/>
    <w:rsid w:val="00755C4A"/>
    <w:rsid w:val="00756778"/>
    <w:rsid w:val="00756D18"/>
    <w:rsid w:val="00756E3E"/>
    <w:rsid w:val="007572D5"/>
    <w:rsid w:val="00762D6E"/>
    <w:rsid w:val="0076346B"/>
    <w:rsid w:val="00763694"/>
    <w:rsid w:val="00763A67"/>
    <w:rsid w:val="00763AB0"/>
    <w:rsid w:val="0076465D"/>
    <w:rsid w:val="00764FE2"/>
    <w:rsid w:val="007651EC"/>
    <w:rsid w:val="007651F7"/>
    <w:rsid w:val="00766CB0"/>
    <w:rsid w:val="00767AE8"/>
    <w:rsid w:val="0077042F"/>
    <w:rsid w:val="00770AA2"/>
    <w:rsid w:val="00770CD6"/>
    <w:rsid w:val="00770F1D"/>
    <w:rsid w:val="00771214"/>
    <w:rsid w:val="0077184E"/>
    <w:rsid w:val="00772336"/>
    <w:rsid w:val="00772390"/>
    <w:rsid w:val="00772556"/>
    <w:rsid w:val="00772C42"/>
    <w:rsid w:val="007741F5"/>
    <w:rsid w:val="0077462E"/>
    <w:rsid w:val="0077615A"/>
    <w:rsid w:val="0077799B"/>
    <w:rsid w:val="0078025E"/>
    <w:rsid w:val="007807D1"/>
    <w:rsid w:val="007809B8"/>
    <w:rsid w:val="00780B0D"/>
    <w:rsid w:val="0078114D"/>
    <w:rsid w:val="0078114F"/>
    <w:rsid w:val="007817AB"/>
    <w:rsid w:val="00781A7D"/>
    <w:rsid w:val="00781C0F"/>
    <w:rsid w:val="00782682"/>
    <w:rsid w:val="00783406"/>
    <w:rsid w:val="007845F5"/>
    <w:rsid w:val="00784D0D"/>
    <w:rsid w:val="00785A0F"/>
    <w:rsid w:val="00785ABA"/>
    <w:rsid w:val="00785B2F"/>
    <w:rsid w:val="007861FD"/>
    <w:rsid w:val="0078649A"/>
    <w:rsid w:val="00786763"/>
    <w:rsid w:val="00787997"/>
    <w:rsid w:val="0079073F"/>
    <w:rsid w:val="007926CD"/>
    <w:rsid w:val="00792AAC"/>
    <w:rsid w:val="00793411"/>
    <w:rsid w:val="00793A05"/>
    <w:rsid w:val="00794312"/>
    <w:rsid w:val="00794A3F"/>
    <w:rsid w:val="00794FBA"/>
    <w:rsid w:val="007961F0"/>
    <w:rsid w:val="007975BF"/>
    <w:rsid w:val="007976E3"/>
    <w:rsid w:val="00797CCA"/>
    <w:rsid w:val="007A0B92"/>
    <w:rsid w:val="007A1817"/>
    <w:rsid w:val="007A20EA"/>
    <w:rsid w:val="007A2991"/>
    <w:rsid w:val="007A29A4"/>
    <w:rsid w:val="007A29B3"/>
    <w:rsid w:val="007A3021"/>
    <w:rsid w:val="007A35C2"/>
    <w:rsid w:val="007A390D"/>
    <w:rsid w:val="007A46A3"/>
    <w:rsid w:val="007A52A0"/>
    <w:rsid w:val="007A5EEC"/>
    <w:rsid w:val="007A6D9F"/>
    <w:rsid w:val="007A6E73"/>
    <w:rsid w:val="007A6EF8"/>
    <w:rsid w:val="007A706E"/>
    <w:rsid w:val="007B0160"/>
    <w:rsid w:val="007B0A0F"/>
    <w:rsid w:val="007B1611"/>
    <w:rsid w:val="007B2005"/>
    <w:rsid w:val="007B263E"/>
    <w:rsid w:val="007B3DB8"/>
    <w:rsid w:val="007B3EF8"/>
    <w:rsid w:val="007B4BB2"/>
    <w:rsid w:val="007B5422"/>
    <w:rsid w:val="007B632D"/>
    <w:rsid w:val="007B6439"/>
    <w:rsid w:val="007B700E"/>
    <w:rsid w:val="007B7928"/>
    <w:rsid w:val="007C07F8"/>
    <w:rsid w:val="007C1629"/>
    <w:rsid w:val="007C177D"/>
    <w:rsid w:val="007C1F7A"/>
    <w:rsid w:val="007C38BA"/>
    <w:rsid w:val="007C40A7"/>
    <w:rsid w:val="007C456B"/>
    <w:rsid w:val="007C53B8"/>
    <w:rsid w:val="007C66E0"/>
    <w:rsid w:val="007C66E3"/>
    <w:rsid w:val="007C6A14"/>
    <w:rsid w:val="007C7EC4"/>
    <w:rsid w:val="007D0770"/>
    <w:rsid w:val="007D1509"/>
    <w:rsid w:val="007D18F6"/>
    <w:rsid w:val="007D2401"/>
    <w:rsid w:val="007D2A19"/>
    <w:rsid w:val="007D33CE"/>
    <w:rsid w:val="007D3AA6"/>
    <w:rsid w:val="007D4408"/>
    <w:rsid w:val="007D4781"/>
    <w:rsid w:val="007D4A46"/>
    <w:rsid w:val="007D4E64"/>
    <w:rsid w:val="007D571A"/>
    <w:rsid w:val="007D5C2C"/>
    <w:rsid w:val="007D5C41"/>
    <w:rsid w:val="007D662B"/>
    <w:rsid w:val="007D6753"/>
    <w:rsid w:val="007D79AA"/>
    <w:rsid w:val="007D7A24"/>
    <w:rsid w:val="007E0214"/>
    <w:rsid w:val="007E022B"/>
    <w:rsid w:val="007E0507"/>
    <w:rsid w:val="007E0ED5"/>
    <w:rsid w:val="007E1A77"/>
    <w:rsid w:val="007E1EB5"/>
    <w:rsid w:val="007E552E"/>
    <w:rsid w:val="007E68C4"/>
    <w:rsid w:val="007E71F4"/>
    <w:rsid w:val="007E7F71"/>
    <w:rsid w:val="007F14A6"/>
    <w:rsid w:val="007F14D1"/>
    <w:rsid w:val="007F1BB6"/>
    <w:rsid w:val="007F2543"/>
    <w:rsid w:val="007F2D68"/>
    <w:rsid w:val="007F309A"/>
    <w:rsid w:val="007F3288"/>
    <w:rsid w:val="007F3568"/>
    <w:rsid w:val="007F3689"/>
    <w:rsid w:val="007F3BDA"/>
    <w:rsid w:val="007F46F5"/>
    <w:rsid w:val="007F4929"/>
    <w:rsid w:val="007F4C3C"/>
    <w:rsid w:val="007F575D"/>
    <w:rsid w:val="007F5780"/>
    <w:rsid w:val="007F5F6B"/>
    <w:rsid w:val="007F66AD"/>
    <w:rsid w:val="007F75FF"/>
    <w:rsid w:val="007F7A10"/>
    <w:rsid w:val="008007FB"/>
    <w:rsid w:val="00800B5B"/>
    <w:rsid w:val="00801BAB"/>
    <w:rsid w:val="00801FC2"/>
    <w:rsid w:val="00803109"/>
    <w:rsid w:val="00803630"/>
    <w:rsid w:val="00803B79"/>
    <w:rsid w:val="00806616"/>
    <w:rsid w:val="00806BB1"/>
    <w:rsid w:val="00806D06"/>
    <w:rsid w:val="00807C90"/>
    <w:rsid w:val="00807D09"/>
    <w:rsid w:val="008100B4"/>
    <w:rsid w:val="00810415"/>
    <w:rsid w:val="00810792"/>
    <w:rsid w:val="00810C74"/>
    <w:rsid w:val="00811C5F"/>
    <w:rsid w:val="00811EE5"/>
    <w:rsid w:val="008124EF"/>
    <w:rsid w:val="008126A6"/>
    <w:rsid w:val="00812E55"/>
    <w:rsid w:val="0081359D"/>
    <w:rsid w:val="00813885"/>
    <w:rsid w:val="00813E35"/>
    <w:rsid w:val="0081405C"/>
    <w:rsid w:val="008140DA"/>
    <w:rsid w:val="00814CB9"/>
    <w:rsid w:val="0081531A"/>
    <w:rsid w:val="00815657"/>
    <w:rsid w:val="008165DA"/>
    <w:rsid w:val="00816C14"/>
    <w:rsid w:val="00817AD5"/>
    <w:rsid w:val="0082006C"/>
    <w:rsid w:val="00820AC1"/>
    <w:rsid w:val="0082159C"/>
    <w:rsid w:val="008223D3"/>
    <w:rsid w:val="00822D3D"/>
    <w:rsid w:val="00822DB2"/>
    <w:rsid w:val="00824CB8"/>
    <w:rsid w:val="008264F0"/>
    <w:rsid w:val="00826D13"/>
    <w:rsid w:val="00826F25"/>
    <w:rsid w:val="008271D8"/>
    <w:rsid w:val="0082724E"/>
    <w:rsid w:val="00827306"/>
    <w:rsid w:val="0082739B"/>
    <w:rsid w:val="0082746D"/>
    <w:rsid w:val="00827F42"/>
    <w:rsid w:val="00831210"/>
    <w:rsid w:val="008321A3"/>
    <w:rsid w:val="00832206"/>
    <w:rsid w:val="008339D2"/>
    <w:rsid w:val="008342FB"/>
    <w:rsid w:val="00834C11"/>
    <w:rsid w:val="00834C37"/>
    <w:rsid w:val="00835E87"/>
    <w:rsid w:val="00836512"/>
    <w:rsid w:val="00836C8B"/>
    <w:rsid w:val="00837582"/>
    <w:rsid w:val="008376C9"/>
    <w:rsid w:val="00840931"/>
    <w:rsid w:val="00841B3C"/>
    <w:rsid w:val="0084243D"/>
    <w:rsid w:val="00842879"/>
    <w:rsid w:val="00842AC5"/>
    <w:rsid w:val="00843180"/>
    <w:rsid w:val="00843AE8"/>
    <w:rsid w:val="00843DBD"/>
    <w:rsid w:val="0084594E"/>
    <w:rsid w:val="008470F0"/>
    <w:rsid w:val="008520FE"/>
    <w:rsid w:val="008523AD"/>
    <w:rsid w:val="008524FD"/>
    <w:rsid w:val="008546E9"/>
    <w:rsid w:val="00855BAA"/>
    <w:rsid w:val="00855D46"/>
    <w:rsid w:val="00855D4D"/>
    <w:rsid w:val="00856F89"/>
    <w:rsid w:val="00857550"/>
    <w:rsid w:val="00857BA9"/>
    <w:rsid w:val="00857D7A"/>
    <w:rsid w:val="00860153"/>
    <w:rsid w:val="0086089A"/>
    <w:rsid w:val="00860B90"/>
    <w:rsid w:val="0086127C"/>
    <w:rsid w:val="00861B70"/>
    <w:rsid w:val="008621F3"/>
    <w:rsid w:val="00862974"/>
    <w:rsid w:val="00863123"/>
    <w:rsid w:val="008631CF"/>
    <w:rsid w:val="0086378F"/>
    <w:rsid w:val="0086444B"/>
    <w:rsid w:val="0086469F"/>
    <w:rsid w:val="00864B67"/>
    <w:rsid w:val="00865B52"/>
    <w:rsid w:val="00865BEB"/>
    <w:rsid w:val="00865C05"/>
    <w:rsid w:val="00866487"/>
    <w:rsid w:val="008671CF"/>
    <w:rsid w:val="00867A31"/>
    <w:rsid w:val="00867C7A"/>
    <w:rsid w:val="00870C5D"/>
    <w:rsid w:val="008710DD"/>
    <w:rsid w:val="00871328"/>
    <w:rsid w:val="00872818"/>
    <w:rsid w:val="00873825"/>
    <w:rsid w:val="0087519B"/>
    <w:rsid w:val="00875541"/>
    <w:rsid w:val="008767FF"/>
    <w:rsid w:val="0087691E"/>
    <w:rsid w:val="00877D2C"/>
    <w:rsid w:val="00881409"/>
    <w:rsid w:val="0088188A"/>
    <w:rsid w:val="00882511"/>
    <w:rsid w:val="00882A64"/>
    <w:rsid w:val="00884084"/>
    <w:rsid w:val="00884683"/>
    <w:rsid w:val="008847E5"/>
    <w:rsid w:val="00884C31"/>
    <w:rsid w:val="00884C80"/>
    <w:rsid w:val="0088587C"/>
    <w:rsid w:val="0089037E"/>
    <w:rsid w:val="008930CC"/>
    <w:rsid w:val="008935F5"/>
    <w:rsid w:val="00893C4E"/>
    <w:rsid w:val="008945C8"/>
    <w:rsid w:val="00894B29"/>
    <w:rsid w:val="00895F19"/>
    <w:rsid w:val="008960A7"/>
    <w:rsid w:val="00896149"/>
    <w:rsid w:val="00896430"/>
    <w:rsid w:val="008973AD"/>
    <w:rsid w:val="00897FF1"/>
    <w:rsid w:val="008A0CE5"/>
    <w:rsid w:val="008A1BEC"/>
    <w:rsid w:val="008A2038"/>
    <w:rsid w:val="008A218D"/>
    <w:rsid w:val="008A22A9"/>
    <w:rsid w:val="008A2FFA"/>
    <w:rsid w:val="008A3669"/>
    <w:rsid w:val="008A3BCF"/>
    <w:rsid w:val="008A4144"/>
    <w:rsid w:val="008A442D"/>
    <w:rsid w:val="008A46C9"/>
    <w:rsid w:val="008A6E6D"/>
    <w:rsid w:val="008A782C"/>
    <w:rsid w:val="008B0233"/>
    <w:rsid w:val="008B0E43"/>
    <w:rsid w:val="008B157E"/>
    <w:rsid w:val="008B1777"/>
    <w:rsid w:val="008B2D1C"/>
    <w:rsid w:val="008B2F8F"/>
    <w:rsid w:val="008B42ED"/>
    <w:rsid w:val="008B47FA"/>
    <w:rsid w:val="008B50E2"/>
    <w:rsid w:val="008B5406"/>
    <w:rsid w:val="008B6106"/>
    <w:rsid w:val="008B6A22"/>
    <w:rsid w:val="008B7C96"/>
    <w:rsid w:val="008C1310"/>
    <w:rsid w:val="008C15F4"/>
    <w:rsid w:val="008C215D"/>
    <w:rsid w:val="008C3AAB"/>
    <w:rsid w:val="008C3ED2"/>
    <w:rsid w:val="008C43AC"/>
    <w:rsid w:val="008C52DA"/>
    <w:rsid w:val="008C5B35"/>
    <w:rsid w:val="008C7083"/>
    <w:rsid w:val="008D0946"/>
    <w:rsid w:val="008D0A0E"/>
    <w:rsid w:val="008D1342"/>
    <w:rsid w:val="008D134B"/>
    <w:rsid w:val="008D1574"/>
    <w:rsid w:val="008D2653"/>
    <w:rsid w:val="008D355C"/>
    <w:rsid w:val="008D3758"/>
    <w:rsid w:val="008D4934"/>
    <w:rsid w:val="008D523A"/>
    <w:rsid w:val="008D6CF1"/>
    <w:rsid w:val="008D6E56"/>
    <w:rsid w:val="008D6F88"/>
    <w:rsid w:val="008D710E"/>
    <w:rsid w:val="008D726E"/>
    <w:rsid w:val="008D7AE3"/>
    <w:rsid w:val="008E095E"/>
    <w:rsid w:val="008E110D"/>
    <w:rsid w:val="008E1184"/>
    <w:rsid w:val="008E2ACE"/>
    <w:rsid w:val="008E2FFA"/>
    <w:rsid w:val="008E3A04"/>
    <w:rsid w:val="008E40EA"/>
    <w:rsid w:val="008E511B"/>
    <w:rsid w:val="008E54E4"/>
    <w:rsid w:val="008E5F05"/>
    <w:rsid w:val="008E601A"/>
    <w:rsid w:val="008E66D2"/>
    <w:rsid w:val="008E71D9"/>
    <w:rsid w:val="008E775B"/>
    <w:rsid w:val="008F0C1A"/>
    <w:rsid w:val="008F1647"/>
    <w:rsid w:val="008F1929"/>
    <w:rsid w:val="008F24F1"/>
    <w:rsid w:val="008F34E4"/>
    <w:rsid w:val="008F35EE"/>
    <w:rsid w:val="008F3E8C"/>
    <w:rsid w:val="008F4352"/>
    <w:rsid w:val="008F5DD3"/>
    <w:rsid w:val="008F6341"/>
    <w:rsid w:val="008F6896"/>
    <w:rsid w:val="008F79A5"/>
    <w:rsid w:val="00901204"/>
    <w:rsid w:val="00904315"/>
    <w:rsid w:val="0090663E"/>
    <w:rsid w:val="0090678F"/>
    <w:rsid w:val="00907322"/>
    <w:rsid w:val="00911791"/>
    <w:rsid w:val="00911C61"/>
    <w:rsid w:val="00913275"/>
    <w:rsid w:val="009135B1"/>
    <w:rsid w:val="0091375C"/>
    <w:rsid w:val="0091450A"/>
    <w:rsid w:val="00914631"/>
    <w:rsid w:val="00914913"/>
    <w:rsid w:val="00914A05"/>
    <w:rsid w:val="00915CD7"/>
    <w:rsid w:val="009161C7"/>
    <w:rsid w:val="00916A48"/>
    <w:rsid w:val="00916A7E"/>
    <w:rsid w:val="00916FDC"/>
    <w:rsid w:val="00920139"/>
    <w:rsid w:val="00921148"/>
    <w:rsid w:val="00921694"/>
    <w:rsid w:val="0092214B"/>
    <w:rsid w:val="0092290F"/>
    <w:rsid w:val="00922B6C"/>
    <w:rsid w:val="00923A43"/>
    <w:rsid w:val="00923FB0"/>
    <w:rsid w:val="0092451A"/>
    <w:rsid w:val="00924833"/>
    <w:rsid w:val="00925A5E"/>
    <w:rsid w:val="0092649C"/>
    <w:rsid w:val="00926630"/>
    <w:rsid w:val="0092672E"/>
    <w:rsid w:val="009273FB"/>
    <w:rsid w:val="00927BFD"/>
    <w:rsid w:val="00930CE7"/>
    <w:rsid w:val="00930EB6"/>
    <w:rsid w:val="00932B31"/>
    <w:rsid w:val="00933186"/>
    <w:rsid w:val="009333A2"/>
    <w:rsid w:val="0093351B"/>
    <w:rsid w:val="00934AEF"/>
    <w:rsid w:val="00934C40"/>
    <w:rsid w:val="00934EBD"/>
    <w:rsid w:val="00935ED9"/>
    <w:rsid w:val="00936088"/>
    <w:rsid w:val="00936795"/>
    <w:rsid w:val="00936D9C"/>
    <w:rsid w:val="00937BEE"/>
    <w:rsid w:val="00937D05"/>
    <w:rsid w:val="009400A3"/>
    <w:rsid w:val="009413B8"/>
    <w:rsid w:val="00941C4D"/>
    <w:rsid w:val="00941F95"/>
    <w:rsid w:val="00942346"/>
    <w:rsid w:val="00942D2C"/>
    <w:rsid w:val="009434CB"/>
    <w:rsid w:val="00944148"/>
    <w:rsid w:val="00945456"/>
    <w:rsid w:val="00945CE7"/>
    <w:rsid w:val="009463BC"/>
    <w:rsid w:val="0094646E"/>
    <w:rsid w:val="00946F99"/>
    <w:rsid w:val="00947AC2"/>
    <w:rsid w:val="0095030D"/>
    <w:rsid w:val="0095069D"/>
    <w:rsid w:val="00951F69"/>
    <w:rsid w:val="00951FA9"/>
    <w:rsid w:val="00952534"/>
    <w:rsid w:val="00952915"/>
    <w:rsid w:val="009529AA"/>
    <w:rsid w:val="00953B75"/>
    <w:rsid w:val="00953EB2"/>
    <w:rsid w:val="00953F8F"/>
    <w:rsid w:val="0095429E"/>
    <w:rsid w:val="009560F6"/>
    <w:rsid w:val="00956658"/>
    <w:rsid w:val="0095785C"/>
    <w:rsid w:val="00960B9E"/>
    <w:rsid w:val="00960F30"/>
    <w:rsid w:val="0096149A"/>
    <w:rsid w:val="00961CE5"/>
    <w:rsid w:val="009623BF"/>
    <w:rsid w:val="009627D5"/>
    <w:rsid w:val="00962A42"/>
    <w:rsid w:val="009632CE"/>
    <w:rsid w:val="00964D7C"/>
    <w:rsid w:val="009650D4"/>
    <w:rsid w:val="009651F5"/>
    <w:rsid w:val="00965962"/>
    <w:rsid w:val="00965983"/>
    <w:rsid w:val="00965A47"/>
    <w:rsid w:val="009661B0"/>
    <w:rsid w:val="0096706E"/>
    <w:rsid w:val="0096757B"/>
    <w:rsid w:val="00967E2D"/>
    <w:rsid w:val="0097029B"/>
    <w:rsid w:val="00971101"/>
    <w:rsid w:val="00971143"/>
    <w:rsid w:val="0097121A"/>
    <w:rsid w:val="00971757"/>
    <w:rsid w:val="00971836"/>
    <w:rsid w:val="0097260C"/>
    <w:rsid w:val="0097276B"/>
    <w:rsid w:val="00972D3B"/>
    <w:rsid w:val="00973B19"/>
    <w:rsid w:val="00974961"/>
    <w:rsid w:val="00974A22"/>
    <w:rsid w:val="00976081"/>
    <w:rsid w:val="00976F90"/>
    <w:rsid w:val="00977A17"/>
    <w:rsid w:val="009812CD"/>
    <w:rsid w:val="00981DC4"/>
    <w:rsid w:val="009829F4"/>
    <w:rsid w:val="00982E5A"/>
    <w:rsid w:val="00982F51"/>
    <w:rsid w:val="0098364F"/>
    <w:rsid w:val="0098374F"/>
    <w:rsid w:val="009850EA"/>
    <w:rsid w:val="00985808"/>
    <w:rsid w:val="00985AFB"/>
    <w:rsid w:val="00986621"/>
    <w:rsid w:val="00986C41"/>
    <w:rsid w:val="00987B35"/>
    <w:rsid w:val="00987DC0"/>
    <w:rsid w:val="00987E6C"/>
    <w:rsid w:val="009906C4"/>
    <w:rsid w:val="0099134F"/>
    <w:rsid w:val="00991FD9"/>
    <w:rsid w:val="00993306"/>
    <w:rsid w:val="0099365B"/>
    <w:rsid w:val="00993694"/>
    <w:rsid w:val="00993CB2"/>
    <w:rsid w:val="00993EB1"/>
    <w:rsid w:val="00995E7F"/>
    <w:rsid w:val="00997116"/>
    <w:rsid w:val="009977F8"/>
    <w:rsid w:val="009A00FB"/>
    <w:rsid w:val="009A15E0"/>
    <w:rsid w:val="009A1789"/>
    <w:rsid w:val="009A1E28"/>
    <w:rsid w:val="009A30CA"/>
    <w:rsid w:val="009A3333"/>
    <w:rsid w:val="009A3597"/>
    <w:rsid w:val="009A407E"/>
    <w:rsid w:val="009A4116"/>
    <w:rsid w:val="009A472B"/>
    <w:rsid w:val="009A4852"/>
    <w:rsid w:val="009A4AE3"/>
    <w:rsid w:val="009A4DAF"/>
    <w:rsid w:val="009A4F5D"/>
    <w:rsid w:val="009A5A4E"/>
    <w:rsid w:val="009A5BEB"/>
    <w:rsid w:val="009A61FC"/>
    <w:rsid w:val="009A6F9F"/>
    <w:rsid w:val="009A7368"/>
    <w:rsid w:val="009A7AFF"/>
    <w:rsid w:val="009A7BB3"/>
    <w:rsid w:val="009B0509"/>
    <w:rsid w:val="009B08BC"/>
    <w:rsid w:val="009B12DA"/>
    <w:rsid w:val="009B33E3"/>
    <w:rsid w:val="009B3738"/>
    <w:rsid w:val="009B4699"/>
    <w:rsid w:val="009B48DD"/>
    <w:rsid w:val="009B48F3"/>
    <w:rsid w:val="009B5299"/>
    <w:rsid w:val="009B69CE"/>
    <w:rsid w:val="009B6EE5"/>
    <w:rsid w:val="009B7802"/>
    <w:rsid w:val="009B7C67"/>
    <w:rsid w:val="009C0BA1"/>
    <w:rsid w:val="009C1233"/>
    <w:rsid w:val="009C189D"/>
    <w:rsid w:val="009C24E5"/>
    <w:rsid w:val="009C256B"/>
    <w:rsid w:val="009C264F"/>
    <w:rsid w:val="009C2ACF"/>
    <w:rsid w:val="009C3348"/>
    <w:rsid w:val="009C372E"/>
    <w:rsid w:val="009C3AAB"/>
    <w:rsid w:val="009C3EA1"/>
    <w:rsid w:val="009C4672"/>
    <w:rsid w:val="009C4CF0"/>
    <w:rsid w:val="009C5279"/>
    <w:rsid w:val="009C67FE"/>
    <w:rsid w:val="009C6865"/>
    <w:rsid w:val="009C6929"/>
    <w:rsid w:val="009C76B1"/>
    <w:rsid w:val="009C78E5"/>
    <w:rsid w:val="009D06D1"/>
    <w:rsid w:val="009D09C7"/>
    <w:rsid w:val="009D0A12"/>
    <w:rsid w:val="009D211B"/>
    <w:rsid w:val="009D22AE"/>
    <w:rsid w:val="009D29DB"/>
    <w:rsid w:val="009D2A9D"/>
    <w:rsid w:val="009D2E7A"/>
    <w:rsid w:val="009D3F2B"/>
    <w:rsid w:val="009D4110"/>
    <w:rsid w:val="009D4404"/>
    <w:rsid w:val="009D4ADC"/>
    <w:rsid w:val="009D514D"/>
    <w:rsid w:val="009D53C4"/>
    <w:rsid w:val="009D5D89"/>
    <w:rsid w:val="009D5E42"/>
    <w:rsid w:val="009D5FD2"/>
    <w:rsid w:val="009D672F"/>
    <w:rsid w:val="009D7B00"/>
    <w:rsid w:val="009E37BA"/>
    <w:rsid w:val="009E3C5C"/>
    <w:rsid w:val="009E473A"/>
    <w:rsid w:val="009E5130"/>
    <w:rsid w:val="009E634D"/>
    <w:rsid w:val="009E63DA"/>
    <w:rsid w:val="009E6443"/>
    <w:rsid w:val="009E6BCA"/>
    <w:rsid w:val="009E72BD"/>
    <w:rsid w:val="009E7EBF"/>
    <w:rsid w:val="009F000D"/>
    <w:rsid w:val="009F00F4"/>
    <w:rsid w:val="009F0162"/>
    <w:rsid w:val="009F09F6"/>
    <w:rsid w:val="009F1F02"/>
    <w:rsid w:val="009F2A72"/>
    <w:rsid w:val="009F2A87"/>
    <w:rsid w:val="009F34A5"/>
    <w:rsid w:val="009F3757"/>
    <w:rsid w:val="009F55AE"/>
    <w:rsid w:val="009F5F31"/>
    <w:rsid w:val="009F6897"/>
    <w:rsid w:val="009F72C5"/>
    <w:rsid w:val="00A00271"/>
    <w:rsid w:val="00A00304"/>
    <w:rsid w:val="00A00C76"/>
    <w:rsid w:val="00A011F0"/>
    <w:rsid w:val="00A024E7"/>
    <w:rsid w:val="00A027B1"/>
    <w:rsid w:val="00A03F14"/>
    <w:rsid w:val="00A04205"/>
    <w:rsid w:val="00A049F1"/>
    <w:rsid w:val="00A04C8A"/>
    <w:rsid w:val="00A057AE"/>
    <w:rsid w:val="00A05A65"/>
    <w:rsid w:val="00A061C8"/>
    <w:rsid w:val="00A068BE"/>
    <w:rsid w:val="00A106B6"/>
    <w:rsid w:val="00A109FC"/>
    <w:rsid w:val="00A10CA2"/>
    <w:rsid w:val="00A11D1D"/>
    <w:rsid w:val="00A151D4"/>
    <w:rsid w:val="00A16653"/>
    <w:rsid w:val="00A16A3B"/>
    <w:rsid w:val="00A16AD0"/>
    <w:rsid w:val="00A16C57"/>
    <w:rsid w:val="00A17048"/>
    <w:rsid w:val="00A17709"/>
    <w:rsid w:val="00A17DA0"/>
    <w:rsid w:val="00A17EE2"/>
    <w:rsid w:val="00A20657"/>
    <w:rsid w:val="00A20772"/>
    <w:rsid w:val="00A20AAA"/>
    <w:rsid w:val="00A20C87"/>
    <w:rsid w:val="00A21044"/>
    <w:rsid w:val="00A2170A"/>
    <w:rsid w:val="00A22981"/>
    <w:rsid w:val="00A2309F"/>
    <w:rsid w:val="00A24533"/>
    <w:rsid w:val="00A24E12"/>
    <w:rsid w:val="00A2510B"/>
    <w:rsid w:val="00A2521C"/>
    <w:rsid w:val="00A25493"/>
    <w:rsid w:val="00A25B20"/>
    <w:rsid w:val="00A267AC"/>
    <w:rsid w:val="00A26F3F"/>
    <w:rsid w:val="00A27CE0"/>
    <w:rsid w:val="00A30620"/>
    <w:rsid w:val="00A30991"/>
    <w:rsid w:val="00A309DA"/>
    <w:rsid w:val="00A3370F"/>
    <w:rsid w:val="00A337A8"/>
    <w:rsid w:val="00A338D6"/>
    <w:rsid w:val="00A34367"/>
    <w:rsid w:val="00A348FF"/>
    <w:rsid w:val="00A349C9"/>
    <w:rsid w:val="00A3533E"/>
    <w:rsid w:val="00A353A7"/>
    <w:rsid w:val="00A36499"/>
    <w:rsid w:val="00A37572"/>
    <w:rsid w:val="00A37BB6"/>
    <w:rsid w:val="00A37F84"/>
    <w:rsid w:val="00A40263"/>
    <w:rsid w:val="00A40E2F"/>
    <w:rsid w:val="00A41083"/>
    <w:rsid w:val="00A41124"/>
    <w:rsid w:val="00A41B78"/>
    <w:rsid w:val="00A42EF3"/>
    <w:rsid w:val="00A43115"/>
    <w:rsid w:val="00A43C12"/>
    <w:rsid w:val="00A44299"/>
    <w:rsid w:val="00A44378"/>
    <w:rsid w:val="00A44752"/>
    <w:rsid w:val="00A44F79"/>
    <w:rsid w:val="00A45319"/>
    <w:rsid w:val="00A4597E"/>
    <w:rsid w:val="00A45E54"/>
    <w:rsid w:val="00A45FA0"/>
    <w:rsid w:val="00A467E2"/>
    <w:rsid w:val="00A467FA"/>
    <w:rsid w:val="00A474DB"/>
    <w:rsid w:val="00A47905"/>
    <w:rsid w:val="00A5040A"/>
    <w:rsid w:val="00A50752"/>
    <w:rsid w:val="00A52247"/>
    <w:rsid w:val="00A52432"/>
    <w:rsid w:val="00A52741"/>
    <w:rsid w:val="00A537E3"/>
    <w:rsid w:val="00A5381D"/>
    <w:rsid w:val="00A53CF2"/>
    <w:rsid w:val="00A53F90"/>
    <w:rsid w:val="00A548EC"/>
    <w:rsid w:val="00A54B76"/>
    <w:rsid w:val="00A54F1B"/>
    <w:rsid w:val="00A55461"/>
    <w:rsid w:val="00A55B87"/>
    <w:rsid w:val="00A55D10"/>
    <w:rsid w:val="00A55E12"/>
    <w:rsid w:val="00A5646A"/>
    <w:rsid w:val="00A56E01"/>
    <w:rsid w:val="00A5751E"/>
    <w:rsid w:val="00A57CE4"/>
    <w:rsid w:val="00A61414"/>
    <w:rsid w:val="00A61868"/>
    <w:rsid w:val="00A61C65"/>
    <w:rsid w:val="00A61F68"/>
    <w:rsid w:val="00A63428"/>
    <w:rsid w:val="00A6392C"/>
    <w:rsid w:val="00A6488F"/>
    <w:rsid w:val="00A652A4"/>
    <w:rsid w:val="00A65A4D"/>
    <w:rsid w:val="00A6642A"/>
    <w:rsid w:val="00A6698E"/>
    <w:rsid w:val="00A669F9"/>
    <w:rsid w:val="00A67DB3"/>
    <w:rsid w:val="00A70F7D"/>
    <w:rsid w:val="00A720CC"/>
    <w:rsid w:val="00A7301D"/>
    <w:rsid w:val="00A7370E"/>
    <w:rsid w:val="00A74177"/>
    <w:rsid w:val="00A743C8"/>
    <w:rsid w:val="00A74903"/>
    <w:rsid w:val="00A74F51"/>
    <w:rsid w:val="00A75544"/>
    <w:rsid w:val="00A756F2"/>
    <w:rsid w:val="00A760B2"/>
    <w:rsid w:val="00A76CB7"/>
    <w:rsid w:val="00A80024"/>
    <w:rsid w:val="00A80BB6"/>
    <w:rsid w:val="00A8179C"/>
    <w:rsid w:val="00A81A2C"/>
    <w:rsid w:val="00A81C0F"/>
    <w:rsid w:val="00A823AA"/>
    <w:rsid w:val="00A83202"/>
    <w:rsid w:val="00A83F02"/>
    <w:rsid w:val="00A840DA"/>
    <w:rsid w:val="00A85B5E"/>
    <w:rsid w:val="00A864C0"/>
    <w:rsid w:val="00A86615"/>
    <w:rsid w:val="00A86A60"/>
    <w:rsid w:val="00A9045E"/>
    <w:rsid w:val="00A9081D"/>
    <w:rsid w:val="00A91AFB"/>
    <w:rsid w:val="00A92403"/>
    <w:rsid w:val="00A946B6"/>
    <w:rsid w:val="00A94DE5"/>
    <w:rsid w:val="00A95597"/>
    <w:rsid w:val="00A95689"/>
    <w:rsid w:val="00AA0D67"/>
    <w:rsid w:val="00AA15F9"/>
    <w:rsid w:val="00AA1A5C"/>
    <w:rsid w:val="00AA2509"/>
    <w:rsid w:val="00AA330B"/>
    <w:rsid w:val="00AA33D9"/>
    <w:rsid w:val="00AA5633"/>
    <w:rsid w:val="00AA5A96"/>
    <w:rsid w:val="00AA6272"/>
    <w:rsid w:val="00AA6B2A"/>
    <w:rsid w:val="00AA6FC9"/>
    <w:rsid w:val="00AA75CD"/>
    <w:rsid w:val="00AB0296"/>
    <w:rsid w:val="00AB04FE"/>
    <w:rsid w:val="00AB0EF0"/>
    <w:rsid w:val="00AB2430"/>
    <w:rsid w:val="00AB2812"/>
    <w:rsid w:val="00AB2844"/>
    <w:rsid w:val="00AB3D98"/>
    <w:rsid w:val="00AB474C"/>
    <w:rsid w:val="00AB52A8"/>
    <w:rsid w:val="00AB7800"/>
    <w:rsid w:val="00AB7AD5"/>
    <w:rsid w:val="00AC0644"/>
    <w:rsid w:val="00AC09A8"/>
    <w:rsid w:val="00AC1167"/>
    <w:rsid w:val="00AC18BB"/>
    <w:rsid w:val="00AC1F36"/>
    <w:rsid w:val="00AC241B"/>
    <w:rsid w:val="00AC2494"/>
    <w:rsid w:val="00AC29FF"/>
    <w:rsid w:val="00AC332F"/>
    <w:rsid w:val="00AC3753"/>
    <w:rsid w:val="00AC3F0B"/>
    <w:rsid w:val="00AC46C5"/>
    <w:rsid w:val="00AC4877"/>
    <w:rsid w:val="00AC4DAB"/>
    <w:rsid w:val="00AC57B5"/>
    <w:rsid w:val="00AC5985"/>
    <w:rsid w:val="00AC6064"/>
    <w:rsid w:val="00AC733B"/>
    <w:rsid w:val="00AC7356"/>
    <w:rsid w:val="00AD0DAC"/>
    <w:rsid w:val="00AD2CB5"/>
    <w:rsid w:val="00AD37FA"/>
    <w:rsid w:val="00AD4186"/>
    <w:rsid w:val="00AD42D6"/>
    <w:rsid w:val="00AD4C48"/>
    <w:rsid w:val="00AD5206"/>
    <w:rsid w:val="00AD7540"/>
    <w:rsid w:val="00AD76A4"/>
    <w:rsid w:val="00AD7BFB"/>
    <w:rsid w:val="00AE0188"/>
    <w:rsid w:val="00AE0876"/>
    <w:rsid w:val="00AE0AED"/>
    <w:rsid w:val="00AE18BF"/>
    <w:rsid w:val="00AE4504"/>
    <w:rsid w:val="00AE4A6A"/>
    <w:rsid w:val="00AE4BBC"/>
    <w:rsid w:val="00AE4DA6"/>
    <w:rsid w:val="00AE5152"/>
    <w:rsid w:val="00AE52F3"/>
    <w:rsid w:val="00AE5486"/>
    <w:rsid w:val="00AE584A"/>
    <w:rsid w:val="00AE58F0"/>
    <w:rsid w:val="00AE5BC2"/>
    <w:rsid w:val="00AE5C8F"/>
    <w:rsid w:val="00AE6648"/>
    <w:rsid w:val="00AE742B"/>
    <w:rsid w:val="00AF11D3"/>
    <w:rsid w:val="00AF1359"/>
    <w:rsid w:val="00AF1D42"/>
    <w:rsid w:val="00AF27B0"/>
    <w:rsid w:val="00AF329D"/>
    <w:rsid w:val="00AF33D0"/>
    <w:rsid w:val="00AF3591"/>
    <w:rsid w:val="00AF62F7"/>
    <w:rsid w:val="00AF65D3"/>
    <w:rsid w:val="00AF6835"/>
    <w:rsid w:val="00AF6F7A"/>
    <w:rsid w:val="00AF71D1"/>
    <w:rsid w:val="00AF7EB7"/>
    <w:rsid w:val="00B008A8"/>
    <w:rsid w:val="00B00C21"/>
    <w:rsid w:val="00B02100"/>
    <w:rsid w:val="00B039F1"/>
    <w:rsid w:val="00B042E6"/>
    <w:rsid w:val="00B05666"/>
    <w:rsid w:val="00B07DA4"/>
    <w:rsid w:val="00B10513"/>
    <w:rsid w:val="00B1099B"/>
    <w:rsid w:val="00B10BBC"/>
    <w:rsid w:val="00B12FF7"/>
    <w:rsid w:val="00B13AA9"/>
    <w:rsid w:val="00B13BB5"/>
    <w:rsid w:val="00B13F80"/>
    <w:rsid w:val="00B1573C"/>
    <w:rsid w:val="00B15977"/>
    <w:rsid w:val="00B160EF"/>
    <w:rsid w:val="00B162A7"/>
    <w:rsid w:val="00B177FF"/>
    <w:rsid w:val="00B2021C"/>
    <w:rsid w:val="00B204CB"/>
    <w:rsid w:val="00B216EF"/>
    <w:rsid w:val="00B2185C"/>
    <w:rsid w:val="00B21F16"/>
    <w:rsid w:val="00B21FCE"/>
    <w:rsid w:val="00B223DC"/>
    <w:rsid w:val="00B23E2F"/>
    <w:rsid w:val="00B24659"/>
    <w:rsid w:val="00B24F61"/>
    <w:rsid w:val="00B25EB8"/>
    <w:rsid w:val="00B26D7D"/>
    <w:rsid w:val="00B27417"/>
    <w:rsid w:val="00B30198"/>
    <w:rsid w:val="00B30A53"/>
    <w:rsid w:val="00B310B9"/>
    <w:rsid w:val="00B31DDF"/>
    <w:rsid w:val="00B32FA0"/>
    <w:rsid w:val="00B3302D"/>
    <w:rsid w:val="00B334C2"/>
    <w:rsid w:val="00B33ED8"/>
    <w:rsid w:val="00B34B16"/>
    <w:rsid w:val="00B359FA"/>
    <w:rsid w:val="00B36649"/>
    <w:rsid w:val="00B36A45"/>
    <w:rsid w:val="00B374ED"/>
    <w:rsid w:val="00B3775B"/>
    <w:rsid w:val="00B37FBD"/>
    <w:rsid w:val="00B406E0"/>
    <w:rsid w:val="00B421E3"/>
    <w:rsid w:val="00B42D6B"/>
    <w:rsid w:val="00B43441"/>
    <w:rsid w:val="00B4345C"/>
    <w:rsid w:val="00B44376"/>
    <w:rsid w:val="00B46DE9"/>
    <w:rsid w:val="00B50288"/>
    <w:rsid w:val="00B50468"/>
    <w:rsid w:val="00B50B6E"/>
    <w:rsid w:val="00B50DF0"/>
    <w:rsid w:val="00B512D1"/>
    <w:rsid w:val="00B5159D"/>
    <w:rsid w:val="00B517E2"/>
    <w:rsid w:val="00B51959"/>
    <w:rsid w:val="00B52728"/>
    <w:rsid w:val="00B5369D"/>
    <w:rsid w:val="00B53A57"/>
    <w:rsid w:val="00B544FF"/>
    <w:rsid w:val="00B55AFD"/>
    <w:rsid w:val="00B56828"/>
    <w:rsid w:val="00B56F19"/>
    <w:rsid w:val="00B57953"/>
    <w:rsid w:val="00B611D7"/>
    <w:rsid w:val="00B614F0"/>
    <w:rsid w:val="00B62032"/>
    <w:rsid w:val="00B6375E"/>
    <w:rsid w:val="00B6401E"/>
    <w:rsid w:val="00B64CF9"/>
    <w:rsid w:val="00B6644F"/>
    <w:rsid w:val="00B67653"/>
    <w:rsid w:val="00B710C8"/>
    <w:rsid w:val="00B71361"/>
    <w:rsid w:val="00B73A5D"/>
    <w:rsid w:val="00B74998"/>
    <w:rsid w:val="00B74CA0"/>
    <w:rsid w:val="00B75082"/>
    <w:rsid w:val="00B75B18"/>
    <w:rsid w:val="00B75BF9"/>
    <w:rsid w:val="00B76FC3"/>
    <w:rsid w:val="00B778CB"/>
    <w:rsid w:val="00B77D23"/>
    <w:rsid w:val="00B806BA"/>
    <w:rsid w:val="00B81327"/>
    <w:rsid w:val="00B81C2A"/>
    <w:rsid w:val="00B81E23"/>
    <w:rsid w:val="00B81E2A"/>
    <w:rsid w:val="00B82122"/>
    <w:rsid w:val="00B82B19"/>
    <w:rsid w:val="00B82B90"/>
    <w:rsid w:val="00B8348C"/>
    <w:rsid w:val="00B8466B"/>
    <w:rsid w:val="00B84814"/>
    <w:rsid w:val="00B848FD"/>
    <w:rsid w:val="00B85524"/>
    <w:rsid w:val="00B85E32"/>
    <w:rsid w:val="00B872C3"/>
    <w:rsid w:val="00B873B9"/>
    <w:rsid w:val="00B900E2"/>
    <w:rsid w:val="00B9159E"/>
    <w:rsid w:val="00B92288"/>
    <w:rsid w:val="00B92500"/>
    <w:rsid w:val="00B92ABB"/>
    <w:rsid w:val="00B948D2"/>
    <w:rsid w:val="00B9623C"/>
    <w:rsid w:val="00B972FE"/>
    <w:rsid w:val="00B9764A"/>
    <w:rsid w:val="00BA02CE"/>
    <w:rsid w:val="00BA03F7"/>
    <w:rsid w:val="00BA1328"/>
    <w:rsid w:val="00BA195B"/>
    <w:rsid w:val="00BA24F2"/>
    <w:rsid w:val="00BA2718"/>
    <w:rsid w:val="00BA356D"/>
    <w:rsid w:val="00BA3EBD"/>
    <w:rsid w:val="00BA43D7"/>
    <w:rsid w:val="00BA5131"/>
    <w:rsid w:val="00BA56ED"/>
    <w:rsid w:val="00BA5C2E"/>
    <w:rsid w:val="00BA6BBD"/>
    <w:rsid w:val="00BA705E"/>
    <w:rsid w:val="00BA7776"/>
    <w:rsid w:val="00BA7D41"/>
    <w:rsid w:val="00BA7DD6"/>
    <w:rsid w:val="00BB03B0"/>
    <w:rsid w:val="00BB16B9"/>
    <w:rsid w:val="00BB1922"/>
    <w:rsid w:val="00BB3EA0"/>
    <w:rsid w:val="00BB45A9"/>
    <w:rsid w:val="00BB4ABE"/>
    <w:rsid w:val="00BB4B2D"/>
    <w:rsid w:val="00BB4CE7"/>
    <w:rsid w:val="00BB5156"/>
    <w:rsid w:val="00BB5386"/>
    <w:rsid w:val="00BB55C4"/>
    <w:rsid w:val="00BB6368"/>
    <w:rsid w:val="00BB681A"/>
    <w:rsid w:val="00BB6BE5"/>
    <w:rsid w:val="00BB6FEA"/>
    <w:rsid w:val="00BB70D1"/>
    <w:rsid w:val="00BB75FD"/>
    <w:rsid w:val="00BC0D65"/>
    <w:rsid w:val="00BC24FF"/>
    <w:rsid w:val="00BC299A"/>
    <w:rsid w:val="00BC2C73"/>
    <w:rsid w:val="00BC3615"/>
    <w:rsid w:val="00BC39F8"/>
    <w:rsid w:val="00BC46C8"/>
    <w:rsid w:val="00BC490A"/>
    <w:rsid w:val="00BC4E15"/>
    <w:rsid w:val="00BC50B5"/>
    <w:rsid w:val="00BC527B"/>
    <w:rsid w:val="00BC5B75"/>
    <w:rsid w:val="00BD0960"/>
    <w:rsid w:val="00BD13C7"/>
    <w:rsid w:val="00BD1583"/>
    <w:rsid w:val="00BD26B9"/>
    <w:rsid w:val="00BD26C5"/>
    <w:rsid w:val="00BD29E2"/>
    <w:rsid w:val="00BD2A82"/>
    <w:rsid w:val="00BD2A9A"/>
    <w:rsid w:val="00BD32DF"/>
    <w:rsid w:val="00BD5369"/>
    <w:rsid w:val="00BD5D56"/>
    <w:rsid w:val="00BD5E89"/>
    <w:rsid w:val="00BD717B"/>
    <w:rsid w:val="00BD782D"/>
    <w:rsid w:val="00BD7C62"/>
    <w:rsid w:val="00BD7FB3"/>
    <w:rsid w:val="00BE0222"/>
    <w:rsid w:val="00BE0BDA"/>
    <w:rsid w:val="00BE0F38"/>
    <w:rsid w:val="00BE3CCA"/>
    <w:rsid w:val="00BE4F03"/>
    <w:rsid w:val="00BE4F38"/>
    <w:rsid w:val="00BE5A28"/>
    <w:rsid w:val="00BE6552"/>
    <w:rsid w:val="00BE6C02"/>
    <w:rsid w:val="00BE7009"/>
    <w:rsid w:val="00BE7633"/>
    <w:rsid w:val="00BE76D5"/>
    <w:rsid w:val="00BF03BF"/>
    <w:rsid w:val="00BF0D53"/>
    <w:rsid w:val="00BF1B08"/>
    <w:rsid w:val="00BF20CF"/>
    <w:rsid w:val="00BF2A7F"/>
    <w:rsid w:val="00BF2DB6"/>
    <w:rsid w:val="00BF465A"/>
    <w:rsid w:val="00BF5455"/>
    <w:rsid w:val="00BF5645"/>
    <w:rsid w:val="00BF58C6"/>
    <w:rsid w:val="00BF58D6"/>
    <w:rsid w:val="00BF7050"/>
    <w:rsid w:val="00C00591"/>
    <w:rsid w:val="00C00FEF"/>
    <w:rsid w:val="00C0224B"/>
    <w:rsid w:val="00C02E35"/>
    <w:rsid w:val="00C03A75"/>
    <w:rsid w:val="00C04194"/>
    <w:rsid w:val="00C04919"/>
    <w:rsid w:val="00C059EC"/>
    <w:rsid w:val="00C05DE1"/>
    <w:rsid w:val="00C06E8A"/>
    <w:rsid w:val="00C07AA6"/>
    <w:rsid w:val="00C07CFB"/>
    <w:rsid w:val="00C104CF"/>
    <w:rsid w:val="00C120D2"/>
    <w:rsid w:val="00C12230"/>
    <w:rsid w:val="00C12808"/>
    <w:rsid w:val="00C12FA4"/>
    <w:rsid w:val="00C133D5"/>
    <w:rsid w:val="00C14676"/>
    <w:rsid w:val="00C14880"/>
    <w:rsid w:val="00C169B6"/>
    <w:rsid w:val="00C20317"/>
    <w:rsid w:val="00C203B7"/>
    <w:rsid w:val="00C20447"/>
    <w:rsid w:val="00C20549"/>
    <w:rsid w:val="00C20683"/>
    <w:rsid w:val="00C20DA5"/>
    <w:rsid w:val="00C22CF4"/>
    <w:rsid w:val="00C23956"/>
    <w:rsid w:val="00C23C04"/>
    <w:rsid w:val="00C2561D"/>
    <w:rsid w:val="00C261D5"/>
    <w:rsid w:val="00C261FD"/>
    <w:rsid w:val="00C26377"/>
    <w:rsid w:val="00C26424"/>
    <w:rsid w:val="00C264F9"/>
    <w:rsid w:val="00C2690F"/>
    <w:rsid w:val="00C27004"/>
    <w:rsid w:val="00C27EDF"/>
    <w:rsid w:val="00C30E2F"/>
    <w:rsid w:val="00C319D5"/>
    <w:rsid w:val="00C32668"/>
    <w:rsid w:val="00C33165"/>
    <w:rsid w:val="00C33C4E"/>
    <w:rsid w:val="00C34032"/>
    <w:rsid w:val="00C34218"/>
    <w:rsid w:val="00C345BF"/>
    <w:rsid w:val="00C34667"/>
    <w:rsid w:val="00C34E05"/>
    <w:rsid w:val="00C34F27"/>
    <w:rsid w:val="00C35E3E"/>
    <w:rsid w:val="00C361C4"/>
    <w:rsid w:val="00C36255"/>
    <w:rsid w:val="00C36555"/>
    <w:rsid w:val="00C36C81"/>
    <w:rsid w:val="00C37558"/>
    <w:rsid w:val="00C40AE2"/>
    <w:rsid w:val="00C420CC"/>
    <w:rsid w:val="00C42534"/>
    <w:rsid w:val="00C435BB"/>
    <w:rsid w:val="00C44B12"/>
    <w:rsid w:val="00C45285"/>
    <w:rsid w:val="00C452D6"/>
    <w:rsid w:val="00C45855"/>
    <w:rsid w:val="00C4587D"/>
    <w:rsid w:val="00C46835"/>
    <w:rsid w:val="00C475B3"/>
    <w:rsid w:val="00C475E3"/>
    <w:rsid w:val="00C4787A"/>
    <w:rsid w:val="00C47B38"/>
    <w:rsid w:val="00C50D22"/>
    <w:rsid w:val="00C50DAF"/>
    <w:rsid w:val="00C51119"/>
    <w:rsid w:val="00C51321"/>
    <w:rsid w:val="00C5197A"/>
    <w:rsid w:val="00C524D7"/>
    <w:rsid w:val="00C53120"/>
    <w:rsid w:val="00C539CF"/>
    <w:rsid w:val="00C55EB0"/>
    <w:rsid w:val="00C56D7B"/>
    <w:rsid w:val="00C56E3B"/>
    <w:rsid w:val="00C57359"/>
    <w:rsid w:val="00C579B0"/>
    <w:rsid w:val="00C57B1B"/>
    <w:rsid w:val="00C6086D"/>
    <w:rsid w:val="00C61B53"/>
    <w:rsid w:val="00C61B7D"/>
    <w:rsid w:val="00C61BC9"/>
    <w:rsid w:val="00C61F91"/>
    <w:rsid w:val="00C62A75"/>
    <w:rsid w:val="00C63537"/>
    <w:rsid w:val="00C64F24"/>
    <w:rsid w:val="00C6525C"/>
    <w:rsid w:val="00C657F4"/>
    <w:rsid w:val="00C65F55"/>
    <w:rsid w:val="00C66717"/>
    <w:rsid w:val="00C671E5"/>
    <w:rsid w:val="00C70182"/>
    <w:rsid w:val="00C71E56"/>
    <w:rsid w:val="00C75899"/>
    <w:rsid w:val="00C75C95"/>
    <w:rsid w:val="00C76FAF"/>
    <w:rsid w:val="00C81286"/>
    <w:rsid w:val="00C812DF"/>
    <w:rsid w:val="00C8131B"/>
    <w:rsid w:val="00C81A2E"/>
    <w:rsid w:val="00C81EB8"/>
    <w:rsid w:val="00C823E4"/>
    <w:rsid w:val="00C8320D"/>
    <w:rsid w:val="00C832F3"/>
    <w:rsid w:val="00C84156"/>
    <w:rsid w:val="00C85121"/>
    <w:rsid w:val="00C8544C"/>
    <w:rsid w:val="00C8586F"/>
    <w:rsid w:val="00C85B70"/>
    <w:rsid w:val="00C85BE7"/>
    <w:rsid w:val="00C87C87"/>
    <w:rsid w:val="00C87DF0"/>
    <w:rsid w:val="00C9179E"/>
    <w:rsid w:val="00C924A9"/>
    <w:rsid w:val="00C92C21"/>
    <w:rsid w:val="00C93B5B"/>
    <w:rsid w:val="00C94797"/>
    <w:rsid w:val="00C94AD2"/>
    <w:rsid w:val="00C94BA0"/>
    <w:rsid w:val="00C956E6"/>
    <w:rsid w:val="00C9586D"/>
    <w:rsid w:val="00C96356"/>
    <w:rsid w:val="00C971D8"/>
    <w:rsid w:val="00CA04F3"/>
    <w:rsid w:val="00CA08AB"/>
    <w:rsid w:val="00CA1352"/>
    <w:rsid w:val="00CA1807"/>
    <w:rsid w:val="00CA1902"/>
    <w:rsid w:val="00CA194F"/>
    <w:rsid w:val="00CA2321"/>
    <w:rsid w:val="00CA2F9C"/>
    <w:rsid w:val="00CA3C60"/>
    <w:rsid w:val="00CA49B9"/>
    <w:rsid w:val="00CA5623"/>
    <w:rsid w:val="00CA58F1"/>
    <w:rsid w:val="00CA6270"/>
    <w:rsid w:val="00CA6C72"/>
    <w:rsid w:val="00CA6E75"/>
    <w:rsid w:val="00CA7E62"/>
    <w:rsid w:val="00CB0464"/>
    <w:rsid w:val="00CB13A4"/>
    <w:rsid w:val="00CB1B26"/>
    <w:rsid w:val="00CB1CCE"/>
    <w:rsid w:val="00CB244E"/>
    <w:rsid w:val="00CB4C74"/>
    <w:rsid w:val="00CB5B9A"/>
    <w:rsid w:val="00CB687D"/>
    <w:rsid w:val="00CC000A"/>
    <w:rsid w:val="00CC1220"/>
    <w:rsid w:val="00CC12AE"/>
    <w:rsid w:val="00CC1BCD"/>
    <w:rsid w:val="00CC1C0E"/>
    <w:rsid w:val="00CC2C32"/>
    <w:rsid w:val="00CC330C"/>
    <w:rsid w:val="00CC42B8"/>
    <w:rsid w:val="00CC6096"/>
    <w:rsid w:val="00CC627A"/>
    <w:rsid w:val="00CC63E8"/>
    <w:rsid w:val="00CC77A6"/>
    <w:rsid w:val="00CD044A"/>
    <w:rsid w:val="00CD061C"/>
    <w:rsid w:val="00CD09BE"/>
    <w:rsid w:val="00CD1DD8"/>
    <w:rsid w:val="00CD253C"/>
    <w:rsid w:val="00CD299B"/>
    <w:rsid w:val="00CD2F69"/>
    <w:rsid w:val="00CD4227"/>
    <w:rsid w:val="00CD4EC1"/>
    <w:rsid w:val="00CD4F44"/>
    <w:rsid w:val="00CD5131"/>
    <w:rsid w:val="00CD51E5"/>
    <w:rsid w:val="00CD5ABC"/>
    <w:rsid w:val="00CD605E"/>
    <w:rsid w:val="00CD6873"/>
    <w:rsid w:val="00CE1271"/>
    <w:rsid w:val="00CE1DAE"/>
    <w:rsid w:val="00CE2289"/>
    <w:rsid w:val="00CE339D"/>
    <w:rsid w:val="00CE367A"/>
    <w:rsid w:val="00CE3A8A"/>
    <w:rsid w:val="00CE5422"/>
    <w:rsid w:val="00CE5D92"/>
    <w:rsid w:val="00CE6888"/>
    <w:rsid w:val="00CE6ECC"/>
    <w:rsid w:val="00CE7058"/>
    <w:rsid w:val="00CE7831"/>
    <w:rsid w:val="00CE7898"/>
    <w:rsid w:val="00CF0C85"/>
    <w:rsid w:val="00CF0CD7"/>
    <w:rsid w:val="00CF0F63"/>
    <w:rsid w:val="00CF1426"/>
    <w:rsid w:val="00CF14F0"/>
    <w:rsid w:val="00CF1977"/>
    <w:rsid w:val="00CF29A7"/>
    <w:rsid w:val="00CF2BE7"/>
    <w:rsid w:val="00CF39FB"/>
    <w:rsid w:val="00CF3B81"/>
    <w:rsid w:val="00CF539E"/>
    <w:rsid w:val="00CF5628"/>
    <w:rsid w:val="00CF5A91"/>
    <w:rsid w:val="00CF684C"/>
    <w:rsid w:val="00CF6A93"/>
    <w:rsid w:val="00CF6B90"/>
    <w:rsid w:val="00CF7E0E"/>
    <w:rsid w:val="00D01992"/>
    <w:rsid w:val="00D02BF9"/>
    <w:rsid w:val="00D02F87"/>
    <w:rsid w:val="00D04188"/>
    <w:rsid w:val="00D04340"/>
    <w:rsid w:val="00D04CDB"/>
    <w:rsid w:val="00D050F3"/>
    <w:rsid w:val="00D05863"/>
    <w:rsid w:val="00D06821"/>
    <w:rsid w:val="00D06A78"/>
    <w:rsid w:val="00D07BA2"/>
    <w:rsid w:val="00D07DE4"/>
    <w:rsid w:val="00D11D93"/>
    <w:rsid w:val="00D124D3"/>
    <w:rsid w:val="00D127F9"/>
    <w:rsid w:val="00D12C9F"/>
    <w:rsid w:val="00D13024"/>
    <w:rsid w:val="00D131A2"/>
    <w:rsid w:val="00D1711D"/>
    <w:rsid w:val="00D2083F"/>
    <w:rsid w:val="00D22187"/>
    <w:rsid w:val="00D22BA2"/>
    <w:rsid w:val="00D22CF3"/>
    <w:rsid w:val="00D2300B"/>
    <w:rsid w:val="00D237EF"/>
    <w:rsid w:val="00D24155"/>
    <w:rsid w:val="00D241DD"/>
    <w:rsid w:val="00D246F0"/>
    <w:rsid w:val="00D24744"/>
    <w:rsid w:val="00D24ADA"/>
    <w:rsid w:val="00D24FEC"/>
    <w:rsid w:val="00D2543A"/>
    <w:rsid w:val="00D25652"/>
    <w:rsid w:val="00D258CC"/>
    <w:rsid w:val="00D25C09"/>
    <w:rsid w:val="00D25EB0"/>
    <w:rsid w:val="00D26051"/>
    <w:rsid w:val="00D266AF"/>
    <w:rsid w:val="00D2715B"/>
    <w:rsid w:val="00D27442"/>
    <w:rsid w:val="00D27585"/>
    <w:rsid w:val="00D2766C"/>
    <w:rsid w:val="00D2779C"/>
    <w:rsid w:val="00D27EAF"/>
    <w:rsid w:val="00D30573"/>
    <w:rsid w:val="00D30E99"/>
    <w:rsid w:val="00D31A4F"/>
    <w:rsid w:val="00D31E94"/>
    <w:rsid w:val="00D32482"/>
    <w:rsid w:val="00D329AB"/>
    <w:rsid w:val="00D32E53"/>
    <w:rsid w:val="00D34B88"/>
    <w:rsid w:val="00D34EA8"/>
    <w:rsid w:val="00D35100"/>
    <w:rsid w:val="00D3520E"/>
    <w:rsid w:val="00D3566D"/>
    <w:rsid w:val="00D35AD6"/>
    <w:rsid w:val="00D36842"/>
    <w:rsid w:val="00D40939"/>
    <w:rsid w:val="00D4154D"/>
    <w:rsid w:val="00D42472"/>
    <w:rsid w:val="00D42851"/>
    <w:rsid w:val="00D43C56"/>
    <w:rsid w:val="00D44950"/>
    <w:rsid w:val="00D44F3E"/>
    <w:rsid w:val="00D4567B"/>
    <w:rsid w:val="00D465B8"/>
    <w:rsid w:val="00D4691B"/>
    <w:rsid w:val="00D509EF"/>
    <w:rsid w:val="00D50F67"/>
    <w:rsid w:val="00D5104D"/>
    <w:rsid w:val="00D51688"/>
    <w:rsid w:val="00D516E9"/>
    <w:rsid w:val="00D5190B"/>
    <w:rsid w:val="00D5293D"/>
    <w:rsid w:val="00D529C7"/>
    <w:rsid w:val="00D52F17"/>
    <w:rsid w:val="00D52FEB"/>
    <w:rsid w:val="00D53879"/>
    <w:rsid w:val="00D53A67"/>
    <w:rsid w:val="00D561C2"/>
    <w:rsid w:val="00D56645"/>
    <w:rsid w:val="00D576BF"/>
    <w:rsid w:val="00D60990"/>
    <w:rsid w:val="00D6101A"/>
    <w:rsid w:val="00D6116E"/>
    <w:rsid w:val="00D614DF"/>
    <w:rsid w:val="00D61DB3"/>
    <w:rsid w:val="00D620AE"/>
    <w:rsid w:val="00D6235E"/>
    <w:rsid w:val="00D627E9"/>
    <w:rsid w:val="00D62B21"/>
    <w:rsid w:val="00D633EF"/>
    <w:rsid w:val="00D636A9"/>
    <w:rsid w:val="00D64A39"/>
    <w:rsid w:val="00D64E4E"/>
    <w:rsid w:val="00D65324"/>
    <w:rsid w:val="00D657F6"/>
    <w:rsid w:val="00D666A3"/>
    <w:rsid w:val="00D66D50"/>
    <w:rsid w:val="00D6705E"/>
    <w:rsid w:val="00D67198"/>
    <w:rsid w:val="00D672FB"/>
    <w:rsid w:val="00D67864"/>
    <w:rsid w:val="00D67B31"/>
    <w:rsid w:val="00D703B3"/>
    <w:rsid w:val="00D7142F"/>
    <w:rsid w:val="00D71D38"/>
    <w:rsid w:val="00D7240C"/>
    <w:rsid w:val="00D7282F"/>
    <w:rsid w:val="00D72C8C"/>
    <w:rsid w:val="00D73962"/>
    <w:rsid w:val="00D73ACE"/>
    <w:rsid w:val="00D73D26"/>
    <w:rsid w:val="00D741AC"/>
    <w:rsid w:val="00D75C08"/>
    <w:rsid w:val="00D75CE3"/>
    <w:rsid w:val="00D76709"/>
    <w:rsid w:val="00D77891"/>
    <w:rsid w:val="00D80150"/>
    <w:rsid w:val="00D80885"/>
    <w:rsid w:val="00D80ADC"/>
    <w:rsid w:val="00D81689"/>
    <w:rsid w:val="00D8171C"/>
    <w:rsid w:val="00D817A2"/>
    <w:rsid w:val="00D818BF"/>
    <w:rsid w:val="00D8194D"/>
    <w:rsid w:val="00D81A19"/>
    <w:rsid w:val="00D81CF5"/>
    <w:rsid w:val="00D821EE"/>
    <w:rsid w:val="00D823EE"/>
    <w:rsid w:val="00D8250A"/>
    <w:rsid w:val="00D828F6"/>
    <w:rsid w:val="00D83100"/>
    <w:rsid w:val="00D83A49"/>
    <w:rsid w:val="00D84A7A"/>
    <w:rsid w:val="00D8519E"/>
    <w:rsid w:val="00D851D1"/>
    <w:rsid w:val="00D85796"/>
    <w:rsid w:val="00D86CFC"/>
    <w:rsid w:val="00D87BE5"/>
    <w:rsid w:val="00D9079B"/>
    <w:rsid w:val="00D90BC8"/>
    <w:rsid w:val="00D917BC"/>
    <w:rsid w:val="00D91DA4"/>
    <w:rsid w:val="00D92E38"/>
    <w:rsid w:val="00D93FD6"/>
    <w:rsid w:val="00D94356"/>
    <w:rsid w:val="00D945DA"/>
    <w:rsid w:val="00D94AF7"/>
    <w:rsid w:val="00D95EF3"/>
    <w:rsid w:val="00D96604"/>
    <w:rsid w:val="00D96E30"/>
    <w:rsid w:val="00DA0477"/>
    <w:rsid w:val="00DA0705"/>
    <w:rsid w:val="00DA0724"/>
    <w:rsid w:val="00DA0934"/>
    <w:rsid w:val="00DA0D3D"/>
    <w:rsid w:val="00DA0DDF"/>
    <w:rsid w:val="00DA106D"/>
    <w:rsid w:val="00DA150B"/>
    <w:rsid w:val="00DA2548"/>
    <w:rsid w:val="00DA2702"/>
    <w:rsid w:val="00DA366D"/>
    <w:rsid w:val="00DA4731"/>
    <w:rsid w:val="00DA5355"/>
    <w:rsid w:val="00DA546F"/>
    <w:rsid w:val="00DA5A4F"/>
    <w:rsid w:val="00DA660E"/>
    <w:rsid w:val="00DA675B"/>
    <w:rsid w:val="00DA694D"/>
    <w:rsid w:val="00DA6DE2"/>
    <w:rsid w:val="00DA7633"/>
    <w:rsid w:val="00DB1330"/>
    <w:rsid w:val="00DB1CA1"/>
    <w:rsid w:val="00DB2222"/>
    <w:rsid w:val="00DB24CF"/>
    <w:rsid w:val="00DB2CE9"/>
    <w:rsid w:val="00DB3A52"/>
    <w:rsid w:val="00DB3CD6"/>
    <w:rsid w:val="00DB4048"/>
    <w:rsid w:val="00DB444E"/>
    <w:rsid w:val="00DB5506"/>
    <w:rsid w:val="00DB5F0B"/>
    <w:rsid w:val="00DB6524"/>
    <w:rsid w:val="00DB668A"/>
    <w:rsid w:val="00DB70F2"/>
    <w:rsid w:val="00DB78B7"/>
    <w:rsid w:val="00DC0461"/>
    <w:rsid w:val="00DC1197"/>
    <w:rsid w:val="00DC1E84"/>
    <w:rsid w:val="00DC2715"/>
    <w:rsid w:val="00DC2AB0"/>
    <w:rsid w:val="00DC36A9"/>
    <w:rsid w:val="00DC3E44"/>
    <w:rsid w:val="00DC4130"/>
    <w:rsid w:val="00DC49D7"/>
    <w:rsid w:val="00DC4A6A"/>
    <w:rsid w:val="00DC4B3E"/>
    <w:rsid w:val="00DC58E1"/>
    <w:rsid w:val="00DC6945"/>
    <w:rsid w:val="00DC6BCB"/>
    <w:rsid w:val="00DC78C0"/>
    <w:rsid w:val="00DD014F"/>
    <w:rsid w:val="00DD0A19"/>
    <w:rsid w:val="00DD0F4A"/>
    <w:rsid w:val="00DD133A"/>
    <w:rsid w:val="00DD1C64"/>
    <w:rsid w:val="00DD1D73"/>
    <w:rsid w:val="00DD248F"/>
    <w:rsid w:val="00DD2C95"/>
    <w:rsid w:val="00DD3FCB"/>
    <w:rsid w:val="00DD4179"/>
    <w:rsid w:val="00DD4918"/>
    <w:rsid w:val="00DD500E"/>
    <w:rsid w:val="00DD54D1"/>
    <w:rsid w:val="00DD6505"/>
    <w:rsid w:val="00DD67E0"/>
    <w:rsid w:val="00DD7679"/>
    <w:rsid w:val="00DE06D2"/>
    <w:rsid w:val="00DE0C29"/>
    <w:rsid w:val="00DE1B10"/>
    <w:rsid w:val="00DE23BE"/>
    <w:rsid w:val="00DE2928"/>
    <w:rsid w:val="00DE33B2"/>
    <w:rsid w:val="00DE3A53"/>
    <w:rsid w:val="00DE3EE8"/>
    <w:rsid w:val="00DE3F5D"/>
    <w:rsid w:val="00DE41DB"/>
    <w:rsid w:val="00DE4CB3"/>
    <w:rsid w:val="00DE4F8A"/>
    <w:rsid w:val="00DE5064"/>
    <w:rsid w:val="00DE56B6"/>
    <w:rsid w:val="00DE6308"/>
    <w:rsid w:val="00DE640C"/>
    <w:rsid w:val="00DE7E83"/>
    <w:rsid w:val="00DF007B"/>
    <w:rsid w:val="00DF0AD4"/>
    <w:rsid w:val="00DF0BCA"/>
    <w:rsid w:val="00DF0DAB"/>
    <w:rsid w:val="00DF2261"/>
    <w:rsid w:val="00DF3469"/>
    <w:rsid w:val="00DF3534"/>
    <w:rsid w:val="00DF35EA"/>
    <w:rsid w:val="00DF363D"/>
    <w:rsid w:val="00DF4D9A"/>
    <w:rsid w:val="00DF53C3"/>
    <w:rsid w:val="00DF5BAF"/>
    <w:rsid w:val="00DF5D41"/>
    <w:rsid w:val="00DF6294"/>
    <w:rsid w:val="00DF656E"/>
    <w:rsid w:val="00DF6E16"/>
    <w:rsid w:val="00DF7943"/>
    <w:rsid w:val="00E0013D"/>
    <w:rsid w:val="00E004A0"/>
    <w:rsid w:val="00E00630"/>
    <w:rsid w:val="00E00B74"/>
    <w:rsid w:val="00E013A0"/>
    <w:rsid w:val="00E0181E"/>
    <w:rsid w:val="00E024E1"/>
    <w:rsid w:val="00E02630"/>
    <w:rsid w:val="00E0431B"/>
    <w:rsid w:val="00E04786"/>
    <w:rsid w:val="00E04D9C"/>
    <w:rsid w:val="00E07059"/>
    <w:rsid w:val="00E10135"/>
    <w:rsid w:val="00E107E9"/>
    <w:rsid w:val="00E11E70"/>
    <w:rsid w:val="00E12462"/>
    <w:rsid w:val="00E1253B"/>
    <w:rsid w:val="00E12FC0"/>
    <w:rsid w:val="00E146A4"/>
    <w:rsid w:val="00E15126"/>
    <w:rsid w:val="00E15812"/>
    <w:rsid w:val="00E17376"/>
    <w:rsid w:val="00E2051E"/>
    <w:rsid w:val="00E20F7C"/>
    <w:rsid w:val="00E2159B"/>
    <w:rsid w:val="00E215C4"/>
    <w:rsid w:val="00E21701"/>
    <w:rsid w:val="00E21EBF"/>
    <w:rsid w:val="00E221C9"/>
    <w:rsid w:val="00E224A0"/>
    <w:rsid w:val="00E241B3"/>
    <w:rsid w:val="00E255CB"/>
    <w:rsid w:val="00E2587A"/>
    <w:rsid w:val="00E264FE"/>
    <w:rsid w:val="00E316F6"/>
    <w:rsid w:val="00E33B07"/>
    <w:rsid w:val="00E33F5A"/>
    <w:rsid w:val="00E34094"/>
    <w:rsid w:val="00E36401"/>
    <w:rsid w:val="00E36F1B"/>
    <w:rsid w:val="00E40359"/>
    <w:rsid w:val="00E405BF"/>
    <w:rsid w:val="00E40787"/>
    <w:rsid w:val="00E4146D"/>
    <w:rsid w:val="00E43E9E"/>
    <w:rsid w:val="00E43FD0"/>
    <w:rsid w:val="00E44920"/>
    <w:rsid w:val="00E44D30"/>
    <w:rsid w:val="00E47213"/>
    <w:rsid w:val="00E51F26"/>
    <w:rsid w:val="00E53776"/>
    <w:rsid w:val="00E5487F"/>
    <w:rsid w:val="00E54B17"/>
    <w:rsid w:val="00E554E3"/>
    <w:rsid w:val="00E5553C"/>
    <w:rsid w:val="00E555E5"/>
    <w:rsid w:val="00E55609"/>
    <w:rsid w:val="00E557C9"/>
    <w:rsid w:val="00E557CC"/>
    <w:rsid w:val="00E55895"/>
    <w:rsid w:val="00E55BDD"/>
    <w:rsid w:val="00E55C0D"/>
    <w:rsid w:val="00E5739B"/>
    <w:rsid w:val="00E57876"/>
    <w:rsid w:val="00E57B2C"/>
    <w:rsid w:val="00E62329"/>
    <w:rsid w:val="00E62667"/>
    <w:rsid w:val="00E629E7"/>
    <w:rsid w:val="00E64157"/>
    <w:rsid w:val="00E646F8"/>
    <w:rsid w:val="00E64BA1"/>
    <w:rsid w:val="00E64F67"/>
    <w:rsid w:val="00E65BED"/>
    <w:rsid w:val="00E665EF"/>
    <w:rsid w:val="00E67465"/>
    <w:rsid w:val="00E67B23"/>
    <w:rsid w:val="00E709D7"/>
    <w:rsid w:val="00E70AD6"/>
    <w:rsid w:val="00E71FE3"/>
    <w:rsid w:val="00E74C65"/>
    <w:rsid w:val="00E74C85"/>
    <w:rsid w:val="00E75E51"/>
    <w:rsid w:val="00E7667A"/>
    <w:rsid w:val="00E767F6"/>
    <w:rsid w:val="00E7768A"/>
    <w:rsid w:val="00E776DD"/>
    <w:rsid w:val="00E80957"/>
    <w:rsid w:val="00E83636"/>
    <w:rsid w:val="00E84434"/>
    <w:rsid w:val="00E856B4"/>
    <w:rsid w:val="00E859AD"/>
    <w:rsid w:val="00E8632D"/>
    <w:rsid w:val="00E86630"/>
    <w:rsid w:val="00E86EC8"/>
    <w:rsid w:val="00E90609"/>
    <w:rsid w:val="00E90700"/>
    <w:rsid w:val="00E9117D"/>
    <w:rsid w:val="00E912AF"/>
    <w:rsid w:val="00E91436"/>
    <w:rsid w:val="00E9196B"/>
    <w:rsid w:val="00E922E0"/>
    <w:rsid w:val="00E923F0"/>
    <w:rsid w:val="00E93284"/>
    <w:rsid w:val="00E934E0"/>
    <w:rsid w:val="00E938FD"/>
    <w:rsid w:val="00E95A60"/>
    <w:rsid w:val="00E96226"/>
    <w:rsid w:val="00E96AE9"/>
    <w:rsid w:val="00E96C04"/>
    <w:rsid w:val="00EA107D"/>
    <w:rsid w:val="00EA1B81"/>
    <w:rsid w:val="00EA1EE9"/>
    <w:rsid w:val="00EA1FBB"/>
    <w:rsid w:val="00EA211E"/>
    <w:rsid w:val="00EA2858"/>
    <w:rsid w:val="00EA293D"/>
    <w:rsid w:val="00EA482D"/>
    <w:rsid w:val="00EA59AF"/>
    <w:rsid w:val="00EA5B19"/>
    <w:rsid w:val="00EA6823"/>
    <w:rsid w:val="00EA7586"/>
    <w:rsid w:val="00EA7643"/>
    <w:rsid w:val="00EA7BD5"/>
    <w:rsid w:val="00EB076C"/>
    <w:rsid w:val="00EB0A51"/>
    <w:rsid w:val="00EB3166"/>
    <w:rsid w:val="00EB54DC"/>
    <w:rsid w:val="00EB5BA5"/>
    <w:rsid w:val="00EB6527"/>
    <w:rsid w:val="00EB6DE3"/>
    <w:rsid w:val="00EB74C2"/>
    <w:rsid w:val="00EB790F"/>
    <w:rsid w:val="00EC16D6"/>
    <w:rsid w:val="00EC1AB1"/>
    <w:rsid w:val="00EC1F7C"/>
    <w:rsid w:val="00EC22F4"/>
    <w:rsid w:val="00EC29AD"/>
    <w:rsid w:val="00EC2CBE"/>
    <w:rsid w:val="00EC3EFB"/>
    <w:rsid w:val="00EC3F4A"/>
    <w:rsid w:val="00EC42EE"/>
    <w:rsid w:val="00EC5368"/>
    <w:rsid w:val="00EC6B53"/>
    <w:rsid w:val="00EC6C30"/>
    <w:rsid w:val="00EC6C8E"/>
    <w:rsid w:val="00EC7D04"/>
    <w:rsid w:val="00EC7D1A"/>
    <w:rsid w:val="00ED06AA"/>
    <w:rsid w:val="00ED180F"/>
    <w:rsid w:val="00ED28A8"/>
    <w:rsid w:val="00ED2E05"/>
    <w:rsid w:val="00ED336D"/>
    <w:rsid w:val="00ED396C"/>
    <w:rsid w:val="00ED3F98"/>
    <w:rsid w:val="00ED41BB"/>
    <w:rsid w:val="00ED41D2"/>
    <w:rsid w:val="00ED4DF4"/>
    <w:rsid w:val="00ED5317"/>
    <w:rsid w:val="00ED5A0D"/>
    <w:rsid w:val="00ED5B56"/>
    <w:rsid w:val="00ED68FF"/>
    <w:rsid w:val="00ED6D4A"/>
    <w:rsid w:val="00ED73DB"/>
    <w:rsid w:val="00ED7B1D"/>
    <w:rsid w:val="00EE0350"/>
    <w:rsid w:val="00EE0566"/>
    <w:rsid w:val="00EE0AA6"/>
    <w:rsid w:val="00EE153D"/>
    <w:rsid w:val="00EE237A"/>
    <w:rsid w:val="00EE2DD3"/>
    <w:rsid w:val="00EE2E58"/>
    <w:rsid w:val="00EE3551"/>
    <w:rsid w:val="00EE3C9E"/>
    <w:rsid w:val="00EE4520"/>
    <w:rsid w:val="00EE6649"/>
    <w:rsid w:val="00EE6BFC"/>
    <w:rsid w:val="00EF053D"/>
    <w:rsid w:val="00EF089A"/>
    <w:rsid w:val="00EF12FB"/>
    <w:rsid w:val="00EF15B4"/>
    <w:rsid w:val="00EF20CD"/>
    <w:rsid w:val="00EF2121"/>
    <w:rsid w:val="00EF29B6"/>
    <w:rsid w:val="00EF333B"/>
    <w:rsid w:val="00EF4B07"/>
    <w:rsid w:val="00EF561B"/>
    <w:rsid w:val="00EF6C8C"/>
    <w:rsid w:val="00EF6D77"/>
    <w:rsid w:val="00EF7E11"/>
    <w:rsid w:val="00F004B8"/>
    <w:rsid w:val="00F01866"/>
    <w:rsid w:val="00F01B33"/>
    <w:rsid w:val="00F02C20"/>
    <w:rsid w:val="00F03171"/>
    <w:rsid w:val="00F03F17"/>
    <w:rsid w:val="00F0409B"/>
    <w:rsid w:val="00F04268"/>
    <w:rsid w:val="00F0443B"/>
    <w:rsid w:val="00F0474F"/>
    <w:rsid w:val="00F04B8A"/>
    <w:rsid w:val="00F04DF5"/>
    <w:rsid w:val="00F065FA"/>
    <w:rsid w:val="00F073BE"/>
    <w:rsid w:val="00F074E1"/>
    <w:rsid w:val="00F10044"/>
    <w:rsid w:val="00F10183"/>
    <w:rsid w:val="00F10256"/>
    <w:rsid w:val="00F10B7D"/>
    <w:rsid w:val="00F10E0C"/>
    <w:rsid w:val="00F116C1"/>
    <w:rsid w:val="00F12565"/>
    <w:rsid w:val="00F1340B"/>
    <w:rsid w:val="00F13F2A"/>
    <w:rsid w:val="00F14A35"/>
    <w:rsid w:val="00F14CAE"/>
    <w:rsid w:val="00F1571B"/>
    <w:rsid w:val="00F15E34"/>
    <w:rsid w:val="00F15EC5"/>
    <w:rsid w:val="00F160B3"/>
    <w:rsid w:val="00F1651B"/>
    <w:rsid w:val="00F176DA"/>
    <w:rsid w:val="00F17A87"/>
    <w:rsid w:val="00F17AA2"/>
    <w:rsid w:val="00F17AC8"/>
    <w:rsid w:val="00F2116F"/>
    <w:rsid w:val="00F214DC"/>
    <w:rsid w:val="00F21FE5"/>
    <w:rsid w:val="00F22470"/>
    <w:rsid w:val="00F229FF"/>
    <w:rsid w:val="00F2347A"/>
    <w:rsid w:val="00F23798"/>
    <w:rsid w:val="00F24D82"/>
    <w:rsid w:val="00F24ECB"/>
    <w:rsid w:val="00F26848"/>
    <w:rsid w:val="00F2717B"/>
    <w:rsid w:val="00F27821"/>
    <w:rsid w:val="00F27840"/>
    <w:rsid w:val="00F27DB5"/>
    <w:rsid w:val="00F30DF0"/>
    <w:rsid w:val="00F31061"/>
    <w:rsid w:val="00F316DE"/>
    <w:rsid w:val="00F31B72"/>
    <w:rsid w:val="00F31D0E"/>
    <w:rsid w:val="00F321AE"/>
    <w:rsid w:val="00F3237B"/>
    <w:rsid w:val="00F3248C"/>
    <w:rsid w:val="00F32A21"/>
    <w:rsid w:val="00F32F2C"/>
    <w:rsid w:val="00F32FA9"/>
    <w:rsid w:val="00F334DF"/>
    <w:rsid w:val="00F36CEF"/>
    <w:rsid w:val="00F374D6"/>
    <w:rsid w:val="00F37808"/>
    <w:rsid w:val="00F37EC9"/>
    <w:rsid w:val="00F401DF"/>
    <w:rsid w:val="00F407CC"/>
    <w:rsid w:val="00F4195F"/>
    <w:rsid w:val="00F41F6B"/>
    <w:rsid w:val="00F42D6A"/>
    <w:rsid w:val="00F436EC"/>
    <w:rsid w:val="00F452F5"/>
    <w:rsid w:val="00F455CE"/>
    <w:rsid w:val="00F4590D"/>
    <w:rsid w:val="00F4627F"/>
    <w:rsid w:val="00F464C0"/>
    <w:rsid w:val="00F46E84"/>
    <w:rsid w:val="00F471A1"/>
    <w:rsid w:val="00F471E3"/>
    <w:rsid w:val="00F472E4"/>
    <w:rsid w:val="00F4798C"/>
    <w:rsid w:val="00F50529"/>
    <w:rsid w:val="00F50B9F"/>
    <w:rsid w:val="00F522F1"/>
    <w:rsid w:val="00F52E8B"/>
    <w:rsid w:val="00F533B0"/>
    <w:rsid w:val="00F53CC0"/>
    <w:rsid w:val="00F54BFE"/>
    <w:rsid w:val="00F55551"/>
    <w:rsid w:val="00F57B56"/>
    <w:rsid w:val="00F6034B"/>
    <w:rsid w:val="00F6052C"/>
    <w:rsid w:val="00F60567"/>
    <w:rsid w:val="00F606EB"/>
    <w:rsid w:val="00F613CD"/>
    <w:rsid w:val="00F61D45"/>
    <w:rsid w:val="00F62E90"/>
    <w:rsid w:val="00F63D11"/>
    <w:rsid w:val="00F63F5A"/>
    <w:rsid w:val="00F64490"/>
    <w:rsid w:val="00F64E48"/>
    <w:rsid w:val="00F651F2"/>
    <w:rsid w:val="00F66C06"/>
    <w:rsid w:val="00F67E60"/>
    <w:rsid w:val="00F716C1"/>
    <w:rsid w:val="00F7188B"/>
    <w:rsid w:val="00F718F5"/>
    <w:rsid w:val="00F71CEE"/>
    <w:rsid w:val="00F731A3"/>
    <w:rsid w:val="00F73F23"/>
    <w:rsid w:val="00F740A7"/>
    <w:rsid w:val="00F74296"/>
    <w:rsid w:val="00F74B95"/>
    <w:rsid w:val="00F75140"/>
    <w:rsid w:val="00F75245"/>
    <w:rsid w:val="00F7536B"/>
    <w:rsid w:val="00F7551A"/>
    <w:rsid w:val="00F75F36"/>
    <w:rsid w:val="00F76569"/>
    <w:rsid w:val="00F76FB6"/>
    <w:rsid w:val="00F77AFA"/>
    <w:rsid w:val="00F77E5C"/>
    <w:rsid w:val="00F8027B"/>
    <w:rsid w:val="00F80373"/>
    <w:rsid w:val="00F807EF"/>
    <w:rsid w:val="00F815F0"/>
    <w:rsid w:val="00F81C7A"/>
    <w:rsid w:val="00F81CA2"/>
    <w:rsid w:val="00F81DA6"/>
    <w:rsid w:val="00F8243C"/>
    <w:rsid w:val="00F82EED"/>
    <w:rsid w:val="00F83414"/>
    <w:rsid w:val="00F8379B"/>
    <w:rsid w:val="00F847B0"/>
    <w:rsid w:val="00F849A9"/>
    <w:rsid w:val="00F84B0B"/>
    <w:rsid w:val="00F856E0"/>
    <w:rsid w:val="00F857D9"/>
    <w:rsid w:val="00F8624A"/>
    <w:rsid w:val="00F8689C"/>
    <w:rsid w:val="00F86A4B"/>
    <w:rsid w:val="00F86AE6"/>
    <w:rsid w:val="00F86CD9"/>
    <w:rsid w:val="00F8730A"/>
    <w:rsid w:val="00F874E7"/>
    <w:rsid w:val="00F90166"/>
    <w:rsid w:val="00F90DA9"/>
    <w:rsid w:val="00F90E18"/>
    <w:rsid w:val="00F91528"/>
    <w:rsid w:val="00F917E7"/>
    <w:rsid w:val="00F91D1F"/>
    <w:rsid w:val="00F92305"/>
    <w:rsid w:val="00F92AEB"/>
    <w:rsid w:val="00F93176"/>
    <w:rsid w:val="00F9384A"/>
    <w:rsid w:val="00F94ADB"/>
    <w:rsid w:val="00F9581A"/>
    <w:rsid w:val="00F96325"/>
    <w:rsid w:val="00F96DD5"/>
    <w:rsid w:val="00F97241"/>
    <w:rsid w:val="00F97C7B"/>
    <w:rsid w:val="00FA0355"/>
    <w:rsid w:val="00FA0CDD"/>
    <w:rsid w:val="00FA2477"/>
    <w:rsid w:val="00FA2B59"/>
    <w:rsid w:val="00FA3636"/>
    <w:rsid w:val="00FA3C19"/>
    <w:rsid w:val="00FA4159"/>
    <w:rsid w:val="00FA4734"/>
    <w:rsid w:val="00FA476F"/>
    <w:rsid w:val="00FA58DA"/>
    <w:rsid w:val="00FA5905"/>
    <w:rsid w:val="00FA5ED3"/>
    <w:rsid w:val="00FA5F57"/>
    <w:rsid w:val="00FA6263"/>
    <w:rsid w:val="00FA6575"/>
    <w:rsid w:val="00FA710A"/>
    <w:rsid w:val="00FA7168"/>
    <w:rsid w:val="00FA75C6"/>
    <w:rsid w:val="00FA7EC3"/>
    <w:rsid w:val="00FB0516"/>
    <w:rsid w:val="00FB0B7D"/>
    <w:rsid w:val="00FB0CCC"/>
    <w:rsid w:val="00FB1019"/>
    <w:rsid w:val="00FB2A8F"/>
    <w:rsid w:val="00FB2D94"/>
    <w:rsid w:val="00FB3EB7"/>
    <w:rsid w:val="00FB40AE"/>
    <w:rsid w:val="00FB446F"/>
    <w:rsid w:val="00FB57E4"/>
    <w:rsid w:val="00FB744A"/>
    <w:rsid w:val="00FB7B37"/>
    <w:rsid w:val="00FC08C3"/>
    <w:rsid w:val="00FC0F37"/>
    <w:rsid w:val="00FC10F9"/>
    <w:rsid w:val="00FC1893"/>
    <w:rsid w:val="00FC1A9D"/>
    <w:rsid w:val="00FC1CB5"/>
    <w:rsid w:val="00FC2666"/>
    <w:rsid w:val="00FC2B85"/>
    <w:rsid w:val="00FC2DBD"/>
    <w:rsid w:val="00FC3CE1"/>
    <w:rsid w:val="00FC3FD3"/>
    <w:rsid w:val="00FC4036"/>
    <w:rsid w:val="00FC44AD"/>
    <w:rsid w:val="00FC45B2"/>
    <w:rsid w:val="00FC4691"/>
    <w:rsid w:val="00FC4C3F"/>
    <w:rsid w:val="00FC4E56"/>
    <w:rsid w:val="00FC50C1"/>
    <w:rsid w:val="00FC520A"/>
    <w:rsid w:val="00FC57CD"/>
    <w:rsid w:val="00FC5E5E"/>
    <w:rsid w:val="00FC6EC9"/>
    <w:rsid w:val="00FC773F"/>
    <w:rsid w:val="00FC7975"/>
    <w:rsid w:val="00FC79BC"/>
    <w:rsid w:val="00FD1784"/>
    <w:rsid w:val="00FD1839"/>
    <w:rsid w:val="00FD26F9"/>
    <w:rsid w:val="00FD2A7E"/>
    <w:rsid w:val="00FD2B20"/>
    <w:rsid w:val="00FD2F46"/>
    <w:rsid w:val="00FD3754"/>
    <w:rsid w:val="00FD39C6"/>
    <w:rsid w:val="00FD41BE"/>
    <w:rsid w:val="00FD4BBA"/>
    <w:rsid w:val="00FD59A4"/>
    <w:rsid w:val="00FD69A6"/>
    <w:rsid w:val="00FD6C74"/>
    <w:rsid w:val="00FD7512"/>
    <w:rsid w:val="00FD75C6"/>
    <w:rsid w:val="00FD7C23"/>
    <w:rsid w:val="00FD7C7F"/>
    <w:rsid w:val="00FE024F"/>
    <w:rsid w:val="00FE0BDB"/>
    <w:rsid w:val="00FE186B"/>
    <w:rsid w:val="00FE2AA0"/>
    <w:rsid w:val="00FE39D4"/>
    <w:rsid w:val="00FE3F79"/>
    <w:rsid w:val="00FE47E1"/>
    <w:rsid w:val="00FE4A5C"/>
    <w:rsid w:val="00FE4B19"/>
    <w:rsid w:val="00FE65EC"/>
    <w:rsid w:val="00FE6F5E"/>
    <w:rsid w:val="00FE72E8"/>
    <w:rsid w:val="00FE7D1F"/>
    <w:rsid w:val="00FF07E1"/>
    <w:rsid w:val="00FF09F2"/>
    <w:rsid w:val="00FF1717"/>
    <w:rsid w:val="00FF1847"/>
    <w:rsid w:val="00FF3465"/>
    <w:rsid w:val="00FF3CDC"/>
    <w:rsid w:val="00FF3EEA"/>
    <w:rsid w:val="00FF434E"/>
    <w:rsid w:val="00FF43F4"/>
    <w:rsid w:val="00FF48F9"/>
    <w:rsid w:val="00FF4965"/>
    <w:rsid w:val="00FF4F47"/>
    <w:rsid w:val="00FF52A5"/>
    <w:rsid w:val="00FF5AC3"/>
    <w:rsid w:val="00FF5C75"/>
    <w:rsid w:val="00FF5D18"/>
    <w:rsid w:val="00FF5F0B"/>
    <w:rsid w:val="00FF6DF2"/>
    <w:rsid w:val="00FF7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FACC7B"/>
  <w15:chartTrackingRefBased/>
  <w15:docId w15:val="{5EBC0510-FCAE-4C90-9913-111CD9D8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81DC4"/>
  </w:style>
  <w:style w:type="paragraph" w:styleId="10">
    <w:name w:val="heading 1"/>
    <w:basedOn w:val="a0"/>
    <w:next w:val="a0"/>
    <w:qFormat/>
    <w:pPr>
      <w:keepNext/>
      <w:outlineLvl w:val="0"/>
    </w:pPr>
    <w:rPr>
      <w:sz w:val="24"/>
    </w:rPr>
  </w:style>
  <w:style w:type="paragraph" w:styleId="20">
    <w:name w:val="heading 2"/>
    <w:aliases w:val="Заголовок 2 Знак"/>
    <w:basedOn w:val="a0"/>
    <w:next w:val="a0"/>
    <w:qFormat/>
    <w:pPr>
      <w:keepNext/>
      <w:jc w:val="both"/>
      <w:outlineLvl w:val="1"/>
    </w:pPr>
    <w:rPr>
      <w:b/>
      <w:sz w:val="24"/>
      <w:lang w:val="en-US"/>
    </w:rPr>
  </w:style>
  <w:style w:type="paragraph" w:styleId="30">
    <w:name w:val="heading 3"/>
    <w:basedOn w:val="a0"/>
    <w:next w:val="a0"/>
    <w:qFormat/>
    <w:pPr>
      <w:keepNext/>
      <w:jc w:val="center"/>
      <w:outlineLvl w:val="2"/>
    </w:pPr>
    <w:rPr>
      <w:b/>
      <w:sz w:val="24"/>
    </w:rPr>
  </w:style>
  <w:style w:type="paragraph" w:styleId="4">
    <w:name w:val="heading 4"/>
    <w:basedOn w:val="a0"/>
    <w:next w:val="a0"/>
    <w:qFormat/>
    <w:pPr>
      <w:keepNext/>
      <w:ind w:firstLine="720"/>
      <w:jc w:val="both"/>
      <w:outlineLvl w:val="3"/>
    </w:pPr>
    <w:rPr>
      <w:sz w:val="24"/>
    </w:rPr>
  </w:style>
  <w:style w:type="paragraph" w:styleId="5">
    <w:name w:val="heading 5"/>
    <w:basedOn w:val="a0"/>
    <w:next w:val="a0"/>
    <w:qFormat/>
    <w:pPr>
      <w:keepNext/>
      <w:jc w:val="center"/>
      <w:outlineLvl w:val="4"/>
    </w:pPr>
    <w:rPr>
      <w:b/>
      <w:i/>
      <w:sz w:val="24"/>
    </w:rPr>
  </w:style>
  <w:style w:type="paragraph" w:styleId="6">
    <w:name w:val="heading 6"/>
    <w:basedOn w:val="a0"/>
    <w:next w:val="a0"/>
    <w:qFormat/>
    <w:pPr>
      <w:keepNext/>
      <w:jc w:val="both"/>
      <w:outlineLvl w:val="5"/>
    </w:pPr>
    <w:rPr>
      <w:i/>
      <w:sz w:val="24"/>
    </w:rPr>
  </w:style>
  <w:style w:type="paragraph" w:styleId="7">
    <w:name w:val="heading 7"/>
    <w:basedOn w:val="a0"/>
    <w:next w:val="a0"/>
    <w:link w:val="70"/>
    <w:qFormat/>
    <w:pPr>
      <w:keepNext/>
      <w:jc w:val="both"/>
      <w:outlineLvl w:val="6"/>
    </w:pPr>
    <w:rPr>
      <w:sz w:val="24"/>
      <w:lang w:val="x-none" w:eastAsia="x-none"/>
    </w:rPr>
  </w:style>
  <w:style w:type="paragraph" w:styleId="8">
    <w:name w:val="heading 8"/>
    <w:basedOn w:val="a0"/>
    <w:next w:val="a0"/>
    <w:qFormat/>
    <w:pPr>
      <w:keepNext/>
      <w:ind w:left="4956" w:firstLine="708"/>
      <w:outlineLvl w:val="7"/>
    </w:pPr>
    <w:rPr>
      <w:sz w:val="24"/>
    </w:rPr>
  </w:style>
  <w:style w:type="paragraph" w:styleId="9">
    <w:name w:val="heading 9"/>
    <w:basedOn w:val="a0"/>
    <w:next w:val="a0"/>
    <w:qFormat/>
    <w:pPr>
      <w:keepNext/>
      <w:outlineLvl w:val="8"/>
    </w:pPr>
    <w:rPr>
      <w:rFonts w:ascii="Arial" w:hAnsi="Arial"/>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 Знак,Знак Знак Знак,Знак Знак,Основной текст Знак, Знак Знак Знак,Знак, Знак Знак,Знак Знак Знак Знак Знак, Знак Знак Знак Знак Знак,Знак Знак Знак Знак Знак Знак,Знак Знак Знак Знак1,Основной текст Знак1 Знак,BO Зна,BO,Зн,З,Body Text,Çà"/>
    <w:basedOn w:val="a0"/>
    <w:link w:val="11"/>
    <w:qFormat/>
    <w:pPr>
      <w:jc w:val="both"/>
    </w:pPr>
    <w:rPr>
      <w:sz w:val="24"/>
    </w:rPr>
  </w:style>
  <w:style w:type="paragraph" w:styleId="21">
    <w:name w:val="Body Text 2"/>
    <w:basedOn w:val="a0"/>
    <w:pPr>
      <w:jc w:val="center"/>
    </w:pPr>
    <w:rPr>
      <w:b/>
      <w:sz w:val="72"/>
      <w:lang w:val="en-US"/>
    </w:rPr>
  </w:style>
  <w:style w:type="paragraph" w:styleId="a5">
    <w:name w:val="footer"/>
    <w:basedOn w:val="a0"/>
    <w:link w:val="a6"/>
    <w:uiPriority w:val="99"/>
    <w:pPr>
      <w:tabs>
        <w:tab w:val="center" w:pos="4153"/>
        <w:tab w:val="right" w:pos="8306"/>
      </w:tabs>
    </w:pPr>
  </w:style>
  <w:style w:type="character" w:styleId="a7">
    <w:name w:val="page number"/>
    <w:basedOn w:val="a1"/>
  </w:style>
  <w:style w:type="paragraph" w:styleId="a8">
    <w:name w:val="header"/>
    <w:basedOn w:val="a0"/>
    <w:pPr>
      <w:tabs>
        <w:tab w:val="center" w:pos="4153"/>
        <w:tab w:val="right" w:pos="8306"/>
      </w:tabs>
    </w:pPr>
  </w:style>
  <w:style w:type="paragraph" w:styleId="31">
    <w:name w:val="Body Text 3"/>
    <w:basedOn w:val="a0"/>
    <w:pPr>
      <w:jc w:val="center"/>
    </w:pPr>
    <w:rPr>
      <w:b/>
      <w:sz w:val="24"/>
    </w:rPr>
  </w:style>
  <w:style w:type="paragraph" w:styleId="a">
    <w:name w:val="List Bullet"/>
    <w:basedOn w:val="a0"/>
    <w:autoRedefine/>
    <w:pPr>
      <w:numPr>
        <w:numId w:val="1"/>
      </w:numPr>
    </w:pPr>
  </w:style>
  <w:style w:type="character" w:styleId="a9">
    <w:name w:val="Hyperlink"/>
    <w:rPr>
      <w:color w:val="0000FF"/>
      <w:u w:val="single"/>
    </w:rPr>
  </w:style>
  <w:style w:type="paragraph" w:styleId="aa">
    <w:name w:val="Body Text Indent"/>
    <w:basedOn w:val="a0"/>
    <w:pPr>
      <w:ind w:firstLine="708"/>
      <w:jc w:val="both"/>
    </w:pPr>
    <w:rPr>
      <w:rFonts w:ascii="Arial" w:hAnsi="Arial"/>
      <w:sz w:val="24"/>
    </w:rPr>
  </w:style>
  <w:style w:type="paragraph" w:styleId="22">
    <w:name w:val="Body Text Indent 2"/>
    <w:basedOn w:val="a0"/>
    <w:pPr>
      <w:ind w:firstLine="720"/>
      <w:jc w:val="both"/>
    </w:pPr>
    <w:rPr>
      <w:sz w:val="24"/>
    </w:rPr>
  </w:style>
  <w:style w:type="character" w:styleId="ab">
    <w:name w:val="FollowedHyperlink"/>
    <w:rPr>
      <w:color w:val="800080"/>
      <w:u w:val="single"/>
    </w:rPr>
  </w:style>
  <w:style w:type="paragraph" w:customStyle="1" w:styleId="ac">
    <w:name w:val="Название"/>
    <w:basedOn w:val="a0"/>
    <w:qFormat/>
    <w:pPr>
      <w:jc w:val="center"/>
    </w:pPr>
    <w:rPr>
      <w:b/>
      <w:sz w:val="24"/>
    </w:rPr>
  </w:style>
  <w:style w:type="paragraph" w:styleId="ad">
    <w:name w:val="Subtitle"/>
    <w:basedOn w:val="a0"/>
    <w:qFormat/>
    <w:pPr>
      <w:jc w:val="both"/>
    </w:pPr>
    <w:rPr>
      <w:b/>
      <w:sz w:val="24"/>
    </w:rPr>
  </w:style>
  <w:style w:type="paragraph" w:styleId="32">
    <w:name w:val="Body Text Indent 3"/>
    <w:aliases w:val="Основной текст Знак1 Знак Знак, Знак Знак Знак Знак Знак Знак Знак Знак,Основной текст1 Знак Знак, Знак2,Знак Знак Знак Знак Знак Знак Знак Знак,Знак2"/>
    <w:basedOn w:val="a0"/>
    <w:link w:val="33"/>
    <w:qFormat/>
    <w:pPr>
      <w:ind w:firstLine="720"/>
      <w:jc w:val="center"/>
    </w:pPr>
    <w:rPr>
      <w:b/>
      <w:sz w:val="24"/>
      <w:lang w:val="x-none" w:eastAsia="x-none"/>
    </w:rPr>
  </w:style>
  <w:style w:type="paragraph" w:customStyle="1" w:styleId="ae">
    <w:name w:val="Раздел"/>
    <w:basedOn w:val="a0"/>
    <w:next w:val="af"/>
    <w:pPr>
      <w:tabs>
        <w:tab w:val="num" w:pos="1418"/>
      </w:tabs>
      <w:spacing w:before="120" w:after="120"/>
      <w:ind w:left="680" w:hanging="680"/>
      <w:jc w:val="center"/>
    </w:pPr>
    <w:rPr>
      <w:rFonts w:ascii="Arial Narrow" w:hAnsi="Arial Narrow"/>
      <w:b/>
      <w:caps/>
      <w:sz w:val="32"/>
      <w:szCs w:val="32"/>
    </w:rPr>
  </w:style>
  <w:style w:type="paragraph" w:customStyle="1" w:styleId="af">
    <w:name w:val="Подраздел"/>
    <w:basedOn w:val="a0"/>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pPr>
      <w:widowControl w:val="0"/>
      <w:autoSpaceDE w:val="0"/>
      <w:autoSpaceDN w:val="0"/>
      <w:adjustRightInd w:val="0"/>
      <w:ind w:right="19772" w:firstLine="720"/>
    </w:pPr>
    <w:rPr>
      <w:rFonts w:ascii="Arial" w:hAnsi="Arial" w:cs="Arial"/>
    </w:rPr>
  </w:style>
  <w:style w:type="paragraph" w:styleId="af0">
    <w:name w:val="caption"/>
    <w:basedOn w:val="a0"/>
    <w:qFormat/>
    <w:pPr>
      <w:spacing w:line="240" w:lineRule="atLeast"/>
      <w:ind w:left="360" w:right="4142"/>
      <w:jc w:val="center"/>
    </w:pPr>
    <w:rPr>
      <w:rFonts w:ascii="Arial" w:hAnsi="Arial"/>
      <w:b/>
      <w:color w:val="000080"/>
      <w:sz w:val="22"/>
    </w:rPr>
  </w:style>
  <w:style w:type="table" w:styleId="af1">
    <w:name w:val="Table Grid"/>
    <w:basedOn w:val="a2"/>
    <w:uiPriority w:val="39"/>
    <w:rsid w:val="00522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0"/>
    <w:rsid w:val="00F76FB6"/>
    <w:pPr>
      <w:keepNext/>
      <w:keepLines/>
      <w:widowControl w:val="0"/>
      <w:numPr>
        <w:numId w:val="7"/>
      </w:numPr>
      <w:suppressLineNumbers/>
      <w:suppressAutoHyphens/>
      <w:spacing w:after="60"/>
    </w:pPr>
    <w:rPr>
      <w:b/>
      <w:sz w:val="28"/>
      <w:szCs w:val="24"/>
    </w:rPr>
  </w:style>
  <w:style w:type="numbering" w:styleId="111111">
    <w:name w:val="Outline List 2"/>
    <w:basedOn w:val="a3"/>
    <w:rsid w:val="00E255CB"/>
    <w:pPr>
      <w:numPr>
        <w:numId w:val="6"/>
      </w:numPr>
    </w:pPr>
  </w:style>
  <w:style w:type="paragraph" w:customStyle="1" w:styleId="2">
    <w:name w:val="Стиль2"/>
    <w:basedOn w:val="23"/>
    <w:rsid w:val="00F76FB6"/>
    <w:pPr>
      <w:keepNext/>
      <w:keepLines/>
      <w:widowControl w:val="0"/>
      <w:numPr>
        <w:ilvl w:val="1"/>
        <w:numId w:val="7"/>
      </w:numPr>
      <w:suppressLineNumbers/>
      <w:tabs>
        <w:tab w:val="clear" w:pos="1836"/>
        <w:tab w:val="num" w:pos="576"/>
      </w:tabs>
      <w:suppressAutoHyphens/>
      <w:spacing w:after="60"/>
      <w:ind w:left="576"/>
      <w:jc w:val="both"/>
    </w:pPr>
    <w:rPr>
      <w:b/>
      <w:sz w:val="24"/>
    </w:rPr>
  </w:style>
  <w:style w:type="paragraph" w:customStyle="1" w:styleId="3">
    <w:name w:val="Стиль3"/>
    <w:basedOn w:val="22"/>
    <w:rsid w:val="00F76FB6"/>
    <w:pPr>
      <w:widowControl w:val="0"/>
      <w:numPr>
        <w:ilvl w:val="2"/>
        <w:numId w:val="7"/>
      </w:numPr>
      <w:adjustRightInd w:val="0"/>
      <w:textAlignment w:val="baseline"/>
    </w:pPr>
  </w:style>
  <w:style w:type="paragraph" w:styleId="23">
    <w:name w:val="List Number 2"/>
    <w:basedOn w:val="a0"/>
    <w:rsid w:val="00F76FB6"/>
    <w:pPr>
      <w:tabs>
        <w:tab w:val="num" w:pos="432"/>
      </w:tabs>
      <w:ind w:left="432" w:hanging="432"/>
    </w:pPr>
  </w:style>
  <w:style w:type="paragraph" w:customStyle="1" w:styleId="ConsPlusNormal">
    <w:name w:val="ConsPlusNormal"/>
    <w:link w:val="ConsPlusNormal0"/>
    <w:rsid w:val="00236649"/>
    <w:pPr>
      <w:autoSpaceDE w:val="0"/>
      <w:autoSpaceDN w:val="0"/>
      <w:adjustRightInd w:val="0"/>
      <w:ind w:firstLine="720"/>
    </w:pPr>
    <w:rPr>
      <w:rFonts w:ascii="Arial" w:hAnsi="Arial" w:cs="Arial"/>
    </w:rPr>
  </w:style>
  <w:style w:type="character" w:customStyle="1" w:styleId="11">
    <w:name w:val="Основной текст Знак1"/>
    <w:aliases w:val=" Знак Знак1,Знак Знак Знак Знак,Знак Знак Знак1,Основной текст Знак Знак, Знак Знак Знак Знак,Знак Знак1, Знак Знак Знак1,Знак Знак Знак Знак Знак Знак1, Знак Знак Знак Знак Знак Знак,Знак Знак Знак Знак Знак Знак Знак,BO Зна Знак"/>
    <w:link w:val="a4"/>
    <w:qFormat/>
    <w:locked/>
    <w:rsid w:val="00236649"/>
    <w:rPr>
      <w:sz w:val="24"/>
      <w:lang w:val="ru-RU" w:eastAsia="ru-RU" w:bidi="ar-SA"/>
    </w:rPr>
  </w:style>
  <w:style w:type="paragraph" w:customStyle="1" w:styleId="12">
    <w:name w:val="Знак1 Знак Знак Знак Знак Знак Знак"/>
    <w:basedOn w:val="a0"/>
    <w:rsid w:val="004B6008"/>
    <w:pPr>
      <w:spacing w:after="160" w:line="240" w:lineRule="exact"/>
    </w:pPr>
    <w:rPr>
      <w:rFonts w:ascii="Verdana" w:hAnsi="Verdana"/>
      <w:sz w:val="24"/>
      <w:szCs w:val="24"/>
      <w:lang w:val="en-US" w:eastAsia="en-US"/>
    </w:rPr>
  </w:style>
  <w:style w:type="paragraph" w:customStyle="1" w:styleId="210">
    <w:name w:val="Заголовок 2.1"/>
    <w:basedOn w:val="10"/>
    <w:rsid w:val="00CE6888"/>
    <w:pPr>
      <w:keepLines/>
      <w:widowControl w:val="0"/>
      <w:suppressLineNumbers/>
      <w:tabs>
        <w:tab w:val="num" w:pos="1836"/>
      </w:tabs>
      <w:suppressAutoHyphens/>
      <w:spacing w:before="240" w:after="60"/>
      <w:jc w:val="center"/>
    </w:pPr>
    <w:rPr>
      <w:b/>
      <w:caps/>
      <w:kern w:val="28"/>
      <w:sz w:val="36"/>
      <w:szCs w:val="28"/>
    </w:rPr>
  </w:style>
  <w:style w:type="paragraph" w:styleId="90">
    <w:name w:val="toc 9"/>
    <w:basedOn w:val="a0"/>
    <w:next w:val="a0"/>
    <w:autoRedefine/>
    <w:semiHidden/>
    <w:rsid w:val="00CE6888"/>
    <w:pPr>
      <w:spacing w:after="60"/>
      <w:ind w:left="1920"/>
      <w:jc w:val="both"/>
    </w:pPr>
    <w:rPr>
      <w:sz w:val="24"/>
      <w:szCs w:val="24"/>
    </w:rPr>
  </w:style>
  <w:style w:type="paragraph" w:styleId="af2">
    <w:name w:val="Block Text"/>
    <w:basedOn w:val="a0"/>
    <w:rsid w:val="00D27EAF"/>
    <w:pPr>
      <w:spacing w:line="220" w:lineRule="auto"/>
      <w:ind w:left="3360" w:right="3200"/>
      <w:jc w:val="center"/>
    </w:pPr>
    <w:rPr>
      <w:sz w:val="26"/>
    </w:rPr>
  </w:style>
  <w:style w:type="paragraph" w:customStyle="1" w:styleId="310">
    <w:name w:val="Основной текст с отступом 31"/>
    <w:basedOn w:val="a0"/>
    <w:rsid w:val="00F8027B"/>
    <w:pPr>
      <w:ind w:firstLine="720"/>
      <w:jc w:val="center"/>
    </w:pPr>
    <w:rPr>
      <w:b/>
      <w:sz w:val="24"/>
      <w:lang w:eastAsia="ar-SA"/>
    </w:rPr>
  </w:style>
  <w:style w:type="paragraph" w:customStyle="1" w:styleId="ConsNonformat">
    <w:name w:val="ConsNonformat"/>
    <w:rsid w:val="00F8027B"/>
    <w:pPr>
      <w:widowControl w:val="0"/>
      <w:suppressAutoHyphens/>
      <w:autoSpaceDE w:val="0"/>
    </w:pPr>
    <w:rPr>
      <w:rFonts w:ascii="Courier New" w:hAnsi="Courier New" w:cs="Courier New"/>
      <w:lang w:eastAsia="ar-SA"/>
    </w:rPr>
  </w:style>
  <w:style w:type="paragraph" w:styleId="af3">
    <w:name w:val="Balloon Text"/>
    <w:basedOn w:val="a0"/>
    <w:semiHidden/>
    <w:rsid w:val="006F090F"/>
    <w:rPr>
      <w:rFonts w:ascii="Tahoma" w:hAnsi="Tahoma" w:cs="Tahoma"/>
      <w:sz w:val="16"/>
      <w:szCs w:val="16"/>
    </w:rPr>
  </w:style>
  <w:style w:type="character" w:customStyle="1" w:styleId="Anrede1IhrZeichen">
    <w:name w:val="Anrede1IhrZeichen"/>
    <w:rsid w:val="0059309F"/>
    <w:rPr>
      <w:rFonts w:ascii="Arial" w:hAnsi="Arial" w:cs="Arial" w:hint="default"/>
      <w:sz w:val="22"/>
      <w:szCs w:val="22"/>
    </w:rPr>
  </w:style>
  <w:style w:type="paragraph" w:customStyle="1" w:styleId="13">
    <w:name w:val="Знак1 Знак Знак Знак Знак Знак Знак"/>
    <w:basedOn w:val="a0"/>
    <w:link w:val="14"/>
    <w:rsid w:val="00CA5623"/>
    <w:pPr>
      <w:spacing w:after="160" w:line="240" w:lineRule="exact"/>
    </w:pPr>
    <w:rPr>
      <w:rFonts w:ascii="Verdana" w:hAnsi="Verdana"/>
      <w:sz w:val="24"/>
      <w:szCs w:val="24"/>
      <w:lang w:val="en-US" w:eastAsia="en-US"/>
    </w:rPr>
  </w:style>
  <w:style w:type="character" w:customStyle="1" w:styleId="14">
    <w:name w:val="Знак1 Знак Знак Знак Знак Знак Знак Знак"/>
    <w:link w:val="13"/>
    <w:rsid w:val="00CA5623"/>
    <w:rPr>
      <w:rFonts w:ascii="Verdana" w:hAnsi="Verdana"/>
      <w:sz w:val="24"/>
      <w:szCs w:val="24"/>
      <w:lang w:val="en-US" w:eastAsia="en-US" w:bidi="ar-SA"/>
    </w:rPr>
  </w:style>
  <w:style w:type="paragraph" w:customStyle="1" w:styleId="15">
    <w:name w:val="Знак1 Знак Знак Знак"/>
    <w:basedOn w:val="a0"/>
    <w:rsid w:val="00870C5D"/>
    <w:pPr>
      <w:spacing w:after="160" w:line="240" w:lineRule="exact"/>
    </w:pPr>
    <w:rPr>
      <w:rFonts w:ascii="Verdana" w:hAnsi="Verdana"/>
      <w:sz w:val="24"/>
      <w:szCs w:val="24"/>
      <w:lang w:val="en-US" w:eastAsia="en-US"/>
    </w:rPr>
  </w:style>
  <w:style w:type="paragraph" w:customStyle="1" w:styleId="16">
    <w:name w:val="Знак1 Знак Знак Знак Знак Знак Знак Знак Знак Знак"/>
    <w:basedOn w:val="a0"/>
    <w:rsid w:val="009A00FB"/>
    <w:pPr>
      <w:spacing w:after="160" w:line="240" w:lineRule="exact"/>
    </w:pPr>
    <w:rPr>
      <w:rFonts w:ascii="Verdana" w:hAnsi="Verdana"/>
      <w:sz w:val="24"/>
      <w:szCs w:val="24"/>
      <w:lang w:val="en-US" w:eastAsia="en-US"/>
    </w:rPr>
  </w:style>
  <w:style w:type="paragraph" w:styleId="af4">
    <w:name w:val="footnote text"/>
    <w:basedOn w:val="a0"/>
    <w:semiHidden/>
    <w:rsid w:val="00DF5BAF"/>
  </w:style>
  <w:style w:type="character" w:styleId="af5">
    <w:name w:val="footnote reference"/>
    <w:semiHidden/>
    <w:rsid w:val="00DF5BAF"/>
    <w:rPr>
      <w:vertAlign w:val="superscript"/>
    </w:rPr>
  </w:style>
  <w:style w:type="paragraph" w:customStyle="1" w:styleId="17">
    <w:name w:val="Знак1"/>
    <w:basedOn w:val="a0"/>
    <w:rsid w:val="00F01866"/>
    <w:pPr>
      <w:widowControl w:val="0"/>
      <w:adjustRightInd w:val="0"/>
      <w:spacing w:after="160" w:line="240" w:lineRule="exact"/>
      <w:jc w:val="right"/>
    </w:pPr>
    <w:rPr>
      <w:rFonts w:ascii="Arial" w:hAnsi="Arial" w:cs="Arial"/>
      <w:lang w:val="en-GB" w:eastAsia="en-US"/>
    </w:rPr>
  </w:style>
  <w:style w:type="paragraph" w:customStyle="1" w:styleId="18">
    <w:name w:val="Знак1 Знак Знак Знак"/>
    <w:basedOn w:val="a0"/>
    <w:rsid w:val="009C78E5"/>
    <w:pPr>
      <w:spacing w:after="160" w:line="240" w:lineRule="exact"/>
    </w:pPr>
    <w:rPr>
      <w:rFonts w:ascii="Verdana" w:hAnsi="Verdana"/>
      <w:sz w:val="24"/>
      <w:szCs w:val="24"/>
      <w:lang w:val="en-US" w:eastAsia="en-US"/>
    </w:rPr>
  </w:style>
  <w:style w:type="paragraph" w:customStyle="1" w:styleId="19">
    <w:name w:val="1"/>
    <w:basedOn w:val="a0"/>
    <w:rsid w:val="005F7639"/>
    <w:pPr>
      <w:spacing w:before="100" w:beforeAutospacing="1" w:after="100" w:afterAutospacing="1"/>
    </w:pPr>
    <w:rPr>
      <w:rFonts w:ascii="Tahoma" w:hAnsi="Tahoma"/>
      <w:lang w:val="en-US" w:eastAsia="en-US"/>
    </w:rPr>
  </w:style>
  <w:style w:type="character" w:customStyle="1" w:styleId="33">
    <w:name w:val="Основной текст с отступом 3 Знак"/>
    <w:aliases w:val="Основной текст Знак1 Знак Знак Знак, Знак Знак Знак Знак Знак Знак Знак Знак Знак,Основной текст1 Знак Знак Знак, Знак2 Знак,Знак Знак Знак Знак Знак Знак Знак Знак Знак,Знак2 Знак"/>
    <w:link w:val="32"/>
    <w:qFormat/>
    <w:rsid w:val="00ED28A8"/>
    <w:rPr>
      <w:b/>
      <w:sz w:val="24"/>
    </w:rPr>
  </w:style>
  <w:style w:type="character" w:customStyle="1" w:styleId="70">
    <w:name w:val="Заголовок 7 Знак"/>
    <w:link w:val="7"/>
    <w:rsid w:val="0026191C"/>
    <w:rPr>
      <w:sz w:val="24"/>
    </w:rPr>
  </w:style>
  <w:style w:type="paragraph" w:customStyle="1" w:styleId="af6">
    <w:name w:val="Обычный таблица"/>
    <w:basedOn w:val="a0"/>
    <w:link w:val="af7"/>
    <w:qFormat/>
    <w:rsid w:val="00A52741"/>
    <w:pPr>
      <w:suppressAutoHyphens/>
    </w:pPr>
    <w:rPr>
      <w:sz w:val="18"/>
      <w:szCs w:val="18"/>
      <w:lang w:val="x-none" w:eastAsia="zh-CN"/>
    </w:rPr>
  </w:style>
  <w:style w:type="paragraph" w:styleId="af8">
    <w:name w:val="Normal (Web)"/>
    <w:basedOn w:val="a0"/>
    <w:uiPriority w:val="99"/>
    <w:unhideWhenUsed/>
    <w:rsid w:val="00D7282F"/>
    <w:pPr>
      <w:spacing w:before="100" w:beforeAutospacing="1" w:after="225"/>
    </w:pPr>
    <w:rPr>
      <w:sz w:val="24"/>
      <w:szCs w:val="24"/>
    </w:rPr>
  </w:style>
  <w:style w:type="character" w:customStyle="1" w:styleId="ConsPlusNormal0">
    <w:name w:val="ConsPlusNormal Знак"/>
    <w:link w:val="ConsPlusNormal"/>
    <w:locked/>
    <w:rsid w:val="00864B67"/>
    <w:rPr>
      <w:rFonts w:ascii="Arial" w:hAnsi="Arial" w:cs="Arial"/>
      <w:lang w:val="ru-RU" w:eastAsia="ru-RU" w:bidi="ar-SA"/>
    </w:rPr>
  </w:style>
  <w:style w:type="character" w:styleId="af9">
    <w:name w:val="annotation reference"/>
    <w:uiPriority w:val="99"/>
    <w:semiHidden/>
    <w:unhideWhenUsed/>
    <w:rsid w:val="00612F80"/>
    <w:rPr>
      <w:sz w:val="16"/>
      <w:szCs w:val="16"/>
    </w:rPr>
  </w:style>
  <w:style w:type="paragraph" w:styleId="afa">
    <w:name w:val="annotation text"/>
    <w:basedOn w:val="a0"/>
    <w:link w:val="afb"/>
    <w:uiPriority w:val="99"/>
    <w:semiHidden/>
    <w:unhideWhenUsed/>
    <w:rsid w:val="00612F80"/>
  </w:style>
  <w:style w:type="character" w:customStyle="1" w:styleId="afb">
    <w:name w:val="Текст примечания Знак"/>
    <w:basedOn w:val="a1"/>
    <w:link w:val="afa"/>
    <w:uiPriority w:val="99"/>
    <w:semiHidden/>
    <w:rsid w:val="00612F80"/>
  </w:style>
  <w:style w:type="paragraph" w:styleId="afc">
    <w:name w:val="annotation subject"/>
    <w:basedOn w:val="afa"/>
    <w:next w:val="afa"/>
    <w:link w:val="afd"/>
    <w:uiPriority w:val="99"/>
    <w:semiHidden/>
    <w:unhideWhenUsed/>
    <w:rsid w:val="00612F80"/>
    <w:rPr>
      <w:b/>
      <w:bCs/>
      <w:lang w:val="x-none" w:eastAsia="x-none"/>
    </w:rPr>
  </w:style>
  <w:style w:type="character" w:customStyle="1" w:styleId="afd">
    <w:name w:val="Тема примечания Знак"/>
    <w:link w:val="afc"/>
    <w:uiPriority w:val="99"/>
    <w:semiHidden/>
    <w:rsid w:val="00612F80"/>
    <w:rPr>
      <w:b/>
      <w:bCs/>
    </w:rPr>
  </w:style>
  <w:style w:type="paragraph" w:styleId="afe">
    <w:name w:val="List Paragraph"/>
    <w:basedOn w:val="a0"/>
    <w:link w:val="aff"/>
    <w:uiPriority w:val="34"/>
    <w:qFormat/>
    <w:rsid w:val="006A6BCF"/>
    <w:pPr>
      <w:ind w:left="708"/>
    </w:pPr>
  </w:style>
  <w:style w:type="character" w:customStyle="1" w:styleId="aff">
    <w:name w:val="Абзац списка Знак"/>
    <w:link w:val="afe"/>
    <w:uiPriority w:val="34"/>
    <w:locked/>
    <w:rsid w:val="006A6BCF"/>
  </w:style>
  <w:style w:type="character" w:customStyle="1" w:styleId="af7">
    <w:name w:val="Обычный таблица Знак"/>
    <w:link w:val="af6"/>
    <w:qFormat/>
    <w:locked/>
    <w:rsid w:val="00A55E12"/>
    <w:rPr>
      <w:sz w:val="18"/>
      <w:szCs w:val="18"/>
      <w:lang w:eastAsia="zh-CN"/>
    </w:rPr>
  </w:style>
  <w:style w:type="paragraph" w:customStyle="1" w:styleId="td3">
    <w:name w:val="td3"/>
    <w:basedOn w:val="a0"/>
    <w:rsid w:val="003D2CAF"/>
    <w:pPr>
      <w:spacing w:before="100" w:beforeAutospacing="1" w:after="100" w:afterAutospacing="1"/>
    </w:pPr>
    <w:rPr>
      <w:rFonts w:eastAsia="Calibri"/>
      <w:sz w:val="24"/>
      <w:szCs w:val="24"/>
    </w:rPr>
  </w:style>
  <w:style w:type="character" w:customStyle="1" w:styleId="a6">
    <w:name w:val="Нижний колонтитул Знак"/>
    <w:basedOn w:val="a1"/>
    <w:link w:val="a5"/>
    <w:uiPriority w:val="99"/>
    <w:rsid w:val="0092290F"/>
  </w:style>
  <w:style w:type="paragraph" w:styleId="aff0">
    <w:name w:val="Plain Text"/>
    <w:basedOn w:val="a0"/>
    <w:link w:val="aff1"/>
    <w:semiHidden/>
    <w:unhideWhenUsed/>
    <w:rsid w:val="001937CF"/>
    <w:rPr>
      <w:rFonts w:ascii="Courier New" w:hAnsi="Courier New"/>
    </w:rPr>
  </w:style>
  <w:style w:type="character" w:customStyle="1" w:styleId="aff1">
    <w:name w:val="Текст Знак"/>
    <w:link w:val="aff0"/>
    <w:semiHidden/>
    <w:rsid w:val="001937CF"/>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4503">
      <w:bodyDiv w:val="1"/>
      <w:marLeft w:val="0"/>
      <w:marRight w:val="0"/>
      <w:marTop w:val="0"/>
      <w:marBottom w:val="0"/>
      <w:divBdr>
        <w:top w:val="none" w:sz="0" w:space="0" w:color="auto"/>
        <w:left w:val="none" w:sz="0" w:space="0" w:color="auto"/>
        <w:bottom w:val="none" w:sz="0" w:space="0" w:color="auto"/>
        <w:right w:val="none" w:sz="0" w:space="0" w:color="auto"/>
      </w:divBdr>
    </w:div>
    <w:div w:id="248275065">
      <w:bodyDiv w:val="1"/>
      <w:marLeft w:val="0"/>
      <w:marRight w:val="0"/>
      <w:marTop w:val="0"/>
      <w:marBottom w:val="0"/>
      <w:divBdr>
        <w:top w:val="none" w:sz="0" w:space="0" w:color="auto"/>
        <w:left w:val="none" w:sz="0" w:space="0" w:color="auto"/>
        <w:bottom w:val="none" w:sz="0" w:space="0" w:color="auto"/>
        <w:right w:val="none" w:sz="0" w:space="0" w:color="auto"/>
      </w:divBdr>
    </w:div>
    <w:div w:id="256792845">
      <w:bodyDiv w:val="1"/>
      <w:marLeft w:val="0"/>
      <w:marRight w:val="0"/>
      <w:marTop w:val="0"/>
      <w:marBottom w:val="0"/>
      <w:divBdr>
        <w:top w:val="none" w:sz="0" w:space="0" w:color="auto"/>
        <w:left w:val="none" w:sz="0" w:space="0" w:color="auto"/>
        <w:bottom w:val="none" w:sz="0" w:space="0" w:color="auto"/>
        <w:right w:val="none" w:sz="0" w:space="0" w:color="auto"/>
      </w:divBdr>
    </w:div>
    <w:div w:id="260651999">
      <w:bodyDiv w:val="1"/>
      <w:marLeft w:val="0"/>
      <w:marRight w:val="0"/>
      <w:marTop w:val="0"/>
      <w:marBottom w:val="0"/>
      <w:divBdr>
        <w:top w:val="none" w:sz="0" w:space="0" w:color="auto"/>
        <w:left w:val="none" w:sz="0" w:space="0" w:color="auto"/>
        <w:bottom w:val="none" w:sz="0" w:space="0" w:color="auto"/>
        <w:right w:val="none" w:sz="0" w:space="0" w:color="auto"/>
      </w:divBdr>
    </w:div>
    <w:div w:id="299462475">
      <w:bodyDiv w:val="1"/>
      <w:marLeft w:val="0"/>
      <w:marRight w:val="0"/>
      <w:marTop w:val="0"/>
      <w:marBottom w:val="0"/>
      <w:divBdr>
        <w:top w:val="none" w:sz="0" w:space="0" w:color="auto"/>
        <w:left w:val="none" w:sz="0" w:space="0" w:color="auto"/>
        <w:bottom w:val="none" w:sz="0" w:space="0" w:color="auto"/>
        <w:right w:val="none" w:sz="0" w:space="0" w:color="auto"/>
      </w:divBdr>
    </w:div>
    <w:div w:id="354818113">
      <w:bodyDiv w:val="1"/>
      <w:marLeft w:val="0"/>
      <w:marRight w:val="0"/>
      <w:marTop w:val="0"/>
      <w:marBottom w:val="0"/>
      <w:divBdr>
        <w:top w:val="none" w:sz="0" w:space="0" w:color="auto"/>
        <w:left w:val="none" w:sz="0" w:space="0" w:color="auto"/>
        <w:bottom w:val="none" w:sz="0" w:space="0" w:color="auto"/>
        <w:right w:val="none" w:sz="0" w:space="0" w:color="auto"/>
      </w:divBdr>
    </w:div>
    <w:div w:id="397049472">
      <w:bodyDiv w:val="1"/>
      <w:marLeft w:val="0"/>
      <w:marRight w:val="0"/>
      <w:marTop w:val="0"/>
      <w:marBottom w:val="0"/>
      <w:divBdr>
        <w:top w:val="none" w:sz="0" w:space="0" w:color="auto"/>
        <w:left w:val="none" w:sz="0" w:space="0" w:color="auto"/>
        <w:bottom w:val="none" w:sz="0" w:space="0" w:color="auto"/>
        <w:right w:val="none" w:sz="0" w:space="0" w:color="auto"/>
      </w:divBdr>
    </w:div>
    <w:div w:id="620959841">
      <w:bodyDiv w:val="1"/>
      <w:marLeft w:val="0"/>
      <w:marRight w:val="0"/>
      <w:marTop w:val="0"/>
      <w:marBottom w:val="0"/>
      <w:divBdr>
        <w:top w:val="none" w:sz="0" w:space="0" w:color="auto"/>
        <w:left w:val="none" w:sz="0" w:space="0" w:color="auto"/>
        <w:bottom w:val="none" w:sz="0" w:space="0" w:color="auto"/>
        <w:right w:val="none" w:sz="0" w:space="0" w:color="auto"/>
      </w:divBdr>
    </w:div>
    <w:div w:id="717167341">
      <w:bodyDiv w:val="1"/>
      <w:marLeft w:val="0"/>
      <w:marRight w:val="0"/>
      <w:marTop w:val="0"/>
      <w:marBottom w:val="0"/>
      <w:divBdr>
        <w:top w:val="none" w:sz="0" w:space="0" w:color="auto"/>
        <w:left w:val="none" w:sz="0" w:space="0" w:color="auto"/>
        <w:bottom w:val="none" w:sz="0" w:space="0" w:color="auto"/>
        <w:right w:val="none" w:sz="0" w:space="0" w:color="auto"/>
      </w:divBdr>
    </w:div>
    <w:div w:id="829708678">
      <w:bodyDiv w:val="1"/>
      <w:marLeft w:val="0"/>
      <w:marRight w:val="0"/>
      <w:marTop w:val="0"/>
      <w:marBottom w:val="0"/>
      <w:divBdr>
        <w:top w:val="none" w:sz="0" w:space="0" w:color="auto"/>
        <w:left w:val="none" w:sz="0" w:space="0" w:color="auto"/>
        <w:bottom w:val="none" w:sz="0" w:space="0" w:color="auto"/>
        <w:right w:val="none" w:sz="0" w:space="0" w:color="auto"/>
      </w:divBdr>
    </w:div>
    <w:div w:id="902640992">
      <w:bodyDiv w:val="1"/>
      <w:marLeft w:val="0"/>
      <w:marRight w:val="0"/>
      <w:marTop w:val="0"/>
      <w:marBottom w:val="0"/>
      <w:divBdr>
        <w:top w:val="none" w:sz="0" w:space="0" w:color="auto"/>
        <w:left w:val="none" w:sz="0" w:space="0" w:color="auto"/>
        <w:bottom w:val="none" w:sz="0" w:space="0" w:color="auto"/>
        <w:right w:val="none" w:sz="0" w:space="0" w:color="auto"/>
      </w:divBdr>
    </w:div>
    <w:div w:id="937829955">
      <w:bodyDiv w:val="1"/>
      <w:marLeft w:val="0"/>
      <w:marRight w:val="0"/>
      <w:marTop w:val="0"/>
      <w:marBottom w:val="0"/>
      <w:divBdr>
        <w:top w:val="none" w:sz="0" w:space="0" w:color="auto"/>
        <w:left w:val="none" w:sz="0" w:space="0" w:color="auto"/>
        <w:bottom w:val="none" w:sz="0" w:space="0" w:color="auto"/>
        <w:right w:val="none" w:sz="0" w:space="0" w:color="auto"/>
      </w:divBdr>
    </w:div>
    <w:div w:id="942568444">
      <w:bodyDiv w:val="1"/>
      <w:marLeft w:val="0"/>
      <w:marRight w:val="0"/>
      <w:marTop w:val="0"/>
      <w:marBottom w:val="0"/>
      <w:divBdr>
        <w:top w:val="none" w:sz="0" w:space="0" w:color="auto"/>
        <w:left w:val="none" w:sz="0" w:space="0" w:color="auto"/>
        <w:bottom w:val="none" w:sz="0" w:space="0" w:color="auto"/>
        <w:right w:val="none" w:sz="0" w:space="0" w:color="auto"/>
      </w:divBdr>
    </w:div>
    <w:div w:id="984629105">
      <w:bodyDiv w:val="1"/>
      <w:marLeft w:val="0"/>
      <w:marRight w:val="0"/>
      <w:marTop w:val="0"/>
      <w:marBottom w:val="0"/>
      <w:divBdr>
        <w:top w:val="none" w:sz="0" w:space="0" w:color="auto"/>
        <w:left w:val="none" w:sz="0" w:space="0" w:color="auto"/>
        <w:bottom w:val="none" w:sz="0" w:space="0" w:color="auto"/>
        <w:right w:val="none" w:sz="0" w:space="0" w:color="auto"/>
      </w:divBdr>
    </w:div>
    <w:div w:id="1018585858">
      <w:bodyDiv w:val="1"/>
      <w:marLeft w:val="0"/>
      <w:marRight w:val="0"/>
      <w:marTop w:val="0"/>
      <w:marBottom w:val="0"/>
      <w:divBdr>
        <w:top w:val="none" w:sz="0" w:space="0" w:color="auto"/>
        <w:left w:val="none" w:sz="0" w:space="0" w:color="auto"/>
        <w:bottom w:val="none" w:sz="0" w:space="0" w:color="auto"/>
        <w:right w:val="none" w:sz="0" w:space="0" w:color="auto"/>
      </w:divBdr>
    </w:div>
    <w:div w:id="1061368757">
      <w:bodyDiv w:val="1"/>
      <w:marLeft w:val="0"/>
      <w:marRight w:val="0"/>
      <w:marTop w:val="0"/>
      <w:marBottom w:val="0"/>
      <w:divBdr>
        <w:top w:val="none" w:sz="0" w:space="0" w:color="auto"/>
        <w:left w:val="none" w:sz="0" w:space="0" w:color="auto"/>
        <w:bottom w:val="none" w:sz="0" w:space="0" w:color="auto"/>
        <w:right w:val="none" w:sz="0" w:space="0" w:color="auto"/>
      </w:divBdr>
    </w:div>
    <w:div w:id="1113784996">
      <w:bodyDiv w:val="1"/>
      <w:marLeft w:val="0"/>
      <w:marRight w:val="0"/>
      <w:marTop w:val="0"/>
      <w:marBottom w:val="0"/>
      <w:divBdr>
        <w:top w:val="none" w:sz="0" w:space="0" w:color="auto"/>
        <w:left w:val="none" w:sz="0" w:space="0" w:color="auto"/>
        <w:bottom w:val="none" w:sz="0" w:space="0" w:color="auto"/>
        <w:right w:val="none" w:sz="0" w:space="0" w:color="auto"/>
      </w:divBdr>
    </w:div>
    <w:div w:id="1126002258">
      <w:bodyDiv w:val="1"/>
      <w:marLeft w:val="0"/>
      <w:marRight w:val="0"/>
      <w:marTop w:val="0"/>
      <w:marBottom w:val="0"/>
      <w:divBdr>
        <w:top w:val="none" w:sz="0" w:space="0" w:color="auto"/>
        <w:left w:val="none" w:sz="0" w:space="0" w:color="auto"/>
        <w:bottom w:val="none" w:sz="0" w:space="0" w:color="auto"/>
        <w:right w:val="none" w:sz="0" w:space="0" w:color="auto"/>
      </w:divBdr>
    </w:div>
    <w:div w:id="1133908048">
      <w:bodyDiv w:val="1"/>
      <w:marLeft w:val="0"/>
      <w:marRight w:val="0"/>
      <w:marTop w:val="0"/>
      <w:marBottom w:val="0"/>
      <w:divBdr>
        <w:top w:val="none" w:sz="0" w:space="0" w:color="auto"/>
        <w:left w:val="none" w:sz="0" w:space="0" w:color="auto"/>
        <w:bottom w:val="none" w:sz="0" w:space="0" w:color="auto"/>
        <w:right w:val="none" w:sz="0" w:space="0" w:color="auto"/>
      </w:divBdr>
    </w:div>
    <w:div w:id="1137070428">
      <w:bodyDiv w:val="1"/>
      <w:marLeft w:val="0"/>
      <w:marRight w:val="0"/>
      <w:marTop w:val="0"/>
      <w:marBottom w:val="0"/>
      <w:divBdr>
        <w:top w:val="none" w:sz="0" w:space="0" w:color="auto"/>
        <w:left w:val="none" w:sz="0" w:space="0" w:color="auto"/>
        <w:bottom w:val="none" w:sz="0" w:space="0" w:color="auto"/>
        <w:right w:val="none" w:sz="0" w:space="0" w:color="auto"/>
      </w:divBdr>
    </w:div>
    <w:div w:id="1155492611">
      <w:bodyDiv w:val="1"/>
      <w:marLeft w:val="0"/>
      <w:marRight w:val="0"/>
      <w:marTop w:val="0"/>
      <w:marBottom w:val="0"/>
      <w:divBdr>
        <w:top w:val="none" w:sz="0" w:space="0" w:color="auto"/>
        <w:left w:val="none" w:sz="0" w:space="0" w:color="auto"/>
        <w:bottom w:val="none" w:sz="0" w:space="0" w:color="auto"/>
        <w:right w:val="none" w:sz="0" w:space="0" w:color="auto"/>
      </w:divBdr>
    </w:div>
    <w:div w:id="1227493559">
      <w:bodyDiv w:val="1"/>
      <w:marLeft w:val="0"/>
      <w:marRight w:val="0"/>
      <w:marTop w:val="0"/>
      <w:marBottom w:val="0"/>
      <w:divBdr>
        <w:top w:val="none" w:sz="0" w:space="0" w:color="auto"/>
        <w:left w:val="none" w:sz="0" w:space="0" w:color="auto"/>
        <w:bottom w:val="none" w:sz="0" w:space="0" w:color="auto"/>
        <w:right w:val="none" w:sz="0" w:space="0" w:color="auto"/>
      </w:divBdr>
    </w:div>
    <w:div w:id="1228303020">
      <w:bodyDiv w:val="1"/>
      <w:marLeft w:val="0"/>
      <w:marRight w:val="0"/>
      <w:marTop w:val="0"/>
      <w:marBottom w:val="0"/>
      <w:divBdr>
        <w:top w:val="none" w:sz="0" w:space="0" w:color="auto"/>
        <w:left w:val="none" w:sz="0" w:space="0" w:color="auto"/>
        <w:bottom w:val="none" w:sz="0" w:space="0" w:color="auto"/>
        <w:right w:val="none" w:sz="0" w:space="0" w:color="auto"/>
      </w:divBdr>
    </w:div>
    <w:div w:id="1272514803">
      <w:bodyDiv w:val="1"/>
      <w:marLeft w:val="0"/>
      <w:marRight w:val="0"/>
      <w:marTop w:val="0"/>
      <w:marBottom w:val="0"/>
      <w:divBdr>
        <w:top w:val="none" w:sz="0" w:space="0" w:color="auto"/>
        <w:left w:val="none" w:sz="0" w:space="0" w:color="auto"/>
        <w:bottom w:val="none" w:sz="0" w:space="0" w:color="auto"/>
        <w:right w:val="none" w:sz="0" w:space="0" w:color="auto"/>
      </w:divBdr>
    </w:div>
    <w:div w:id="1312321589">
      <w:bodyDiv w:val="1"/>
      <w:marLeft w:val="0"/>
      <w:marRight w:val="0"/>
      <w:marTop w:val="0"/>
      <w:marBottom w:val="0"/>
      <w:divBdr>
        <w:top w:val="none" w:sz="0" w:space="0" w:color="auto"/>
        <w:left w:val="none" w:sz="0" w:space="0" w:color="auto"/>
        <w:bottom w:val="none" w:sz="0" w:space="0" w:color="auto"/>
        <w:right w:val="none" w:sz="0" w:space="0" w:color="auto"/>
      </w:divBdr>
    </w:div>
    <w:div w:id="1382365939">
      <w:bodyDiv w:val="1"/>
      <w:marLeft w:val="0"/>
      <w:marRight w:val="0"/>
      <w:marTop w:val="0"/>
      <w:marBottom w:val="0"/>
      <w:divBdr>
        <w:top w:val="none" w:sz="0" w:space="0" w:color="auto"/>
        <w:left w:val="none" w:sz="0" w:space="0" w:color="auto"/>
        <w:bottom w:val="none" w:sz="0" w:space="0" w:color="auto"/>
        <w:right w:val="none" w:sz="0" w:space="0" w:color="auto"/>
      </w:divBdr>
    </w:div>
    <w:div w:id="1456633584">
      <w:bodyDiv w:val="1"/>
      <w:marLeft w:val="0"/>
      <w:marRight w:val="0"/>
      <w:marTop w:val="0"/>
      <w:marBottom w:val="0"/>
      <w:divBdr>
        <w:top w:val="none" w:sz="0" w:space="0" w:color="auto"/>
        <w:left w:val="none" w:sz="0" w:space="0" w:color="auto"/>
        <w:bottom w:val="none" w:sz="0" w:space="0" w:color="auto"/>
        <w:right w:val="none" w:sz="0" w:space="0" w:color="auto"/>
      </w:divBdr>
    </w:div>
    <w:div w:id="1514296094">
      <w:bodyDiv w:val="1"/>
      <w:marLeft w:val="0"/>
      <w:marRight w:val="0"/>
      <w:marTop w:val="0"/>
      <w:marBottom w:val="0"/>
      <w:divBdr>
        <w:top w:val="none" w:sz="0" w:space="0" w:color="auto"/>
        <w:left w:val="none" w:sz="0" w:space="0" w:color="auto"/>
        <w:bottom w:val="none" w:sz="0" w:space="0" w:color="auto"/>
        <w:right w:val="none" w:sz="0" w:space="0" w:color="auto"/>
      </w:divBdr>
    </w:div>
    <w:div w:id="1558201160">
      <w:bodyDiv w:val="1"/>
      <w:marLeft w:val="0"/>
      <w:marRight w:val="0"/>
      <w:marTop w:val="0"/>
      <w:marBottom w:val="0"/>
      <w:divBdr>
        <w:top w:val="none" w:sz="0" w:space="0" w:color="auto"/>
        <w:left w:val="none" w:sz="0" w:space="0" w:color="auto"/>
        <w:bottom w:val="none" w:sz="0" w:space="0" w:color="auto"/>
        <w:right w:val="none" w:sz="0" w:space="0" w:color="auto"/>
      </w:divBdr>
    </w:div>
    <w:div w:id="1600916591">
      <w:bodyDiv w:val="1"/>
      <w:marLeft w:val="0"/>
      <w:marRight w:val="0"/>
      <w:marTop w:val="0"/>
      <w:marBottom w:val="0"/>
      <w:divBdr>
        <w:top w:val="none" w:sz="0" w:space="0" w:color="auto"/>
        <w:left w:val="none" w:sz="0" w:space="0" w:color="auto"/>
        <w:bottom w:val="none" w:sz="0" w:space="0" w:color="auto"/>
        <w:right w:val="none" w:sz="0" w:space="0" w:color="auto"/>
      </w:divBdr>
    </w:div>
    <w:div w:id="1646734009">
      <w:bodyDiv w:val="1"/>
      <w:marLeft w:val="0"/>
      <w:marRight w:val="0"/>
      <w:marTop w:val="0"/>
      <w:marBottom w:val="0"/>
      <w:divBdr>
        <w:top w:val="none" w:sz="0" w:space="0" w:color="auto"/>
        <w:left w:val="none" w:sz="0" w:space="0" w:color="auto"/>
        <w:bottom w:val="none" w:sz="0" w:space="0" w:color="auto"/>
        <w:right w:val="none" w:sz="0" w:space="0" w:color="auto"/>
      </w:divBdr>
    </w:div>
    <w:div w:id="1676956541">
      <w:bodyDiv w:val="1"/>
      <w:marLeft w:val="0"/>
      <w:marRight w:val="0"/>
      <w:marTop w:val="0"/>
      <w:marBottom w:val="0"/>
      <w:divBdr>
        <w:top w:val="none" w:sz="0" w:space="0" w:color="auto"/>
        <w:left w:val="none" w:sz="0" w:space="0" w:color="auto"/>
        <w:bottom w:val="none" w:sz="0" w:space="0" w:color="auto"/>
        <w:right w:val="none" w:sz="0" w:space="0" w:color="auto"/>
      </w:divBdr>
    </w:div>
    <w:div w:id="1680350810">
      <w:bodyDiv w:val="1"/>
      <w:marLeft w:val="0"/>
      <w:marRight w:val="0"/>
      <w:marTop w:val="0"/>
      <w:marBottom w:val="0"/>
      <w:divBdr>
        <w:top w:val="none" w:sz="0" w:space="0" w:color="auto"/>
        <w:left w:val="none" w:sz="0" w:space="0" w:color="auto"/>
        <w:bottom w:val="none" w:sz="0" w:space="0" w:color="auto"/>
        <w:right w:val="none" w:sz="0" w:space="0" w:color="auto"/>
      </w:divBdr>
    </w:div>
    <w:div w:id="1719469204">
      <w:bodyDiv w:val="1"/>
      <w:marLeft w:val="0"/>
      <w:marRight w:val="0"/>
      <w:marTop w:val="0"/>
      <w:marBottom w:val="0"/>
      <w:divBdr>
        <w:top w:val="none" w:sz="0" w:space="0" w:color="auto"/>
        <w:left w:val="none" w:sz="0" w:space="0" w:color="auto"/>
        <w:bottom w:val="none" w:sz="0" w:space="0" w:color="auto"/>
        <w:right w:val="none" w:sz="0" w:space="0" w:color="auto"/>
      </w:divBdr>
    </w:div>
    <w:div w:id="1783958588">
      <w:bodyDiv w:val="1"/>
      <w:marLeft w:val="0"/>
      <w:marRight w:val="0"/>
      <w:marTop w:val="0"/>
      <w:marBottom w:val="0"/>
      <w:divBdr>
        <w:top w:val="none" w:sz="0" w:space="0" w:color="auto"/>
        <w:left w:val="none" w:sz="0" w:space="0" w:color="auto"/>
        <w:bottom w:val="none" w:sz="0" w:space="0" w:color="auto"/>
        <w:right w:val="none" w:sz="0" w:space="0" w:color="auto"/>
      </w:divBdr>
    </w:div>
    <w:div w:id="1827670410">
      <w:bodyDiv w:val="1"/>
      <w:marLeft w:val="0"/>
      <w:marRight w:val="0"/>
      <w:marTop w:val="0"/>
      <w:marBottom w:val="0"/>
      <w:divBdr>
        <w:top w:val="none" w:sz="0" w:space="0" w:color="auto"/>
        <w:left w:val="none" w:sz="0" w:space="0" w:color="auto"/>
        <w:bottom w:val="none" w:sz="0" w:space="0" w:color="auto"/>
        <w:right w:val="none" w:sz="0" w:space="0" w:color="auto"/>
      </w:divBdr>
    </w:div>
    <w:div w:id="1932666946">
      <w:bodyDiv w:val="1"/>
      <w:marLeft w:val="0"/>
      <w:marRight w:val="0"/>
      <w:marTop w:val="0"/>
      <w:marBottom w:val="0"/>
      <w:divBdr>
        <w:top w:val="none" w:sz="0" w:space="0" w:color="auto"/>
        <w:left w:val="none" w:sz="0" w:space="0" w:color="auto"/>
        <w:bottom w:val="none" w:sz="0" w:space="0" w:color="auto"/>
        <w:right w:val="none" w:sz="0" w:space="0" w:color="auto"/>
      </w:divBdr>
    </w:div>
    <w:div w:id="1972242868">
      <w:bodyDiv w:val="1"/>
      <w:marLeft w:val="0"/>
      <w:marRight w:val="0"/>
      <w:marTop w:val="0"/>
      <w:marBottom w:val="0"/>
      <w:divBdr>
        <w:top w:val="none" w:sz="0" w:space="0" w:color="auto"/>
        <w:left w:val="none" w:sz="0" w:space="0" w:color="auto"/>
        <w:bottom w:val="none" w:sz="0" w:space="0" w:color="auto"/>
        <w:right w:val="none" w:sz="0" w:space="0" w:color="auto"/>
      </w:divBdr>
    </w:div>
    <w:div w:id="1983341214">
      <w:bodyDiv w:val="1"/>
      <w:marLeft w:val="0"/>
      <w:marRight w:val="0"/>
      <w:marTop w:val="0"/>
      <w:marBottom w:val="0"/>
      <w:divBdr>
        <w:top w:val="none" w:sz="0" w:space="0" w:color="auto"/>
        <w:left w:val="none" w:sz="0" w:space="0" w:color="auto"/>
        <w:bottom w:val="none" w:sz="0" w:space="0" w:color="auto"/>
        <w:right w:val="none" w:sz="0" w:space="0" w:color="auto"/>
      </w:divBdr>
    </w:div>
    <w:div w:id="1990358850">
      <w:bodyDiv w:val="1"/>
      <w:marLeft w:val="0"/>
      <w:marRight w:val="0"/>
      <w:marTop w:val="0"/>
      <w:marBottom w:val="0"/>
      <w:divBdr>
        <w:top w:val="none" w:sz="0" w:space="0" w:color="auto"/>
        <w:left w:val="none" w:sz="0" w:space="0" w:color="auto"/>
        <w:bottom w:val="none" w:sz="0" w:space="0" w:color="auto"/>
        <w:right w:val="none" w:sz="0" w:space="0" w:color="auto"/>
      </w:divBdr>
    </w:div>
    <w:div w:id="20734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D85E-D6BE-4944-A8CD-EC32CB60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1094</Words>
  <Characters>6896</Characters>
  <Application>Microsoft Office Word</Application>
  <DocSecurity>0</DocSecurity>
  <Lines>57</Lines>
  <Paragraphs>15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1</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Сазонова</dc:creator>
  <cp:keywords/>
  <cp:lastModifiedBy>Ольга Николаевна Жукова</cp:lastModifiedBy>
  <cp:revision>8</cp:revision>
  <cp:lastPrinted>2019-07-16T11:01:00Z</cp:lastPrinted>
  <dcterms:created xsi:type="dcterms:W3CDTF">2021-01-12T15:49:00Z</dcterms:created>
  <dcterms:modified xsi:type="dcterms:W3CDTF">2021-01-29T11:55:00Z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-1942770052</vt:i4>
  </property>
</Properties>
</file>