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E4C40" w14:textId="77777777" w:rsidR="000664DD" w:rsidRPr="00A5498C" w:rsidRDefault="000664DD" w:rsidP="00A5498C">
      <w:pPr>
        <w:pStyle w:val="a3"/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4143A8E8" w14:textId="77777777" w:rsidR="00A5498C" w:rsidRDefault="006D5016" w:rsidP="00A5498C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>Оборудование кабинета</w:t>
      </w:r>
      <w:r w:rsidR="00860C47" w:rsidRPr="00A549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ритмики</w:t>
      </w:r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14:paraId="3AF1EA61" w14:textId="24B14F80" w:rsidR="00860C47" w:rsidRPr="00A5498C" w:rsidRDefault="006D5016" w:rsidP="00A5498C">
      <w:pPr>
        <w:pStyle w:val="a3"/>
        <w:spacing w:line="240" w:lineRule="atLeast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>ОГКОУ «Ивановская школа-интернат №2»</w:t>
      </w:r>
    </w:p>
    <w:p w14:paraId="0D0A4553" w14:textId="42A03498" w:rsidR="00087782" w:rsidRPr="00A5498C" w:rsidRDefault="00A5498C" w:rsidP="00A5498C">
      <w:pPr>
        <w:pStyle w:val="a3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D5495" wp14:editId="2C7293E3">
            <wp:extent cx="4017645" cy="29324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9780B" w14:textId="71A36BE3" w:rsidR="00AB67E5" w:rsidRPr="00A5498C" w:rsidRDefault="00860C47" w:rsidP="00A5498C">
      <w:pPr>
        <w:pStyle w:val="a3"/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98C">
        <w:rPr>
          <w:rFonts w:ascii="Times New Roman" w:hAnsi="Times New Roman" w:cs="Times New Roman"/>
          <w:sz w:val="28"/>
          <w:szCs w:val="28"/>
        </w:rPr>
        <w:t xml:space="preserve">Зал (кабинет) оборудован </w:t>
      </w:r>
      <w:r w:rsidR="006D5016" w:rsidRPr="00A5498C">
        <w:rPr>
          <w:rFonts w:ascii="Times New Roman" w:hAnsi="Times New Roman" w:cs="Times New Roman"/>
          <w:sz w:val="28"/>
          <w:szCs w:val="28"/>
        </w:rPr>
        <w:t>как</w:t>
      </w:r>
      <w:r w:rsidRPr="00A5498C">
        <w:rPr>
          <w:rFonts w:ascii="Times New Roman" w:hAnsi="Times New Roman" w:cs="Times New Roman"/>
          <w:sz w:val="28"/>
          <w:szCs w:val="28"/>
        </w:rPr>
        <w:t xml:space="preserve"> танцевальный класс, который находится на втором этаже образовательной организации</w:t>
      </w:r>
      <w:r w:rsidR="006D5016" w:rsidRPr="00A5498C">
        <w:rPr>
          <w:rFonts w:ascii="Times New Roman" w:hAnsi="Times New Roman" w:cs="Times New Roman"/>
          <w:sz w:val="28"/>
          <w:szCs w:val="28"/>
        </w:rPr>
        <w:t>.</w:t>
      </w:r>
      <w:r w:rsidRPr="00A5498C">
        <w:rPr>
          <w:rFonts w:ascii="Times New Roman" w:hAnsi="Times New Roman" w:cs="Times New Roman"/>
          <w:sz w:val="28"/>
          <w:szCs w:val="28"/>
        </w:rPr>
        <w:t xml:space="preserve"> Площадь </w:t>
      </w:r>
      <w:r w:rsidR="00087782" w:rsidRPr="00A5498C">
        <w:rPr>
          <w:rFonts w:ascii="Times New Roman" w:hAnsi="Times New Roman" w:cs="Times New Roman"/>
          <w:sz w:val="28"/>
          <w:szCs w:val="28"/>
        </w:rPr>
        <w:t>кабинета</w:t>
      </w:r>
      <w:r w:rsidRPr="00A5498C">
        <w:rPr>
          <w:rFonts w:ascii="Times New Roman" w:hAnsi="Times New Roman" w:cs="Times New Roman"/>
          <w:sz w:val="28"/>
          <w:szCs w:val="28"/>
        </w:rPr>
        <w:t xml:space="preserve"> 50 кв. м. Используется естественное и искусственное освещение. </w:t>
      </w:r>
    </w:p>
    <w:p w14:paraId="5D8B0FB0" w14:textId="77777777" w:rsidR="00AB67E5" w:rsidRPr="00A5498C" w:rsidRDefault="00860C47" w:rsidP="00A5498C">
      <w:pPr>
        <w:pStyle w:val="a3"/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98C">
        <w:rPr>
          <w:rFonts w:ascii="Times New Roman" w:hAnsi="Times New Roman" w:cs="Times New Roman"/>
          <w:sz w:val="28"/>
          <w:szCs w:val="28"/>
        </w:rPr>
        <w:t xml:space="preserve">Класс оборудован специальным балетным станком и зеркалами, что позволяет использовать его для проведения занятий классического, народно - сценического, современного танца и ритмики. </w:t>
      </w:r>
    </w:p>
    <w:p w14:paraId="4D551A1B" w14:textId="77777777" w:rsidR="00860C47" w:rsidRPr="00A5498C" w:rsidRDefault="00860C47" w:rsidP="00A5498C">
      <w:pPr>
        <w:pStyle w:val="a3"/>
        <w:spacing w:line="240" w:lineRule="atLeas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61"/>
        <w:gridCol w:w="6033"/>
        <w:gridCol w:w="2146"/>
      </w:tblGrid>
      <w:tr w:rsidR="00860C47" w:rsidRPr="00A5498C" w14:paraId="69858CA3" w14:textId="77777777" w:rsidTr="005973B3">
        <w:tc>
          <w:tcPr>
            <w:tcW w:w="0" w:type="auto"/>
          </w:tcPr>
          <w:p w14:paraId="44EB3A2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  <w:p w14:paraId="0F21E759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33" w:type="dxa"/>
          </w:tcPr>
          <w:p w14:paraId="22B4EF4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имущества </w:t>
            </w:r>
          </w:p>
          <w:p w14:paraId="124BC472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dxa"/>
          </w:tcPr>
          <w:p w14:paraId="7FBBFA7D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860C47" w:rsidRPr="00A5498C" w14:paraId="6CE4C77B" w14:textId="77777777" w:rsidTr="005973B3">
        <w:tc>
          <w:tcPr>
            <w:tcW w:w="0" w:type="auto"/>
          </w:tcPr>
          <w:p w14:paraId="4371338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3" w:type="dxa"/>
          </w:tcPr>
          <w:p w14:paraId="68D3054E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Компьютерный стол</w:t>
            </w:r>
          </w:p>
        </w:tc>
        <w:tc>
          <w:tcPr>
            <w:tcW w:w="2146" w:type="dxa"/>
          </w:tcPr>
          <w:p w14:paraId="027F68D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50F2F712" w14:textId="77777777" w:rsidTr="005973B3">
        <w:tc>
          <w:tcPr>
            <w:tcW w:w="0" w:type="auto"/>
          </w:tcPr>
          <w:p w14:paraId="1FC5A45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33" w:type="dxa"/>
          </w:tcPr>
          <w:p w14:paraId="7C3D4762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2146" w:type="dxa"/>
          </w:tcPr>
          <w:p w14:paraId="55E86EE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47" w:rsidRPr="00A5498C" w14:paraId="6E455F97" w14:textId="77777777" w:rsidTr="005973B3">
        <w:tc>
          <w:tcPr>
            <w:tcW w:w="0" w:type="auto"/>
          </w:tcPr>
          <w:p w14:paraId="13FD4A0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33" w:type="dxa"/>
          </w:tcPr>
          <w:p w14:paraId="770CC161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Гимнастическая скамейка</w:t>
            </w:r>
          </w:p>
        </w:tc>
        <w:tc>
          <w:tcPr>
            <w:tcW w:w="2146" w:type="dxa"/>
          </w:tcPr>
          <w:p w14:paraId="3F63AF35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47" w:rsidRPr="00A5498C" w14:paraId="7FF24F52" w14:textId="77777777" w:rsidTr="005973B3">
        <w:tc>
          <w:tcPr>
            <w:tcW w:w="0" w:type="auto"/>
          </w:tcPr>
          <w:p w14:paraId="76710DCD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33" w:type="dxa"/>
          </w:tcPr>
          <w:p w14:paraId="6A2B6BAE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Банкетка</w:t>
            </w:r>
            <w:proofErr w:type="spellEnd"/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(скамейка)</w:t>
            </w:r>
          </w:p>
        </w:tc>
        <w:tc>
          <w:tcPr>
            <w:tcW w:w="2146" w:type="dxa"/>
          </w:tcPr>
          <w:p w14:paraId="1ECED5F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017F5296" w14:textId="77777777" w:rsidTr="005973B3">
        <w:tc>
          <w:tcPr>
            <w:tcW w:w="0" w:type="auto"/>
          </w:tcPr>
          <w:p w14:paraId="0DD9F5A7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33" w:type="dxa"/>
          </w:tcPr>
          <w:p w14:paraId="7DB1BAB1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Зеркала (коробка</w:t>
            </w:r>
            <w:r w:rsidRPr="00A549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штук)</w:t>
            </w:r>
          </w:p>
        </w:tc>
        <w:tc>
          <w:tcPr>
            <w:tcW w:w="2146" w:type="dxa"/>
          </w:tcPr>
          <w:p w14:paraId="26540CE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2FB21A15" w14:textId="77777777" w:rsidTr="005973B3">
        <w:tc>
          <w:tcPr>
            <w:tcW w:w="0" w:type="auto"/>
          </w:tcPr>
          <w:p w14:paraId="0C8FEA1C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33" w:type="dxa"/>
          </w:tcPr>
          <w:p w14:paraId="0814EEB2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Шведская стенка (три уровня)</w:t>
            </w:r>
          </w:p>
        </w:tc>
        <w:tc>
          <w:tcPr>
            <w:tcW w:w="2146" w:type="dxa"/>
          </w:tcPr>
          <w:p w14:paraId="2615DC53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2E43A40D" w14:textId="77777777" w:rsidTr="005973B3">
        <w:tc>
          <w:tcPr>
            <w:tcW w:w="0" w:type="auto"/>
          </w:tcPr>
          <w:p w14:paraId="5E9F631E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33" w:type="dxa"/>
          </w:tcPr>
          <w:p w14:paraId="23AA6309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«Гимнастика»</w:t>
            </w:r>
          </w:p>
        </w:tc>
        <w:tc>
          <w:tcPr>
            <w:tcW w:w="2146" w:type="dxa"/>
          </w:tcPr>
          <w:p w14:paraId="5AA6061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0304AACE" w14:textId="77777777" w:rsidTr="005973B3">
        <w:tc>
          <w:tcPr>
            <w:tcW w:w="0" w:type="auto"/>
          </w:tcPr>
          <w:p w14:paraId="73F95372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33" w:type="dxa"/>
          </w:tcPr>
          <w:p w14:paraId="3F033C9E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«Аист»</w:t>
            </w:r>
          </w:p>
        </w:tc>
        <w:tc>
          <w:tcPr>
            <w:tcW w:w="2146" w:type="dxa"/>
          </w:tcPr>
          <w:p w14:paraId="7A394B2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973B3" w:rsidRPr="00A5498C" w14:paraId="2CEBAF49" w14:textId="77777777" w:rsidTr="005973B3">
        <w:tc>
          <w:tcPr>
            <w:tcW w:w="0" w:type="auto"/>
          </w:tcPr>
          <w:p w14:paraId="651944BA" w14:textId="77777777" w:rsidR="005973B3" w:rsidRPr="00A5498C" w:rsidRDefault="005973B3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33" w:type="dxa"/>
          </w:tcPr>
          <w:p w14:paraId="156E6DA4" w14:textId="75169472" w:rsidR="005973B3" w:rsidRPr="00A5498C" w:rsidRDefault="005973B3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Балетный станок (опора)</w:t>
            </w:r>
          </w:p>
        </w:tc>
        <w:tc>
          <w:tcPr>
            <w:tcW w:w="2146" w:type="dxa"/>
          </w:tcPr>
          <w:p w14:paraId="4870DD6E" w14:textId="7E49DC29" w:rsidR="005973B3" w:rsidRPr="00A5498C" w:rsidRDefault="005973B3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43EE843D" w14:textId="77777777" w:rsidTr="005973B3">
        <w:tc>
          <w:tcPr>
            <w:tcW w:w="0" w:type="auto"/>
          </w:tcPr>
          <w:p w14:paraId="68B053B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33" w:type="dxa"/>
          </w:tcPr>
          <w:p w14:paraId="4F8794C7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Тумбочка</w:t>
            </w:r>
          </w:p>
        </w:tc>
        <w:tc>
          <w:tcPr>
            <w:tcW w:w="2146" w:type="dxa"/>
          </w:tcPr>
          <w:p w14:paraId="1F636A37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745116DF" w14:textId="77777777" w:rsidTr="005973B3">
        <w:tc>
          <w:tcPr>
            <w:tcW w:w="0" w:type="auto"/>
          </w:tcPr>
          <w:p w14:paraId="30540435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33" w:type="dxa"/>
          </w:tcPr>
          <w:p w14:paraId="22323C3F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Плательный шкаф</w:t>
            </w:r>
          </w:p>
        </w:tc>
        <w:tc>
          <w:tcPr>
            <w:tcW w:w="2146" w:type="dxa"/>
          </w:tcPr>
          <w:p w14:paraId="7C3E124D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47" w:rsidRPr="00A5498C" w14:paraId="75DF6136" w14:textId="77777777" w:rsidTr="00A5498C">
        <w:tc>
          <w:tcPr>
            <w:tcW w:w="9040" w:type="dxa"/>
            <w:gridSpan w:val="3"/>
          </w:tcPr>
          <w:p w14:paraId="65E74F7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Спортивный инвентарь</w:t>
            </w:r>
          </w:p>
        </w:tc>
      </w:tr>
      <w:tr w:rsidR="00860C47" w:rsidRPr="00A5498C" w14:paraId="3A028442" w14:textId="77777777" w:rsidTr="005973B3">
        <w:tc>
          <w:tcPr>
            <w:tcW w:w="0" w:type="auto"/>
          </w:tcPr>
          <w:p w14:paraId="15A1598B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3" w:type="dxa"/>
          </w:tcPr>
          <w:p w14:paraId="69F4E5F6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Гимнастический мяч (серый)</w:t>
            </w:r>
          </w:p>
        </w:tc>
        <w:tc>
          <w:tcPr>
            <w:tcW w:w="2146" w:type="dxa"/>
          </w:tcPr>
          <w:p w14:paraId="7326FE9B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60C47" w:rsidRPr="00A5498C" w14:paraId="66AA4F4C" w14:textId="77777777" w:rsidTr="005973B3">
        <w:tc>
          <w:tcPr>
            <w:tcW w:w="0" w:type="auto"/>
          </w:tcPr>
          <w:p w14:paraId="0D98ACE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33" w:type="dxa"/>
          </w:tcPr>
          <w:p w14:paraId="352CB922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Фитбол</w:t>
            </w:r>
            <w:proofErr w:type="spellEnd"/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- мяч (синий)</w:t>
            </w:r>
          </w:p>
        </w:tc>
        <w:tc>
          <w:tcPr>
            <w:tcW w:w="2146" w:type="dxa"/>
          </w:tcPr>
          <w:p w14:paraId="0FC72A31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860C47" w:rsidRPr="00A5498C" w14:paraId="1DCBADA1" w14:textId="77777777" w:rsidTr="005973B3">
        <w:tc>
          <w:tcPr>
            <w:tcW w:w="0" w:type="auto"/>
          </w:tcPr>
          <w:p w14:paraId="2EB10AF9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33" w:type="dxa"/>
          </w:tcPr>
          <w:p w14:paraId="58FECFAB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Маленькие мячи</w:t>
            </w:r>
          </w:p>
        </w:tc>
        <w:tc>
          <w:tcPr>
            <w:tcW w:w="2146" w:type="dxa"/>
          </w:tcPr>
          <w:p w14:paraId="4271AB76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60C47" w:rsidRPr="00A5498C" w14:paraId="38D4829E" w14:textId="77777777" w:rsidTr="005973B3">
        <w:tc>
          <w:tcPr>
            <w:tcW w:w="0" w:type="auto"/>
          </w:tcPr>
          <w:p w14:paraId="29D0B236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33" w:type="dxa"/>
          </w:tcPr>
          <w:p w14:paraId="46518859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2146" w:type="dxa"/>
          </w:tcPr>
          <w:p w14:paraId="40E8AA27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860C47" w:rsidRPr="00A5498C" w14:paraId="3E37DF49" w14:textId="77777777" w:rsidTr="005973B3">
        <w:tc>
          <w:tcPr>
            <w:tcW w:w="0" w:type="auto"/>
          </w:tcPr>
          <w:p w14:paraId="4BA3C92E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33" w:type="dxa"/>
          </w:tcPr>
          <w:p w14:paraId="6569C51F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Обручи малые</w:t>
            </w:r>
          </w:p>
        </w:tc>
        <w:tc>
          <w:tcPr>
            <w:tcW w:w="2146" w:type="dxa"/>
          </w:tcPr>
          <w:p w14:paraId="25BC272E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60C47" w:rsidRPr="00A5498C" w14:paraId="0EFE7FE0" w14:textId="77777777" w:rsidTr="005973B3">
        <w:tc>
          <w:tcPr>
            <w:tcW w:w="0" w:type="auto"/>
          </w:tcPr>
          <w:p w14:paraId="007DC99E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33" w:type="dxa"/>
          </w:tcPr>
          <w:p w14:paraId="74AC5A8F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Обручи </w:t>
            </w:r>
          </w:p>
        </w:tc>
        <w:tc>
          <w:tcPr>
            <w:tcW w:w="2146" w:type="dxa"/>
          </w:tcPr>
          <w:p w14:paraId="131B079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860C47" w:rsidRPr="00A5498C" w14:paraId="7AF409FD" w14:textId="77777777" w:rsidTr="005973B3">
        <w:tc>
          <w:tcPr>
            <w:tcW w:w="0" w:type="auto"/>
          </w:tcPr>
          <w:p w14:paraId="547C765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33" w:type="dxa"/>
          </w:tcPr>
          <w:p w14:paraId="45D3AEE8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Эспандеры</w:t>
            </w:r>
          </w:p>
        </w:tc>
        <w:tc>
          <w:tcPr>
            <w:tcW w:w="2146" w:type="dxa"/>
          </w:tcPr>
          <w:p w14:paraId="64E9DDEF" w14:textId="1BB90029" w:rsidR="00860C47" w:rsidRPr="00A5498C" w:rsidRDefault="005973B3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860C47" w:rsidRPr="00A5498C" w14:paraId="1A053665" w14:textId="77777777" w:rsidTr="005973B3">
        <w:tc>
          <w:tcPr>
            <w:tcW w:w="0" w:type="auto"/>
          </w:tcPr>
          <w:p w14:paraId="7F302BE3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33" w:type="dxa"/>
          </w:tcPr>
          <w:p w14:paraId="7610A2C4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Гантели (1 кг)</w:t>
            </w:r>
          </w:p>
        </w:tc>
        <w:tc>
          <w:tcPr>
            <w:tcW w:w="2146" w:type="dxa"/>
          </w:tcPr>
          <w:p w14:paraId="77412A6B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4 пары</w:t>
            </w:r>
          </w:p>
        </w:tc>
      </w:tr>
      <w:tr w:rsidR="00860C47" w:rsidRPr="00A5498C" w14:paraId="119F5C93" w14:textId="77777777" w:rsidTr="005973B3">
        <w:tc>
          <w:tcPr>
            <w:tcW w:w="0" w:type="auto"/>
          </w:tcPr>
          <w:p w14:paraId="55048D58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33" w:type="dxa"/>
          </w:tcPr>
          <w:p w14:paraId="2AAF3BD7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Хоккейная пластмассовая клюшка</w:t>
            </w:r>
          </w:p>
        </w:tc>
        <w:tc>
          <w:tcPr>
            <w:tcW w:w="2146" w:type="dxa"/>
          </w:tcPr>
          <w:p w14:paraId="1F977CE7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860C47" w:rsidRPr="00A5498C" w14:paraId="3039F019" w14:textId="77777777" w:rsidTr="005973B3">
        <w:tc>
          <w:tcPr>
            <w:tcW w:w="0" w:type="auto"/>
          </w:tcPr>
          <w:p w14:paraId="29AF1EC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33" w:type="dxa"/>
          </w:tcPr>
          <w:p w14:paraId="3E3CE561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Гимнастическая деревянная палка</w:t>
            </w:r>
          </w:p>
        </w:tc>
        <w:tc>
          <w:tcPr>
            <w:tcW w:w="2146" w:type="dxa"/>
          </w:tcPr>
          <w:p w14:paraId="41388458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860C47" w:rsidRPr="00A5498C" w14:paraId="2130D92B" w14:textId="77777777" w:rsidTr="005973B3">
        <w:tc>
          <w:tcPr>
            <w:tcW w:w="0" w:type="auto"/>
          </w:tcPr>
          <w:p w14:paraId="39BCB78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33" w:type="dxa"/>
          </w:tcPr>
          <w:p w14:paraId="17D9F56A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Гимнастический мат</w:t>
            </w:r>
          </w:p>
        </w:tc>
        <w:tc>
          <w:tcPr>
            <w:tcW w:w="2146" w:type="dxa"/>
          </w:tcPr>
          <w:p w14:paraId="1FA8938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1438C69C" w14:textId="77777777" w:rsidTr="005973B3">
        <w:tc>
          <w:tcPr>
            <w:tcW w:w="0" w:type="auto"/>
          </w:tcPr>
          <w:p w14:paraId="6A081DC3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6033" w:type="dxa"/>
          </w:tcPr>
          <w:p w14:paraId="546AA532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Гимнастический коврик</w:t>
            </w:r>
          </w:p>
        </w:tc>
        <w:tc>
          <w:tcPr>
            <w:tcW w:w="2146" w:type="dxa"/>
          </w:tcPr>
          <w:p w14:paraId="1A504376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60C47" w:rsidRPr="00A5498C" w14:paraId="568B419D" w14:textId="77777777" w:rsidTr="00A5498C">
        <w:tc>
          <w:tcPr>
            <w:tcW w:w="9040" w:type="dxa"/>
            <w:gridSpan w:val="3"/>
          </w:tcPr>
          <w:p w14:paraId="6127FFC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«Аист»</w:t>
            </w:r>
          </w:p>
        </w:tc>
      </w:tr>
      <w:tr w:rsidR="00860C47" w:rsidRPr="00A5498C" w14:paraId="40057D2E" w14:textId="77777777" w:rsidTr="005973B3">
        <w:tc>
          <w:tcPr>
            <w:tcW w:w="0" w:type="auto"/>
          </w:tcPr>
          <w:p w14:paraId="37610E36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3" w:type="dxa"/>
          </w:tcPr>
          <w:p w14:paraId="216AEFDB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Кольца</w:t>
            </w:r>
          </w:p>
        </w:tc>
        <w:tc>
          <w:tcPr>
            <w:tcW w:w="2146" w:type="dxa"/>
          </w:tcPr>
          <w:p w14:paraId="1E806DE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47" w:rsidRPr="00A5498C" w14:paraId="0E966218" w14:textId="77777777" w:rsidTr="005973B3">
        <w:tc>
          <w:tcPr>
            <w:tcW w:w="0" w:type="auto"/>
          </w:tcPr>
          <w:p w14:paraId="2DA0190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33" w:type="dxa"/>
          </w:tcPr>
          <w:p w14:paraId="71EC76FB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2146" w:type="dxa"/>
          </w:tcPr>
          <w:p w14:paraId="179D74CC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0487BB43" w14:textId="77777777" w:rsidTr="005973B3">
        <w:tc>
          <w:tcPr>
            <w:tcW w:w="0" w:type="auto"/>
          </w:tcPr>
          <w:p w14:paraId="3A3DFE19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33" w:type="dxa"/>
          </w:tcPr>
          <w:p w14:paraId="7749D494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Воздушная лестница</w:t>
            </w:r>
          </w:p>
        </w:tc>
        <w:tc>
          <w:tcPr>
            <w:tcW w:w="2146" w:type="dxa"/>
          </w:tcPr>
          <w:p w14:paraId="666D274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1D202873" w14:textId="77777777" w:rsidTr="00A5498C">
        <w:tc>
          <w:tcPr>
            <w:tcW w:w="9040" w:type="dxa"/>
            <w:gridSpan w:val="3"/>
          </w:tcPr>
          <w:p w14:paraId="6627BA3A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«Гимнастика»</w:t>
            </w:r>
          </w:p>
        </w:tc>
      </w:tr>
      <w:tr w:rsidR="00860C47" w:rsidRPr="00A5498C" w14:paraId="3992169E" w14:textId="77777777" w:rsidTr="005973B3">
        <w:tc>
          <w:tcPr>
            <w:tcW w:w="0" w:type="auto"/>
          </w:tcPr>
          <w:p w14:paraId="75BC9466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3" w:type="dxa"/>
          </w:tcPr>
          <w:p w14:paraId="5E95F7FA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Наклонная лестница</w:t>
            </w:r>
          </w:p>
        </w:tc>
        <w:tc>
          <w:tcPr>
            <w:tcW w:w="2146" w:type="dxa"/>
          </w:tcPr>
          <w:p w14:paraId="3A571374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47" w:rsidRPr="00A5498C" w14:paraId="0BEB0ABC" w14:textId="77777777" w:rsidTr="005973B3">
        <w:tc>
          <w:tcPr>
            <w:tcW w:w="0" w:type="auto"/>
          </w:tcPr>
          <w:p w14:paraId="347A7E32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33" w:type="dxa"/>
          </w:tcPr>
          <w:p w14:paraId="5A4812FD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Воздушная лестница</w:t>
            </w:r>
          </w:p>
        </w:tc>
        <w:tc>
          <w:tcPr>
            <w:tcW w:w="2146" w:type="dxa"/>
          </w:tcPr>
          <w:p w14:paraId="1A0D510C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4AD96FA3" w14:textId="77777777" w:rsidTr="005973B3">
        <w:tc>
          <w:tcPr>
            <w:tcW w:w="0" w:type="auto"/>
          </w:tcPr>
          <w:p w14:paraId="53078BD0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33" w:type="dxa"/>
          </w:tcPr>
          <w:p w14:paraId="638B8945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2146" w:type="dxa"/>
          </w:tcPr>
          <w:p w14:paraId="7B1E0CAE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0C47" w:rsidRPr="00A5498C" w14:paraId="646710BF" w14:textId="77777777" w:rsidTr="005973B3">
        <w:tc>
          <w:tcPr>
            <w:tcW w:w="0" w:type="auto"/>
          </w:tcPr>
          <w:p w14:paraId="129CA6F2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33" w:type="dxa"/>
          </w:tcPr>
          <w:p w14:paraId="1EBD4684" w14:textId="77777777" w:rsidR="00860C47" w:rsidRPr="00A5498C" w:rsidRDefault="00860C47" w:rsidP="00A5498C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Турник (перекладина)</w:t>
            </w:r>
          </w:p>
        </w:tc>
        <w:tc>
          <w:tcPr>
            <w:tcW w:w="2146" w:type="dxa"/>
          </w:tcPr>
          <w:p w14:paraId="5E46FD0F" w14:textId="77777777" w:rsidR="00860C47" w:rsidRPr="00A5498C" w:rsidRDefault="00860C47" w:rsidP="00A5498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9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14:paraId="6081FD90" w14:textId="598F7CEA" w:rsidR="00A5498C" w:rsidRDefault="00A5498C" w:rsidP="00A5498C">
      <w:pPr>
        <w:pStyle w:val="a3"/>
        <w:spacing w:line="240" w:lineRule="atLeast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Оборудование кабинета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ЛФК</w:t>
      </w:r>
      <w:bookmarkStart w:id="0" w:name="_GoBack"/>
      <w:bookmarkEnd w:id="0"/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14:paraId="75E95DBE" w14:textId="77777777" w:rsidR="00A5498C" w:rsidRPr="00A5498C" w:rsidRDefault="00A5498C" w:rsidP="00A5498C">
      <w:pPr>
        <w:pStyle w:val="a3"/>
        <w:spacing w:line="240" w:lineRule="atLeast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5498C">
        <w:rPr>
          <w:rFonts w:ascii="Times New Roman" w:hAnsi="Times New Roman" w:cs="Times New Roman"/>
          <w:b/>
          <w:color w:val="FF0000"/>
          <w:sz w:val="40"/>
          <w:szCs w:val="40"/>
        </w:rPr>
        <w:t>ОГКОУ «Ивановская школа-интернат №2»</w:t>
      </w:r>
    </w:p>
    <w:p w14:paraId="386627D7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35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57BEE" wp14:editId="47603626">
            <wp:extent cx="5048250" cy="33451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108" cy="3437193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421333A7" w14:textId="77777777" w:rsidR="00A5498C" w:rsidRPr="00825B06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B06">
        <w:rPr>
          <w:rFonts w:ascii="Times New Roman" w:hAnsi="Times New Roman" w:cs="Times New Roman"/>
          <w:sz w:val="28"/>
          <w:szCs w:val="28"/>
        </w:rPr>
        <w:t>Физическое воспитание слабовидящих детей имеет свои особенности, которые обусловлены не только нарушением зрения, но и наличием вторичных отклонений в физическом и психическом развитии.</w:t>
      </w:r>
    </w:p>
    <w:p w14:paraId="75B1719F" w14:textId="77777777" w:rsidR="00A5498C" w:rsidRPr="00970A54" w:rsidRDefault="00A5498C" w:rsidP="00A5498C">
      <w:pPr>
        <w:pStyle w:val="a3"/>
        <w:ind w:firstLine="708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970A54">
        <w:rPr>
          <w:rStyle w:val="c8"/>
          <w:rFonts w:ascii="Times New Roman" w:hAnsi="Times New Roman" w:cs="Times New Roman"/>
          <w:sz w:val="28"/>
          <w:szCs w:val="28"/>
        </w:rPr>
        <w:t xml:space="preserve">Оснащение спортивных залов и сооружений общеобразовательных учреждений современным спортивным оборудованием и инвентарем позволяет создать условия, обеспечивающие реализацию федеральных требований к образовательным учреждениям в части минимальной оснащенности учебного процесса  и оборудования учебных помещений, утвержденных приказом Минобрнауки России от 4 октября 2010 г. № 986, и Федеральных требований к образовательным учреждениям в части охраны здоровья обучающихся, воспитанников, утвержденных приказом Минобрнауки России от 28 декабря 2010 г. № 2106. </w:t>
      </w:r>
    </w:p>
    <w:p w14:paraId="3360C671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7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 (зал) ЛФК для слабовидящих детей имеет помещение, в котором есть необходимый инвентарь и оборудование, проводятся групповые занятия в составе 8-12 человек. </w:t>
      </w:r>
      <w:r w:rsidRPr="00970A54">
        <w:rPr>
          <w:rFonts w:ascii="Times New Roman" w:hAnsi="Times New Roman" w:cs="Times New Roman"/>
          <w:sz w:val="28"/>
          <w:szCs w:val="28"/>
        </w:rPr>
        <w:t>Адекватный состоянию здоровья физической подготовленности и возрасту обучающихся подбор разнообразных средств ЛФК повышает эффективность оздоровления обучающихся, и заметно влияет на интерес учащихся к занятиям физической культурой и спортом.</w:t>
      </w:r>
    </w:p>
    <w:p w14:paraId="22A9A343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sz w:val="28"/>
          <w:szCs w:val="28"/>
        </w:rPr>
        <w:t xml:space="preserve">Кабинет ЛФК в школе-интернате для слабовидящих детей предназначен для проведения практических работ в соответствии с программой школы. Кабинет </w:t>
      </w:r>
      <w:r w:rsidRPr="00970A54">
        <w:rPr>
          <w:rFonts w:ascii="Times New Roman" w:hAnsi="Times New Roman" w:cs="Times New Roman"/>
          <w:sz w:val="28"/>
          <w:szCs w:val="28"/>
        </w:rPr>
        <w:lastRenderedPageBreak/>
        <w:t>оборудован и оформлен с учетом правил техники безопасности и санитарно-гигиенических норм, предъявляемых к школьным кабинетам. Оборудование и оформление кабинета направлено на обеспечение наглядности процесса обучения, на создание необходимых условий для реализации программ по физической культуре.</w:t>
      </w:r>
    </w:p>
    <w:p w14:paraId="60E8FC62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sz w:val="28"/>
          <w:szCs w:val="28"/>
        </w:rPr>
        <w:t>Спортивное оборудование для школы-интерната соответствует ряду требований: высокое качество, натуральные материалы, безопасность.</w:t>
      </w:r>
    </w:p>
    <w:p w14:paraId="65271A89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Style w:val="c8"/>
          <w:rFonts w:ascii="Times New Roman" w:hAnsi="Times New Roman" w:cs="Times New Roman"/>
          <w:sz w:val="28"/>
          <w:szCs w:val="28"/>
        </w:rPr>
        <w:t>Основными критериями при выборе современного спортивного оборудования и инвентаря являются:</w:t>
      </w:r>
      <w:r w:rsidRPr="00970A54">
        <w:rPr>
          <w:rFonts w:ascii="Times New Roman" w:hAnsi="Times New Roman" w:cs="Times New Roman"/>
          <w:sz w:val="28"/>
          <w:szCs w:val="28"/>
        </w:rPr>
        <w:t xml:space="preserve"> </w:t>
      </w:r>
      <w:r w:rsidRPr="00970A54">
        <w:rPr>
          <w:rStyle w:val="c8"/>
          <w:rFonts w:ascii="Times New Roman" w:hAnsi="Times New Roman" w:cs="Times New Roman"/>
          <w:sz w:val="28"/>
          <w:szCs w:val="28"/>
        </w:rPr>
        <w:t>многофункциональные (универсальные) свойства спортивного оборудования и инвентаря;</w:t>
      </w:r>
      <w:r w:rsidRPr="00970A54">
        <w:rPr>
          <w:rFonts w:ascii="Times New Roman" w:hAnsi="Times New Roman" w:cs="Times New Roman"/>
          <w:sz w:val="28"/>
          <w:szCs w:val="28"/>
        </w:rPr>
        <w:t xml:space="preserve"> </w:t>
      </w:r>
      <w:r w:rsidRPr="00970A54">
        <w:rPr>
          <w:rStyle w:val="c8"/>
          <w:rFonts w:ascii="Times New Roman" w:hAnsi="Times New Roman" w:cs="Times New Roman"/>
          <w:sz w:val="28"/>
          <w:szCs w:val="28"/>
        </w:rPr>
        <w:t>современные конструктивные решения, дизайн и материал изготовления;</w:t>
      </w:r>
      <w:r w:rsidRPr="00970A54">
        <w:rPr>
          <w:rFonts w:ascii="Times New Roman" w:hAnsi="Times New Roman" w:cs="Times New Roman"/>
          <w:sz w:val="28"/>
          <w:szCs w:val="28"/>
        </w:rPr>
        <w:t xml:space="preserve"> </w:t>
      </w:r>
      <w:r w:rsidRPr="00970A54">
        <w:rPr>
          <w:rStyle w:val="c8"/>
          <w:rFonts w:ascii="Times New Roman" w:hAnsi="Times New Roman" w:cs="Times New Roman"/>
          <w:sz w:val="28"/>
          <w:szCs w:val="28"/>
        </w:rPr>
        <w:t>безопасность эксплуатации (в том числе безопасность конструкций, материалов, лакокрасочных покрытий и пр.), включая срок безопасной эксплуатации;</w:t>
      </w:r>
      <w:r w:rsidRPr="00970A54">
        <w:rPr>
          <w:rFonts w:ascii="Times New Roman" w:hAnsi="Times New Roman" w:cs="Times New Roman"/>
          <w:sz w:val="28"/>
          <w:szCs w:val="28"/>
        </w:rPr>
        <w:t xml:space="preserve"> </w:t>
      </w:r>
      <w:r w:rsidRPr="00970A54">
        <w:rPr>
          <w:rStyle w:val="c8"/>
          <w:rFonts w:ascii="Times New Roman" w:hAnsi="Times New Roman" w:cs="Times New Roman"/>
          <w:sz w:val="28"/>
          <w:szCs w:val="28"/>
        </w:rPr>
        <w:t>мобильность в эксплуатации (возможность перемещения, трансформации, компактность, простота сборки (разборки), установки и пр.);</w:t>
      </w:r>
      <w:r w:rsidRPr="00970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A54">
        <w:rPr>
          <w:rStyle w:val="c8"/>
          <w:rFonts w:ascii="Times New Roman" w:hAnsi="Times New Roman" w:cs="Times New Roman"/>
          <w:sz w:val="28"/>
          <w:szCs w:val="28"/>
        </w:rPr>
        <w:t>ремонтоспособность</w:t>
      </w:r>
      <w:proofErr w:type="spellEnd"/>
      <w:r w:rsidRPr="00970A54">
        <w:rPr>
          <w:rStyle w:val="c8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0A54">
        <w:rPr>
          <w:rStyle w:val="c8"/>
          <w:rFonts w:ascii="Times New Roman" w:hAnsi="Times New Roman" w:cs="Times New Roman"/>
          <w:sz w:val="28"/>
          <w:szCs w:val="28"/>
        </w:rPr>
        <w:t>антивандальность</w:t>
      </w:r>
      <w:proofErr w:type="spellEnd"/>
      <w:r w:rsidRPr="00970A54">
        <w:rPr>
          <w:rStyle w:val="c8"/>
          <w:rFonts w:ascii="Times New Roman" w:hAnsi="Times New Roman" w:cs="Times New Roman"/>
          <w:sz w:val="28"/>
          <w:szCs w:val="28"/>
        </w:rPr>
        <w:t>.</w:t>
      </w:r>
    </w:p>
    <w:p w14:paraId="2831D8EE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sz w:val="28"/>
          <w:szCs w:val="28"/>
        </w:rPr>
        <w:t>Эстетическое оформление</w:t>
      </w:r>
      <w:r w:rsidRPr="00970A54">
        <w:rPr>
          <w:rFonts w:ascii="Times New Roman" w:hAnsi="Times New Roman" w:cs="Times New Roman"/>
          <w:sz w:val="28"/>
          <w:szCs w:val="28"/>
        </w:rPr>
        <w:t xml:space="preserve"> кабинета ЛФК оснащено стендами, на которых размещены упражнения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0A54">
        <w:rPr>
          <w:rFonts w:ascii="Times New Roman" w:hAnsi="Times New Roman" w:cs="Times New Roman"/>
          <w:sz w:val="28"/>
          <w:szCs w:val="28"/>
        </w:rPr>
        <w:t>фотоколлаж с выполнением упражнений на снарядах.</w:t>
      </w:r>
    </w:p>
    <w:p w14:paraId="1B5BF02A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352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0A1DBB" wp14:editId="0C23652E">
            <wp:extent cx="4704716" cy="2678430"/>
            <wp:effectExtent l="19050" t="19050" r="1968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8961" cy="2697926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31193C99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sz w:val="28"/>
          <w:szCs w:val="28"/>
        </w:rPr>
        <w:t>Грамотный выбор и размещение стеклянной витрины эффектно преподносит коллекцию достижений, побед и наград (грамоты, кубки) обучающихся школы-интерната.</w:t>
      </w:r>
    </w:p>
    <w:p w14:paraId="30367C0B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54D">
        <w:rPr>
          <w:rFonts w:ascii="Times New Roman" w:hAnsi="Times New Roman" w:cs="Times New Roman"/>
          <w:sz w:val="28"/>
          <w:szCs w:val="28"/>
        </w:rPr>
        <w:t>Светлая окраска стен, создающая матовую поверхность, чтобы избежать блёскости, оказывает положительное психологическое действие. Занятия в светлом помещении повышают жизненный тонус и работоспособность учащихся. Разнообразие цветовой гаммы оборудования лишь дополняет эстетико-художественную категорию среды.</w:t>
      </w:r>
    </w:p>
    <w:p w14:paraId="35419042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21866873"/>
      <w:r w:rsidRPr="0073527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4ED4BCF" wp14:editId="5E822395">
            <wp:extent cx="3987551" cy="2838450"/>
            <wp:effectExtent l="19050" t="19050" r="133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5863" cy="2901313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14:paraId="2F47FAC9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CBD71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ACA2BF" w14:textId="77777777" w:rsidR="00A5498C" w:rsidRPr="00860C47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B33">
        <w:rPr>
          <w:rFonts w:ascii="Times New Roman" w:hAnsi="Times New Roman" w:cs="Times New Roman"/>
          <w:b/>
          <w:sz w:val="28"/>
          <w:szCs w:val="28"/>
        </w:rPr>
        <w:t>В кабинете предусмотрены</w:t>
      </w:r>
      <w:r w:rsidRPr="00860C47">
        <w:rPr>
          <w:rFonts w:ascii="Times New Roman" w:hAnsi="Times New Roman" w:cs="Times New Roman"/>
          <w:b/>
          <w:sz w:val="28"/>
          <w:szCs w:val="28"/>
        </w:rPr>
        <w:t>:</w:t>
      </w:r>
    </w:p>
    <w:p w14:paraId="76EC3540" w14:textId="77777777" w:rsidR="00A5498C" w:rsidRPr="007C45B0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EC3DD79" w14:textId="77777777" w:rsidR="00A5498C" w:rsidRDefault="00A5498C" w:rsidP="00A5498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0A54">
        <w:rPr>
          <w:rFonts w:ascii="Times New Roman" w:hAnsi="Times New Roman" w:cs="Times New Roman"/>
          <w:b/>
          <w:sz w:val="28"/>
          <w:szCs w:val="28"/>
        </w:rPr>
        <w:t>Зона для хранения оборудования и инвентаря</w:t>
      </w:r>
    </w:p>
    <w:p w14:paraId="1B14434D" w14:textId="77777777" w:rsidR="00A5498C" w:rsidRPr="00016B33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35276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419BEDBC" wp14:editId="15FC20A3">
            <wp:extent cx="2667000" cy="184785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8486" cy="1869665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7352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7CD0CE" wp14:editId="43631C2B">
            <wp:extent cx="2533650" cy="183832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6342" cy="1840278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73669A5D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 гимнастические коврики,</w:t>
      </w:r>
    </w:p>
    <w:p w14:paraId="423CE73C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набор мячей для спортивных игр,</w:t>
      </w:r>
      <w:r w:rsidRPr="00016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массажные коврики и дорожки,</w:t>
      </w:r>
    </w:p>
    <w:p w14:paraId="357FAF9B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тактильные платформы,</w:t>
      </w:r>
      <w:r w:rsidRPr="00016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гимнастические палки,</w:t>
      </w:r>
      <w:r w:rsidRPr="00016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скакалка,</w:t>
      </w:r>
    </w:p>
    <w:p w14:paraId="7E8099BB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массажные валики и мячики,</w:t>
      </w:r>
      <w:r w:rsidRPr="00016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гимнастический ролик,</w:t>
      </w:r>
    </w:p>
    <w:p w14:paraId="2696A5A1" w14:textId="77777777" w:rsidR="00A5498C" w:rsidRPr="00016B33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диск здоровья «Грация»,</w:t>
      </w:r>
      <w:r w:rsidRPr="00016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набор балансиров «Полусфера»</w:t>
      </w:r>
      <w:r w:rsidRPr="00970A54">
        <w:rPr>
          <w:rFonts w:ascii="Times New Roman" w:hAnsi="Times New Roman" w:cs="Times New Roman"/>
          <w:sz w:val="28"/>
          <w:szCs w:val="28"/>
        </w:rPr>
        <w:t>,</w:t>
      </w:r>
    </w:p>
    <w:p w14:paraId="7C5CCD5A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мячи для </w:t>
      </w:r>
      <w:proofErr w:type="spellStart"/>
      <w:r w:rsidRPr="00970A54">
        <w:rPr>
          <w:rFonts w:ascii="Times New Roman" w:hAnsi="Times New Roman" w:cs="Times New Roman"/>
          <w:b/>
          <w:bCs/>
          <w:i/>
          <w:sz w:val="28"/>
          <w:szCs w:val="28"/>
        </w:rPr>
        <w:t>фитбол</w:t>
      </w:r>
      <w:proofErr w:type="spellEnd"/>
      <w:r w:rsidRPr="00970A54">
        <w:rPr>
          <w:rFonts w:ascii="Times New Roman" w:hAnsi="Times New Roman" w:cs="Times New Roman"/>
          <w:b/>
          <w:bCs/>
          <w:i/>
          <w:sz w:val="28"/>
          <w:szCs w:val="28"/>
        </w:rPr>
        <w:t>-гимнастики</w:t>
      </w:r>
      <w:r w:rsidRPr="00970A54">
        <w:rPr>
          <w:rFonts w:ascii="Times New Roman" w:hAnsi="Times New Roman" w:cs="Times New Roman"/>
          <w:sz w:val="28"/>
          <w:szCs w:val="28"/>
        </w:rPr>
        <w:t xml:space="preserve"> развивают общую двигательную активность воспитанников, координацию движений, уменьшают </w:t>
      </w:r>
      <w:proofErr w:type="spellStart"/>
      <w:r w:rsidRPr="00970A54">
        <w:rPr>
          <w:rFonts w:ascii="Times New Roman" w:hAnsi="Times New Roman" w:cs="Times New Roman"/>
          <w:sz w:val="28"/>
          <w:szCs w:val="28"/>
        </w:rPr>
        <w:t>спастику</w:t>
      </w:r>
      <w:proofErr w:type="spellEnd"/>
      <w:r w:rsidRPr="00970A54">
        <w:rPr>
          <w:rFonts w:ascii="Times New Roman" w:hAnsi="Times New Roman" w:cs="Times New Roman"/>
          <w:sz w:val="28"/>
          <w:szCs w:val="28"/>
        </w:rPr>
        <w:t>, гиперкинезы и способствуют увеличению подвижности позвоночника и суставов,</w:t>
      </w:r>
    </w:p>
    <w:p w14:paraId="0F3EFAEC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0A54">
        <w:rPr>
          <w:rFonts w:ascii="Times New Roman" w:hAnsi="Times New Roman" w:cs="Times New Roman"/>
          <w:sz w:val="28"/>
          <w:szCs w:val="28"/>
        </w:rPr>
        <w:t>т</w:t>
      </w:r>
      <w:r w:rsidRPr="00970A5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ренажер для ног</w:t>
      </w:r>
      <w:r w:rsidRPr="00970A54">
        <w:rPr>
          <w:rFonts w:ascii="Times New Roman" w:hAnsi="Times New Roman" w:cs="Times New Roman"/>
          <w:sz w:val="28"/>
          <w:szCs w:val="28"/>
          <w:lang w:eastAsia="ru-RU"/>
        </w:rPr>
        <w:t xml:space="preserve"> – приспособление, которое специальными импульсами, вибрациями и физическим воздействием снимает болевые ощущения и благоприятно влияет на состояние организма, благодаря воздействию на определенные точки на ступнях.</w:t>
      </w:r>
    </w:p>
    <w:p w14:paraId="7E2CE1B5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70A54">
        <w:rPr>
          <w:rFonts w:ascii="Times New Roman" w:hAnsi="Times New Roman" w:cs="Times New Roman"/>
          <w:sz w:val="28"/>
          <w:szCs w:val="28"/>
        </w:rPr>
        <w:t>З</w:t>
      </w:r>
      <w:r w:rsidRPr="00970A54">
        <w:rPr>
          <w:rFonts w:ascii="Times New Roman" w:hAnsi="Times New Roman" w:cs="Times New Roman"/>
          <w:b/>
          <w:sz w:val="28"/>
          <w:szCs w:val="28"/>
        </w:rPr>
        <w:t xml:space="preserve">она </w:t>
      </w:r>
      <w:hyperlink r:id="rId11" w:tgtFrame="_blank" w:history="1">
        <w:r w:rsidRPr="00016B33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«Шведская стенка</w:t>
        </w:r>
      </w:hyperlink>
      <w:r w:rsidRPr="00970A54">
        <w:rPr>
          <w:rFonts w:ascii="Times New Roman" w:hAnsi="Times New Roman" w:cs="Times New Roman"/>
          <w:b/>
          <w:sz w:val="28"/>
          <w:szCs w:val="28"/>
        </w:rPr>
        <w:t>»</w:t>
      </w:r>
    </w:p>
    <w:p w14:paraId="1ADBE2E1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sz w:val="28"/>
          <w:szCs w:val="28"/>
        </w:rPr>
        <w:t>отличный тренажер для развития силы и гибкости, лестница, прикрепленная к стене (набор перекладин), на ней можно подтягиваться, делать различные силовые упражнения ногами, упражнения в висах и упорах.</w:t>
      </w:r>
    </w:p>
    <w:p w14:paraId="009B8A9D" w14:textId="77777777" w:rsidR="00A5498C" w:rsidRPr="00B0174F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2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C7357" wp14:editId="4621A2A7">
            <wp:extent cx="5034011" cy="3514725"/>
            <wp:effectExtent l="19050" t="19050" r="146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1302" cy="3701347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A215757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208830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71567BD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970A54">
        <w:rPr>
          <w:rFonts w:ascii="Times New Roman" w:hAnsi="Times New Roman" w:cs="Times New Roman"/>
          <w:b/>
          <w:sz w:val="28"/>
          <w:szCs w:val="28"/>
          <w:lang w:eastAsia="ru-RU"/>
        </w:rPr>
        <w:t>Зона «Универсальный турник»</w:t>
      </w:r>
    </w:p>
    <w:p w14:paraId="7B399061" w14:textId="77777777" w:rsidR="00A5498C" w:rsidRDefault="00A5498C" w:rsidP="00A549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0A54">
        <w:rPr>
          <w:rFonts w:ascii="Times New Roman" w:hAnsi="Times New Roman" w:cs="Times New Roman"/>
          <w:sz w:val="28"/>
          <w:szCs w:val="28"/>
          <w:lang w:eastAsia="ru-RU"/>
        </w:rPr>
        <w:t>- эффективный снаряд для развития сразу нескольких мышечных групп. Основной упор нагрузки приходится на спину, но с его помощью вполне реально прокачать также руки, плечи и пресс.</w:t>
      </w:r>
    </w:p>
    <w:p w14:paraId="6A64C775" w14:textId="77777777" w:rsidR="00A5498C" w:rsidRPr="00016B33" w:rsidRDefault="00A5498C" w:rsidP="00A5498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69B68A" wp14:editId="598C85C0">
            <wp:extent cx="3804179" cy="2476500"/>
            <wp:effectExtent l="19050" t="19050" r="2540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6" cy="25714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3744B4D6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970A54">
        <w:rPr>
          <w:rFonts w:ascii="Times New Roman" w:hAnsi="Times New Roman" w:cs="Times New Roman"/>
          <w:b/>
          <w:sz w:val="28"/>
          <w:szCs w:val="28"/>
        </w:rPr>
        <w:t>Зона «Скамья для жима штанги»</w:t>
      </w:r>
    </w:p>
    <w:p w14:paraId="61DA4DB5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sz w:val="28"/>
          <w:szCs w:val="28"/>
        </w:rPr>
        <w:t xml:space="preserve">предназначена для поднятия тяжелоатлетических снарядов </w:t>
      </w:r>
      <w:r w:rsidRPr="00970A54">
        <w:rPr>
          <w:rFonts w:ascii="Times New Roman" w:hAnsi="Times New Roman" w:cs="Times New Roman"/>
          <w:b/>
          <w:sz w:val="28"/>
          <w:szCs w:val="28"/>
        </w:rPr>
        <w:t>(</w:t>
      </w:r>
      <w:hyperlink r:id="rId14" w:history="1">
        <w:r w:rsidRPr="00970A54">
          <w:rPr>
            <w:rStyle w:val="a4"/>
            <w:rFonts w:ascii="Times New Roman" w:hAnsi="Times New Roman" w:cs="Times New Roman"/>
            <w:b w:val="0"/>
            <w:sz w:val="28"/>
            <w:szCs w:val="28"/>
          </w:rPr>
          <w:t>штанги</w:t>
        </w:r>
      </w:hyperlink>
      <w:r w:rsidRPr="00970A54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5" w:history="1">
        <w:r w:rsidRPr="00970A54">
          <w:rPr>
            <w:rStyle w:val="a4"/>
            <w:rFonts w:ascii="Times New Roman" w:hAnsi="Times New Roman" w:cs="Times New Roman"/>
            <w:b w:val="0"/>
            <w:sz w:val="28"/>
            <w:szCs w:val="28"/>
          </w:rPr>
          <w:t>гантелей</w:t>
        </w:r>
      </w:hyperlink>
      <w:r w:rsidRPr="00970A54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6" w:history="1">
        <w:r w:rsidRPr="00970A54">
          <w:rPr>
            <w:rStyle w:val="a4"/>
            <w:rFonts w:ascii="Times New Roman" w:hAnsi="Times New Roman" w:cs="Times New Roman"/>
            <w:b w:val="0"/>
            <w:sz w:val="28"/>
            <w:szCs w:val="28"/>
          </w:rPr>
          <w:t>гирь</w:t>
        </w:r>
      </w:hyperlink>
      <w:r w:rsidRPr="00970A54">
        <w:rPr>
          <w:rFonts w:ascii="Times New Roman" w:hAnsi="Times New Roman" w:cs="Times New Roman"/>
          <w:b/>
          <w:sz w:val="28"/>
          <w:szCs w:val="28"/>
        </w:rPr>
        <w:t>)</w:t>
      </w:r>
      <w:r w:rsidRPr="00970A54">
        <w:rPr>
          <w:rFonts w:ascii="Times New Roman" w:hAnsi="Times New Roman" w:cs="Times New Roman"/>
          <w:sz w:val="28"/>
          <w:szCs w:val="28"/>
        </w:rPr>
        <w:t xml:space="preserve"> из положения лежа или полулежа, упражнения для пресса, сгибания и разгибания ног, скручивания, прямые и обратные, выполняются при помощи фиксаторов для ног.</w:t>
      </w:r>
    </w:p>
    <w:p w14:paraId="0EE3FC0A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40ABC" wp14:editId="734CD564">
            <wp:extent cx="3811143" cy="2505075"/>
            <wp:effectExtent l="19050" t="19050" r="1841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52" cy="26144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5B48B298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70A54">
        <w:rPr>
          <w:rFonts w:ascii="Times New Roman" w:hAnsi="Times New Roman" w:cs="Times New Roman"/>
          <w:b/>
          <w:sz w:val="28"/>
          <w:szCs w:val="28"/>
        </w:rPr>
        <w:t>Зона тренажера «</w:t>
      </w:r>
      <w:proofErr w:type="spellStart"/>
      <w:r w:rsidRPr="00970A54">
        <w:rPr>
          <w:rFonts w:ascii="Times New Roman" w:hAnsi="Times New Roman" w:cs="Times New Roman"/>
          <w:b/>
          <w:sz w:val="28"/>
          <w:szCs w:val="28"/>
        </w:rPr>
        <w:t>Тотал</w:t>
      </w:r>
      <w:proofErr w:type="spellEnd"/>
      <w:r w:rsidRPr="00970A54">
        <w:rPr>
          <w:rFonts w:ascii="Times New Roman" w:hAnsi="Times New Roman" w:cs="Times New Roman"/>
          <w:b/>
          <w:sz w:val="28"/>
          <w:szCs w:val="28"/>
        </w:rPr>
        <w:t xml:space="preserve"> тренер»</w:t>
      </w:r>
    </w:p>
    <w:p w14:paraId="0EF85C72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sz w:val="28"/>
          <w:szCs w:val="28"/>
        </w:rPr>
        <w:t>для лучезапястных, голеностопных, локтевых и плечевых суставов (сгибание и разгибание).</w:t>
      </w:r>
    </w:p>
    <w:p w14:paraId="68FF321E" w14:textId="77777777" w:rsidR="00A5498C" w:rsidRDefault="00A5498C" w:rsidP="00A549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A34A59" wp14:editId="44681D43">
            <wp:extent cx="2771775" cy="160020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6" cy="17281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73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376084" wp14:editId="0C7E853E">
            <wp:extent cx="2676525" cy="1612900"/>
            <wp:effectExtent l="19050" t="19050" r="2857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1792" cy="1634152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2132854A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019F0" w14:textId="77777777" w:rsidR="00A5498C" w:rsidRPr="00B0174F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970A54">
        <w:rPr>
          <w:rFonts w:ascii="Times New Roman" w:hAnsi="Times New Roman" w:cs="Times New Roman"/>
          <w:b/>
          <w:sz w:val="28"/>
          <w:szCs w:val="28"/>
        </w:rPr>
        <w:t xml:space="preserve">Зона для </w:t>
      </w:r>
      <w:proofErr w:type="spellStart"/>
      <w:r w:rsidRPr="00970A54">
        <w:rPr>
          <w:rFonts w:ascii="Times New Roman" w:hAnsi="Times New Roman" w:cs="Times New Roman"/>
          <w:b/>
          <w:sz w:val="28"/>
          <w:szCs w:val="28"/>
        </w:rPr>
        <w:t>кардиотренировок</w:t>
      </w:r>
      <w:proofErr w:type="spellEnd"/>
      <w:r w:rsidRPr="00970A54">
        <w:rPr>
          <w:rFonts w:ascii="Times New Roman" w:hAnsi="Times New Roman" w:cs="Times New Roman"/>
          <w:b/>
          <w:sz w:val="28"/>
          <w:szCs w:val="28"/>
        </w:rPr>
        <w:t>:</w:t>
      </w:r>
    </w:p>
    <w:p w14:paraId="125FCC8E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-велотренажер</w:t>
      </w:r>
      <w:r w:rsidRPr="00970A54">
        <w:rPr>
          <w:rFonts w:ascii="Times New Roman" w:hAnsi="Times New Roman" w:cs="Times New Roman"/>
          <w:sz w:val="28"/>
          <w:szCs w:val="28"/>
        </w:rPr>
        <w:t xml:space="preserve"> используется для тренировки мышц и суставов ног, укрепления мышц спины,</w:t>
      </w:r>
    </w:p>
    <w:p w14:paraId="00371831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-эллиптический тренажер</w:t>
      </w:r>
      <w:r w:rsidRPr="00970A54">
        <w:rPr>
          <w:rFonts w:ascii="Times New Roman" w:hAnsi="Times New Roman" w:cs="Times New Roman"/>
          <w:sz w:val="28"/>
          <w:szCs w:val="28"/>
        </w:rPr>
        <w:t xml:space="preserve"> относится к шаговым тренажерам и комплексно воздействует на большинство групп мышц, повышает тонус организма, способствует разгрузке позвоночника, снятию напряжения в мышцах, повышению выносливости.</w:t>
      </w:r>
    </w:p>
    <w:p w14:paraId="5CA7B08B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-беговые дорожки</w:t>
      </w:r>
      <w:r w:rsidRPr="00970A54">
        <w:rPr>
          <w:rFonts w:ascii="Times New Roman" w:hAnsi="Times New Roman" w:cs="Times New Roman"/>
          <w:sz w:val="28"/>
          <w:szCs w:val="28"/>
        </w:rPr>
        <w:t xml:space="preserve"> предназначены для растяжения мышц голени и бедра, для формирования правильной ходьбы</w:t>
      </w:r>
    </w:p>
    <w:p w14:paraId="282CACCD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-степпер- тренажер</w:t>
      </w:r>
      <w:r w:rsidRPr="00970A54">
        <w:rPr>
          <w:rFonts w:ascii="Times New Roman" w:hAnsi="Times New Roman" w:cs="Times New Roman"/>
          <w:sz w:val="28"/>
          <w:szCs w:val="28"/>
        </w:rPr>
        <w:t xml:space="preserve">, имитирующий подъём по лестнице, его основными элементами являются две большие педали и специальный механизм, благодаря которому происходит перенос веса с одной ноги на другую. </w:t>
      </w:r>
    </w:p>
    <w:p w14:paraId="54EDF057" w14:textId="77777777" w:rsidR="00A5498C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970A54">
        <w:rPr>
          <w:rFonts w:ascii="Times New Roman" w:hAnsi="Times New Roman" w:cs="Times New Roman"/>
          <w:b/>
          <w:sz w:val="28"/>
          <w:szCs w:val="28"/>
        </w:rPr>
        <w:t>Зона механотерапии</w:t>
      </w:r>
    </w:p>
    <w:p w14:paraId="472A1877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тренажер для разработки суставов верхних и нижних конечностей,</w:t>
      </w:r>
      <w:r w:rsidRPr="00970A54">
        <w:rPr>
          <w:rFonts w:ascii="Times New Roman" w:hAnsi="Times New Roman" w:cs="Times New Roman"/>
          <w:sz w:val="28"/>
          <w:szCs w:val="28"/>
        </w:rPr>
        <w:t xml:space="preserve"> а также позвоночника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F9656C" w14:textId="77777777" w:rsidR="00A5498C" w:rsidRPr="00B35331" w:rsidRDefault="00A5498C" w:rsidP="00A5498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CA5477" wp14:editId="29175B3C">
            <wp:extent cx="2486025" cy="1228643"/>
            <wp:effectExtent l="19050" t="19050" r="9525" b="101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22" cy="12573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013C5F9" wp14:editId="119E8547">
            <wp:extent cx="2571750" cy="12382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69" cy="12820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5EB4B20E" w14:textId="77777777" w:rsidR="00A5498C" w:rsidRPr="000664DD" w:rsidRDefault="00A5498C" w:rsidP="00A5498C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тренажера с н</w:t>
      </w:r>
      <w:r w:rsidRPr="00970A54">
        <w:rPr>
          <w:rFonts w:ascii="Times New Roman" w:hAnsi="Times New Roman" w:cs="Times New Roman"/>
          <w:sz w:val="28"/>
          <w:szCs w:val="28"/>
        </w:rPr>
        <w:t xml:space="preserve">ескользящей основой с 2 регулируемыми по высоте телескопическими палками служит </w:t>
      </w:r>
      <w:r w:rsidRPr="00970A54">
        <w:rPr>
          <w:rFonts w:ascii="Times New Roman" w:hAnsi="Times New Roman" w:cs="Times New Roman"/>
          <w:b/>
          <w:i/>
          <w:sz w:val="28"/>
          <w:szCs w:val="28"/>
        </w:rPr>
        <w:t>для высокоэффективной функциональной тренировки и гимнастики.</w:t>
      </w:r>
      <w:r w:rsidRPr="00970A54">
        <w:rPr>
          <w:rFonts w:ascii="Times New Roman" w:hAnsi="Times New Roman" w:cs="Times New Roman"/>
          <w:sz w:val="28"/>
          <w:szCs w:val="28"/>
        </w:rPr>
        <w:t xml:space="preserve"> Простым способом палки устанавливаются на основание в </w:t>
      </w:r>
      <w:r w:rsidRPr="00970A54">
        <w:rPr>
          <w:rFonts w:ascii="Times New Roman" w:hAnsi="Times New Roman" w:cs="Times New Roman"/>
          <w:sz w:val="28"/>
          <w:szCs w:val="28"/>
        </w:rPr>
        <w:lastRenderedPageBreak/>
        <w:t>соответствии с ростом. Можно использовать в положении стоя, сидя или лежа. Выполнение упражнений доставляет удовольствие и поддерживает тело в его естественном процессе движения. Идеальная комбинация силы, координации и выносливости (наклоны, повороты, скручивания, выпады)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1FAA69" w14:textId="77777777" w:rsidR="00A5498C" w:rsidRDefault="00A5498C" w:rsidP="00A549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2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6BA188" wp14:editId="01208A0A">
            <wp:extent cx="2609850" cy="1246830"/>
            <wp:effectExtent l="19050" t="19050" r="19050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7388" cy="1302983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3AD96A7E" w14:textId="77777777" w:rsidR="00A5498C" w:rsidRPr="008D5727" w:rsidRDefault="00A5498C" w:rsidP="00A5498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0A54">
        <w:rPr>
          <w:rFonts w:ascii="Times New Roman" w:hAnsi="Times New Roman" w:cs="Times New Roman"/>
          <w:b/>
          <w:sz w:val="28"/>
          <w:szCs w:val="28"/>
        </w:rPr>
        <w:t>Мягкая зона</w:t>
      </w:r>
      <w:r w:rsidRPr="00970A54">
        <w:rPr>
          <w:rFonts w:ascii="Times New Roman" w:hAnsi="Times New Roman" w:cs="Times New Roman"/>
          <w:sz w:val="28"/>
          <w:szCs w:val="28"/>
        </w:rPr>
        <w:t xml:space="preserve"> располагает:</w:t>
      </w:r>
    </w:p>
    <w:p w14:paraId="41D73047" w14:textId="77777777" w:rsidR="00A5498C" w:rsidRPr="00970A54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-бордюр-балансир</w:t>
      </w:r>
      <w:r w:rsidRPr="00970A54">
        <w:rPr>
          <w:rFonts w:ascii="Times New Roman" w:hAnsi="Times New Roman" w:cs="Times New Roman"/>
          <w:sz w:val="28"/>
          <w:szCs w:val="28"/>
        </w:rPr>
        <w:t xml:space="preserve"> для выполнения упражнений в равновесии,</w:t>
      </w:r>
    </w:p>
    <w:p w14:paraId="7763D8B9" w14:textId="77777777" w:rsidR="00A5498C" w:rsidRPr="00970A54" w:rsidRDefault="00A5498C" w:rsidP="00A5498C">
      <w:pPr>
        <w:pStyle w:val="a3"/>
        <w:ind w:firstLine="708"/>
        <w:jc w:val="both"/>
        <w:rPr>
          <w:sz w:val="28"/>
          <w:szCs w:val="28"/>
          <w:lang w:eastAsia="ru-RU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-«разноуровневый ковер»,</w:t>
      </w:r>
      <w:r w:rsidRPr="00970A54">
        <w:rPr>
          <w:rFonts w:ascii="Times New Roman" w:hAnsi="Times New Roman" w:cs="Times New Roman"/>
          <w:sz w:val="28"/>
          <w:szCs w:val="28"/>
        </w:rPr>
        <w:t xml:space="preserve"> который позволяет создавать на полу полосу препятствий из объемных и плоских элементов. Все элементы мягкие, безопасны для детей, крепятся на липучки для возможности перестановки элементов в нужном порядке. Также все элементы можно использовать по отдельности в качестве спортивного оборудования и для изучения геометрических фигур. Развивает двигательный аппарат ребенка, координацию и мышление.</w:t>
      </w:r>
    </w:p>
    <w:p w14:paraId="4C7E359B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-пуфики-фрукты</w:t>
      </w:r>
      <w:r w:rsidRPr="00970A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0A54">
        <w:rPr>
          <w:rFonts w:ascii="Times New Roman" w:hAnsi="Times New Roman" w:cs="Times New Roman"/>
          <w:sz w:val="28"/>
          <w:szCs w:val="28"/>
        </w:rPr>
        <w:t>представляют собой компактное мягкое сиденье без спинки и подлокотников, без ножек.</w:t>
      </w:r>
      <w:r w:rsidRPr="00970A54">
        <w:rPr>
          <w:sz w:val="28"/>
          <w:szCs w:val="28"/>
        </w:rPr>
        <w:t xml:space="preserve"> </w:t>
      </w:r>
      <w:r w:rsidRPr="00970A54">
        <w:rPr>
          <w:rFonts w:ascii="Times New Roman" w:hAnsi="Times New Roman" w:cs="Times New Roman"/>
          <w:sz w:val="28"/>
          <w:szCs w:val="28"/>
        </w:rPr>
        <w:t>Упражнения на пуфике укрепляют мышцы спины, не перегружая ее, задействуются мышцы, которые составляют корсет для позвоночника</w:t>
      </w:r>
    </w:p>
    <w:p w14:paraId="20DB53A7" w14:textId="77777777" w:rsidR="00A5498C" w:rsidRPr="00970A54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C4252" wp14:editId="66691D45">
            <wp:extent cx="2102132" cy="1057275"/>
            <wp:effectExtent l="19050" t="19050" r="1270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0" cy="10987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1924E711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-тренажер – массажные валики</w:t>
      </w:r>
      <w:r w:rsidRPr="00970A54">
        <w:rPr>
          <w:rFonts w:ascii="Times New Roman" w:hAnsi="Times New Roman" w:cs="Times New Roman"/>
          <w:sz w:val="28"/>
          <w:szCs w:val="28"/>
        </w:rPr>
        <w:t>, установка представляет собой металлическую раму с наполненными воздухом роликами. Дети проползают через заполненные воздухом валики. Мягкое давление валиков оказывает успокаивающее и расслабляющее воздействие, создает чувство безопасности, способствует развитию двигательных навыков.</w:t>
      </w:r>
    </w:p>
    <w:p w14:paraId="37C12FE6" w14:textId="77777777" w:rsidR="00A5498C" w:rsidRPr="00970A54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94DF4B" wp14:editId="0F472A6C">
            <wp:extent cx="2196929" cy="971550"/>
            <wp:effectExtent l="19050" t="19050" r="1333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86" cy="1015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0957514A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-тренажер «Карусель»</w:t>
      </w:r>
      <w:r w:rsidRPr="00970A54">
        <w:rPr>
          <w:rFonts w:ascii="Times New Roman" w:hAnsi="Times New Roman" w:cs="Times New Roman"/>
          <w:sz w:val="28"/>
          <w:szCs w:val="28"/>
        </w:rPr>
        <w:t xml:space="preserve"> развивает равновесие и координацию движений. Прекрасно подходит для развития психомоторных навыков, игр. Очень мягкое движение и плавное изменение наклона.</w:t>
      </w:r>
    </w:p>
    <w:p w14:paraId="75D64957" w14:textId="77777777" w:rsidR="00A5498C" w:rsidRPr="00970A54" w:rsidRDefault="00A5498C" w:rsidP="00A5498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333379" wp14:editId="1F4A7250">
            <wp:extent cx="2044701" cy="762000"/>
            <wp:effectExtent l="19050" t="19050" r="1270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8237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38C8770E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4">
        <w:rPr>
          <w:rFonts w:ascii="Times New Roman" w:hAnsi="Times New Roman" w:cs="Times New Roman"/>
          <w:b/>
          <w:i/>
          <w:sz w:val="28"/>
          <w:szCs w:val="28"/>
        </w:rPr>
        <w:t>-спортивное полотно «Гусеница</w:t>
      </w:r>
      <w:r w:rsidRPr="00970A54">
        <w:rPr>
          <w:rFonts w:ascii="Times New Roman" w:hAnsi="Times New Roman" w:cs="Times New Roman"/>
          <w:sz w:val="28"/>
          <w:szCs w:val="28"/>
        </w:rPr>
        <w:t>» подходит для групповых игр. Можно передвигать вперед и назад, устраивать эстафеты. Без острых краев (края прошиты двойным швом).</w:t>
      </w:r>
    </w:p>
    <w:p w14:paraId="7D8C3604" w14:textId="77777777" w:rsidR="00A5498C" w:rsidRDefault="00A5498C" w:rsidP="00A54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06103A3D" wp14:editId="3796DB1A">
            <wp:extent cx="2762250" cy="18345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04" cy="19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Pr="007352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1603CFA" wp14:editId="54101611">
            <wp:extent cx="2751557" cy="1838325"/>
            <wp:effectExtent l="19050" t="19050" r="1079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8855" cy="1950098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</wp:inline>
        </w:drawing>
      </w:r>
    </w:p>
    <w:p w14:paraId="070120CE" w14:textId="77777777" w:rsidR="00A5498C" w:rsidRPr="00A621AA" w:rsidRDefault="00A5498C" w:rsidP="00A5498C">
      <w:pPr>
        <w:pStyle w:val="a3"/>
        <w:ind w:firstLine="708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14:paraId="5154414C" w14:textId="77777777" w:rsidR="00A5498C" w:rsidRDefault="00A5498C" w:rsidP="00A5498C">
      <w:pPr>
        <w:pStyle w:val="a3"/>
        <w:ind w:firstLine="708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970A54">
        <w:rPr>
          <w:rStyle w:val="c1"/>
          <w:rFonts w:ascii="Times New Roman" w:hAnsi="Times New Roman" w:cs="Times New Roman"/>
          <w:b/>
          <w:sz w:val="28"/>
          <w:szCs w:val="28"/>
        </w:rPr>
        <w:t>Зона ортопедическая</w:t>
      </w:r>
    </w:p>
    <w:p w14:paraId="2859DEDF" w14:textId="77777777" w:rsidR="00A5498C" w:rsidRDefault="00A5498C" w:rsidP="00A5498C">
      <w:pPr>
        <w:pStyle w:val="a3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Pr="00970A54">
        <w:rPr>
          <w:rStyle w:val="c1"/>
          <w:rFonts w:ascii="Times New Roman" w:hAnsi="Times New Roman" w:cs="Times New Roman"/>
          <w:sz w:val="28"/>
          <w:szCs w:val="28"/>
        </w:rPr>
        <w:t>сенсорная, массажная или тактильная дорожка представляет собой цепочку, состоящую из различных поверхностей, отличающихся по текстуре и материалу. При выполнении ходьбы тренируется координация движения, внимание, а также профилактика плоскостопия (массаж ножек) и закаливание.</w:t>
      </w:r>
    </w:p>
    <w:p w14:paraId="1AC7D7D2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AF5FB6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F7D3D0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858E6F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B5F0D3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E4807C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21C081" w14:textId="77777777" w:rsidR="00A5498C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E2FC31" w14:textId="77777777" w:rsidR="00A5498C" w:rsidRPr="009F7F1A" w:rsidRDefault="00A5498C" w:rsidP="00A549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6232"/>
        <w:gridCol w:w="3261"/>
      </w:tblGrid>
      <w:tr w:rsidR="00A5498C" w:rsidRPr="00350B2F" w14:paraId="4A1CE99D" w14:textId="77777777" w:rsidTr="00824BBA">
        <w:trPr>
          <w:trHeight w:val="439"/>
        </w:trPr>
        <w:tc>
          <w:tcPr>
            <w:tcW w:w="6232" w:type="dxa"/>
          </w:tcPr>
          <w:p w14:paraId="1BF1A9C9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инвентаря</w:t>
            </w:r>
          </w:p>
        </w:tc>
        <w:tc>
          <w:tcPr>
            <w:tcW w:w="3261" w:type="dxa"/>
          </w:tcPr>
          <w:p w14:paraId="210B5086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штук</w:t>
            </w:r>
          </w:p>
        </w:tc>
      </w:tr>
      <w:tr w:rsidR="00A5498C" w:rsidRPr="00350B2F" w14:paraId="5B09B3A0" w14:textId="77777777" w:rsidTr="00824BBA">
        <w:trPr>
          <w:trHeight w:val="439"/>
        </w:trPr>
        <w:tc>
          <w:tcPr>
            <w:tcW w:w="6232" w:type="dxa"/>
            <w:hideMark/>
          </w:tcPr>
          <w:p w14:paraId="523B0A12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массажный коврик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3DFE2CCE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5498C" w:rsidRPr="00350B2F" w14:paraId="0AEF8825" w14:textId="77777777" w:rsidTr="00824BBA">
        <w:trPr>
          <w:trHeight w:val="439"/>
        </w:trPr>
        <w:tc>
          <w:tcPr>
            <w:tcW w:w="6232" w:type="dxa"/>
            <w:hideMark/>
          </w:tcPr>
          <w:p w14:paraId="1E3CE455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9540784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Массажная дорожка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2110573D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98C" w:rsidRPr="00350B2F" w14:paraId="7150BAFA" w14:textId="77777777" w:rsidTr="00824BBA">
        <w:trPr>
          <w:trHeight w:val="439"/>
        </w:trPr>
        <w:tc>
          <w:tcPr>
            <w:tcW w:w="6232" w:type="dxa"/>
            <w:hideMark/>
          </w:tcPr>
          <w:p w14:paraId="2246A3C6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9537700"/>
            <w:bookmarkEnd w:id="2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Тренажер для ног</w:t>
            </w:r>
            <w:bookmarkEnd w:id="3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0B059C7A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98C" w:rsidRPr="00350B2F" w14:paraId="3951D63C" w14:textId="77777777" w:rsidTr="00824BBA">
        <w:trPr>
          <w:trHeight w:val="439"/>
        </w:trPr>
        <w:tc>
          <w:tcPr>
            <w:tcW w:w="6232" w:type="dxa"/>
            <w:hideMark/>
          </w:tcPr>
          <w:p w14:paraId="4121EDAD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Шведская скамья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4DA7CC34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498C" w:rsidRPr="00350B2F" w14:paraId="24070173" w14:textId="77777777" w:rsidTr="00824BBA">
        <w:trPr>
          <w:trHeight w:val="439"/>
        </w:trPr>
        <w:tc>
          <w:tcPr>
            <w:tcW w:w="6232" w:type="dxa"/>
            <w:hideMark/>
          </w:tcPr>
          <w:p w14:paraId="1394927E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Гимнастический коврик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45C4A551" w14:textId="77777777" w:rsidR="00A5498C" w:rsidRPr="009F7F1A" w:rsidRDefault="00A5498C" w:rsidP="00824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498C" w:rsidRPr="00350B2F" w14:paraId="52D136D6" w14:textId="77777777" w:rsidTr="00824BBA">
        <w:trPr>
          <w:trHeight w:val="439"/>
        </w:trPr>
        <w:tc>
          <w:tcPr>
            <w:tcW w:w="6232" w:type="dxa"/>
            <w:hideMark/>
          </w:tcPr>
          <w:p w14:paraId="3BCF5745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Тактильная дорожка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1C53B847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602BB46D" w14:textId="77777777" w:rsidTr="00824BBA">
        <w:trPr>
          <w:trHeight w:val="439"/>
        </w:trPr>
        <w:tc>
          <w:tcPr>
            <w:tcW w:w="6232" w:type="dxa"/>
            <w:hideMark/>
          </w:tcPr>
          <w:p w14:paraId="3F318EAD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платформы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6B3B6201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40F7EF7A" w14:textId="77777777" w:rsidTr="00824BBA">
        <w:trPr>
          <w:trHeight w:val="439"/>
        </w:trPr>
        <w:tc>
          <w:tcPr>
            <w:tcW w:w="6232" w:type="dxa"/>
            <w:hideMark/>
          </w:tcPr>
          <w:p w14:paraId="07B5A161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Массажный коврик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5DFCA94E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1928504C" w14:textId="77777777" w:rsidTr="00824BBA">
        <w:trPr>
          <w:trHeight w:val="439"/>
        </w:trPr>
        <w:tc>
          <w:tcPr>
            <w:tcW w:w="6232" w:type="dxa"/>
            <w:hideMark/>
          </w:tcPr>
          <w:p w14:paraId="02AAE282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функциональной подготовки и гимнастики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70C037C4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2DC95A95" w14:textId="77777777" w:rsidTr="00824BBA">
        <w:trPr>
          <w:trHeight w:val="439"/>
        </w:trPr>
        <w:tc>
          <w:tcPr>
            <w:tcW w:w="6232" w:type="dxa"/>
            <w:hideMark/>
          </w:tcPr>
          <w:p w14:paraId="3A9D21FE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19528559"/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разработки суставов</w:t>
            </w:r>
            <w:bookmarkEnd w:id="4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392DD175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755786BB" w14:textId="77777777" w:rsidTr="00824BBA">
        <w:trPr>
          <w:trHeight w:val="439"/>
        </w:trPr>
        <w:tc>
          <w:tcPr>
            <w:tcW w:w="6232" w:type="dxa"/>
            <w:hideMark/>
          </w:tcPr>
          <w:p w14:paraId="20A4E13E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Шведская стенка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7061DC90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086392AA" w14:textId="77777777" w:rsidTr="00824BBA">
        <w:trPr>
          <w:trHeight w:val="439"/>
        </w:trPr>
        <w:tc>
          <w:tcPr>
            <w:tcW w:w="6232" w:type="dxa"/>
            <w:hideMark/>
          </w:tcPr>
          <w:p w14:paraId="39D8AF0B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- массажные валики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48BFFD41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2D857F24" w14:textId="77777777" w:rsidTr="00824BBA">
        <w:trPr>
          <w:trHeight w:val="439"/>
        </w:trPr>
        <w:tc>
          <w:tcPr>
            <w:tcW w:w="6232" w:type="dxa"/>
            <w:hideMark/>
          </w:tcPr>
          <w:p w14:paraId="6EFE3462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_Hlk19545959"/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балансиров</w:t>
            </w:r>
            <w:bookmarkEnd w:id="5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(полусфера детская)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292C8F63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5498C" w:rsidRPr="00350B2F" w14:paraId="56DF392E" w14:textId="77777777" w:rsidTr="00824BBA">
        <w:trPr>
          <w:trHeight w:val="439"/>
        </w:trPr>
        <w:tc>
          <w:tcPr>
            <w:tcW w:w="6232" w:type="dxa"/>
            <w:hideMark/>
          </w:tcPr>
          <w:p w14:paraId="756B4810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_Hlk19262000"/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Бордюр-балансир</w:t>
            </w:r>
            <w:bookmarkEnd w:id="6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2FB892A9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(12)</w:t>
            </w:r>
          </w:p>
        </w:tc>
      </w:tr>
      <w:tr w:rsidR="00A5498C" w:rsidRPr="00350B2F" w14:paraId="17E4550C" w14:textId="77777777" w:rsidTr="00824BBA">
        <w:trPr>
          <w:trHeight w:val="439"/>
        </w:trPr>
        <w:tc>
          <w:tcPr>
            <w:tcW w:w="6232" w:type="dxa"/>
            <w:hideMark/>
          </w:tcPr>
          <w:p w14:paraId="4CA1871B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Скамья для пресса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6BC8F823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635484E6" w14:textId="77777777" w:rsidTr="00824BBA">
        <w:trPr>
          <w:trHeight w:val="439"/>
        </w:trPr>
        <w:tc>
          <w:tcPr>
            <w:tcW w:w="6232" w:type="dxa"/>
            <w:hideMark/>
          </w:tcPr>
          <w:p w14:paraId="2D9F6A6D" w14:textId="77777777" w:rsidR="00A5498C" w:rsidRPr="009F7F1A" w:rsidRDefault="00A5498C" w:rsidP="00824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Тренажер-карусель</w:t>
            </w: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57C2B2DC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7F9B3725" w14:textId="77777777" w:rsidTr="00824BBA">
        <w:trPr>
          <w:trHeight w:val="439"/>
        </w:trPr>
        <w:tc>
          <w:tcPr>
            <w:tcW w:w="6232" w:type="dxa"/>
          </w:tcPr>
          <w:p w14:paraId="3C7B69BC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9530145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Спортивное полотно «гусеница»</w:t>
            </w:r>
            <w:bookmarkEnd w:id="7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659426A3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5BD70101" w14:textId="77777777" w:rsidTr="00824BBA">
        <w:trPr>
          <w:trHeight w:val="439"/>
        </w:trPr>
        <w:tc>
          <w:tcPr>
            <w:tcW w:w="6232" w:type="dxa"/>
          </w:tcPr>
          <w:p w14:paraId="009F70EB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9603986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Набор мячей для спортивных игр</w:t>
            </w:r>
            <w:bookmarkEnd w:id="8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7FBB9F30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498C" w:rsidRPr="00350B2F" w14:paraId="5A37876C" w14:textId="77777777" w:rsidTr="00824BBA">
        <w:trPr>
          <w:trHeight w:val="439"/>
        </w:trPr>
        <w:tc>
          <w:tcPr>
            <w:tcW w:w="6232" w:type="dxa"/>
          </w:tcPr>
          <w:p w14:paraId="624E5F73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Беговая дорожка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14:paraId="73B0A1AE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498C" w:rsidRPr="00350B2F" w14:paraId="63F4AF3A" w14:textId="77777777" w:rsidTr="00824BBA">
        <w:trPr>
          <w:trHeight w:val="439"/>
        </w:trPr>
        <w:tc>
          <w:tcPr>
            <w:tcW w:w="6232" w:type="dxa"/>
          </w:tcPr>
          <w:p w14:paraId="1F5313C7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Разноуровневый ковер </w:t>
            </w:r>
            <w:proofErr w:type="spellStart"/>
            <w:r w:rsidRPr="009F7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доброшкола</w:t>
            </w:r>
            <w:proofErr w:type="spellEnd"/>
          </w:p>
        </w:tc>
        <w:tc>
          <w:tcPr>
            <w:tcW w:w="3261" w:type="dxa"/>
          </w:tcPr>
          <w:p w14:paraId="512A6F17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(25 эл.)</w:t>
            </w:r>
          </w:p>
        </w:tc>
      </w:tr>
      <w:tr w:rsidR="00A5498C" w:rsidRPr="00350B2F" w14:paraId="365472F8" w14:textId="77777777" w:rsidTr="00824BBA">
        <w:trPr>
          <w:trHeight w:val="439"/>
        </w:trPr>
        <w:tc>
          <w:tcPr>
            <w:tcW w:w="6232" w:type="dxa"/>
          </w:tcPr>
          <w:p w14:paraId="3CF33729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для ходьбы </w:t>
            </w:r>
          </w:p>
        </w:tc>
        <w:tc>
          <w:tcPr>
            <w:tcW w:w="3261" w:type="dxa"/>
          </w:tcPr>
          <w:p w14:paraId="5997F9BB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2061D52F" w14:textId="77777777" w:rsidTr="00824BBA">
        <w:trPr>
          <w:trHeight w:val="439"/>
        </w:trPr>
        <w:tc>
          <w:tcPr>
            <w:tcW w:w="6232" w:type="dxa"/>
          </w:tcPr>
          <w:p w14:paraId="60CB6D7B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9193610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Велотренажер</w:t>
            </w:r>
            <w:bookmarkEnd w:id="9"/>
          </w:p>
        </w:tc>
        <w:tc>
          <w:tcPr>
            <w:tcW w:w="3261" w:type="dxa"/>
          </w:tcPr>
          <w:p w14:paraId="7733FC45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01BF17B9" w14:textId="77777777" w:rsidTr="00824BBA">
        <w:trPr>
          <w:trHeight w:val="439"/>
        </w:trPr>
        <w:tc>
          <w:tcPr>
            <w:tcW w:w="6232" w:type="dxa"/>
          </w:tcPr>
          <w:p w14:paraId="643C3820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Скамья для пресса</w:t>
            </w:r>
          </w:p>
        </w:tc>
        <w:tc>
          <w:tcPr>
            <w:tcW w:w="3261" w:type="dxa"/>
          </w:tcPr>
          <w:p w14:paraId="75420B79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4052F0BF" w14:textId="77777777" w:rsidTr="00824BBA">
        <w:trPr>
          <w:trHeight w:val="439"/>
        </w:trPr>
        <w:tc>
          <w:tcPr>
            <w:tcW w:w="6232" w:type="dxa"/>
          </w:tcPr>
          <w:p w14:paraId="1AFDC3F0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Универсальный турник</w:t>
            </w:r>
          </w:p>
        </w:tc>
        <w:tc>
          <w:tcPr>
            <w:tcW w:w="3261" w:type="dxa"/>
          </w:tcPr>
          <w:p w14:paraId="14529CB8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316F72F2" w14:textId="77777777" w:rsidTr="00824BBA">
        <w:trPr>
          <w:trHeight w:val="439"/>
        </w:trPr>
        <w:tc>
          <w:tcPr>
            <w:tcW w:w="6232" w:type="dxa"/>
          </w:tcPr>
          <w:p w14:paraId="48EAA82D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Комплекс скамья для жима штанги</w:t>
            </w:r>
          </w:p>
        </w:tc>
        <w:tc>
          <w:tcPr>
            <w:tcW w:w="3261" w:type="dxa"/>
          </w:tcPr>
          <w:p w14:paraId="6D42A98D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6AFBF8E6" w14:textId="77777777" w:rsidTr="00824BBA">
        <w:trPr>
          <w:trHeight w:val="439"/>
        </w:trPr>
        <w:tc>
          <w:tcPr>
            <w:tcW w:w="6232" w:type="dxa"/>
          </w:tcPr>
          <w:p w14:paraId="1B9976F9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Тотал</w:t>
            </w:r>
            <w:proofErr w:type="spellEnd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тренер</w:t>
            </w:r>
          </w:p>
        </w:tc>
        <w:tc>
          <w:tcPr>
            <w:tcW w:w="3261" w:type="dxa"/>
          </w:tcPr>
          <w:p w14:paraId="6975E5C0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16E3D3A4" w14:textId="77777777" w:rsidTr="00824BBA">
        <w:trPr>
          <w:trHeight w:val="439"/>
        </w:trPr>
        <w:tc>
          <w:tcPr>
            <w:tcW w:w="6232" w:type="dxa"/>
          </w:tcPr>
          <w:p w14:paraId="5F887CF3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Массажные валики</w:t>
            </w:r>
          </w:p>
        </w:tc>
        <w:tc>
          <w:tcPr>
            <w:tcW w:w="3261" w:type="dxa"/>
          </w:tcPr>
          <w:p w14:paraId="122E579D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498C" w:rsidRPr="00350B2F" w14:paraId="13F3EA18" w14:textId="77777777" w:rsidTr="00824BBA">
        <w:trPr>
          <w:trHeight w:val="439"/>
        </w:trPr>
        <w:tc>
          <w:tcPr>
            <w:tcW w:w="6232" w:type="dxa"/>
          </w:tcPr>
          <w:p w14:paraId="3D3AF77F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Массажные мячики</w:t>
            </w:r>
          </w:p>
        </w:tc>
        <w:tc>
          <w:tcPr>
            <w:tcW w:w="3261" w:type="dxa"/>
          </w:tcPr>
          <w:p w14:paraId="1A359077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498C" w:rsidRPr="00350B2F" w14:paraId="51958E2D" w14:textId="77777777" w:rsidTr="00824BBA">
        <w:trPr>
          <w:trHeight w:val="439"/>
        </w:trPr>
        <w:tc>
          <w:tcPr>
            <w:tcW w:w="6232" w:type="dxa"/>
          </w:tcPr>
          <w:p w14:paraId="0F684B6D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Ролик гимнастический</w:t>
            </w:r>
          </w:p>
        </w:tc>
        <w:tc>
          <w:tcPr>
            <w:tcW w:w="3261" w:type="dxa"/>
          </w:tcPr>
          <w:p w14:paraId="2F224A9F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98C" w:rsidRPr="00350B2F" w14:paraId="1B8D65E8" w14:textId="77777777" w:rsidTr="00824BBA">
        <w:trPr>
          <w:trHeight w:val="439"/>
        </w:trPr>
        <w:tc>
          <w:tcPr>
            <w:tcW w:w="6232" w:type="dxa"/>
          </w:tcPr>
          <w:p w14:paraId="717C3B12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9F7F1A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</w:t>
            </w:r>
          </w:p>
        </w:tc>
        <w:tc>
          <w:tcPr>
            <w:tcW w:w="3261" w:type="dxa"/>
          </w:tcPr>
          <w:p w14:paraId="45F322DE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498C" w:rsidRPr="00350B2F" w14:paraId="5F2B8BC1" w14:textId="77777777" w:rsidTr="00824BBA">
        <w:trPr>
          <w:trHeight w:val="273"/>
        </w:trPr>
        <w:tc>
          <w:tcPr>
            <w:tcW w:w="6232" w:type="dxa"/>
          </w:tcPr>
          <w:p w14:paraId="1A8B4528" w14:textId="77777777" w:rsidR="00A5498C" w:rsidRPr="009F7F1A" w:rsidRDefault="00A5498C" w:rsidP="00824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F1A">
              <w:rPr>
                <w:rFonts w:ascii="Times New Roman" w:hAnsi="Times New Roman" w:cs="Times New Roman"/>
                <w:sz w:val="24"/>
                <w:szCs w:val="24"/>
              </w:rPr>
              <w:t>Гимнастическая палка</w:t>
            </w:r>
          </w:p>
        </w:tc>
        <w:tc>
          <w:tcPr>
            <w:tcW w:w="3261" w:type="dxa"/>
          </w:tcPr>
          <w:p w14:paraId="6BE8DB22" w14:textId="77777777" w:rsidR="00A5498C" w:rsidRPr="009F7F1A" w:rsidRDefault="00A5498C" w:rsidP="00824B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14:paraId="249D543D" w14:textId="77777777" w:rsidR="00A5498C" w:rsidRPr="00B0174F" w:rsidRDefault="00A5498C" w:rsidP="00A54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8D14CF5" w14:textId="77777777" w:rsidR="00A5498C" w:rsidRDefault="00A5498C" w:rsidP="00A5498C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pacing w:val="-2"/>
          <w:sz w:val="36"/>
          <w:szCs w:val="36"/>
        </w:rPr>
      </w:pPr>
    </w:p>
    <w:p w14:paraId="66ACDB0C" w14:textId="583BCA6B" w:rsidR="00A5498C" w:rsidRPr="00A5498C" w:rsidRDefault="00A5498C" w:rsidP="00A5498C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pacing w:val="-2"/>
          <w:sz w:val="36"/>
          <w:szCs w:val="36"/>
        </w:rPr>
      </w:pPr>
      <w:r w:rsidRPr="00A5498C">
        <w:rPr>
          <w:rFonts w:ascii="Times New Roman" w:hAnsi="Times New Roman" w:cs="Times New Roman"/>
          <w:b/>
          <w:bCs/>
          <w:color w:val="FF0000"/>
          <w:spacing w:val="-2"/>
          <w:sz w:val="36"/>
          <w:szCs w:val="36"/>
        </w:rPr>
        <w:t>Оборудование спортивного зала</w:t>
      </w:r>
    </w:p>
    <w:p w14:paraId="105C43BD" w14:textId="77777777" w:rsidR="00A5498C" w:rsidRPr="00A5498C" w:rsidRDefault="00A5498C" w:rsidP="00A549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5498C">
        <w:rPr>
          <w:rFonts w:ascii="Times New Roman" w:hAnsi="Times New Roman" w:cs="Times New Roman"/>
          <w:noProof/>
        </w:rPr>
        <w:drawing>
          <wp:inline distT="0" distB="0" distL="0" distR="0" wp14:anchorId="19B90D61" wp14:editId="6B42EF7E">
            <wp:extent cx="1945226" cy="1458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67" cy="14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98C">
        <w:rPr>
          <w:rFonts w:ascii="Times New Roman" w:hAnsi="Times New Roman" w:cs="Times New Roman"/>
          <w:sz w:val="28"/>
          <w:szCs w:val="28"/>
        </w:rPr>
        <w:t xml:space="preserve">   </w:t>
      </w:r>
      <w:r w:rsidRPr="00A5498C">
        <w:rPr>
          <w:rFonts w:ascii="Times New Roman" w:hAnsi="Times New Roman" w:cs="Times New Roman"/>
          <w:noProof/>
        </w:rPr>
        <w:drawing>
          <wp:inline distT="0" distB="0" distL="0" distR="0" wp14:anchorId="01EAA9E4" wp14:editId="22843FB6">
            <wp:extent cx="1939251" cy="1454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91" cy="14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98C">
        <w:rPr>
          <w:rFonts w:ascii="Times New Roman" w:hAnsi="Times New Roman" w:cs="Times New Roman"/>
          <w:sz w:val="28"/>
          <w:szCs w:val="28"/>
        </w:rPr>
        <w:t xml:space="preserve">   </w:t>
      </w:r>
      <w:r w:rsidRPr="00A5498C">
        <w:rPr>
          <w:rFonts w:ascii="Times New Roman" w:hAnsi="Times New Roman" w:cs="Times New Roman"/>
          <w:noProof/>
        </w:rPr>
        <w:drawing>
          <wp:inline distT="0" distB="0" distL="0" distR="0" wp14:anchorId="468CDF38" wp14:editId="255C375E">
            <wp:extent cx="2399030" cy="1444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3678" cy="14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5E1C" w14:textId="77777777" w:rsidR="00A5498C" w:rsidRPr="00A5498C" w:rsidRDefault="00A5498C" w:rsidP="00A5498C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tbl>
      <w:tblPr>
        <w:tblW w:w="9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81"/>
        <w:gridCol w:w="5671"/>
        <w:gridCol w:w="1981"/>
      </w:tblGrid>
      <w:tr w:rsidR="00A5498C" w:rsidRPr="00A5498C" w14:paraId="32F37413" w14:textId="77777777" w:rsidTr="00824BBA">
        <w:trPr>
          <w:trHeight w:val="610"/>
          <w:jc w:val="center"/>
        </w:trPr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A37B6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3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7E4EE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Наименование имущества </w:t>
            </w:r>
          </w:p>
        </w:tc>
        <w:tc>
          <w:tcPr>
            <w:tcW w:w="107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C677ED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Количество, ед.</w:t>
            </w:r>
          </w:p>
        </w:tc>
      </w:tr>
      <w:tr w:rsidR="00A5498C" w:rsidRPr="00A5498C" w14:paraId="149ED118" w14:textId="77777777" w:rsidTr="00824BBA">
        <w:trPr>
          <w:trHeight w:val="213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8C07D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D4F1C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Мяч гимнастический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909487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5498C" w:rsidRPr="00A5498C" w14:paraId="6B2ECED4" w14:textId="77777777" w:rsidTr="00824BBA">
        <w:trPr>
          <w:trHeight w:val="38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8353A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EABB1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Мяч баскетбольный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9FD72ED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A5498C" w:rsidRPr="00A5498C" w14:paraId="2854333D" w14:textId="77777777" w:rsidTr="00824BBA">
        <w:trPr>
          <w:trHeight w:val="287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187F5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9C668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Мяч волейбольный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48D35C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5498C" w:rsidRPr="00A5498C" w14:paraId="618B5AFA" w14:textId="77777777" w:rsidTr="00824BBA">
        <w:trPr>
          <w:trHeight w:val="331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E63E2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A9BD6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D892634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5498C" w:rsidRPr="00A5498C" w14:paraId="660B8664" w14:textId="77777777" w:rsidTr="00824BBA">
        <w:trPr>
          <w:trHeight w:val="37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E0A9A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915C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Мяч для массажа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E2A40F9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5498C" w:rsidRPr="00A5498C" w14:paraId="531EC686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A6EF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3FB49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Медбол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D6BFEE8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5498C" w:rsidRPr="00A5498C" w14:paraId="2B88B641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2DE04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C2968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Фитбол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ACD281C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5498C" w:rsidRPr="00A5498C" w14:paraId="3D62D1C7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ADA9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0243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Скакалка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92EA45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5498C" w:rsidRPr="00A5498C" w14:paraId="5BB39BEB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6A007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5F320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Гимнастическая палка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D4CF083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A5498C" w:rsidRPr="00A5498C" w14:paraId="60AE601E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16768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8BCDF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Канат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792AAC7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5498C" w:rsidRPr="00A5498C" w14:paraId="6ACE9473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A5836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6C604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Гимнастический коврик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4E75C58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A5498C" w:rsidRPr="00A5498C" w14:paraId="72E74580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02FB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90CC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Обруч большой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ACB437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A5498C" w:rsidRPr="00A5498C" w14:paraId="3AC06713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23E94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79001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Обруч малый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62C40D8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A5498C" w:rsidRPr="00A5498C" w14:paraId="2CBCE854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F1E1F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330C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Флажки 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07A3E8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A5498C" w:rsidRPr="00A5498C" w14:paraId="3A7BE6E4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9B5F4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650DE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Самокат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3C93ED2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5498C" w:rsidRPr="00A5498C" w14:paraId="79CAC467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5822F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0183E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45EF430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5498C" w:rsidRPr="00A5498C" w14:paraId="0E75D0B0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A411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C1BBC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Скамья гимнастическая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F0C300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A5498C" w:rsidRPr="00A5498C" w14:paraId="77F5BB0C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3A2D0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9EC37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F87CDF9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5498C" w:rsidRPr="00A5498C" w14:paraId="37834D9C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A349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5FEF6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Турник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2B2FC3B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5498C" w:rsidRPr="00A5498C" w14:paraId="40D7E54A" w14:textId="77777777" w:rsidTr="00824BBA">
        <w:trPr>
          <w:trHeight w:val="15"/>
          <w:jc w:val="center"/>
        </w:trPr>
        <w:tc>
          <w:tcPr>
            <w:tcW w:w="8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51BE9" w14:textId="77777777" w:rsidR="00A5498C" w:rsidRPr="00A5498C" w:rsidRDefault="00A5498C" w:rsidP="00A5498C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7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C8300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Волейбольная сетка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B4A6A2D" w14:textId="77777777" w:rsidR="00A5498C" w:rsidRPr="00A5498C" w:rsidRDefault="00A5498C" w:rsidP="00A5498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98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14:paraId="3584106A" w14:textId="77777777" w:rsidR="00A5498C" w:rsidRPr="00A5498C" w:rsidRDefault="00A5498C" w:rsidP="00A549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5498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67685C1" w14:textId="77777777" w:rsidR="00A5498C" w:rsidRPr="00A5498C" w:rsidRDefault="00A5498C" w:rsidP="00A549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BF60F63" w14:textId="77777777" w:rsidR="00A5498C" w:rsidRPr="00A5498C" w:rsidRDefault="00A5498C" w:rsidP="00A549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6B87FC6D" w14:textId="77777777" w:rsidR="00860C47" w:rsidRPr="00A5498C" w:rsidRDefault="00860C47" w:rsidP="00A5498C">
      <w:pPr>
        <w:pStyle w:val="a3"/>
        <w:spacing w:line="240" w:lineRule="atLeast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860C47" w:rsidRPr="00A5498C" w:rsidSect="00A54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44F09"/>
    <w:multiLevelType w:val="hybridMultilevel"/>
    <w:tmpl w:val="7E3AE646"/>
    <w:lvl w:ilvl="0" w:tplc="65864B3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6F4B9F"/>
    <w:multiLevelType w:val="hybridMultilevel"/>
    <w:tmpl w:val="A9DA8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C7"/>
    <w:rsid w:val="00016B33"/>
    <w:rsid w:val="000664DD"/>
    <w:rsid w:val="00087782"/>
    <w:rsid w:val="005973B3"/>
    <w:rsid w:val="006D5016"/>
    <w:rsid w:val="006F4077"/>
    <w:rsid w:val="00860C47"/>
    <w:rsid w:val="008D5727"/>
    <w:rsid w:val="009117E3"/>
    <w:rsid w:val="009F7F1A"/>
    <w:rsid w:val="00A5498C"/>
    <w:rsid w:val="00A621AA"/>
    <w:rsid w:val="00AB67E5"/>
    <w:rsid w:val="00B0174F"/>
    <w:rsid w:val="00F70216"/>
    <w:rsid w:val="00F740C7"/>
    <w:rsid w:val="00F9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869277"/>
  <w15:chartTrackingRefBased/>
  <w15:docId w15:val="{82A34873-8DD6-408D-B6D7-EE7305E5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0216"/>
    <w:pPr>
      <w:spacing w:after="0" w:line="240" w:lineRule="auto"/>
    </w:pPr>
  </w:style>
  <w:style w:type="character" w:customStyle="1" w:styleId="c8">
    <w:name w:val="c8"/>
    <w:basedOn w:val="a0"/>
    <w:rsid w:val="00F70216"/>
  </w:style>
  <w:style w:type="character" w:customStyle="1" w:styleId="c1">
    <w:name w:val="c1"/>
    <w:basedOn w:val="a0"/>
    <w:rsid w:val="00F70216"/>
  </w:style>
  <w:style w:type="character" w:styleId="a4">
    <w:name w:val="Strong"/>
    <w:basedOn w:val="a0"/>
    <w:uiPriority w:val="22"/>
    <w:qFormat/>
    <w:rsid w:val="00F70216"/>
    <w:rPr>
      <w:b/>
      <w:bCs/>
    </w:rPr>
  </w:style>
  <w:style w:type="character" w:styleId="a5">
    <w:name w:val="Hyperlink"/>
    <w:basedOn w:val="a0"/>
    <w:uiPriority w:val="99"/>
    <w:semiHidden/>
    <w:unhideWhenUsed/>
    <w:rsid w:val="00F70216"/>
    <w:rPr>
      <w:color w:val="0000FF"/>
      <w:u w:val="single"/>
    </w:rPr>
  </w:style>
  <w:style w:type="character" w:customStyle="1" w:styleId="c0">
    <w:name w:val="c0"/>
    <w:basedOn w:val="a0"/>
    <w:rsid w:val="00F70216"/>
  </w:style>
  <w:style w:type="table" w:styleId="a6">
    <w:name w:val="Table Grid"/>
    <w:basedOn w:val="a1"/>
    <w:uiPriority w:val="39"/>
    <w:rsid w:val="00B01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860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549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dlia-sporta.ru/glavnaia/inventar/giri-dlia-sporta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otos.ua/shop/shvedskie-stenki/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dlia-sporta.ru/glavnaia/inventar/ganteli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lia-sporta.ru/glavnaia/inventar/shtanga-dlia-sporta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ivbs2</Company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Александровна Фокина</dc:creator>
  <cp:keywords/>
  <dc:description/>
  <cp:lastModifiedBy>Ольга Николаевна Жукова</cp:lastModifiedBy>
  <cp:revision>9</cp:revision>
  <dcterms:created xsi:type="dcterms:W3CDTF">2021-01-19T13:26:00Z</dcterms:created>
  <dcterms:modified xsi:type="dcterms:W3CDTF">2021-01-29T12:21:00Z</dcterms:modified>
</cp:coreProperties>
</file>