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7D" w:rsidRPr="00274B7D" w:rsidRDefault="00274B7D" w:rsidP="00274B7D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DD08FE" w:rsidRDefault="00DD08FE" w:rsidP="00DD08FE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F5A9CBE" wp14:editId="423C0442">
            <wp:extent cx="6381750" cy="8664750"/>
            <wp:effectExtent l="0" t="0" r="0" b="3175"/>
            <wp:docPr id="2" name="Рисунок 2" descr="C:\Users\user\Desktop\сканеры\чт.на род.яз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еры\чт.на род.яз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255" cy="867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8FE" w:rsidRDefault="00DD08FE" w:rsidP="00DD08FE">
      <w:pPr>
        <w:shd w:val="clear" w:color="auto" w:fill="FFFFFF"/>
        <w:spacing w:after="0" w:line="315" w:lineRule="atLeast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</w:p>
    <w:p w:rsidR="00097CA7" w:rsidRPr="00097CA7" w:rsidRDefault="00DD08FE" w:rsidP="00DD08F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</w:t>
      </w:r>
      <w:r w:rsidR="0042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97CA7" w:rsidRPr="0009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Пояснительная записка</w:t>
      </w:r>
    </w:p>
    <w:p w:rsidR="00097CA7" w:rsidRPr="00097CA7" w:rsidRDefault="00097CA7" w:rsidP="00097CA7">
      <w:pPr>
        <w:shd w:val="clear" w:color="auto" w:fill="FFFFFF"/>
        <w:spacing w:after="0" w:line="315" w:lineRule="atLeast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год обучения (16 ч)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предмету «ЛИТЕРАТУРНОЕ ЧТЕНИЕ НА РОДНОМ (РУССКОМ) ЯЗЫКЕ» разработана на основе примерной образовательной программы авторов Кузнецова М.И., Романова В.Ю., Рябинина Л.А., Соколова О.В. (одобрена решением федерального учебно-методического объединения по общему образованию (протокол от 17 сентября 2020 г. № 3/20), требований федерального государственного образовательного стандарта начального общего образования (в редакции приказа </w:t>
      </w:r>
      <w:proofErr w:type="spellStart"/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31</w:t>
      </w:r>
      <w:proofErr w:type="gramEnd"/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2015 г. № 1576) к результатам освоения основной образовательной программы начального общего образования по учебному предмету «Литературное чтение на родном языке», входящему в образовательную область «Родной язык и  литературное чтение на родном языке».</w:t>
      </w:r>
      <w:bookmarkStart w:id="0" w:name="_Hlk50659490"/>
      <w:bookmarkEnd w:id="0"/>
    </w:p>
    <w:p w:rsidR="00274B7D" w:rsidRPr="00274B7D" w:rsidRDefault="00274B7D" w:rsidP="00274B7D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4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Целями 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изучения предмета 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«Литературное чтение на родном (русском) языке» 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являются: развитие читательских умений, воспитание ценностного отношения к русской литературе и русскому языку как существенной части родной культуры; включение обучающихся в культурно-языковое пространство своего народа и приобщение к его культурному наследию и современности, к традициям своего народа; осознание исторической преемственности поколений, своей ответственности за сохранение русской культуры.</w:t>
      </w:r>
      <w:proofErr w:type="gramEnd"/>
    </w:p>
    <w:p w:rsidR="00274B7D" w:rsidRPr="00274B7D" w:rsidRDefault="00274B7D" w:rsidP="00274B7D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курса «Литературное чтение на родном (русском) языке» представлено содержание, изучение которого позволит раскрыть национально-культурную специфику русской литературы; взаимосвязь русского языка и русской литературы с историей России, с материальной и духовной культурой русского народа. Эти концептуальные положения определяют особенности курса «Литературное чтение на родном (русском) языке», отличающие его от курса «Литературное чтение», входящего в предметную область «Русский язык и литературное чтение».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курса «Литературное чтение на родном (русском) языке» реализована благодаря: а) отбору произведений, в которых отражается русский национальный характер, обычаи, традиции русского народа, духовные основы русской культуры; б) вниманию к тем произведениям русских писателей, в которых отражается мир русского детства: особенности воспитания ребенка в семье, его взаимоотношений со сверстниками и взрослыми, особенности восприятия ребенком окружающего мира;</w:t>
      </w:r>
      <w:proofErr w:type="gramEnd"/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 расширенному историко-культурному комментарию к произведениям, созданным во времена, отстоящие от современности; такой комментарий позволяет современному младшему школьнику лучше понять особенности истории и культуры народа, а также содержание произведений русской литературы.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«Литературное чтение на родном (русском) языке» направлен на решение следующих</w:t>
      </w:r>
      <w:r w:rsidRPr="00274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задач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    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ценностного отношения к историко-культурному опыту русского народа, введение обучающегося в культурно-языковое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left="71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        формирование представлений 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основных нравственно-этических ценностях, значимых для национального русского сознания и отраженных в родной литературе;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        обогащение знаний о художественно-эстетических возможностях русского языка на основе изучения произведений русской литературы</w:t>
      </w:r>
      <w:r w:rsidRPr="00274B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>;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left="71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        формирование потребности в постоянном чтении для развития личности, для речевого самосовершенствования;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left="71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        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left="71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        развитие всех видов речевой деятельности, приобретение опыта создания устных и письменных высказываний о </w:t>
      </w:r>
      <w:proofErr w:type="gramStart"/>
      <w:r w:rsidRPr="00274B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прочитанном</w:t>
      </w:r>
      <w:proofErr w:type="gramEnd"/>
      <w:r w:rsidRPr="00274B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Место учебного предмета «Литературное чтение на родном (русском) языке» в учебном плане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«Литературному чтению на родном (русском) языке»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начального общего образования, и рассчитана на общую учебную нагрузку в объеме 67 часов (16 часов  в 1 классе и по 17 часов во 2 - 4 классах).</w:t>
      </w:r>
      <w:proofErr w:type="gramEnd"/>
    </w:p>
    <w:p w:rsidR="00274B7D" w:rsidRPr="00274B7D" w:rsidRDefault="00274B7D" w:rsidP="00274B7D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содержательные линии программы учебного предмета «Литературное чтение на родном (русском) языке»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«Литературное чтение на родном (русском) языке» опирается на содержание основного курса «Литературное чтение», сопровождает и поддерживает его, соотносится с включенным в него содержанием, но при этом </w:t>
      </w:r>
      <w:r w:rsidRPr="00274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дублирует 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содержание.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содержании программы выделены следующие разделы: «Виды речевой и читательской деятельности», «Круг детского чтения», «Литературоведческая пропедевтика», «Творческая деятельность </w:t>
      </w:r>
      <w:proofErr w:type="gramStart"/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определении содержания курса «Литературное чтение на родном (русском) языке» в центре внимания находятся: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Важные для национального сознания концепты, существующие в культурном пространстве на протяжении длительного времени – вплоть до современности (например, доброта, сострадание, чувство справедливости, совесть и т. д.). Работа с этими ключевыми понятиями происходит на материале доступных для восприятия учащихся начальной школы произведений русских писателей, наиболее ярко воплотивших национальную специфику русской литературы и культуры. Знакомство с этими произведениями помогает младшим школьникам понять ценности 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национальной культурной традиции, 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 понятия русской культуры.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Интересы ребенка младшего школьного возраста: главными героями значительного количества произведений выступают сверстники младшего школьника, через их восприятие обучающиеся открывают для себя представленные в программе культурно-исторические понятия. В программу включены произведения, которые представляют мир детства в разные эпохи, показывают пути взросления, становления характера, формирования нравственных ориентиров; отбор произведений позволяет ученику глазами сверстника увидеть русскую культуру в разные исторические периоды. В программе представлено значительное количество произведений современных авторов, продолжающих в своем творчестве национальные традиции русской литературы, эти произведения близки и понятны современному школьнику.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Произведения, дающие возможность включить в сферу выделяемых национально-специфических явлений образы и мотивы, отраженные средствами других видов искусства, что позволяет представить обучающимся диалог иску</w:t>
      </w:r>
      <w:proofErr w:type="gramStart"/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сств в р</w:t>
      </w:r>
      <w:proofErr w:type="gramEnd"/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усской культуре.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соответствии с целями изучения предмета «Литературное чтение на родном (русском) языке» и принципами построения курса содержание каждого класса включает два основных раздела: «Мир детства» и «Россия – Родина моя». В каждом разделе выделены тематические подразделы, например, в первом разделе: </w:t>
      </w:r>
      <w:r w:rsidRPr="00274B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«Я взрослею», «Я и моя семья», «Я и книги» 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 д., во втором: </w:t>
      </w:r>
      <w:r w:rsidRPr="00274B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«Люди земли русской»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r w:rsidRPr="00274B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 родной земле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Произведения каждого раздела находятся друг с другом в отношениях диалога, что позволяет обнаружить существование традиции во времени (традиционность формы произведения, темы или проблемы).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выбор произведений из предложенного списка в соответствии с уровнем подготовки обучающихся, а также вариативный компонент содержания курса, разработка которого в рабочих программах предполагает обращение к литературе народов России в целях выявления национально-специфического и общего в произведениях, близких по тематике и проблематике. Произведения региональных авторов учителя могут включать в рабочие программы по своему выбору и с учётом национально-культурной специфики региона.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Планируемые результаты освоения основной образовательной программы начального общего образования по предмету «Литературное чтение на родном (русском) языке»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изучения литературного чтения на русском родном языке в составе предметной области «Родной язык и литературное чтение на родном языке» соответствуют требованиям к результатам освоения основной образовательной программы начального общего образования, сформулированным в федеральном государственном образовательном стандарте начального общего образования.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Реализация программы обеспечивает достижение следующих личностных результатов: 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основ российской гражданской идентичности, развитие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ценностей многонаци</w:t>
      </w:r>
      <w:bookmarkStart w:id="1" w:name="sub_1103"/>
      <w:r w:rsidRPr="00274B7D">
        <w:rPr>
          <w:rFonts w:ascii="Times New Roman" w:eastAsia="Times New Roman" w:hAnsi="Times New Roman" w:cs="Times New Roman"/>
          <w:color w:val="267F8C"/>
          <w:sz w:val="24"/>
          <w:szCs w:val="24"/>
          <w:lang w:eastAsia="ru-RU"/>
        </w:rPr>
        <w:t>онального российского общества, осознание важности уважительного отношения к истории и культуре других народов;</w:t>
      </w:r>
      <w:bookmarkEnd w:id="1"/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становление гуманистических и демократических ценностных ориентаций;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sub_1105"/>
      <w:bookmarkStart w:id="3" w:name="sub_1107"/>
      <w:bookmarkEnd w:id="2"/>
      <w:r w:rsidRPr="00274B7D">
        <w:rPr>
          <w:rFonts w:ascii="Times New Roman" w:eastAsia="Times New Roman" w:hAnsi="Times New Roman" w:cs="Times New Roman"/>
          <w:color w:val="267F8C"/>
          <w:sz w:val="24"/>
          <w:szCs w:val="24"/>
          <w:lang w:eastAsia="ru-RU"/>
        </w:rPr>
        <w:t>развитие эстетических потребностей, ценностей и чувств;</w:t>
      </w:r>
      <w:bookmarkEnd w:id="3"/>
    </w:p>
    <w:p w:rsidR="00274B7D" w:rsidRPr="00274B7D" w:rsidRDefault="00274B7D" w:rsidP="00274B7D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sub_1108"/>
      <w:r w:rsidRPr="00274B7D">
        <w:rPr>
          <w:rFonts w:ascii="Times New Roman" w:eastAsia="Times New Roman" w:hAnsi="Times New Roman" w:cs="Times New Roman"/>
          <w:color w:val="267F8C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  <w:bookmarkEnd w:id="4"/>
    </w:p>
    <w:p w:rsidR="00274B7D" w:rsidRPr="00274B7D" w:rsidRDefault="00274B7D" w:rsidP="00274B7D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sub_1109"/>
      <w:r w:rsidRPr="00274B7D">
        <w:rPr>
          <w:rFonts w:ascii="Times New Roman" w:eastAsia="Times New Roman" w:hAnsi="Times New Roman" w:cs="Times New Roman"/>
          <w:color w:val="267F8C"/>
          <w:sz w:val="24"/>
          <w:szCs w:val="24"/>
          <w:lang w:eastAsia="ru-RU"/>
        </w:rPr>
        <w:t>совершенствование навыков сотрудничества со сверстниками, умения не создавать конфликтов и находить выходы из спорных ситуаций.</w:t>
      </w:r>
      <w:bookmarkEnd w:id="5"/>
    </w:p>
    <w:p w:rsidR="00274B7D" w:rsidRPr="00274B7D" w:rsidRDefault="00274B7D" w:rsidP="00274B7D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Реализация программы обеспечивает достижение следующих </w:t>
      </w:r>
      <w:proofErr w:type="spellStart"/>
      <w:r w:rsidRPr="00274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274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результатов:</w:t>
      </w:r>
      <w:bookmarkStart w:id="6" w:name="sub_10112"/>
      <w:bookmarkEnd w:id="6"/>
    </w:p>
    <w:p w:rsidR="00274B7D" w:rsidRPr="00274B7D" w:rsidRDefault="00274B7D" w:rsidP="00274B7D">
      <w:pPr>
        <w:shd w:val="clear" w:color="auto" w:fill="FFFFFF"/>
        <w:spacing w:after="0" w:line="315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       познавательные универсальные учебные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действия: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sub_10113"/>
      <w:bookmarkStart w:id="8" w:name="sub_10118"/>
      <w:bookmarkEnd w:id="7"/>
      <w:r w:rsidRPr="00274B7D">
        <w:rPr>
          <w:rFonts w:ascii="Times New Roman" w:eastAsia="Times New Roman" w:hAnsi="Times New Roman" w:cs="Times New Roman"/>
          <w:color w:val="267F8C"/>
          <w:sz w:val="24"/>
          <w:szCs w:val="24"/>
          <w:lang w:eastAsia="ru-RU"/>
        </w:rPr>
        <w:t>совершенствование умений использовать различные способы поиска, сбора, обработки, анализа, организации, передачи и интерпретации информации в соответствии с коммуникативными и познавательными задачами, совершенствование умения готовить свое выступление, соблюдая нормы этики и этикета;</w:t>
      </w:r>
      <w:bookmarkEnd w:id="8"/>
    </w:p>
    <w:p w:rsidR="00274B7D" w:rsidRPr="00274B7D" w:rsidRDefault="00274B7D" w:rsidP="00274B7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коммуникативные универсальные учебные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действия: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sub_11111"/>
      <w:r w:rsidRPr="00274B7D">
        <w:rPr>
          <w:rFonts w:ascii="Times New Roman" w:eastAsia="Times New Roman" w:hAnsi="Times New Roman" w:cs="Times New Roman"/>
          <w:color w:val="267F8C"/>
          <w:sz w:val="24"/>
          <w:szCs w:val="24"/>
          <w:lang w:eastAsia="ru-RU"/>
        </w:rPr>
        <w:t>развитие умений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событий;</w:t>
      </w:r>
      <w:bookmarkEnd w:id="9"/>
    </w:p>
    <w:p w:rsidR="00274B7D" w:rsidRPr="00274B7D" w:rsidRDefault="00274B7D" w:rsidP="00274B7D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sub_11112"/>
      <w:r w:rsidRPr="00274B7D">
        <w:rPr>
          <w:rFonts w:ascii="Times New Roman" w:eastAsia="Times New Roman" w:hAnsi="Times New Roman" w:cs="Times New Roman"/>
          <w:color w:val="267F8C"/>
          <w:sz w:val="24"/>
          <w:szCs w:val="24"/>
          <w:lang w:eastAsia="ru-RU"/>
        </w:rPr>
        <w:t>совершенствование умений определять общую цель и пути ее достижения, договариваться о распределении функций и ролей в совместной деятельности</w:t>
      </w:r>
      <w:bookmarkStart w:id="11" w:name="sub_11113"/>
      <w:bookmarkEnd w:id="10"/>
      <w:bookmarkEnd w:id="11"/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регулятивные универсальные учебные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действия: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sub_10115"/>
      <w:r w:rsidRPr="00274B7D">
        <w:rPr>
          <w:rFonts w:ascii="Times New Roman" w:eastAsia="Times New Roman" w:hAnsi="Times New Roman" w:cs="Times New Roman"/>
          <w:color w:val="267F8C"/>
          <w:sz w:val="24"/>
          <w:szCs w:val="24"/>
          <w:lang w:eastAsia="ru-RU"/>
        </w:rPr>
        <w:t>овладение начальными формами познавательной и личностной рефлексии.</w:t>
      </w:r>
      <w:bookmarkEnd w:id="12"/>
    </w:p>
    <w:p w:rsidR="00274B7D" w:rsidRPr="00274B7D" w:rsidRDefault="00274B7D" w:rsidP="00274B7D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Реализация программы обеспечивает достижение следующих предметных результатов:</w:t>
      </w:r>
    </w:p>
    <w:p w:rsidR="00274B7D" w:rsidRPr="00274B7D" w:rsidRDefault="00274B7D" w:rsidP="00274B7D">
      <w:pPr>
        <w:shd w:val="clear" w:color="auto" w:fill="FFFFFF"/>
        <w:spacing w:before="100" w:after="0" w:line="540" w:lineRule="atLeast"/>
        <w:ind w:right="4246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1) Выпускник научится: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родную русскую литературу как национально-культурную ценность народа, как особый способ познания жизни, как явление национальной и мировой культуры, средство сохранения и передачи нравственных ценностей и традиций; осознавать коммуникативно-эстетические возможности русского языка на основе изучения произведений русской литературы;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значимость чтения родной русской литературы для личного развития; для познания себя, мира, национальной истории и культуры; для культурной самоидентификации; для приобретения потребности в систематическом чтении русской литературы; 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нравственном содержании прочитанного, соотносить поступки героев с нравственными нормами, определять позиции героев художественного текста, позицию автора художественного текста, давать и обосновывать нравственную оценку поступков героев;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элементарными представлениями о национальном своеобразии метафор, олицетворений, эпитетов и видеть в тексте данные средства художественной выразительности;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в процессе чтения произведений русской литературы читательские умения: чтение вслух и про себя, владение элементарными приемами интерпретации, анализа и преобразования художественных, научно-популярных и учебных текстов;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опыт чтения произведений русской литературы для речевого самосовершенствования: умения участвовать в обсуждении прослушанного/прочитанного текста, доказывать и подтверждать собственное мнение ссылками на текст; передавать содержание прочитанного или прослушанного с учетом специфики текста в виде пересказа (полного или краткого); составлять устный рассказ на основе прочитанных произведений с учетом коммуникативной задачи (для разных адресатов), читать наизусть стихотворные произведения;</w:t>
      </w:r>
      <w:proofErr w:type="gramEnd"/>
    </w:p>
    <w:p w:rsidR="00274B7D" w:rsidRDefault="00274B7D" w:rsidP="00274B7D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интересующую литературу, формировать и обогащать собственный круг чтения; пользоваться справочными источниками для понимания и получения дополнительной информации.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4B7D">
        <w:rPr>
          <w:rFonts w:ascii="Times New Roman" w:eastAsia="Times New Roman" w:hAnsi="Times New Roman" w:cs="Times New Roman"/>
          <w:iCs/>
          <w:color w:val="000000"/>
          <w:kern w:val="36"/>
          <w:sz w:val="24"/>
          <w:szCs w:val="24"/>
          <w:lang w:eastAsia="ru-RU"/>
        </w:rPr>
        <w:t>2) Выпускни</w:t>
      </w:r>
      <w:r>
        <w:rPr>
          <w:rFonts w:ascii="Times New Roman" w:eastAsia="Times New Roman" w:hAnsi="Times New Roman" w:cs="Times New Roman"/>
          <w:iCs/>
          <w:color w:val="000000"/>
          <w:kern w:val="36"/>
          <w:sz w:val="24"/>
          <w:szCs w:val="24"/>
          <w:lang w:eastAsia="ru-RU"/>
        </w:rPr>
        <w:t xml:space="preserve">к получит возможность научиться </w:t>
      </w:r>
      <w:r w:rsidRPr="00274B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воспринимать           художественную      литературу   как один из видов искусства, соотносить впечатления от прочитанных (прослушанных) произведений с впечатлениями от других видов </w:t>
      </w:r>
      <w:r w:rsidRPr="00274B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искусства;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274B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создавать серии иллюстраций по содержанию прочитанного (прослушанного) произведения;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4B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пересказывать литературное произведение от имени одного из действующих лиц;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писать сочинения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74B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 поводу прочитанного в виде читательских аннотации или отзыва;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274B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создавать проекты в виде текста или презентаций с аудиовизуальной поддержкой и пояснениями.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Достижение предметных результатов по годам обучения: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right="469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 </w:t>
      </w:r>
      <w:r w:rsidRPr="00274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первого года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изучения учебного предмета «Литературное чтение на родном (русском) языке» </w:t>
      </w:r>
      <w:proofErr w:type="gramStart"/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4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научится: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в процессе чтения произведений русской литературы читательские умения: читать вслух, владеть элементарными приемами интерпретации художественных текстов;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текста;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наизусть стихотворные произведения по собственному выбору.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right="469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4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274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</w:t>
      </w:r>
      <w:r w:rsidRPr="00274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right="26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создавать серии иллюстраций с короткими устными текстами по содержанию прочитанного (прослушанного) произведения.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right="469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 </w:t>
      </w:r>
      <w:r w:rsidRPr="00274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второго года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изучения учебного предмета «Литературное чтение на родном (русском) языке» </w:t>
      </w:r>
      <w:proofErr w:type="gramStart"/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4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научится: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ориентироваться в нравственном содержании </w:t>
      </w:r>
      <w:proofErr w:type="gramStart"/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соотносить поступки героев с нравственными нормами;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элементарными представлениями о национальном своеобразии метафор, олицетворений, эпитетов и видеть в тексте данные средства художественной выразительности;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 художественных и учебных текстов;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 собственный круг чтения.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right="469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4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274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</w:t>
      </w:r>
      <w:r w:rsidRPr="00274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right="26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соотносить впечатления от прочитанных (прослушанных) произведений с впечатлениями от других видов искусства;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4B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пересказывать литературное произведение от имени одного из действующих лиц.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right="469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 </w:t>
      </w:r>
      <w:r w:rsidRPr="00274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третьего года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изучения учебного предмета «Литературное чтение на родном (русском) языке» </w:t>
      </w:r>
      <w:proofErr w:type="gramStart"/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4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научится: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коммуникативно-эстетические возможности русского языка на основе изучения произведений русской литературы;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значимость чтения русской литературы для познания мира, национальной истории и культуры;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и обосновывать нравственную оценку поступков героев;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 и анализа художественных, научно-популярных и учебных текстов;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доказывать и подтверждать собственное мнение ссылками на текст; передавать содержание прочитанного или прослушанного с учетом специфики текста в виде пересказа (полного или краткого);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справочными источниками для понимания и получения дополнительной информации.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right="469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4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274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</w:t>
      </w:r>
      <w:r w:rsidRPr="00274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right="26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воспринимать           художественную      литературу   как один из видов искусства, соотносить впечатления от прочитанных (прослушанных) произведений с впечатлениями от других видов искусства;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right="25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создавать проекты в виде текста или презентаций с аудиовизуальной поддержкой и пояснениями;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right="469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 </w:t>
      </w:r>
      <w:r w:rsidRPr="00274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четвёртого года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изучения учебного предмета «Литературное чтение на родном (русском) языке» </w:t>
      </w:r>
      <w:proofErr w:type="gramStart"/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4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научится: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значимость чтения русской литературы для личного развития; для познания себя, для культурной самоидентификации;</w:t>
      </w:r>
    </w:p>
    <w:p w:rsidR="00274B7D" w:rsidRPr="00274B7D" w:rsidRDefault="00274B7D" w:rsidP="00274B7D">
      <w:pPr>
        <w:shd w:val="clear" w:color="auto" w:fill="FFFFFF"/>
        <w:spacing w:before="158" w:after="0" w:line="315" w:lineRule="atLeast"/>
        <w:ind w:right="26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позиции героев художественного текста, позицию автора художественного текста;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интерпретации, анализа и преобразования художественных, научно-популярных и учебных текстов;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 передавать содержание прочитанного или прослушанного с учетом специфики текста в виде пересказа (полного или краткого); составлять устный рассказ на основе прочитанных произведений с учетом коммуникативной задачи (для разных адресатов);</w:t>
      </w:r>
      <w:proofErr w:type="gramEnd"/>
    </w:p>
    <w:p w:rsidR="00274B7D" w:rsidRPr="00274B7D" w:rsidRDefault="00274B7D" w:rsidP="00274B7D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интересующую литературу, формировать и обогащать собственный круг чтения; пользоваться справочными источниками для понимания и получения дополнительной информации.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right="469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4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274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</w:t>
      </w:r>
      <w:r w:rsidRPr="00274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right="26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воспринимать           художественную      литературу   как один из видов искусства, соотносить впечатления от прочитанных (прослушанных) произведений с впечатлениями от других видов искусства;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4B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писать сочинения по поводу прочитанного в виде читательских аннотации или отзыва;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4B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создавать проекты в виде текста или презентаций с аудиовизуальной поддержкой и пояснениями.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Содержание учебного предмета «Литературное чтение на родном (русском) языке»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Виды речевой и читательской деятельности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left="1161" w:right="3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4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  <w:r w:rsidRPr="00274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(слушание)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right="26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Восприятие на слух и понимание художественных произведений, отражающих национально-культурные ценности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богатство русской речи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умения 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отвечать 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вопросы 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по воспринятому на слух тексту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задавать вопросы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содержанию 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воспринято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 на слух текста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>Чтение</w:t>
      </w:r>
    </w:p>
    <w:p w:rsidR="00274B7D" w:rsidRPr="00274B7D" w:rsidRDefault="00274B7D" w:rsidP="00274B7D">
      <w:pPr>
        <w:shd w:val="clear" w:color="auto" w:fill="FFFFFF"/>
        <w:spacing w:before="157" w:after="0" w:line="315" w:lineRule="atLeast"/>
        <w:ind w:right="259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 вслух</w:t>
      </w:r>
      <w:r w:rsidRPr="00274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Постепенный переход от слогового к плавному осмысленному правильному чтению целыми словами вслух (скорость чтения в соответствии с 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индивидуальным темпом чтения, позволяющим осознать текст). Соблюдение орфоэпических норм чтения. Передача с помощью интонирования смысловых особенностей разных по виду и типу текстов.</w:t>
      </w:r>
    </w:p>
    <w:p w:rsidR="00274B7D" w:rsidRPr="00274B7D" w:rsidRDefault="00274B7D" w:rsidP="00274B7D">
      <w:pPr>
        <w:shd w:val="clear" w:color="auto" w:fill="FFFFFF"/>
        <w:spacing w:before="1" w:after="0" w:line="315" w:lineRule="atLeast"/>
        <w:ind w:right="259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 про себя</w:t>
      </w:r>
      <w:r w:rsidRPr="00274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при чтении про себя смысла доступных по объему и жанру произведений. Понимание особенностей разных видов чтения.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right="26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 произведений </w:t>
      </w:r>
      <w:r w:rsidRPr="00274B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x-none" w:eastAsia="ru-RU"/>
        </w:rPr>
        <w:t>устного народного творчества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сск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spellEnd"/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фольклорн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 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текст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источник познания ценностей и традиций народа.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right="26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4B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 </w:t>
      </w:r>
      <w:r w:rsidRPr="00274B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x-none" w:eastAsia="ru-RU"/>
        </w:rPr>
        <w:t>текст</w:t>
      </w:r>
      <w:r w:rsidRPr="00274B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</w:t>
      </w:r>
      <w:r w:rsidRPr="00274B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x-none" w:eastAsia="ru-RU"/>
        </w:rPr>
        <w:t> художественных произведений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, 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отражающих н</w:t>
      </w:r>
      <w:proofErr w:type="spellStart"/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равственно</w:t>
      </w:r>
      <w:proofErr w:type="spellEnd"/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-этически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 ценност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 идеалы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, значимы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 для национального сознания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сохраняющиеся 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в культурном пространстве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протяжении многих эпох: 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люб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Start"/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в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proofErr w:type="spellEnd"/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 к Родине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вера, 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справедливост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ь, совесть, 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сострадание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др. 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ерты 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русск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 национальн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 характер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 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доброта, 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бескорыстие, трудолюбие, честность, смелость и др. Русские национальные традиции: единение, взаимопомощь, открытость, гостеприимство и др. Семейные ценности: лад, любовь, взаимопонимание, забота, терпение, почитание родителей</w:t>
      </w:r>
      <w:proofErr w:type="gramEnd"/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Отражение в русской литературе культуры православной семьи.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right="26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Start"/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ир</w:t>
      </w:r>
      <w:proofErr w:type="spellEnd"/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 русского детства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взросление, особенность отношений с окружающим миром, взрослыми и сверстниками; осознание себя как носителя и продолжателя русских традиций. Эмоционально-н</w:t>
      </w:r>
      <w:proofErr w:type="spellStart"/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равственная</w:t>
      </w:r>
      <w:proofErr w:type="spellEnd"/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 оценка поступков героев.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right="26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особенностей 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русской литературы: 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внутреннего мира героя, его переживаний; обращение к 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нравственн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проблемам. П</w:t>
      </w:r>
      <w:proofErr w:type="spellStart"/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оэтически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 представлени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 русского народа о 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 природы (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солнце, поле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 лесе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реке, тумане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 ветре, морозе, грозе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др.), отражение этих представлений в фольклоре и их развитие в русской поэзии и прозе. Сопоставление состояния окружающего мира с чувствами и настроением человека.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right="25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Чтение </w:t>
      </w:r>
      <w:r w:rsidRPr="00274B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x-none" w:eastAsia="ru-RU"/>
        </w:rPr>
        <w:t>информационны</w:t>
      </w:r>
      <w:r w:rsidRPr="00274B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 </w:t>
      </w:r>
      <w:r w:rsidRPr="00274B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x-none" w:eastAsia="ru-RU"/>
        </w:rPr>
        <w:t>текст</w:t>
      </w:r>
      <w:r w:rsidRPr="00274B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ов:</w:t>
      </w:r>
      <w:r w:rsidRPr="00274B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историко-культурны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 комментари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 к произведениям, 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 факты биографии авторов изучаемых текстов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.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>Говорение (культура речевого общения)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right="26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Диалогическая и монологическая речь</w:t>
      </w:r>
      <w:r w:rsidRPr="00274B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Участие 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в коллективном обсуждении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прочитанных текстов, д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оказ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ательство 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собствен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точки з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рения с опорой на текст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высказывания, отражающие специфику русской художественной литературы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.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</w:t>
      </w:r>
      <w:proofErr w:type="spellStart"/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ополнение</w:t>
      </w:r>
      <w:proofErr w:type="spellEnd"/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 словарного запаса. Воспроизведение 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услышанного или прочитанного 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текста с опорой на ключевые слова, 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иллюстрации к тексту (п</w:t>
      </w:r>
      <w:proofErr w:type="spellStart"/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одробный</w:t>
      </w:r>
      <w:proofErr w:type="spellEnd"/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</w:t>
      </w:r>
      <w:proofErr w:type="spellStart"/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раткий</w:t>
      </w:r>
      <w:proofErr w:type="spellEnd"/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выборочный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 пересказ текста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.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right="26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в учебных ситуациях этикетных форм и устойчивых формул‚ принципов этикетного общения, лежащих в основе национального речевого этикета.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right="26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Start"/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екламирова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proofErr w:type="spellEnd"/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 (ч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тение 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наизусть) стихотворны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 произведени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по выбору учащихся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.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>Письмо (культура письменной речи)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right="25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небольших по объему письменных высказываний по проблемам, поставленным в изучаемых произведениях.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left="1134" w:right="2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>Библиографическая культура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right="25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 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книг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обсуждаемой проблематике, в том числе с опорой на список произведений для внеклассного чтения, рекомендованных в учебнике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. 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 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соответствующи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 возрасту словар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и энциклопедий, содержащих сведения о русской культуре.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ru-RU"/>
        </w:rPr>
        <w:t>Круг чтения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русского устного народного творчества; произведения классиков русской литературы XIX–ХХ вв. и современной отечественной литературы, отражающие национально-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культурные ценности и традиции русского народа, особенности его мировосприятия. </w:t>
      </w:r>
      <w:proofErr w:type="gramStart"/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темы детского чтения: художественные произведения о детстве, о становлении характера, о Родине, о выдающихся представителях русского народа (первооткрывателях, писателях, поэтах, художниках, полководцах), о праздниках, значимых для русской культуры, о детских фантазиях и мечтах.</w:t>
      </w:r>
      <w:proofErr w:type="gramEnd"/>
    </w:p>
    <w:p w:rsidR="00274B7D" w:rsidRPr="00274B7D" w:rsidRDefault="00274B7D" w:rsidP="00274B7D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4B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ru-RU"/>
        </w:rPr>
        <w:t>Литературоведческая пропедевтика (практическое освоение)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right="26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Жанровое разнообразие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изучаемых 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произведени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й: малые и большие 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фольклорные 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формы; 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литератур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 сказка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рассказ, 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притча, 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стихотворение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Прозаическая и поэтическая речь; 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художественный 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вымысел; 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сюжет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 тема; герой произведения; портрет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пейзаж; ритм; рифма.</w:t>
      </w:r>
      <w:proofErr w:type="gramEnd"/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spellStart"/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ациональн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proofErr w:type="spellEnd"/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 своеобрази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сравнений и 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метафор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их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 значени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 в художественной речи</w:t>
      </w: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4B7D" w:rsidRPr="00DE1FEB" w:rsidRDefault="00274B7D" w:rsidP="00274B7D">
      <w:pPr>
        <w:shd w:val="clear" w:color="auto" w:fill="FFFFFF"/>
        <w:spacing w:after="0" w:line="315" w:lineRule="atLeast"/>
        <w:ind w:right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FE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ru-RU"/>
        </w:rPr>
        <w:t>Творческая деятельность обучающихся (на основе </w:t>
      </w:r>
      <w:r w:rsidRPr="00DE1FE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изученных </w:t>
      </w:r>
      <w:r w:rsidRPr="00DE1FE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ru-RU"/>
        </w:rPr>
        <w:t>литературных произведений)</w:t>
      </w:r>
    </w:p>
    <w:p w:rsidR="00274B7D" w:rsidRPr="00274B7D" w:rsidRDefault="00274B7D" w:rsidP="00274B7D">
      <w:pPr>
        <w:shd w:val="clear" w:color="auto" w:fill="FFFFFF"/>
        <w:spacing w:after="0" w:line="315" w:lineRule="atLeast"/>
        <w:ind w:right="25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Интерпретация литературного произведения в творческой деятельности учащихся: чтение по ролям, </w:t>
      </w:r>
      <w:proofErr w:type="spellStart"/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инсценирование</w:t>
      </w:r>
      <w:proofErr w:type="spellEnd"/>
      <w:r w:rsidRPr="00274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создание собственного устного и письменного текста на основе художественного произведения с учетом коммуникативной задачи (для разных адресатов); с опорой на серию иллюстраций к произведению, на репродукции картин русских художников.</w:t>
      </w:r>
    </w:p>
    <w:p w:rsidR="00097CA7" w:rsidRPr="00274B7D" w:rsidRDefault="00274B7D" w:rsidP="00274B7D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7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</w:t>
      </w:r>
      <w:r w:rsidRPr="00274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римерный перечень произведений,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реализующих содержание программы                            </w:t>
      </w:r>
      <w:r w:rsidR="00097CA7" w:rsidRPr="0009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</w:p>
    <w:p w:rsidR="00097CA7" w:rsidRPr="00097CA7" w:rsidRDefault="00097CA7" w:rsidP="00097C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  МИР ДЕТСТВА</w:t>
      </w:r>
    </w:p>
    <w:p w:rsidR="00097CA7" w:rsidRPr="00097CA7" w:rsidRDefault="00097CA7" w:rsidP="00097C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и книги</w:t>
      </w:r>
    </w:p>
    <w:p w:rsidR="00097CA7" w:rsidRPr="00097CA7" w:rsidRDefault="00097CA7" w:rsidP="00097C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7C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Не красна книга письмом, красна умом</w:t>
      </w:r>
    </w:p>
    <w:p w:rsidR="00097CA7" w:rsidRPr="00097CA7" w:rsidRDefault="00097CA7" w:rsidP="00097C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С. А. </w:t>
      </w:r>
      <w:proofErr w:type="spellStart"/>
      <w:r w:rsidRPr="0009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Баруздин</w:t>
      </w:r>
      <w:proofErr w:type="spellEnd"/>
      <w:r w:rsidRPr="0009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9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«Самое простое дело».</w:t>
      </w:r>
    </w:p>
    <w:p w:rsidR="00097CA7" w:rsidRPr="00097CA7" w:rsidRDefault="00097CA7" w:rsidP="00097C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 В. Куклин.</w:t>
      </w:r>
      <w:r w:rsidRPr="0009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«Как я научился читать» (фрагмент).</w:t>
      </w:r>
    </w:p>
    <w:p w:rsidR="00097CA7" w:rsidRPr="00097CA7" w:rsidRDefault="00097CA7" w:rsidP="00097C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 Н. Носов.</w:t>
      </w:r>
      <w:r w:rsidRPr="0009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«Тайна на дне колодца» (фрагмент главы «Волшебные сказки»).</w:t>
      </w:r>
    </w:p>
    <w:p w:rsidR="00097CA7" w:rsidRPr="00097CA7" w:rsidRDefault="00097CA7" w:rsidP="00097C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97CA7" w:rsidRPr="00097CA7" w:rsidRDefault="00097CA7" w:rsidP="00097C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взрослею  </w:t>
      </w:r>
    </w:p>
    <w:p w:rsidR="00097CA7" w:rsidRPr="00097CA7" w:rsidRDefault="00097CA7" w:rsidP="00097C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7C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Без друга в жизни туго </w:t>
      </w:r>
    </w:p>
    <w:p w:rsidR="00097CA7" w:rsidRPr="00097CA7" w:rsidRDefault="00097CA7" w:rsidP="00097C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Пословицы о дружбе.</w:t>
      </w:r>
    </w:p>
    <w:p w:rsidR="00097CA7" w:rsidRPr="00097CA7" w:rsidRDefault="00097CA7" w:rsidP="00097C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 К. Абрамцева.</w:t>
      </w:r>
      <w:r w:rsidRPr="0009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«Цветы и зеркало».</w:t>
      </w:r>
    </w:p>
    <w:p w:rsidR="00097CA7" w:rsidRPr="00097CA7" w:rsidRDefault="00097CA7" w:rsidP="00097C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И. А. </w:t>
      </w:r>
      <w:proofErr w:type="spellStart"/>
      <w:r w:rsidRPr="0009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Мазнин</w:t>
      </w:r>
      <w:proofErr w:type="spellEnd"/>
      <w:r w:rsidRPr="0009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</w:t>
      </w:r>
      <w:r w:rsidRPr="0009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будем дружить друг с другом» (фрагмент).</w:t>
      </w:r>
    </w:p>
    <w:p w:rsidR="00097CA7" w:rsidRPr="00097CA7" w:rsidRDefault="00097CA7" w:rsidP="00097C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 Л. Прокофьева.</w:t>
      </w:r>
      <w:r w:rsidRPr="0009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«Самый большой друг».</w:t>
      </w:r>
    </w:p>
    <w:p w:rsidR="00097CA7" w:rsidRPr="00097CA7" w:rsidRDefault="00097CA7" w:rsidP="00097C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97C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Не тот прав, кто сильный, а тот, кто честный</w:t>
      </w:r>
    </w:p>
    <w:p w:rsidR="00097CA7" w:rsidRPr="00097CA7" w:rsidRDefault="00097CA7" w:rsidP="00097C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Пословицы о правде и честности.</w:t>
      </w:r>
    </w:p>
    <w:p w:rsidR="00097CA7" w:rsidRPr="00097CA7" w:rsidRDefault="00097CA7" w:rsidP="00097C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А. Осеева.</w:t>
      </w:r>
      <w:r w:rsidRPr="0009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«Почему?»</w:t>
      </w:r>
    </w:p>
    <w:p w:rsidR="00097CA7" w:rsidRPr="00097CA7" w:rsidRDefault="00097CA7" w:rsidP="00097C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 Н. Толстой.</w:t>
      </w:r>
      <w:r w:rsidRPr="0009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«Лгун».</w:t>
      </w:r>
    </w:p>
    <w:p w:rsidR="00097CA7" w:rsidRPr="00097CA7" w:rsidRDefault="00097CA7" w:rsidP="00097C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Я фантазирую и мечтаю</w:t>
      </w:r>
    </w:p>
    <w:p w:rsidR="00097CA7" w:rsidRPr="00097CA7" w:rsidRDefault="00097CA7" w:rsidP="00097C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7C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Необычное в обычном</w:t>
      </w:r>
    </w:p>
    <w:p w:rsidR="00097CA7" w:rsidRPr="00097CA7" w:rsidRDefault="00097CA7" w:rsidP="00097C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 А. Иванов.</w:t>
      </w:r>
      <w:r w:rsidRPr="0009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«Снежный заповедник» (фрагмент).</w:t>
      </w:r>
    </w:p>
    <w:p w:rsidR="00097CA7" w:rsidRPr="00097CA7" w:rsidRDefault="00097CA7" w:rsidP="00097C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В. Лунин.</w:t>
      </w:r>
      <w:r w:rsidRPr="0009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«Я видела чудо».</w:t>
      </w:r>
    </w:p>
    <w:p w:rsidR="00097CA7" w:rsidRPr="00097CA7" w:rsidRDefault="00097CA7" w:rsidP="00097C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М. Пришвин. </w:t>
      </w:r>
      <w:r w:rsidRPr="0009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«Осинкам холодно».</w:t>
      </w:r>
    </w:p>
    <w:p w:rsidR="00097CA7" w:rsidRPr="00097CA7" w:rsidRDefault="00097CA7" w:rsidP="00097C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С. Пушкин.</w:t>
      </w:r>
      <w:r w:rsidRPr="0009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«Ещё дуют холодные ветры».</w:t>
      </w:r>
    </w:p>
    <w:p w:rsidR="00097CA7" w:rsidRPr="00097CA7" w:rsidRDefault="00097CA7" w:rsidP="00097C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РАЗДЕЛ 2. РОССИЯ — РОДИНА МОЯ</w:t>
      </w:r>
    </w:p>
    <w:p w:rsidR="00097CA7" w:rsidRPr="00097CA7" w:rsidRDefault="00097CA7" w:rsidP="00097C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мы Родиной зовём</w:t>
      </w:r>
    </w:p>
    <w:p w:rsidR="00097CA7" w:rsidRPr="00097CA7" w:rsidRDefault="00097CA7" w:rsidP="00097C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7C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 чего начинается Родина?</w:t>
      </w:r>
    </w:p>
    <w:p w:rsidR="00097CA7" w:rsidRPr="00097CA7" w:rsidRDefault="00097CA7" w:rsidP="00097C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Ф. П. Савинов.</w:t>
      </w:r>
      <w:r w:rsidRPr="0009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«Родное» (фрагмент).</w:t>
      </w:r>
    </w:p>
    <w:p w:rsidR="00097CA7" w:rsidRPr="00097CA7" w:rsidRDefault="00097CA7" w:rsidP="00097C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 А. Синявский. </w:t>
      </w:r>
      <w:r w:rsidRPr="0009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«Рисунок».</w:t>
      </w:r>
    </w:p>
    <w:p w:rsidR="00097CA7" w:rsidRPr="00097CA7" w:rsidRDefault="00097CA7" w:rsidP="00097C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К. Д. Ушинский.</w:t>
      </w:r>
      <w:r w:rsidRPr="0009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«Наше Отечество».</w:t>
      </w:r>
    </w:p>
    <w:p w:rsidR="00097CA7" w:rsidRPr="00097CA7" w:rsidRDefault="00097CA7" w:rsidP="00097C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 родной природе  </w:t>
      </w:r>
    </w:p>
    <w:p w:rsidR="00097CA7" w:rsidRPr="00097CA7" w:rsidRDefault="00097CA7" w:rsidP="00097C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7C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Сколько же в небе всего происходит</w:t>
      </w:r>
    </w:p>
    <w:p w:rsidR="00097CA7" w:rsidRPr="00097CA7" w:rsidRDefault="00097CA7" w:rsidP="00097C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народные загадки о солнце, луне, звёздах, облаках.</w:t>
      </w:r>
    </w:p>
    <w:p w:rsidR="00097CA7" w:rsidRPr="00097CA7" w:rsidRDefault="00097CA7" w:rsidP="00097C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А. Бунин.</w:t>
      </w:r>
      <w:r w:rsidRPr="0009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«Серп луны под тучкой длинной…»</w:t>
      </w:r>
    </w:p>
    <w:p w:rsidR="00097CA7" w:rsidRPr="00097CA7" w:rsidRDefault="00097CA7" w:rsidP="00097C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 В. Востоков.</w:t>
      </w:r>
      <w:r w:rsidRPr="0009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«Два яблока».</w:t>
      </w:r>
    </w:p>
    <w:p w:rsidR="00097CA7" w:rsidRPr="00097CA7" w:rsidRDefault="00097CA7" w:rsidP="00097C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М. Катанов.</w:t>
      </w:r>
      <w:r w:rsidRPr="0009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«Жар-птица».</w:t>
      </w:r>
    </w:p>
    <w:p w:rsidR="00097CA7" w:rsidRPr="00097CA7" w:rsidRDefault="00097CA7" w:rsidP="00097C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Н. Толстой.</w:t>
      </w:r>
      <w:r w:rsidRPr="0009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«Петушки».</w:t>
      </w:r>
    </w:p>
    <w:p w:rsidR="00097CA7" w:rsidRPr="00097CA7" w:rsidRDefault="00097CA7" w:rsidP="00097CA7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97CA7" w:rsidRPr="00097CA7" w:rsidRDefault="00097CA7" w:rsidP="00097C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праздника к празднику</w:t>
      </w:r>
    </w:p>
    <w:p w:rsidR="00097CA7" w:rsidRPr="00097CA7" w:rsidRDefault="00097CA7" w:rsidP="00097C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7C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Всякая душа празднику рада</w:t>
      </w:r>
    </w:p>
    <w:p w:rsidR="00097CA7" w:rsidRPr="00097CA7" w:rsidRDefault="00097CA7" w:rsidP="00097C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>А. И. Куприн</w:t>
      </w:r>
      <w:r w:rsidRPr="0009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097CA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«Пасхальные колокола»</w:t>
      </w:r>
      <w:r w:rsidRPr="0009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(фрагмент).</w:t>
      </w:r>
    </w:p>
    <w:p w:rsidR="00097CA7" w:rsidRPr="00097CA7" w:rsidRDefault="00097CA7" w:rsidP="00097C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 Чёрный.</w:t>
      </w:r>
      <w:r w:rsidRPr="0009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«Пасхальный визит» (фрагмент).</w:t>
      </w:r>
    </w:p>
    <w:p w:rsidR="00097CA7" w:rsidRPr="00097CA7" w:rsidRDefault="00097CA7" w:rsidP="00097C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97CA7" w:rsidRPr="00097CA7" w:rsidRDefault="00097CA7" w:rsidP="00097C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родной природе  </w:t>
      </w:r>
    </w:p>
    <w:p w:rsidR="00097CA7" w:rsidRPr="00097CA7" w:rsidRDefault="00097CA7" w:rsidP="00097C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7C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Неразгаданная тайна —</w:t>
      </w:r>
      <w:r w:rsidRPr="00097C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97C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 чащах леса…</w:t>
      </w:r>
    </w:p>
    <w:p w:rsidR="00097CA7" w:rsidRPr="00097CA7" w:rsidRDefault="00097CA7" w:rsidP="00097C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народные загадки о лесе, реке, тумане.</w:t>
      </w:r>
    </w:p>
    <w:p w:rsidR="00097CA7" w:rsidRPr="00097CA7" w:rsidRDefault="00097CA7" w:rsidP="00097C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П. Астафьев.</w:t>
      </w:r>
      <w:r w:rsidRPr="0009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proofErr w:type="spellStart"/>
      <w:r w:rsidRPr="0009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Зорькина</w:t>
      </w:r>
      <w:proofErr w:type="spellEnd"/>
      <w:r w:rsidRPr="0009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песня» (фрагмент).</w:t>
      </w:r>
    </w:p>
    <w:p w:rsidR="00097CA7" w:rsidRPr="00097CA7" w:rsidRDefault="00097CA7" w:rsidP="00097C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Д. Берестов.</w:t>
      </w:r>
      <w:r w:rsidRPr="0009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«У реки».</w:t>
      </w:r>
    </w:p>
    <w:p w:rsidR="00097CA7" w:rsidRPr="00097CA7" w:rsidRDefault="00097CA7" w:rsidP="00097C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С. Никитин.</w:t>
      </w:r>
      <w:r w:rsidRPr="0009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«Лес».</w:t>
      </w:r>
    </w:p>
    <w:p w:rsidR="00097CA7" w:rsidRPr="00097CA7" w:rsidRDefault="00097CA7" w:rsidP="00097C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К. Г. Паустовский.</w:t>
      </w:r>
      <w:r w:rsidRPr="0009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«Клад».</w:t>
      </w:r>
    </w:p>
    <w:p w:rsidR="00097CA7" w:rsidRPr="00097CA7" w:rsidRDefault="00097CA7" w:rsidP="00097C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М. Пришвин.</w:t>
      </w:r>
      <w:r w:rsidRPr="0009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«Как распускаются разные деревья».</w:t>
      </w:r>
    </w:p>
    <w:p w:rsidR="00097CA7" w:rsidRPr="00097CA7" w:rsidRDefault="00097CA7" w:rsidP="00097C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И. П. </w:t>
      </w:r>
      <w:proofErr w:type="spellStart"/>
      <w:r w:rsidRPr="0009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Токмакова</w:t>
      </w:r>
      <w:proofErr w:type="spellEnd"/>
      <w:r w:rsidRPr="0009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097C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«Туман».</w:t>
      </w:r>
    </w:p>
    <w:p w:rsidR="00097CA7" w:rsidRPr="00097CA7" w:rsidRDefault="00097CA7" w:rsidP="00097C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97CA7" w:rsidRPr="00097CA7" w:rsidRDefault="00097CA7" w:rsidP="00097C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7CA7" w:rsidRPr="00097CA7" w:rsidRDefault="00097CA7" w:rsidP="00097C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3" w:name="_GoBack"/>
      <w:bookmarkEnd w:id="13"/>
      <w:r w:rsidRPr="0009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7CA7" w:rsidRPr="00097CA7" w:rsidRDefault="00097CA7" w:rsidP="00097CA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CA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4. </w:t>
      </w:r>
      <w:r w:rsidRPr="0009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по годам обучения</w:t>
      </w:r>
    </w:p>
    <w:p w:rsidR="00097CA7" w:rsidRPr="00097CA7" w:rsidRDefault="00097CA7" w:rsidP="00097CA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первого года обучения (1 класс)</w:t>
      </w:r>
    </w:p>
    <w:tbl>
      <w:tblPr>
        <w:tblW w:w="9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7"/>
        <w:gridCol w:w="4562"/>
        <w:gridCol w:w="1766"/>
      </w:tblGrid>
      <w:tr w:rsidR="00097CA7" w:rsidRPr="00097CA7" w:rsidTr="00097CA7"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CA7" w:rsidRPr="00097CA7" w:rsidRDefault="00097CA7" w:rsidP="00097CA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CA7" w:rsidRPr="00097CA7" w:rsidRDefault="00097CA7" w:rsidP="00097CA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CA7" w:rsidRPr="00097CA7" w:rsidRDefault="00097CA7" w:rsidP="00097CA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97CA7" w:rsidRPr="00097CA7" w:rsidTr="00097CA7">
        <w:tc>
          <w:tcPr>
            <w:tcW w:w="77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CA7" w:rsidRPr="00097CA7" w:rsidRDefault="00097CA7" w:rsidP="00097CA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МИР ДЕТСТВА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CA7" w:rsidRPr="00097CA7" w:rsidRDefault="00097CA7" w:rsidP="00097CA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097CA7" w:rsidRPr="00097CA7" w:rsidTr="00097CA7"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CA7" w:rsidRPr="00097CA7" w:rsidRDefault="00097CA7" w:rsidP="00097CA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книги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CA7" w:rsidRPr="00097CA7" w:rsidRDefault="00097CA7" w:rsidP="00097CA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Не красна книга письмом, красна умом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CA7" w:rsidRPr="00097CA7" w:rsidRDefault="00097CA7" w:rsidP="00097CA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97CA7" w:rsidRPr="00097CA7" w:rsidTr="00097CA7">
        <w:tc>
          <w:tcPr>
            <w:tcW w:w="33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CA7" w:rsidRPr="00097CA7" w:rsidRDefault="00097CA7" w:rsidP="00097CA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взрослею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CA7" w:rsidRPr="00097CA7" w:rsidRDefault="00097CA7" w:rsidP="00097CA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Без друга в жизни туго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CA7" w:rsidRPr="00097CA7" w:rsidRDefault="00097CA7" w:rsidP="00097CA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97CA7" w:rsidRPr="00097CA7" w:rsidTr="00097CA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7CA7" w:rsidRPr="00097CA7" w:rsidRDefault="00097CA7" w:rsidP="0009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CA7" w:rsidRPr="00097CA7" w:rsidRDefault="00097CA7" w:rsidP="00097CA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Не тот прав, кто сильный, а тот, кто честный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CA7" w:rsidRPr="00097CA7" w:rsidRDefault="00097CA7" w:rsidP="00097CA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97CA7" w:rsidRPr="00097CA7" w:rsidTr="00097CA7"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CA7" w:rsidRPr="00097CA7" w:rsidRDefault="00097CA7" w:rsidP="00097CA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фантазирую и мечтаю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CA7" w:rsidRPr="00097CA7" w:rsidRDefault="00097CA7" w:rsidP="00097CA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Необычное в обычном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CA7" w:rsidRPr="00097CA7" w:rsidRDefault="00097CA7" w:rsidP="00097CA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97CA7" w:rsidRPr="00097CA7" w:rsidTr="00097CA7">
        <w:tc>
          <w:tcPr>
            <w:tcW w:w="77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CA7" w:rsidRPr="00097CA7" w:rsidRDefault="00097CA7" w:rsidP="00097CA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РОССИЯ — РОДИНА МОЯ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CA7" w:rsidRPr="00097CA7" w:rsidRDefault="00097CA7" w:rsidP="00097CA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97CA7" w:rsidRPr="00097CA7" w:rsidTr="00097CA7"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CA7" w:rsidRPr="00097CA7" w:rsidRDefault="00097CA7" w:rsidP="00097CA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Родиной зовём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CA7" w:rsidRPr="00097CA7" w:rsidRDefault="00097CA7" w:rsidP="00097CA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чего начинается Родина?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CA7" w:rsidRPr="00097CA7" w:rsidRDefault="00097CA7" w:rsidP="00097CA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97CA7" w:rsidRPr="00097CA7" w:rsidTr="00097CA7"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CA7" w:rsidRPr="00097CA7" w:rsidRDefault="00097CA7" w:rsidP="00097CA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родной природе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CA7" w:rsidRPr="00097CA7" w:rsidRDefault="00097CA7" w:rsidP="00097CA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Сколько же в небе всего происходит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CA7" w:rsidRPr="00097CA7" w:rsidRDefault="00097CA7" w:rsidP="00097CA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97CA7" w:rsidRPr="00097CA7" w:rsidTr="00097CA7">
        <w:tc>
          <w:tcPr>
            <w:tcW w:w="77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CA7" w:rsidRPr="00097CA7" w:rsidRDefault="00097CA7" w:rsidP="00097CA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Итоговая тестовая работа.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CA7" w:rsidRPr="00097CA7" w:rsidRDefault="00097CA7" w:rsidP="00097CA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7CA7" w:rsidRPr="00097CA7" w:rsidTr="00097CA7">
        <w:tc>
          <w:tcPr>
            <w:tcW w:w="77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CA7" w:rsidRPr="00097CA7" w:rsidRDefault="00097CA7" w:rsidP="00097CA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CA7" w:rsidRPr="00097CA7" w:rsidRDefault="00097CA7" w:rsidP="00097CA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:rsidR="00097CA7" w:rsidRPr="00097CA7" w:rsidRDefault="00097CA7" w:rsidP="00097CA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7CA7" w:rsidRPr="00097CA7" w:rsidRDefault="00097CA7" w:rsidP="00097CA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планирование. 1 класс.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3"/>
        <w:gridCol w:w="816"/>
        <w:gridCol w:w="859"/>
      </w:tblGrid>
      <w:tr w:rsidR="00097CA7" w:rsidRPr="00097CA7" w:rsidTr="00097CA7">
        <w:tc>
          <w:tcPr>
            <w:tcW w:w="4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CA7" w:rsidRPr="00097CA7" w:rsidRDefault="00097CA7" w:rsidP="00097CA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урока</w:t>
            </w:r>
          </w:p>
        </w:tc>
        <w:tc>
          <w:tcPr>
            <w:tcW w:w="3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CA7" w:rsidRPr="00097CA7" w:rsidRDefault="00097CA7" w:rsidP="00097CA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097CA7" w:rsidRPr="00097CA7" w:rsidRDefault="00097CA7" w:rsidP="00097CA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CA7" w:rsidRPr="00097CA7" w:rsidRDefault="00097CA7" w:rsidP="00097CA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097CA7" w:rsidRPr="00097CA7" w:rsidRDefault="00097CA7" w:rsidP="00097CA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097CA7" w:rsidRPr="00097CA7" w:rsidTr="00097CA7"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CA7" w:rsidRPr="00097CA7" w:rsidRDefault="00097CA7" w:rsidP="00097CA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  МИР ДЕТСТВА (11 ч)</w:t>
            </w:r>
          </w:p>
        </w:tc>
      </w:tr>
      <w:tr w:rsidR="00097CA7" w:rsidRPr="00097CA7" w:rsidTr="00097CA7"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CA7" w:rsidRPr="006A0349" w:rsidRDefault="00097CA7" w:rsidP="00097CA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и книги (3 ч)</w:t>
            </w:r>
          </w:p>
        </w:tc>
      </w:tr>
      <w:tr w:rsidR="00097CA7" w:rsidRPr="00097CA7" w:rsidTr="00097CA7"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CA7" w:rsidRPr="006A0349" w:rsidRDefault="00097CA7" w:rsidP="00097CA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Не красна книга письмом, красна умом</w:t>
            </w:r>
          </w:p>
        </w:tc>
      </w:tr>
      <w:tr w:rsidR="00097CA7" w:rsidRPr="00097CA7" w:rsidTr="00097CA7">
        <w:tc>
          <w:tcPr>
            <w:tcW w:w="4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CA7" w:rsidRPr="006A0349" w:rsidRDefault="00097CA7" w:rsidP="00097CA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 С. А. </w:t>
            </w:r>
            <w:proofErr w:type="spellStart"/>
            <w:r w:rsidRPr="006A03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Баруздин</w:t>
            </w:r>
            <w:proofErr w:type="spellEnd"/>
            <w:r w:rsidRPr="006A03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6A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«Самое простое дело».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CA7" w:rsidRPr="006A0349" w:rsidRDefault="00097CA7" w:rsidP="00097CA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4219C3" w:rsidRPr="006A03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CA7" w:rsidRPr="00097CA7" w:rsidRDefault="00097CA7" w:rsidP="00097CA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7CA7" w:rsidRPr="00097CA7" w:rsidTr="00097CA7">
        <w:tc>
          <w:tcPr>
            <w:tcW w:w="4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CA7" w:rsidRPr="006A0349" w:rsidRDefault="00097CA7" w:rsidP="00097CA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Л. В. Куклин.</w:t>
            </w:r>
            <w:r w:rsidRPr="006A0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«Как я научился читать» (фрагмент).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CA7" w:rsidRPr="006A0349" w:rsidRDefault="00097CA7" w:rsidP="00097CA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219C3" w:rsidRPr="006A0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CA7" w:rsidRPr="00097CA7" w:rsidRDefault="00097CA7" w:rsidP="00097CA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97CA7" w:rsidRPr="00097CA7" w:rsidTr="00097CA7">
        <w:tc>
          <w:tcPr>
            <w:tcW w:w="4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CA7" w:rsidRPr="006A0349" w:rsidRDefault="00097CA7" w:rsidP="00097CA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Н. Н. Носов.</w:t>
            </w:r>
            <w:r w:rsidRPr="006A0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«Тайна на дне колодца» (фрагмент главы «Волшебные сказки»).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CA7" w:rsidRPr="006A0349" w:rsidRDefault="00097CA7" w:rsidP="00097CA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219C3" w:rsidRPr="006A0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CA7" w:rsidRPr="00097CA7" w:rsidRDefault="00097CA7" w:rsidP="00097CA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97CA7" w:rsidRPr="00097CA7" w:rsidTr="00097CA7"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CA7" w:rsidRPr="006A0349" w:rsidRDefault="00097CA7" w:rsidP="00097CA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взрослею (6 ч)</w:t>
            </w:r>
          </w:p>
        </w:tc>
      </w:tr>
      <w:tr w:rsidR="00097CA7" w:rsidRPr="00097CA7" w:rsidTr="00097CA7"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CA7" w:rsidRPr="006A0349" w:rsidRDefault="00097CA7" w:rsidP="00097CA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Без друга в жизни туго</w:t>
            </w:r>
          </w:p>
        </w:tc>
      </w:tr>
      <w:tr w:rsidR="00097CA7" w:rsidRPr="00097CA7" w:rsidTr="00097CA7">
        <w:tc>
          <w:tcPr>
            <w:tcW w:w="4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CA7" w:rsidRPr="006A0349" w:rsidRDefault="00097CA7" w:rsidP="00097CA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6A0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Пословицы о дружбе. </w:t>
            </w:r>
            <w:r w:rsidRPr="006A0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 К. Абрамцева.</w:t>
            </w:r>
            <w:r w:rsidRPr="006A0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«Цветы и зеркало».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CA7" w:rsidRPr="006A0349" w:rsidRDefault="00097CA7" w:rsidP="00097CA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219C3" w:rsidRPr="006A0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CA7" w:rsidRPr="00097CA7" w:rsidRDefault="00097CA7" w:rsidP="00097CA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97CA7" w:rsidRPr="00097CA7" w:rsidTr="00097CA7">
        <w:tc>
          <w:tcPr>
            <w:tcW w:w="4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CA7" w:rsidRPr="006A0349" w:rsidRDefault="00097CA7" w:rsidP="00097CA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И. А. </w:t>
            </w:r>
            <w:proofErr w:type="spellStart"/>
            <w:r w:rsidRPr="006A0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Мазнин</w:t>
            </w:r>
            <w:proofErr w:type="spellEnd"/>
            <w:r w:rsidRPr="006A0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«</w:t>
            </w:r>
            <w:r w:rsidRPr="006A0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будем дружить друг с другом» (фрагмент).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CA7" w:rsidRPr="006A0349" w:rsidRDefault="00097CA7" w:rsidP="00097CA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163771" w:rsidRPr="006A0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CA7" w:rsidRPr="00097CA7" w:rsidRDefault="00097CA7" w:rsidP="00097CA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97CA7" w:rsidRPr="00097CA7" w:rsidTr="00097CA7">
        <w:tc>
          <w:tcPr>
            <w:tcW w:w="4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CA7" w:rsidRPr="006A0349" w:rsidRDefault="00097CA7" w:rsidP="00097CA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6. </w:t>
            </w:r>
            <w:r w:rsidRPr="006A034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С. Л. Прокофьева.</w:t>
            </w:r>
            <w:r w:rsidRPr="006A03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«Самый большой друг».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CA7" w:rsidRPr="006A0349" w:rsidRDefault="00097CA7" w:rsidP="00097CA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163771" w:rsidRPr="006A0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CA7" w:rsidRPr="00097CA7" w:rsidRDefault="00097CA7" w:rsidP="00097CA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97CA7" w:rsidRPr="00097CA7" w:rsidTr="00097CA7"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CA7" w:rsidRPr="006A0349" w:rsidRDefault="00097CA7" w:rsidP="00097CA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Не тот прав, кто сильный, а тот, кто честный</w:t>
            </w:r>
          </w:p>
        </w:tc>
      </w:tr>
      <w:tr w:rsidR="00097CA7" w:rsidRPr="00097CA7" w:rsidTr="00097CA7">
        <w:tc>
          <w:tcPr>
            <w:tcW w:w="4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CA7" w:rsidRPr="006A0349" w:rsidRDefault="00097CA7" w:rsidP="00097CA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6A0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Пословицы о правде и честности.  </w:t>
            </w:r>
            <w:r w:rsidRPr="006A0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 А. Осеева.</w:t>
            </w:r>
            <w:r w:rsidRPr="006A0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«Почему?»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CA7" w:rsidRPr="006A0349" w:rsidRDefault="00097CA7" w:rsidP="00097CA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163771" w:rsidRPr="006A0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CA7" w:rsidRPr="00097CA7" w:rsidRDefault="00097CA7" w:rsidP="00097CA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97CA7" w:rsidRPr="00097CA7" w:rsidTr="00097CA7">
        <w:tc>
          <w:tcPr>
            <w:tcW w:w="4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CA7" w:rsidRPr="006A0349" w:rsidRDefault="00097CA7" w:rsidP="00097CA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Л. Н. Толстой.</w:t>
            </w:r>
            <w:r w:rsidRPr="006A0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«Лгун».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CA7" w:rsidRPr="006A0349" w:rsidRDefault="00097CA7" w:rsidP="00097CA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163771" w:rsidRPr="006A0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CA7" w:rsidRPr="00097CA7" w:rsidRDefault="00097CA7" w:rsidP="00097CA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97CA7" w:rsidRPr="00097CA7" w:rsidTr="00097CA7">
        <w:tc>
          <w:tcPr>
            <w:tcW w:w="4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CA7" w:rsidRPr="006A0349" w:rsidRDefault="00097CA7" w:rsidP="00097CA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Л. Н. Толстой.</w:t>
            </w:r>
            <w:r w:rsidRPr="006A0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«Лгун».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CA7" w:rsidRPr="006A0349" w:rsidRDefault="00097CA7" w:rsidP="00097CA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163771" w:rsidRPr="006A0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CA7" w:rsidRPr="00097CA7" w:rsidRDefault="00097CA7" w:rsidP="00097CA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97CA7" w:rsidRPr="00097CA7" w:rsidTr="00097CA7"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CA7" w:rsidRPr="006A0349" w:rsidRDefault="00097CA7" w:rsidP="00097CA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фантазирую и мечтаю (2 ч)</w:t>
            </w:r>
          </w:p>
        </w:tc>
      </w:tr>
      <w:tr w:rsidR="00097CA7" w:rsidRPr="00097CA7" w:rsidTr="00097CA7"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CA7" w:rsidRPr="006A0349" w:rsidRDefault="00097CA7" w:rsidP="00097CA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Необычное в обычном</w:t>
            </w:r>
          </w:p>
        </w:tc>
      </w:tr>
      <w:tr w:rsidR="00097CA7" w:rsidRPr="00097CA7" w:rsidTr="00097CA7">
        <w:tc>
          <w:tcPr>
            <w:tcW w:w="4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CA7" w:rsidRPr="006A0349" w:rsidRDefault="00097CA7" w:rsidP="00097CA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С. А. Иванов.</w:t>
            </w:r>
            <w:r w:rsidRPr="006A0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«Снежный заповедник» (фрагмент).</w:t>
            </w:r>
          </w:p>
          <w:p w:rsidR="00097CA7" w:rsidRPr="006A0349" w:rsidRDefault="00097CA7" w:rsidP="00097CA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 В. Лунин.</w:t>
            </w:r>
            <w:r w:rsidRPr="006A0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«Я видела чудо».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CA7" w:rsidRPr="006A0349" w:rsidRDefault="00097CA7" w:rsidP="00097CA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163771" w:rsidRPr="006A0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CA7" w:rsidRPr="00097CA7" w:rsidRDefault="00097CA7" w:rsidP="00097CA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97CA7" w:rsidRPr="00097CA7" w:rsidTr="00097CA7">
        <w:tc>
          <w:tcPr>
            <w:tcW w:w="4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CA7" w:rsidRPr="006A0349" w:rsidRDefault="00097CA7" w:rsidP="00097CA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 М. М. Пришвин.</w:t>
            </w:r>
            <w:r w:rsidRPr="006A0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6A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«Осинкам холодно». </w:t>
            </w:r>
            <w:r w:rsidRPr="006A03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 С. Пушкин.</w:t>
            </w:r>
            <w:r w:rsidRPr="006A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«Ещё дуют холодные ветры».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CA7" w:rsidRPr="006A0349" w:rsidRDefault="00097CA7" w:rsidP="00097CA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163771" w:rsidRPr="006A03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CA7" w:rsidRPr="00097CA7" w:rsidRDefault="00097CA7" w:rsidP="00097CA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7CA7" w:rsidRPr="00097CA7" w:rsidTr="00097CA7"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CA7" w:rsidRPr="006A0349" w:rsidRDefault="00097CA7" w:rsidP="00097CA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2. РОССИЯ — РОДИНА МОЯ (5 ч)</w:t>
            </w:r>
          </w:p>
        </w:tc>
      </w:tr>
      <w:tr w:rsidR="00097CA7" w:rsidRPr="00097CA7" w:rsidTr="00097CA7"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CA7" w:rsidRPr="006A0349" w:rsidRDefault="00097CA7" w:rsidP="00097CA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мы Родиной зовём (2 ч)</w:t>
            </w:r>
          </w:p>
        </w:tc>
      </w:tr>
      <w:tr w:rsidR="00097CA7" w:rsidRPr="00097CA7" w:rsidTr="00097CA7"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CA7" w:rsidRPr="006A0349" w:rsidRDefault="00097CA7" w:rsidP="00097CA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 чего начинается Родина?</w:t>
            </w:r>
          </w:p>
        </w:tc>
      </w:tr>
      <w:tr w:rsidR="00097CA7" w:rsidRPr="00097CA7" w:rsidTr="00097CA7">
        <w:tc>
          <w:tcPr>
            <w:tcW w:w="4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CA7" w:rsidRPr="006A0349" w:rsidRDefault="00097CA7" w:rsidP="00097CA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 Ф. П. Савинов.</w:t>
            </w:r>
            <w:r w:rsidRPr="006A0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«Родное» (фрагмент). </w:t>
            </w:r>
            <w:r w:rsidRPr="006A0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А. Синявский. </w:t>
            </w:r>
            <w:r w:rsidRPr="006A0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«Рисунок».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CA7" w:rsidRPr="006A0349" w:rsidRDefault="00097CA7" w:rsidP="00097CA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163771" w:rsidRPr="006A0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CA7" w:rsidRPr="00097CA7" w:rsidRDefault="00097CA7" w:rsidP="00097CA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97CA7" w:rsidRPr="00097CA7" w:rsidTr="00097CA7">
        <w:tc>
          <w:tcPr>
            <w:tcW w:w="4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CA7" w:rsidRPr="006A0349" w:rsidRDefault="00097CA7" w:rsidP="00097CA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 К. Д. Ушинский.</w:t>
            </w:r>
            <w:r w:rsidRPr="006A0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«Наше Отечество».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CA7" w:rsidRPr="006A0349" w:rsidRDefault="00097CA7" w:rsidP="00097CA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163771" w:rsidRPr="006A0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CA7" w:rsidRPr="00097CA7" w:rsidRDefault="00097CA7" w:rsidP="00097CA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97CA7" w:rsidRPr="00097CA7" w:rsidTr="00097CA7"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CA7" w:rsidRPr="006A0349" w:rsidRDefault="00097CA7" w:rsidP="00097CA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родной природе (2 ч)</w:t>
            </w:r>
          </w:p>
        </w:tc>
      </w:tr>
      <w:tr w:rsidR="00097CA7" w:rsidRPr="00097CA7" w:rsidTr="00097CA7"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CA7" w:rsidRPr="006A0349" w:rsidRDefault="00097CA7" w:rsidP="00097CA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Сколько же в небе всего происходит</w:t>
            </w:r>
          </w:p>
        </w:tc>
      </w:tr>
      <w:tr w:rsidR="00097CA7" w:rsidRPr="00097CA7" w:rsidTr="00097CA7">
        <w:tc>
          <w:tcPr>
            <w:tcW w:w="4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CA7" w:rsidRPr="006A0349" w:rsidRDefault="00097CA7" w:rsidP="00097CA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Русские народные загадки о солнце, луне, звёздах, облаках.</w:t>
            </w:r>
          </w:p>
          <w:p w:rsidR="00097CA7" w:rsidRPr="006A0349" w:rsidRDefault="00097CA7" w:rsidP="00097CA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 А. Бунин.</w:t>
            </w:r>
            <w:r w:rsidRPr="006A0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«Серп луны под тучкой длинной…»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CA7" w:rsidRPr="006A0349" w:rsidRDefault="00097CA7" w:rsidP="00097CA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63771" w:rsidRPr="006A0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CA7" w:rsidRPr="00097CA7" w:rsidRDefault="00097CA7" w:rsidP="00097CA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CA7" w:rsidRPr="00097CA7" w:rsidTr="00097CA7">
        <w:tc>
          <w:tcPr>
            <w:tcW w:w="4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CA7" w:rsidRPr="006A0349" w:rsidRDefault="00097CA7" w:rsidP="00097CA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 С. В. Востоков.</w:t>
            </w:r>
            <w:r w:rsidRPr="006A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«Два яблока». </w:t>
            </w:r>
            <w:r w:rsidRPr="006A03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 М. Катанов.</w:t>
            </w:r>
            <w:r w:rsidRPr="006A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«Жар-птица».</w:t>
            </w:r>
          </w:p>
          <w:p w:rsidR="00097CA7" w:rsidRPr="006A0349" w:rsidRDefault="00097CA7" w:rsidP="00097CA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A0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 Н. Толстой.</w:t>
            </w:r>
            <w:r w:rsidRPr="006A0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«Петушки».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CA7" w:rsidRPr="006A0349" w:rsidRDefault="00097CA7" w:rsidP="00097CA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163771" w:rsidRPr="006A03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CA7" w:rsidRPr="00097CA7" w:rsidRDefault="00097CA7" w:rsidP="00097CA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7CA7" w:rsidRPr="00097CA7" w:rsidTr="00097CA7">
        <w:tc>
          <w:tcPr>
            <w:tcW w:w="4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CA7" w:rsidRPr="006A0349" w:rsidRDefault="00097CA7" w:rsidP="00097CA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 Итоговая тестовая работа.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CA7" w:rsidRPr="006A0349" w:rsidRDefault="00097CA7" w:rsidP="00097CA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163771" w:rsidRPr="006A03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CA7" w:rsidRPr="00097CA7" w:rsidRDefault="00097CA7" w:rsidP="00097CA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A0349" w:rsidRDefault="00097CA7" w:rsidP="00097CA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7CA7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Календарно</w:t>
      </w:r>
    </w:p>
    <w:p w:rsidR="006A0349" w:rsidRDefault="006A0349" w:rsidP="00097CA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0349" w:rsidRDefault="006A0349" w:rsidP="00097CA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0349" w:rsidRDefault="006A0349" w:rsidP="00097CA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6A0349" w:rsidSect="00DD08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CE7" w:rsidRDefault="00DE1CE7" w:rsidP="00274B7D">
      <w:pPr>
        <w:spacing w:after="0" w:line="240" w:lineRule="auto"/>
      </w:pPr>
      <w:r>
        <w:separator/>
      </w:r>
    </w:p>
  </w:endnote>
  <w:endnote w:type="continuationSeparator" w:id="0">
    <w:p w:rsidR="00DE1CE7" w:rsidRDefault="00DE1CE7" w:rsidP="0027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CE7" w:rsidRDefault="00DE1CE7" w:rsidP="00274B7D">
      <w:pPr>
        <w:spacing w:after="0" w:line="240" w:lineRule="auto"/>
      </w:pPr>
      <w:r>
        <w:separator/>
      </w:r>
    </w:p>
  </w:footnote>
  <w:footnote w:type="continuationSeparator" w:id="0">
    <w:p w:rsidR="00DE1CE7" w:rsidRDefault="00DE1CE7" w:rsidP="00274B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A7"/>
    <w:rsid w:val="00083306"/>
    <w:rsid w:val="00097CA7"/>
    <w:rsid w:val="00163771"/>
    <w:rsid w:val="00274B7D"/>
    <w:rsid w:val="004219C3"/>
    <w:rsid w:val="0067088F"/>
    <w:rsid w:val="00670E1B"/>
    <w:rsid w:val="006A0349"/>
    <w:rsid w:val="008C5E51"/>
    <w:rsid w:val="00BD3279"/>
    <w:rsid w:val="00DD08FE"/>
    <w:rsid w:val="00DE1CE7"/>
    <w:rsid w:val="00DE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7C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7C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C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7C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7CA7"/>
  </w:style>
  <w:style w:type="character" w:styleId="a3">
    <w:name w:val="Hyperlink"/>
    <w:basedOn w:val="a0"/>
    <w:uiPriority w:val="99"/>
    <w:semiHidden/>
    <w:unhideWhenUsed/>
    <w:rsid w:val="00097CA7"/>
  </w:style>
  <w:style w:type="character" w:styleId="a4">
    <w:name w:val="FollowedHyperlink"/>
    <w:basedOn w:val="a0"/>
    <w:uiPriority w:val="99"/>
    <w:semiHidden/>
    <w:unhideWhenUsed/>
    <w:rsid w:val="00097CA7"/>
    <w:rPr>
      <w:color w:val="800080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097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097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unhideWhenUsed/>
    <w:rsid w:val="00097CA7"/>
  </w:style>
  <w:style w:type="paragraph" w:styleId="a8">
    <w:name w:val="header"/>
    <w:basedOn w:val="a"/>
    <w:link w:val="a9"/>
    <w:uiPriority w:val="99"/>
    <w:unhideWhenUsed/>
    <w:rsid w:val="00274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4B7D"/>
  </w:style>
  <w:style w:type="paragraph" w:styleId="aa">
    <w:name w:val="footer"/>
    <w:basedOn w:val="a"/>
    <w:link w:val="ab"/>
    <w:uiPriority w:val="99"/>
    <w:unhideWhenUsed/>
    <w:rsid w:val="00274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4B7D"/>
  </w:style>
  <w:style w:type="paragraph" w:styleId="ac">
    <w:name w:val="Balloon Text"/>
    <w:basedOn w:val="a"/>
    <w:link w:val="ad"/>
    <w:uiPriority w:val="99"/>
    <w:semiHidden/>
    <w:unhideWhenUsed/>
    <w:rsid w:val="00DD0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0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7C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7C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C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7C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7CA7"/>
  </w:style>
  <w:style w:type="character" w:styleId="a3">
    <w:name w:val="Hyperlink"/>
    <w:basedOn w:val="a0"/>
    <w:uiPriority w:val="99"/>
    <w:semiHidden/>
    <w:unhideWhenUsed/>
    <w:rsid w:val="00097CA7"/>
  </w:style>
  <w:style w:type="character" w:styleId="a4">
    <w:name w:val="FollowedHyperlink"/>
    <w:basedOn w:val="a0"/>
    <w:uiPriority w:val="99"/>
    <w:semiHidden/>
    <w:unhideWhenUsed/>
    <w:rsid w:val="00097CA7"/>
    <w:rPr>
      <w:color w:val="800080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097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097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unhideWhenUsed/>
    <w:rsid w:val="00097CA7"/>
  </w:style>
  <w:style w:type="paragraph" w:styleId="a8">
    <w:name w:val="header"/>
    <w:basedOn w:val="a"/>
    <w:link w:val="a9"/>
    <w:uiPriority w:val="99"/>
    <w:unhideWhenUsed/>
    <w:rsid w:val="00274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4B7D"/>
  </w:style>
  <w:style w:type="paragraph" w:styleId="aa">
    <w:name w:val="footer"/>
    <w:basedOn w:val="a"/>
    <w:link w:val="ab"/>
    <w:uiPriority w:val="99"/>
    <w:unhideWhenUsed/>
    <w:rsid w:val="00274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4B7D"/>
  </w:style>
  <w:style w:type="paragraph" w:styleId="ac">
    <w:name w:val="Balloon Text"/>
    <w:basedOn w:val="a"/>
    <w:link w:val="ad"/>
    <w:uiPriority w:val="99"/>
    <w:semiHidden/>
    <w:unhideWhenUsed/>
    <w:rsid w:val="00DD0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0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3935</Words>
  <Characters>22433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9</cp:revision>
  <dcterms:created xsi:type="dcterms:W3CDTF">2021-09-13T22:19:00Z</dcterms:created>
  <dcterms:modified xsi:type="dcterms:W3CDTF">2021-09-29T01:31:00Z</dcterms:modified>
</cp:coreProperties>
</file>