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0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62307">
        <w:rPr>
          <w:rFonts w:ascii="Times New Roman" w:eastAsia="Calibri" w:hAnsi="Times New Roman" w:cs="Times New Roman"/>
          <w:sz w:val="28"/>
          <w:szCs w:val="28"/>
        </w:rPr>
        <w:t>Чесноковская</w:t>
      </w:r>
      <w:proofErr w:type="spellEnd"/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E62307" w:rsidRPr="00E62307" w:rsidTr="000C326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07" w:rsidRPr="00E62307" w:rsidRDefault="00E62307" w:rsidP="00E62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и рекомендовано</w:t>
            </w:r>
          </w:p>
          <w:p w:rsidR="00E62307" w:rsidRPr="00E62307" w:rsidRDefault="00E62307" w:rsidP="00E62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утверждению </w:t>
            </w:r>
          </w:p>
          <w:p w:rsidR="00E62307" w:rsidRPr="00E62307" w:rsidRDefault="00E62307" w:rsidP="00E62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E62307" w:rsidRPr="00E62307" w:rsidRDefault="00E62307" w:rsidP="00BA1E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от </w:t>
            </w:r>
            <w:r w:rsidR="00077AC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A1E53">
              <w:rPr>
                <w:rFonts w:ascii="Times New Roman" w:eastAsia="Calibri" w:hAnsi="Times New Roman" w:cs="Times New Roman"/>
                <w:sz w:val="28"/>
                <w:szCs w:val="28"/>
              </w:rPr>
              <w:t>.08.2022</w:t>
            </w: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62307" w:rsidRPr="00E62307" w:rsidRDefault="00E62307" w:rsidP="00E6230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Утверждаю:                                     </w:t>
            </w:r>
          </w:p>
          <w:p w:rsidR="00E62307" w:rsidRPr="00E62307" w:rsidRDefault="00E62307" w:rsidP="00E6230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E62307" w:rsidRPr="00E62307" w:rsidRDefault="00E62307" w:rsidP="00E6230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>С.П.Щербакова</w:t>
            </w:r>
          </w:p>
          <w:p w:rsidR="00E62307" w:rsidRPr="00E62307" w:rsidRDefault="00E62307" w:rsidP="00E6230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E62307" w:rsidRPr="00E62307" w:rsidRDefault="00E62307" w:rsidP="00E6230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07" w:rsidRPr="00E62307" w:rsidRDefault="00E62307" w:rsidP="00E623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BA1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приказ </w:t>
            </w:r>
            <w:r w:rsidR="00077AC9">
              <w:rPr>
                <w:rFonts w:ascii="Times New Roman" w:eastAsia="Calibri" w:hAnsi="Times New Roman" w:cs="Times New Roman"/>
                <w:sz w:val="28"/>
                <w:szCs w:val="28"/>
              </w:rPr>
              <w:t>№110 от 22</w:t>
            </w:r>
            <w:r w:rsidR="00BA1E53" w:rsidRPr="00077AC9">
              <w:rPr>
                <w:rFonts w:ascii="Times New Roman" w:eastAsia="Calibri" w:hAnsi="Times New Roman" w:cs="Times New Roman"/>
                <w:sz w:val="28"/>
                <w:szCs w:val="28"/>
              </w:rPr>
              <w:t>.08.2022</w:t>
            </w:r>
          </w:p>
          <w:p w:rsidR="00E62307" w:rsidRPr="00E62307" w:rsidRDefault="00E62307" w:rsidP="00E623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2307" w:rsidRPr="00E62307" w:rsidRDefault="00E62307" w:rsidP="00E623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62307">
        <w:rPr>
          <w:rFonts w:ascii="Times New Roman" w:eastAsia="Calibri" w:hAnsi="Times New Roman" w:cs="Times New Roman"/>
          <w:sz w:val="36"/>
          <w:szCs w:val="36"/>
        </w:rPr>
        <w:t xml:space="preserve">Рабочая программа учебного предмета </w:t>
      </w: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2307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Геометрия</w:t>
      </w:r>
      <w:r w:rsidRPr="00E623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2307" w:rsidRPr="00E62307" w:rsidRDefault="00E62307" w:rsidP="00E62307">
      <w:pPr>
        <w:tabs>
          <w:tab w:val="left" w:pos="0"/>
          <w:tab w:val="left" w:pos="1418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</w:p>
    <w:p w:rsidR="00E62307" w:rsidRPr="00E62307" w:rsidRDefault="00E62307" w:rsidP="00E6230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2307">
        <w:rPr>
          <w:rFonts w:ascii="Times New Roman" w:hAnsi="Times New Roman" w:cs="Times New Roman"/>
          <w:sz w:val="28"/>
          <w:szCs w:val="28"/>
        </w:rPr>
        <w:t>Уровень: общеобразовательный</w:t>
      </w:r>
    </w:p>
    <w:p w:rsidR="00E62307" w:rsidRPr="00E62307" w:rsidRDefault="00E62307" w:rsidP="00E6230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2307">
        <w:rPr>
          <w:rFonts w:ascii="Times New Roman" w:hAnsi="Times New Roman" w:cs="Times New Roman"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sz w:val="28"/>
          <w:szCs w:val="28"/>
        </w:rPr>
        <w:t>70 часов; в неделю 2</w:t>
      </w:r>
      <w:r w:rsidRPr="00E62307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са</w:t>
      </w:r>
    </w:p>
    <w:p w:rsidR="00E62307" w:rsidRPr="00E62307" w:rsidRDefault="00E62307" w:rsidP="00E62307">
      <w:pPr>
        <w:rPr>
          <w:rFonts w:ascii="Times New Roman" w:eastAsia="Calibri" w:hAnsi="Times New Roman" w:cs="Times New Roman"/>
          <w:sz w:val="28"/>
          <w:szCs w:val="28"/>
        </w:rPr>
      </w:pPr>
    </w:p>
    <w:p w:rsidR="00E62307" w:rsidRPr="00E62307" w:rsidRDefault="00E62307" w:rsidP="00E62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 w:rsidR="00BA1E53">
        <w:rPr>
          <w:rFonts w:ascii="Times New Roman" w:eastAsia="Calibri" w:hAnsi="Times New Roman" w:cs="Times New Roman"/>
          <w:sz w:val="28"/>
          <w:szCs w:val="28"/>
        </w:rPr>
        <w:t>2022</w:t>
      </w:r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BA1E53">
        <w:rPr>
          <w:rFonts w:ascii="Times New Roman" w:eastAsia="Calibri" w:hAnsi="Times New Roman" w:cs="Times New Roman"/>
          <w:sz w:val="28"/>
          <w:szCs w:val="28"/>
        </w:rPr>
        <w:t>3</w:t>
      </w:r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62307" w:rsidRPr="00E62307" w:rsidRDefault="00E62307" w:rsidP="00E62307">
      <w:pPr>
        <w:rPr>
          <w:rFonts w:ascii="Times New Roman" w:eastAsia="Calibri" w:hAnsi="Times New Roman" w:cs="Times New Roman"/>
          <w:sz w:val="28"/>
          <w:szCs w:val="28"/>
        </w:rPr>
      </w:pPr>
    </w:p>
    <w:p w:rsidR="00E62307" w:rsidRPr="00E62307" w:rsidRDefault="00E62307" w:rsidP="00E62307">
      <w:pPr>
        <w:rPr>
          <w:rFonts w:ascii="Times New Roman" w:eastAsia="Calibri" w:hAnsi="Times New Roman" w:cs="Times New Roman"/>
          <w:sz w:val="28"/>
          <w:szCs w:val="28"/>
        </w:rPr>
      </w:pPr>
    </w:p>
    <w:p w:rsidR="00E62307" w:rsidRPr="00E62307" w:rsidRDefault="00E62307" w:rsidP="00E6230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307">
        <w:rPr>
          <w:rFonts w:ascii="Times New Roman" w:eastAsia="Calibri" w:hAnsi="Times New Roman" w:cs="Times New Roman"/>
          <w:sz w:val="28"/>
          <w:szCs w:val="28"/>
        </w:rPr>
        <w:t>Составитель: учитель математики</w:t>
      </w:r>
    </w:p>
    <w:p w:rsidR="00E62307" w:rsidRPr="00E62307" w:rsidRDefault="00E62307" w:rsidP="00E6230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2307">
        <w:rPr>
          <w:rFonts w:ascii="Times New Roman" w:eastAsia="Calibri" w:hAnsi="Times New Roman" w:cs="Times New Roman"/>
          <w:sz w:val="28"/>
          <w:szCs w:val="28"/>
        </w:rPr>
        <w:t>Войлошникова</w:t>
      </w:r>
      <w:proofErr w:type="spellEnd"/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</w:t>
      </w:r>
    </w:p>
    <w:p w:rsidR="00E62307" w:rsidRPr="00E62307" w:rsidRDefault="00E62307" w:rsidP="00E62307">
      <w:pPr>
        <w:rPr>
          <w:rFonts w:ascii="Times New Roman" w:eastAsia="Calibri" w:hAnsi="Times New Roman" w:cs="Times New Roman"/>
          <w:sz w:val="28"/>
          <w:szCs w:val="28"/>
        </w:rPr>
      </w:pPr>
    </w:p>
    <w:p w:rsidR="00E62307" w:rsidRPr="00E62307" w:rsidRDefault="00E62307" w:rsidP="00E62307">
      <w:pPr>
        <w:rPr>
          <w:rFonts w:ascii="Times New Roman" w:eastAsia="Calibri" w:hAnsi="Times New Roman" w:cs="Times New Roman"/>
          <w:sz w:val="28"/>
          <w:szCs w:val="28"/>
        </w:rPr>
      </w:pPr>
      <w:r w:rsidRPr="00E623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с. </w:t>
      </w:r>
      <w:proofErr w:type="spellStart"/>
      <w:r w:rsidRPr="00E62307">
        <w:rPr>
          <w:rFonts w:ascii="Times New Roman" w:eastAsia="Calibri" w:hAnsi="Times New Roman" w:cs="Times New Roman"/>
          <w:sz w:val="28"/>
          <w:szCs w:val="28"/>
        </w:rPr>
        <w:t>Чесноково</w:t>
      </w:r>
      <w:proofErr w:type="spellEnd"/>
    </w:p>
    <w:p w:rsidR="00E62307" w:rsidRPr="00E62307" w:rsidRDefault="00BA1E53" w:rsidP="00E62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E62307" w:rsidRPr="00E623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5262B" w:rsidRPr="0075505B" w:rsidRDefault="00A5262B" w:rsidP="00A5262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5505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572B72" w:rsidRPr="005F4D6B" w:rsidRDefault="00572B72" w:rsidP="00572B72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A5262B" w:rsidRPr="00572B72" w:rsidRDefault="00A5262B" w:rsidP="00572B7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геометрии  составлена на основе:</w:t>
      </w:r>
    </w:p>
    <w:p w:rsidR="00A5262B" w:rsidRPr="00572B72" w:rsidRDefault="00A5262B" w:rsidP="00572B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ФГОС  основного общего образования,  примерной программы  основного общего  образования по геометрии для   7- 9</w:t>
      </w:r>
      <w:r w:rsidR="0089526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классов,  авторской программы к УМК Л. С. </w:t>
      </w:r>
      <w:proofErr w:type="spellStart"/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Атанасяна</w:t>
      </w:r>
      <w:proofErr w:type="spellEnd"/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федерального</w:t>
      </w:r>
      <w:r w:rsidR="00BA1E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перечня учебников на 2022</w:t>
      </w:r>
      <w:r w:rsidR="00BB09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202</w:t>
      </w:r>
      <w:r w:rsidR="00BA1E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4218EE" w:rsidRPr="004218EE" w:rsidRDefault="004218EE" w:rsidP="004218EE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8EE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4218EE">
        <w:rPr>
          <w:rFonts w:ascii="Times New Roman" w:eastAsia="Calibri" w:hAnsi="Times New Roman" w:cs="Times New Roman"/>
          <w:sz w:val="24"/>
          <w:szCs w:val="24"/>
        </w:rPr>
        <w:t xml:space="preserve"> Г.А. Геометрия. 7-9 классы: Сборник рабочих программ. М.: Просвещение, 2012.</w:t>
      </w:r>
    </w:p>
    <w:p w:rsidR="004218EE" w:rsidRPr="004218EE" w:rsidRDefault="004218EE" w:rsidP="004218EE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218EE">
        <w:rPr>
          <w:rFonts w:ascii="Times New Roman" w:eastAsia="Calibri" w:hAnsi="Times New Roman"/>
          <w:sz w:val="24"/>
          <w:szCs w:val="24"/>
        </w:rPr>
        <w:t>Атанасян</w:t>
      </w:r>
      <w:proofErr w:type="spellEnd"/>
      <w:r w:rsidRPr="004218EE">
        <w:rPr>
          <w:rFonts w:ascii="Times New Roman" w:eastAsia="Calibri" w:hAnsi="Times New Roman"/>
          <w:sz w:val="24"/>
          <w:szCs w:val="24"/>
        </w:rPr>
        <w:t xml:space="preserve"> Л.С., Бутузов В. Ф., Кадомцев СБ., Позняк 9.11, Юдина И.И. Геометрия. 7-9 классы: Учебник для общеобразовательных учреждений. М.: Просвещение, 2016.</w:t>
      </w:r>
    </w:p>
    <w:p w:rsidR="00A5262B" w:rsidRPr="00572B72" w:rsidRDefault="00A5262B" w:rsidP="00572B7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A5262B" w:rsidRPr="00572B72" w:rsidRDefault="00A5262B" w:rsidP="00572B7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ходе преподавания геометрии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общеучебного</w:t>
      </w:r>
      <w:proofErr w:type="spellEnd"/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характера, разнообразными способами деятельности, приобретали опыт:</w:t>
      </w:r>
    </w:p>
    <w:p w:rsidR="00A5262B" w:rsidRPr="00572B72" w:rsidRDefault="00A5262B" w:rsidP="00572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5262B" w:rsidRPr="00572B72" w:rsidRDefault="00A5262B" w:rsidP="00572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5262B" w:rsidRPr="00572B72" w:rsidRDefault="00A5262B" w:rsidP="00572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5262B" w:rsidRPr="00572B72" w:rsidRDefault="00A5262B" w:rsidP="00572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5262B" w:rsidRPr="00572B72" w:rsidRDefault="00A5262B" w:rsidP="00572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5262B" w:rsidRPr="00572B72" w:rsidRDefault="00A5262B" w:rsidP="00572B7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A5262B" w:rsidRPr="00572B72" w:rsidRDefault="00A5262B" w:rsidP="00572B7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A5262B" w:rsidRPr="00572B72" w:rsidRDefault="00A5262B" w:rsidP="00572B7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5262B" w:rsidRPr="00572B72" w:rsidRDefault="00A5262B" w:rsidP="00572B7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5262B" w:rsidRPr="00572B72" w:rsidRDefault="00A5262B" w:rsidP="00572B7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5262B" w:rsidRPr="00572B72" w:rsidRDefault="00A5262B" w:rsidP="00572B7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A5262B" w:rsidRPr="00572B72" w:rsidRDefault="00A5262B" w:rsidP="00572B7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A5262B" w:rsidRPr="00572B72" w:rsidRDefault="00A5262B" w:rsidP="00572B7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направлении:</w:t>
      </w:r>
    </w:p>
    <w:p w:rsidR="00A5262B" w:rsidRPr="00572B72" w:rsidRDefault="00A5262B" w:rsidP="00572B7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5262B" w:rsidRPr="00572B72" w:rsidRDefault="00A5262B" w:rsidP="00572B7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5262B" w:rsidRPr="00572B72" w:rsidRDefault="00A5262B" w:rsidP="00572B7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5262B" w:rsidRPr="00572B72" w:rsidRDefault="00A5262B" w:rsidP="00572B7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В предметном направлении:</w:t>
      </w:r>
    </w:p>
    <w:p w:rsidR="00A5262B" w:rsidRPr="00572B72" w:rsidRDefault="00A5262B" w:rsidP="00572B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5262B" w:rsidRPr="00572B72" w:rsidRDefault="00A5262B" w:rsidP="00572B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5262B" w:rsidRPr="00572B72" w:rsidRDefault="00A5262B" w:rsidP="00572B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В ходе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следующие задачи:</w:t>
      </w:r>
    </w:p>
    <w:p w:rsidR="00A5262B" w:rsidRPr="00572B72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A5262B" w:rsidRPr="00572B72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A5262B" w:rsidRPr="00572B72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совершенствование навыков применения свойств геометрических фигур как опоры при решении задач;</w:t>
      </w:r>
    </w:p>
    <w:p w:rsidR="00A5262B" w:rsidRPr="00572B72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формирование умения доказывать равенство данных треугольников;</w:t>
      </w:r>
    </w:p>
    <w:p w:rsidR="00A5262B" w:rsidRPr="00572B72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отработка навыков решения простейших задач на построение с помощью циркуля и линейки;</w:t>
      </w:r>
    </w:p>
    <w:p w:rsidR="00A5262B" w:rsidRPr="00572B72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2B72">
        <w:rPr>
          <w:rFonts w:ascii="Times New Roman" w:eastAsia="Calibri" w:hAnsi="Times New Roman" w:cs="Times New Roman"/>
          <w:sz w:val="24"/>
          <w:szCs w:val="24"/>
        </w:rPr>
        <w:t>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A5262B" w:rsidRPr="00454209" w:rsidRDefault="00A5262B" w:rsidP="00572B7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расширение знаний учащихся о треугольниках.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sz w:val="24"/>
          <w:szCs w:val="24"/>
        </w:rPr>
        <w:t>Место предмета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</w:pPr>
      <w:r w:rsidRPr="00572B7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На изучение предмета отводится 2 часа в неделю, итого </w:t>
      </w:r>
      <w:r w:rsidR="0013685A" w:rsidRPr="00572B7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70</w:t>
      </w:r>
      <w:r w:rsidRPr="00572B7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 часов за учебный год.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</w:pPr>
      <w:r w:rsidRPr="00572B7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 том числе: контрольных работ - 5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A5262B" w:rsidRPr="00572B72" w:rsidRDefault="00A5262B" w:rsidP="00572B7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Повторение</w:t>
      </w: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курса геометрии 7 класса. </w:t>
      </w:r>
      <w:proofErr w:type="gramStart"/>
      <w:r w:rsidRPr="00572B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572B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 часа)</w:t>
      </w:r>
    </w:p>
    <w:p w:rsidR="00A5262B" w:rsidRPr="00572B72" w:rsidRDefault="00915BD9" w:rsidP="00572B7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Четырехугольники.(</w:t>
      </w:r>
      <w:r w:rsidR="00A5262B" w:rsidRPr="00572B7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14 часов) </w:t>
      </w:r>
      <w:r w:rsidR="00A5262B"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</w:t>
      </w:r>
      <w:r w:rsidR="00A5262B" w:rsidRPr="00572B7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A5262B"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Трапеция, средняя линия трапеции; равнобедренная трапеция. Осевая и центральная симметрия.</w:t>
      </w:r>
    </w:p>
    <w:p w:rsidR="00A5262B" w:rsidRPr="00572B72" w:rsidRDefault="00A5262B" w:rsidP="00572B72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Площадь. (14 часов) </w:t>
      </w:r>
      <w:r w:rsidRPr="00572B7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площади многоугольника Площади прямоугольника, параллелограмма, треугольника, трапеции. Теорема Пифагора.</w:t>
      </w:r>
    </w:p>
    <w:p w:rsidR="00A5262B" w:rsidRPr="00572B72" w:rsidRDefault="00A5262B" w:rsidP="00572B72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Подобные треугольники. (20 часов)</w:t>
      </w:r>
      <w:r w:rsidRPr="0057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A5262B" w:rsidRPr="00572B72" w:rsidRDefault="00A5262B" w:rsidP="00572B7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Окружность. (16 часов) </w:t>
      </w: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отрезков касательных, проведенных из одной точки. Метрические </w:t>
      </w:r>
      <w:r w:rsidRPr="00572B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5262B" w:rsidRPr="00572B72" w:rsidRDefault="00A5262B" w:rsidP="00572B7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Итоговое повторение.</w:t>
      </w:r>
      <w:bookmarkStart w:id="0" w:name="bookmark4"/>
      <w:r w:rsidR="0013685A" w:rsidRPr="00572B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(4</w:t>
      </w:r>
      <w:r w:rsidRPr="00572B7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часа)</w:t>
      </w:r>
    </w:p>
    <w:bookmarkEnd w:id="0"/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572B7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 достичь следующих результатов:</w:t>
      </w:r>
    </w:p>
    <w:p w:rsidR="00A5262B" w:rsidRPr="00572B72" w:rsidRDefault="00A5262B" w:rsidP="00572B7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A5262B" w:rsidRPr="00572B72" w:rsidRDefault="00A5262B" w:rsidP="00572B7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72B72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572B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262B" w:rsidRPr="00572B72" w:rsidRDefault="00A5262B" w:rsidP="00572B7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5262B" w:rsidRPr="00572B72" w:rsidRDefault="00A5262B" w:rsidP="00572B7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5262B" w:rsidRPr="00572B72" w:rsidRDefault="00A5262B" w:rsidP="00572B7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2B72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A5262B" w:rsidRPr="00572B72" w:rsidRDefault="00A5262B" w:rsidP="00572B7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5262B" w:rsidRPr="00572B72" w:rsidRDefault="00A5262B" w:rsidP="00572B7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A5262B" w:rsidRPr="00572B72" w:rsidRDefault="00A5262B" w:rsidP="00572B7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направлении: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5262B" w:rsidRPr="00572B72" w:rsidRDefault="00A5262B" w:rsidP="00572B7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A5262B" w:rsidRPr="00572B72" w:rsidRDefault="00A5262B" w:rsidP="00572B7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В предметном направлении:</w:t>
      </w:r>
    </w:p>
    <w:p w:rsidR="00A5262B" w:rsidRPr="00572B72" w:rsidRDefault="00A5262B" w:rsidP="00572B7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572B7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lastRenderedPageBreak/>
        <w:t>изображать геометрические фигуры; выполнять чертежи по условию задачи; осуществлять преобразования фигур;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2B72">
        <w:rPr>
          <w:rFonts w:ascii="Times New Roman" w:eastAsia="Calibri" w:hAnsi="Times New Roman" w:cs="Times New Roman"/>
          <w:sz w:val="24"/>
          <w:szCs w:val="24"/>
        </w:rPr>
        <w:t>вычислять значения геометрических величин (длин, углов площадей);  в том числе: для углов от 0 до 180</w:t>
      </w:r>
      <w:r w:rsidRPr="00572B72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72B72">
        <w:rPr>
          <w:rFonts w:ascii="Times New Roman" w:eastAsia="Calibri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5262B" w:rsidRPr="00572B72" w:rsidRDefault="00A5262B" w:rsidP="00572B7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задачи.</w:t>
      </w:r>
    </w:p>
    <w:p w:rsidR="00A5262B" w:rsidRPr="00572B72" w:rsidRDefault="00A5262B" w:rsidP="00572B7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gramEnd"/>
      <w:r w:rsidRPr="00572B7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5262B" w:rsidRPr="00572B72" w:rsidRDefault="00A5262B" w:rsidP="00572B7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A5262B" w:rsidRPr="00572B72" w:rsidRDefault="00A5262B" w:rsidP="00572B7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формулы;</w:t>
      </w:r>
    </w:p>
    <w:p w:rsidR="00A5262B" w:rsidRPr="00572B72" w:rsidRDefault="00A5262B" w:rsidP="00572B7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A5262B" w:rsidRPr="00572B72" w:rsidRDefault="00A5262B" w:rsidP="00572B7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5262B" w:rsidRPr="00572B72" w:rsidRDefault="00A5262B" w:rsidP="00572B7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 (линейка,  угольник, циркуль, транспортир).</w:t>
      </w:r>
    </w:p>
    <w:p w:rsidR="00572B72" w:rsidRPr="004218EE" w:rsidRDefault="00A5262B" w:rsidP="004218EE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B72">
        <w:rPr>
          <w:rFonts w:ascii="Times New Roman" w:eastAsia="Calibri" w:hAnsi="Times New Roman" w:cs="Times New Roman"/>
          <w:sz w:val="24"/>
          <w:szCs w:val="24"/>
        </w:rPr>
        <w:t>Результаты изучения предмета влияют на итоговые результаты обучения, которых должны достичь все учащиеся, оканчивающие 8 класс, что является обязательным условием положительной аттестации ученика за курс 8 класса.</w:t>
      </w:r>
    </w:p>
    <w:p w:rsidR="00A5262B" w:rsidRPr="0075505B" w:rsidRDefault="00A5262B" w:rsidP="00A5262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05B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7513"/>
        <w:gridCol w:w="1275"/>
        <w:gridCol w:w="817"/>
      </w:tblGrid>
      <w:tr w:rsidR="00A5262B" w:rsidRPr="0075505B" w:rsidTr="00572B72">
        <w:tc>
          <w:tcPr>
            <w:tcW w:w="710" w:type="dxa"/>
            <w:vMerge w:val="restart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513" w:type="dxa"/>
            <w:vMerge w:val="restart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92" w:type="dxa"/>
            <w:gridSpan w:val="2"/>
          </w:tcPr>
          <w:p w:rsidR="00A5262B" w:rsidRPr="00572B72" w:rsidRDefault="00A5262B" w:rsidP="00EF4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7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5262B" w:rsidRPr="0075505B" w:rsidTr="00454209">
        <w:tc>
          <w:tcPr>
            <w:tcW w:w="710" w:type="dxa"/>
            <w:vMerge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Повторение курса геометрии 7 класса (2ч.)</w:t>
            </w:r>
          </w:p>
        </w:tc>
        <w:tc>
          <w:tcPr>
            <w:tcW w:w="1275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Треугольники.</w:t>
            </w:r>
          </w:p>
        </w:tc>
        <w:tc>
          <w:tcPr>
            <w:tcW w:w="1275" w:type="dxa"/>
          </w:tcPr>
          <w:p w:rsidR="00A5262B" w:rsidRDefault="00454209" w:rsidP="00C3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454209" w:rsidRPr="00C34E1F" w:rsidRDefault="00454209" w:rsidP="00C3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275" w:type="dxa"/>
          </w:tcPr>
          <w:p w:rsidR="00A5262B" w:rsidRPr="00C34E1F" w:rsidRDefault="00454209" w:rsidP="004E0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550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Четырехугольники</w:t>
            </w:r>
            <w:r w:rsidRPr="007550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(14 </w:t>
            </w:r>
            <w:r w:rsidRPr="007550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  <w:r w:rsidRPr="007550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1275" w:type="dxa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Выпуклый  многоугольник.</w:t>
            </w:r>
          </w:p>
        </w:tc>
        <w:tc>
          <w:tcPr>
            <w:tcW w:w="1275" w:type="dxa"/>
          </w:tcPr>
          <w:p w:rsidR="00A5262B" w:rsidRPr="00C34E1F" w:rsidRDefault="00454209" w:rsidP="004E0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Параллелограмм. Свойства параллелограмма.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Трапеция.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Теорема Фалеса.</w:t>
            </w:r>
          </w:p>
        </w:tc>
        <w:tc>
          <w:tcPr>
            <w:tcW w:w="1275" w:type="dxa"/>
          </w:tcPr>
          <w:p w:rsidR="00454209" w:rsidRPr="00C34E1F" w:rsidRDefault="001F7C14" w:rsidP="004E0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275" w:type="dxa"/>
          </w:tcPr>
          <w:p w:rsidR="001F7C14" w:rsidRDefault="001F7C14" w:rsidP="001F7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275" w:type="dxa"/>
          </w:tcPr>
          <w:p w:rsidR="00A5262B" w:rsidRPr="00C34E1F" w:rsidRDefault="00454209" w:rsidP="00633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Ромб. Квадрат.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A5262B" w:rsidRPr="00C34E1F" w:rsidRDefault="00454209" w:rsidP="001F7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Осевая и центральная симметрия.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A5262B" w:rsidRPr="00C34E1F" w:rsidRDefault="00454209" w:rsidP="00633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A5262B" w:rsidRPr="00572B72" w:rsidRDefault="00A5262B" w:rsidP="00EF459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2B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1275" w:type="dxa"/>
          </w:tcPr>
          <w:p w:rsidR="00A5262B" w:rsidRPr="00C34E1F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Площадь (14ч)</w:t>
            </w:r>
          </w:p>
        </w:tc>
        <w:tc>
          <w:tcPr>
            <w:tcW w:w="1275" w:type="dxa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Площадь многоугольника.</w:t>
            </w:r>
          </w:p>
        </w:tc>
        <w:tc>
          <w:tcPr>
            <w:tcW w:w="1275" w:type="dxa"/>
          </w:tcPr>
          <w:p w:rsidR="00A5262B" w:rsidRPr="00C34E1F" w:rsidRDefault="00454209" w:rsidP="001F7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C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275" w:type="dxa"/>
          </w:tcPr>
          <w:p w:rsidR="00A5262B" w:rsidRPr="00CE423D" w:rsidRDefault="00454209" w:rsidP="00633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454209" w:rsidRPr="00C34E1F" w:rsidRDefault="00454209" w:rsidP="00633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Площадь треугольника.</w:t>
            </w:r>
          </w:p>
        </w:tc>
        <w:tc>
          <w:tcPr>
            <w:tcW w:w="1275" w:type="dxa"/>
          </w:tcPr>
          <w:p w:rsidR="00A5262B" w:rsidRPr="0075505B" w:rsidRDefault="00454209" w:rsidP="00CE42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Площадь треугольника.</w:t>
            </w:r>
            <w:bookmarkStart w:id="1" w:name="_GoBack"/>
            <w:bookmarkEnd w:id="1"/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Площадь трапеции.</w:t>
            </w:r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1275" w:type="dxa"/>
          </w:tcPr>
          <w:p w:rsidR="00A5262B" w:rsidRPr="004E0D68" w:rsidRDefault="00CE423D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1275" w:type="dxa"/>
          </w:tcPr>
          <w:p w:rsidR="00A5262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454209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теоремы Пифагора</w:t>
            </w:r>
          </w:p>
        </w:tc>
        <w:tc>
          <w:tcPr>
            <w:tcW w:w="1275" w:type="dxa"/>
          </w:tcPr>
          <w:p w:rsidR="00A5262B" w:rsidRPr="0075505B" w:rsidRDefault="00CE423D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proofErr w:type="gramStart"/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ормула</w:t>
            </w:r>
            <w:proofErr w:type="spellEnd"/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Герона.</w:t>
            </w:r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</w:tcPr>
          <w:p w:rsidR="00A5262B" w:rsidRPr="0075505B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E42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№2 по теме «Площадь»</w:t>
            </w:r>
          </w:p>
        </w:tc>
        <w:tc>
          <w:tcPr>
            <w:tcW w:w="1275" w:type="dxa"/>
          </w:tcPr>
          <w:p w:rsidR="00A5262B" w:rsidRPr="00915BD9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5262B" w:rsidRPr="0075505B" w:rsidRDefault="00A5262B" w:rsidP="00EF4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Подобные треугольники(20 ч.)</w:t>
            </w:r>
          </w:p>
        </w:tc>
        <w:tc>
          <w:tcPr>
            <w:tcW w:w="1275" w:type="dxa"/>
          </w:tcPr>
          <w:p w:rsidR="00A5262B" w:rsidRPr="00915BD9" w:rsidRDefault="00A5262B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Определение подобных треугольников</w:t>
            </w:r>
          </w:p>
        </w:tc>
        <w:tc>
          <w:tcPr>
            <w:tcW w:w="1275" w:type="dxa"/>
          </w:tcPr>
          <w:p w:rsidR="00A5262B" w:rsidRPr="00915BD9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62B" w:rsidRPr="0075505B" w:rsidTr="00454209">
        <w:tc>
          <w:tcPr>
            <w:tcW w:w="710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площадей подобных треугольников.</w:t>
            </w:r>
          </w:p>
        </w:tc>
        <w:tc>
          <w:tcPr>
            <w:tcW w:w="1275" w:type="dxa"/>
          </w:tcPr>
          <w:p w:rsidR="00A5262B" w:rsidRPr="00915BD9" w:rsidRDefault="00454209" w:rsidP="00EF4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A5262B" w:rsidRPr="0075505B" w:rsidRDefault="00A5262B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275" w:type="dxa"/>
            <w:vAlign w:val="center"/>
          </w:tcPr>
          <w:p w:rsidR="00454209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Первый признак подобия треугольников. Решение задач</w:t>
            </w:r>
          </w:p>
        </w:tc>
        <w:tc>
          <w:tcPr>
            <w:tcW w:w="1275" w:type="dxa"/>
            <w:vAlign w:val="center"/>
          </w:tcPr>
          <w:p w:rsidR="00CE423D" w:rsidRDefault="00CE423D" w:rsidP="00CE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15BD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63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№3 по теме «Признаки подобия треугольников»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63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Средняя линия треугольника</w:t>
            </w:r>
          </w:p>
        </w:tc>
        <w:tc>
          <w:tcPr>
            <w:tcW w:w="1275" w:type="dxa"/>
            <w:vAlign w:val="center"/>
          </w:tcPr>
          <w:p w:rsid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5420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63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63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5" w:type="dxa"/>
            <w:vAlign w:val="center"/>
          </w:tcPr>
          <w:p w:rsidR="00915BD9" w:rsidRPr="00915BD9" w:rsidRDefault="00454209" w:rsidP="004E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синуса, косинуса и тангенса для углов равных 30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, 45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60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54209" w:rsidRPr="00915BD9" w:rsidRDefault="0045420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Соотношения между сторонами и углами в треугольнике.</w:t>
            </w:r>
          </w:p>
        </w:tc>
        <w:tc>
          <w:tcPr>
            <w:tcW w:w="1275" w:type="dxa"/>
            <w:vAlign w:val="center"/>
          </w:tcPr>
          <w:p w:rsidR="00915BD9" w:rsidRPr="00915BD9" w:rsidRDefault="001F7F86" w:rsidP="00CE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vAlign w:val="center"/>
          </w:tcPr>
          <w:p w:rsidR="00915BD9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№4 по теме «Соотношения между сторонами и углами в треугольнике»</w:t>
            </w:r>
          </w:p>
        </w:tc>
        <w:tc>
          <w:tcPr>
            <w:tcW w:w="1275" w:type="dxa"/>
            <w:vAlign w:val="center"/>
          </w:tcPr>
          <w:p w:rsidR="00915BD9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15BD9" w:rsidRPr="0075505B" w:rsidRDefault="00915BD9" w:rsidP="00EF4597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Окружность (16 ч.)</w:t>
            </w:r>
          </w:p>
        </w:tc>
        <w:tc>
          <w:tcPr>
            <w:tcW w:w="1275" w:type="dxa"/>
            <w:vAlign w:val="center"/>
          </w:tcPr>
          <w:p w:rsidR="00915BD9" w:rsidRPr="00915BD9" w:rsidRDefault="00915BD9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Взаимное расположение прямой и окружности.</w:t>
            </w:r>
          </w:p>
        </w:tc>
        <w:tc>
          <w:tcPr>
            <w:tcW w:w="1275" w:type="dxa"/>
            <w:vAlign w:val="center"/>
          </w:tcPr>
          <w:p w:rsidR="00915BD9" w:rsidRPr="00915BD9" w:rsidRDefault="001F7F86" w:rsidP="004E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275" w:type="dxa"/>
            <w:vAlign w:val="center"/>
          </w:tcPr>
          <w:p w:rsidR="001F7F86" w:rsidRPr="00915BD9" w:rsidRDefault="00CE423D" w:rsidP="0063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275" w:type="dxa"/>
            <w:vAlign w:val="center"/>
          </w:tcPr>
          <w:p w:rsidR="00CE423D" w:rsidRDefault="00CE423D" w:rsidP="00CE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15BD9" w:rsidRPr="00915BD9" w:rsidRDefault="001F7F86" w:rsidP="004E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rPr>
          <w:trHeight w:val="455"/>
        </w:trPr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70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7" w:type="dxa"/>
          </w:tcPr>
          <w:p w:rsidR="00915BD9" w:rsidRPr="00071F0F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1275" w:type="dxa"/>
            <w:vAlign w:val="center"/>
          </w:tcPr>
          <w:p w:rsidR="00915BD9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275" w:type="dxa"/>
            <w:vAlign w:val="center"/>
          </w:tcPr>
          <w:p w:rsidR="00915BD9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BD9" w:rsidRPr="0075505B" w:rsidTr="00454209">
        <w:tc>
          <w:tcPr>
            <w:tcW w:w="710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биссектрисы угла.</w:t>
            </w:r>
          </w:p>
        </w:tc>
        <w:tc>
          <w:tcPr>
            <w:tcW w:w="1275" w:type="dxa"/>
            <w:vAlign w:val="center"/>
          </w:tcPr>
          <w:p w:rsidR="00915BD9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915BD9" w:rsidRPr="0075505B" w:rsidRDefault="00915BD9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Серединный перпендикуляр.</w:t>
            </w:r>
          </w:p>
        </w:tc>
        <w:tc>
          <w:tcPr>
            <w:tcW w:w="1275" w:type="dxa"/>
            <w:vAlign w:val="center"/>
          </w:tcPr>
          <w:p w:rsidR="001F7F86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1F7F86" w:rsidRPr="00071F0F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275" w:type="dxa"/>
            <w:vAlign w:val="center"/>
          </w:tcPr>
          <w:p w:rsidR="001F7F86" w:rsidRPr="00915BD9" w:rsidRDefault="001F7F86" w:rsidP="0070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275" w:type="dxa"/>
            <w:vAlign w:val="center"/>
          </w:tcPr>
          <w:p w:rsidR="001F7F86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1275" w:type="dxa"/>
            <w:vAlign w:val="center"/>
          </w:tcPr>
          <w:p w:rsidR="00CE423D" w:rsidRDefault="00CE423D" w:rsidP="00CE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F7F86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F7F86" w:rsidRPr="00934E46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275" w:type="dxa"/>
            <w:vAlign w:val="center"/>
          </w:tcPr>
          <w:p w:rsidR="001F7F86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7" w:type="dxa"/>
          </w:tcPr>
          <w:p w:rsidR="001F7F86" w:rsidRPr="00934E46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вписанного четырехугольника</w:t>
            </w:r>
          </w:p>
        </w:tc>
        <w:tc>
          <w:tcPr>
            <w:tcW w:w="1275" w:type="dxa"/>
            <w:vAlign w:val="center"/>
          </w:tcPr>
          <w:p w:rsidR="001F7F86" w:rsidRPr="00915BD9" w:rsidRDefault="001F7F86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F7F86" w:rsidRPr="00D71EDD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6728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75" w:type="dxa"/>
            <w:vAlign w:val="center"/>
          </w:tcPr>
          <w:p w:rsidR="001F7F86" w:rsidRPr="00915BD9" w:rsidRDefault="001F7F86" w:rsidP="00CE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№5 по теме «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</w:t>
            </w:r>
            <w:r w:rsidRPr="007550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1F7F86" w:rsidRPr="00915BD9" w:rsidRDefault="001F7F86" w:rsidP="0070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1F7F86" w:rsidRPr="00D71EDD" w:rsidRDefault="001F7F86" w:rsidP="00D7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F7F86" w:rsidRPr="0075505B" w:rsidRDefault="001F7F86" w:rsidP="0062618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550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повторение</w:t>
            </w:r>
            <w:r w:rsidRPr="0075505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5505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550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</w:t>
            </w:r>
            <w:r w:rsidRPr="0075505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:rsidR="001F7F86" w:rsidRPr="00915BD9" w:rsidRDefault="001F7F86" w:rsidP="00915B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66-</w:t>
            </w:r>
          </w:p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Повторение</w:t>
            </w:r>
            <w:proofErr w:type="gramStart"/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Четырехугольники. Площади</w:t>
            </w:r>
          </w:p>
        </w:tc>
        <w:tc>
          <w:tcPr>
            <w:tcW w:w="1275" w:type="dxa"/>
            <w:vAlign w:val="center"/>
          </w:tcPr>
          <w:p w:rsidR="001F7F86" w:rsidRPr="00915BD9" w:rsidRDefault="00CE423D" w:rsidP="0091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Четырехугольники. Площадь. </w:t>
            </w:r>
            <w:r w:rsidRPr="0075505B">
              <w:rPr>
                <w:rFonts w:ascii="Times New Roman" w:eastAsia="Calibri" w:hAnsi="Times New Roman" w:cs="Times New Roman"/>
                <w:sz w:val="28"/>
                <w:szCs w:val="28"/>
              </w:rPr>
              <w:t>Подобные треугольники. Окружность.</w:t>
            </w:r>
          </w:p>
        </w:tc>
        <w:tc>
          <w:tcPr>
            <w:tcW w:w="1275" w:type="dxa"/>
            <w:vAlign w:val="center"/>
          </w:tcPr>
          <w:p w:rsidR="001F7F86" w:rsidRPr="00915BD9" w:rsidRDefault="001F7F86" w:rsidP="00FC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27, 3</w:t>
            </w:r>
            <w:r w:rsidR="00CE4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1F7F86" w:rsidRPr="00572B72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F86" w:rsidRPr="0075505B" w:rsidTr="00454209">
        <w:tc>
          <w:tcPr>
            <w:tcW w:w="710" w:type="dxa"/>
          </w:tcPr>
          <w:p w:rsidR="001F7F86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1F7F86" w:rsidRPr="0075505B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275" w:type="dxa"/>
            <w:vAlign w:val="center"/>
          </w:tcPr>
          <w:p w:rsidR="001F7F86" w:rsidRDefault="001F7F86" w:rsidP="00FC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F7F86" w:rsidRPr="00572B72" w:rsidRDefault="001F7F86" w:rsidP="00EF4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262B" w:rsidRPr="0075505B" w:rsidRDefault="00A5262B" w:rsidP="00A5262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62B" w:rsidRPr="0075505B" w:rsidRDefault="00A5262B" w:rsidP="00A5262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62B" w:rsidRPr="0075505B" w:rsidRDefault="00A5262B" w:rsidP="00A5262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62B" w:rsidRPr="0075505B" w:rsidRDefault="00A5262B" w:rsidP="00A5262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5505B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75505B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A5262B" w:rsidRPr="0075505B" w:rsidRDefault="00A5262B" w:rsidP="004218EE">
      <w:pPr>
        <w:numPr>
          <w:ilvl w:val="0"/>
          <w:numId w:val="1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Л.С., Бутузов В. Ф., Кадомцев СБ., Позняк 9.11, Юдина И.И. Геометрия. 7-9 классы: Учебник для общеобразовательных учреждений. М.: Просвещение, 2016.</w:t>
      </w:r>
    </w:p>
    <w:p w:rsidR="00A5262B" w:rsidRPr="0075505B" w:rsidRDefault="00A5262B" w:rsidP="004218EE">
      <w:pPr>
        <w:numPr>
          <w:ilvl w:val="0"/>
          <w:numId w:val="1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Г.А. Геометрия. 7-9 классы: Сборник рабочих программ. М.: Просвещение, 2012.</w:t>
      </w:r>
    </w:p>
    <w:p w:rsidR="00A5262B" w:rsidRPr="0075505B" w:rsidRDefault="00A5262B" w:rsidP="004218EE">
      <w:pPr>
        <w:numPr>
          <w:ilvl w:val="0"/>
          <w:numId w:val="1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Бутузов Б. Ф. Геометрия. 7-9 классы: Рабочие программы к учебнику Л.С. </w:t>
      </w: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и др. М.: Просвещение, 2012.</w:t>
      </w:r>
    </w:p>
    <w:p w:rsidR="00A5262B" w:rsidRPr="0075505B" w:rsidRDefault="00A5262B" w:rsidP="00A5262B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Гаврилова Н. Ф. Геометрия. 8 класс: Контрольно-измерительные материалы. М.: ВАКО, 2014.</w:t>
      </w:r>
    </w:p>
    <w:p w:rsidR="00A5262B" w:rsidRPr="0075505B" w:rsidRDefault="00A5262B" w:rsidP="00A5262B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85A">
        <w:rPr>
          <w:rFonts w:ascii="Times New Roman" w:eastAsia="Calibri" w:hAnsi="Times New Roman" w:cs="Times New Roman"/>
          <w:sz w:val="28"/>
          <w:szCs w:val="28"/>
        </w:rPr>
        <w:t>Афанасьева Т.Л</w:t>
      </w:r>
      <w:r w:rsidRPr="0075505B">
        <w:rPr>
          <w:rFonts w:ascii="Times New Roman" w:eastAsia="Calibri" w:hAnsi="Times New Roman" w:cs="Times New Roman"/>
          <w:sz w:val="28"/>
          <w:szCs w:val="28"/>
        </w:rPr>
        <w:t>.</w:t>
      </w:r>
      <w:r w:rsidR="001368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3685A">
        <w:rPr>
          <w:rFonts w:ascii="Times New Roman" w:eastAsia="Calibri" w:hAnsi="Times New Roman" w:cs="Times New Roman"/>
          <w:sz w:val="28"/>
          <w:szCs w:val="28"/>
        </w:rPr>
        <w:t>Тапилина</w:t>
      </w:r>
      <w:proofErr w:type="spellEnd"/>
      <w:r w:rsidR="0013685A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 Геометрия. 8 класс: Поурочные </w:t>
      </w:r>
      <w:r w:rsidR="0013685A">
        <w:rPr>
          <w:rFonts w:ascii="Times New Roman" w:eastAsia="Calibri" w:hAnsi="Times New Roman" w:cs="Times New Roman"/>
          <w:sz w:val="28"/>
          <w:szCs w:val="28"/>
        </w:rPr>
        <w:t>планы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685A">
        <w:rPr>
          <w:rFonts w:ascii="Times New Roman" w:eastAsia="Calibri" w:hAnsi="Times New Roman" w:cs="Times New Roman"/>
          <w:sz w:val="28"/>
          <w:szCs w:val="28"/>
        </w:rPr>
        <w:t>Волгоград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3685A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75505B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A5262B" w:rsidRPr="004218EE" w:rsidRDefault="00A5262B" w:rsidP="00A5262B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685A">
        <w:rPr>
          <w:rFonts w:ascii="Times New Roman" w:eastAsia="Calibri" w:hAnsi="Times New Roman" w:cs="Times New Roman"/>
          <w:sz w:val="28"/>
          <w:szCs w:val="28"/>
        </w:rPr>
        <w:t>Иченская</w:t>
      </w:r>
      <w:proofErr w:type="spellEnd"/>
      <w:r w:rsidRPr="0013685A">
        <w:rPr>
          <w:rFonts w:ascii="Times New Roman" w:eastAsia="Calibri" w:hAnsi="Times New Roman" w:cs="Times New Roman"/>
          <w:sz w:val="28"/>
          <w:szCs w:val="28"/>
        </w:rPr>
        <w:t xml:space="preserve"> М.А. Геометрия. 7-9 классы: Самостоятельные и контрольные работы. М.: Просвещение, 2012.</w:t>
      </w:r>
    </w:p>
    <w:sectPr w:rsidR="00A5262B" w:rsidRPr="004218EE" w:rsidSect="00AA0654">
      <w:footerReference w:type="default" r:id="rId7"/>
      <w:pgSz w:w="11906" w:h="16838"/>
      <w:pgMar w:top="851" w:right="707" w:bottom="400" w:left="1134" w:header="200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94" w:rsidRDefault="00D52194">
      <w:pPr>
        <w:spacing w:after="0" w:line="240" w:lineRule="auto"/>
      </w:pPr>
      <w:r>
        <w:separator/>
      </w:r>
    </w:p>
  </w:endnote>
  <w:endnote w:type="continuationSeparator" w:id="0">
    <w:p w:rsidR="00D52194" w:rsidRDefault="00D5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829"/>
      <w:docPartObj>
        <w:docPartGallery w:val="Page Numbers (Bottom of Page)"/>
        <w:docPartUnique/>
      </w:docPartObj>
    </w:sdtPr>
    <w:sdtContent>
      <w:p w:rsidR="00AA0654" w:rsidRDefault="008E79D7">
        <w:pPr>
          <w:pStyle w:val="a4"/>
          <w:jc w:val="right"/>
        </w:pPr>
        <w:r>
          <w:fldChar w:fldCharType="begin"/>
        </w:r>
        <w:r w:rsidR="00A5262B">
          <w:instrText xml:space="preserve"> PAGE   \* MERGEFORMAT </w:instrText>
        </w:r>
        <w:r>
          <w:fldChar w:fldCharType="separate"/>
        </w:r>
        <w:r w:rsidR="00077A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0654" w:rsidRDefault="00D521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94" w:rsidRDefault="00D52194">
      <w:pPr>
        <w:spacing w:after="0" w:line="240" w:lineRule="auto"/>
      </w:pPr>
      <w:r>
        <w:separator/>
      </w:r>
    </w:p>
  </w:footnote>
  <w:footnote w:type="continuationSeparator" w:id="0">
    <w:p w:rsidR="00D52194" w:rsidRDefault="00D5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C40"/>
    <w:multiLevelType w:val="hybridMultilevel"/>
    <w:tmpl w:val="06C4E4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2C8722B"/>
    <w:multiLevelType w:val="hybridMultilevel"/>
    <w:tmpl w:val="6C7894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FA4E87"/>
    <w:multiLevelType w:val="hybridMultilevel"/>
    <w:tmpl w:val="8FA415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04150E0"/>
    <w:multiLevelType w:val="hybridMultilevel"/>
    <w:tmpl w:val="CFF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5A45"/>
    <w:multiLevelType w:val="hybridMultilevel"/>
    <w:tmpl w:val="849004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E486148"/>
    <w:multiLevelType w:val="hybridMultilevel"/>
    <w:tmpl w:val="BDA63A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1A15EA"/>
    <w:multiLevelType w:val="hybridMultilevel"/>
    <w:tmpl w:val="CF0449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2B482B"/>
    <w:multiLevelType w:val="hybridMultilevel"/>
    <w:tmpl w:val="B2423A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C8D4698"/>
    <w:multiLevelType w:val="hybridMultilevel"/>
    <w:tmpl w:val="E70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75CE"/>
    <w:multiLevelType w:val="hybridMultilevel"/>
    <w:tmpl w:val="8DA8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E6E85"/>
    <w:multiLevelType w:val="hybridMultilevel"/>
    <w:tmpl w:val="8A7ADE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5E4C"/>
    <w:multiLevelType w:val="hybridMultilevel"/>
    <w:tmpl w:val="51D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33"/>
    <w:rsid w:val="00046256"/>
    <w:rsid w:val="00071F0F"/>
    <w:rsid w:val="00077AC9"/>
    <w:rsid w:val="000969EF"/>
    <w:rsid w:val="00132DAE"/>
    <w:rsid w:val="0013685A"/>
    <w:rsid w:val="001D10D0"/>
    <w:rsid w:val="001E759F"/>
    <w:rsid w:val="001F7C14"/>
    <w:rsid w:val="001F7F86"/>
    <w:rsid w:val="00213E23"/>
    <w:rsid w:val="00230941"/>
    <w:rsid w:val="00263989"/>
    <w:rsid w:val="0027126E"/>
    <w:rsid w:val="00282004"/>
    <w:rsid w:val="00295E09"/>
    <w:rsid w:val="002A7C23"/>
    <w:rsid w:val="002D19EB"/>
    <w:rsid w:val="003141AA"/>
    <w:rsid w:val="003B54DB"/>
    <w:rsid w:val="004218EE"/>
    <w:rsid w:val="00454209"/>
    <w:rsid w:val="004C46D6"/>
    <w:rsid w:val="004E0D54"/>
    <w:rsid w:val="004E0D68"/>
    <w:rsid w:val="004E24CB"/>
    <w:rsid w:val="00530C2A"/>
    <w:rsid w:val="00531156"/>
    <w:rsid w:val="00572B72"/>
    <w:rsid w:val="00574017"/>
    <w:rsid w:val="00610FE8"/>
    <w:rsid w:val="00620BA3"/>
    <w:rsid w:val="00621D3A"/>
    <w:rsid w:val="00626189"/>
    <w:rsid w:val="00633B6D"/>
    <w:rsid w:val="00672F30"/>
    <w:rsid w:val="006D295A"/>
    <w:rsid w:val="007020E9"/>
    <w:rsid w:val="00720D41"/>
    <w:rsid w:val="00730FF3"/>
    <w:rsid w:val="00750692"/>
    <w:rsid w:val="00772CCE"/>
    <w:rsid w:val="007F1ED6"/>
    <w:rsid w:val="007F509F"/>
    <w:rsid w:val="00865F71"/>
    <w:rsid w:val="0089526D"/>
    <w:rsid w:val="008E79D7"/>
    <w:rsid w:val="00915BD9"/>
    <w:rsid w:val="00934E46"/>
    <w:rsid w:val="009532D6"/>
    <w:rsid w:val="00953FFE"/>
    <w:rsid w:val="009F5C00"/>
    <w:rsid w:val="00A5262B"/>
    <w:rsid w:val="00A87AAD"/>
    <w:rsid w:val="00A87F13"/>
    <w:rsid w:val="00A90233"/>
    <w:rsid w:val="00B75E51"/>
    <w:rsid w:val="00BA1E53"/>
    <w:rsid w:val="00BA7CDC"/>
    <w:rsid w:val="00BB0906"/>
    <w:rsid w:val="00C34E1F"/>
    <w:rsid w:val="00C36B92"/>
    <w:rsid w:val="00C40ECD"/>
    <w:rsid w:val="00C94CBC"/>
    <w:rsid w:val="00CB41ED"/>
    <w:rsid w:val="00CE423D"/>
    <w:rsid w:val="00D52194"/>
    <w:rsid w:val="00D55D8D"/>
    <w:rsid w:val="00D57EB9"/>
    <w:rsid w:val="00D71EDD"/>
    <w:rsid w:val="00D75EA0"/>
    <w:rsid w:val="00DC3466"/>
    <w:rsid w:val="00DD2E17"/>
    <w:rsid w:val="00E5086D"/>
    <w:rsid w:val="00E62307"/>
    <w:rsid w:val="00E72AB9"/>
    <w:rsid w:val="00E72AD9"/>
    <w:rsid w:val="00EB696E"/>
    <w:rsid w:val="00F242FB"/>
    <w:rsid w:val="00F86A0D"/>
    <w:rsid w:val="00FC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5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262B"/>
  </w:style>
  <w:style w:type="paragraph" w:styleId="a6">
    <w:name w:val="List Paragraph"/>
    <w:basedOn w:val="a"/>
    <w:qFormat/>
    <w:rsid w:val="00572B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57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52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42</cp:revision>
  <dcterms:created xsi:type="dcterms:W3CDTF">2018-09-18T15:53:00Z</dcterms:created>
  <dcterms:modified xsi:type="dcterms:W3CDTF">2022-09-15T08:14:00Z</dcterms:modified>
</cp:coreProperties>
</file>