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4" w:rsidRDefault="00B23C04" w:rsidP="00BE0FE3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Pr="00C335F5" w:rsidRDefault="006B2CDE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Диагностика педагогического процесса </w:t>
      </w:r>
    </w:p>
    <w:p w:rsidR="00C335F5" w:rsidRPr="00C335F5" w:rsidRDefault="00C8227F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детей с 5 до 6 лет</w:t>
      </w:r>
      <w:r w:rsidR="006B2CDE" w:rsidRPr="00C335F5">
        <w:rPr>
          <w:rFonts w:ascii="Georgia" w:hAnsi="Georgia"/>
          <w:sz w:val="32"/>
          <w:szCs w:val="32"/>
        </w:rPr>
        <w:t xml:space="preserve"> </w:t>
      </w:r>
    </w:p>
    <w:p w:rsidR="00C335F5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 xml:space="preserve">дошкольной образовательной организации </w:t>
      </w:r>
    </w:p>
    <w:p w:rsidR="006B2CDE" w:rsidRPr="00C335F5" w:rsidRDefault="006B2CDE" w:rsidP="00C335F5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  <w:rPr>
          <w:rFonts w:ascii="Georgia" w:hAnsi="Georgia"/>
          <w:sz w:val="32"/>
          <w:szCs w:val="32"/>
        </w:rPr>
      </w:pPr>
      <w:r w:rsidRPr="00C335F5">
        <w:rPr>
          <w:rFonts w:ascii="Georgia" w:hAnsi="Georgia"/>
          <w:sz w:val="32"/>
          <w:szCs w:val="32"/>
        </w:rPr>
        <w:t>на</w:t>
      </w:r>
      <w:r w:rsidR="00286CFF">
        <w:rPr>
          <w:rFonts w:ascii="Georgia" w:hAnsi="Georgia"/>
          <w:sz w:val="32"/>
          <w:szCs w:val="32"/>
        </w:rPr>
        <w:t xml:space="preserve"> </w:t>
      </w:r>
      <w:r w:rsidR="00B23C04" w:rsidRPr="00C335F5">
        <w:rPr>
          <w:rFonts w:ascii="Georgia" w:hAnsi="Georgia"/>
          <w:sz w:val="32"/>
          <w:szCs w:val="32"/>
        </w:rPr>
        <w:t>20</w:t>
      </w:r>
      <w:r w:rsidR="00B213D1">
        <w:rPr>
          <w:rFonts w:ascii="Georgia" w:hAnsi="Georgia"/>
          <w:sz w:val="32"/>
          <w:szCs w:val="32"/>
        </w:rPr>
        <w:t>19</w:t>
      </w:r>
      <w:r w:rsidR="00DD7A2E">
        <w:rPr>
          <w:rFonts w:ascii="Georgia" w:hAnsi="Georgia"/>
          <w:sz w:val="32"/>
          <w:szCs w:val="32"/>
        </w:rPr>
        <w:t xml:space="preserve">__/ </w:t>
      </w:r>
      <w:r w:rsidR="00B213D1">
        <w:rPr>
          <w:rFonts w:ascii="Georgia" w:hAnsi="Georgia"/>
          <w:sz w:val="32"/>
          <w:szCs w:val="32"/>
        </w:rPr>
        <w:t>20</w:t>
      </w:r>
      <w:r w:rsidR="00DD7A2E">
        <w:rPr>
          <w:rFonts w:ascii="Georgia" w:hAnsi="Georgia"/>
          <w:sz w:val="32"/>
          <w:szCs w:val="32"/>
        </w:rPr>
        <w:t>__</w:t>
      </w:r>
      <w:r w:rsidRPr="00C335F5">
        <w:rPr>
          <w:rFonts w:ascii="Georgia" w:hAnsi="Georgia"/>
          <w:sz w:val="32"/>
          <w:szCs w:val="32"/>
        </w:rPr>
        <w:t>учебный год</w:t>
      </w:r>
    </w:p>
    <w:p w:rsidR="00B23C04" w:rsidRPr="00C335F5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23C04" w:rsidRDefault="00B23C04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C335F5" w:rsidRPr="00C335F5" w:rsidRDefault="00C335F5" w:rsidP="00B23C04">
      <w:pPr>
        <w:pStyle w:val="Bodytext30"/>
        <w:shd w:val="clear" w:color="auto" w:fill="auto"/>
        <w:tabs>
          <w:tab w:val="right" w:pos="2670"/>
          <w:tab w:val="right" w:pos="2982"/>
        </w:tabs>
        <w:spacing w:before="0" w:after="0" w:line="360" w:lineRule="auto"/>
        <w:ind w:left="20"/>
        <w:jc w:val="center"/>
        <w:rPr>
          <w:rFonts w:ascii="Georgia" w:hAnsi="Georgia"/>
          <w:sz w:val="32"/>
          <w:szCs w:val="32"/>
        </w:rPr>
      </w:pPr>
    </w:p>
    <w:p w:rsidR="00B23C04" w:rsidRPr="00C335F5" w:rsidRDefault="00B23C04" w:rsidP="00B23C04">
      <w:pPr>
        <w:pStyle w:val="Bodytext30"/>
        <w:shd w:val="clear" w:color="auto" w:fill="auto"/>
        <w:spacing w:before="0" w:after="0" w:line="360" w:lineRule="auto"/>
        <w:ind w:left="20"/>
        <w:rPr>
          <w:rFonts w:ascii="Georgia" w:hAnsi="Georgia"/>
          <w:b w:val="0"/>
          <w:sz w:val="32"/>
          <w:szCs w:val="32"/>
        </w:rPr>
      </w:pPr>
    </w:p>
    <w:p w:rsidR="006B2CDE" w:rsidRDefault="00B213D1" w:rsidP="00B23C04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>Воспитатель</w:t>
      </w:r>
      <w:r w:rsidR="006B2CDE" w:rsidRPr="00C335F5">
        <w:rPr>
          <w:rFonts w:ascii="Georgia" w:hAnsi="Georgia"/>
          <w:b w:val="0"/>
          <w:sz w:val="32"/>
          <w:szCs w:val="32"/>
        </w:rPr>
        <w:t>:</w:t>
      </w:r>
    </w:p>
    <w:p w:rsidR="00AC0F92" w:rsidRPr="00B213D1" w:rsidRDefault="00286CFF" w:rsidP="00B213D1">
      <w:pPr>
        <w:pStyle w:val="Bodytext30"/>
        <w:shd w:val="clear" w:color="auto" w:fill="auto"/>
        <w:spacing w:before="0" w:after="0" w:line="360" w:lineRule="auto"/>
        <w:ind w:left="2124"/>
        <w:rPr>
          <w:rFonts w:ascii="Georgia" w:hAnsi="Georgia"/>
          <w:b w:val="0"/>
          <w:sz w:val="32"/>
          <w:szCs w:val="32"/>
        </w:rPr>
      </w:pPr>
      <w:proofErr w:type="spellStart"/>
      <w:r>
        <w:rPr>
          <w:rFonts w:ascii="Georgia" w:hAnsi="Georgia"/>
          <w:b w:val="0"/>
          <w:sz w:val="32"/>
          <w:szCs w:val="32"/>
        </w:rPr>
        <w:t>Стопоренко</w:t>
      </w:r>
      <w:proofErr w:type="spellEnd"/>
      <w:r>
        <w:rPr>
          <w:rFonts w:ascii="Georgia" w:hAnsi="Georgia"/>
          <w:b w:val="0"/>
          <w:sz w:val="32"/>
          <w:szCs w:val="32"/>
        </w:rPr>
        <w:t xml:space="preserve"> И.В</w:t>
      </w:r>
    </w:p>
    <w:p w:rsidR="006B2CDE" w:rsidRPr="00C335F5" w:rsidRDefault="006B2CDE" w:rsidP="00B23C04">
      <w:pPr>
        <w:pStyle w:val="Bodytext40"/>
        <w:shd w:val="clear" w:color="auto" w:fill="auto"/>
        <w:spacing w:before="0" w:after="0" w:line="360" w:lineRule="auto"/>
        <w:ind w:left="2124"/>
        <w:rPr>
          <w:rFonts w:ascii="Georgia" w:hAnsi="Georgia" w:cs="Times New Roman"/>
          <w:sz w:val="32"/>
          <w:szCs w:val="32"/>
        </w:rPr>
      </w:pPr>
    </w:p>
    <w:p w:rsidR="00C8227F" w:rsidRDefault="00C8227F" w:rsidP="005A1AA0">
      <w:pPr>
        <w:rPr>
          <w:rFonts w:ascii="Georgia" w:hAnsi="Georgia"/>
          <w:sz w:val="32"/>
          <w:szCs w:val="32"/>
        </w:rPr>
      </w:pPr>
    </w:p>
    <w:p w:rsidR="00C8227F" w:rsidRDefault="00C8227F" w:rsidP="005A1AA0">
      <w:pPr>
        <w:rPr>
          <w:rFonts w:ascii="Georgia" w:hAnsi="Georgia"/>
          <w:sz w:val="32"/>
          <w:szCs w:val="32"/>
        </w:rPr>
      </w:pPr>
    </w:p>
    <w:p w:rsidR="00C8227F" w:rsidRDefault="00C8227F" w:rsidP="005A1AA0">
      <w:pPr>
        <w:rPr>
          <w:rFonts w:ascii="Georgia" w:hAnsi="Georgia"/>
          <w:sz w:val="32"/>
          <w:szCs w:val="32"/>
        </w:rPr>
      </w:pPr>
    </w:p>
    <w:p w:rsidR="00C8227F" w:rsidRDefault="00C8227F" w:rsidP="005A1AA0">
      <w:pPr>
        <w:rPr>
          <w:rFonts w:ascii="Georgia" w:hAnsi="Georgia"/>
          <w:sz w:val="32"/>
          <w:szCs w:val="32"/>
        </w:rPr>
      </w:pPr>
    </w:p>
    <w:p w:rsidR="009E59FC" w:rsidRDefault="009E59FC" w:rsidP="00C8227F">
      <w:pPr>
        <w:jc w:val="center"/>
        <w:rPr>
          <w:rFonts w:ascii="Times New Roman" w:hAnsi="Times New Roman" w:cs="Times New Roman"/>
        </w:rPr>
      </w:pPr>
    </w:p>
    <w:p w:rsidR="009E59FC" w:rsidRDefault="009E59FC" w:rsidP="00C8227F">
      <w:pPr>
        <w:jc w:val="center"/>
        <w:rPr>
          <w:rFonts w:ascii="Times New Roman" w:hAnsi="Times New Roman" w:cs="Times New Roman"/>
        </w:rPr>
      </w:pPr>
    </w:p>
    <w:p w:rsidR="00B213D1" w:rsidRDefault="00B213D1" w:rsidP="00C8227F">
      <w:pPr>
        <w:jc w:val="center"/>
        <w:rPr>
          <w:rFonts w:ascii="Times New Roman" w:hAnsi="Times New Roman" w:cs="Times New Roman"/>
        </w:rPr>
      </w:pPr>
    </w:p>
    <w:p w:rsidR="00DD7A2E" w:rsidRPr="00DD7A2E" w:rsidRDefault="00DD7A2E" w:rsidP="00C82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06E48">
        <w:rPr>
          <w:rFonts w:ascii="Times New Roman" w:hAnsi="Times New Roman" w:cs="Times New Roman"/>
        </w:rPr>
        <w:t xml:space="preserve">. </w:t>
      </w:r>
      <w:proofErr w:type="spellStart"/>
      <w:r w:rsidR="00706E48">
        <w:rPr>
          <w:rFonts w:ascii="Times New Roman" w:hAnsi="Times New Roman" w:cs="Times New Roman"/>
        </w:rPr>
        <w:t>Чесноково</w:t>
      </w:r>
      <w:proofErr w:type="spellEnd"/>
    </w:p>
    <w:p w:rsidR="00AA789B" w:rsidRDefault="00AA789B"/>
    <w:p w:rsidR="006B2CDE" w:rsidRPr="00B23C04" w:rsidRDefault="00C335F5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Предлагаемаядиагностика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разработана</w:t>
      </w:r>
      <w:proofErr w:type="gramEnd"/>
      <w:r w:rsidR="006B2CDE" w:rsidRPr="00B23C04">
        <w:rPr>
          <w:sz w:val="23"/>
          <w:szCs w:val="23"/>
        </w:rPr>
        <w:t xml:space="preserve"> с целью оптимизации образовательно</w:t>
      </w:r>
      <w:r w:rsidR="006B2CDE" w:rsidRPr="00B23C04">
        <w:rPr>
          <w:sz w:val="23"/>
          <w:szCs w:val="23"/>
        </w:rPr>
        <w:softHyphen/>
        <w:t>го процесс</w:t>
      </w:r>
      <w:r w:rsidR="003172DE">
        <w:rPr>
          <w:sz w:val="23"/>
          <w:szCs w:val="23"/>
        </w:rPr>
        <w:t>а в любом учреждении, работающих</w:t>
      </w:r>
      <w:r w:rsidR="006B2CDE" w:rsidRPr="00B23C04">
        <w:rPr>
          <w:sz w:val="23"/>
          <w:szCs w:val="23"/>
        </w:rPr>
        <w:t xml:space="preserve"> с группой детей старшего воз</w:t>
      </w:r>
      <w:r w:rsidR="006B2CDE" w:rsidRPr="00B23C04"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B23C04">
        <w:rPr>
          <w:sz w:val="23"/>
          <w:szCs w:val="23"/>
        </w:rPr>
        <w:softHyphen/>
        <w:t>зования общепринятых критериев развития</w:t>
      </w:r>
      <w:r>
        <w:rPr>
          <w:sz w:val="23"/>
          <w:szCs w:val="23"/>
        </w:rPr>
        <w:t xml:space="preserve"> детей данного возраста и уров</w:t>
      </w:r>
      <w:r w:rsidR="006B2CDE" w:rsidRPr="00B23C04">
        <w:rPr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B23C04"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B23C04">
        <w:rPr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B23C04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23C04">
        <w:rPr>
          <w:sz w:val="23"/>
          <w:szCs w:val="23"/>
        </w:rPr>
        <w:softHyphen/>
        <w:t>тям: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с помощью взрослого выполняет некоторые парамет</w:t>
      </w:r>
      <w:r w:rsidRPr="00B23C04">
        <w:rPr>
          <w:sz w:val="23"/>
          <w:szCs w:val="23"/>
        </w:rPr>
        <w:softHyphen/>
        <w:t>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все параметры оценки с частичной помо</w:t>
      </w:r>
      <w:r w:rsidRPr="00B23C04">
        <w:rPr>
          <w:sz w:val="23"/>
          <w:szCs w:val="23"/>
        </w:rPr>
        <w:softHyphen/>
        <w:t>щью взрослого,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баллов — ребенок выполняет все параметры опенки самостоятельно.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B23C04">
        <w:rPr>
          <w:sz w:val="23"/>
          <w:szCs w:val="23"/>
        </w:rPr>
        <w:t>другое</w:t>
      </w:r>
      <w:proofErr w:type="gramEnd"/>
      <w:r w:rsidRPr="00B23C04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B23C04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172DE">
        <w:rPr>
          <w:rStyle w:val="BodytextItalic"/>
          <w:rFonts w:eastAsia="Courier New"/>
          <w:b/>
          <w:sz w:val="23"/>
          <w:szCs w:val="23"/>
        </w:rPr>
        <w:t>Этап 1</w:t>
      </w:r>
      <w:r w:rsidRPr="00B23C04">
        <w:rPr>
          <w:rStyle w:val="BodytextItalic"/>
          <w:rFonts w:eastAsia="Courier New"/>
          <w:sz w:val="23"/>
          <w:szCs w:val="23"/>
        </w:rPr>
        <w:t>.</w:t>
      </w:r>
      <w:r w:rsidRPr="00B23C04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B23C04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B23C04">
        <w:rPr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B23C04">
        <w:rPr>
          <w:sz w:val="23"/>
          <w:szCs w:val="23"/>
        </w:rPr>
        <w:t>построке</w:t>
      </w:r>
      <w:proofErr w:type="spellEnd"/>
      <w:r w:rsidRPr="00B23C04">
        <w:rPr>
          <w:sz w:val="23"/>
          <w:szCs w:val="23"/>
        </w:rPr>
        <w:t>) и разделить на количество параметров, округлять до десятых до</w:t>
      </w:r>
      <w:r w:rsidRPr="00B23C04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B23C04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B23C04">
        <w:rPr>
          <w:sz w:val="23"/>
          <w:szCs w:val="23"/>
        </w:rPr>
        <w:softHyphen/>
        <w:t>тов освоения общеобразовательной программы.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3172DE">
        <w:rPr>
          <w:rStyle w:val="BodytextItalic"/>
          <w:b/>
          <w:sz w:val="23"/>
          <w:szCs w:val="23"/>
        </w:rPr>
        <w:t>Этап 2</w:t>
      </w:r>
      <w:r w:rsidRPr="00B23C04">
        <w:rPr>
          <w:rStyle w:val="BodytextItalic"/>
          <w:sz w:val="23"/>
          <w:szCs w:val="23"/>
        </w:rPr>
        <w:t>.</w:t>
      </w:r>
      <w:r w:rsidRPr="00B23C04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B23C04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B23C04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B23C04">
        <w:rPr>
          <w:sz w:val="23"/>
          <w:szCs w:val="23"/>
        </w:rPr>
        <w:t>общегрупповых</w:t>
      </w:r>
      <w:proofErr w:type="spellEnd"/>
      <w:r w:rsidRPr="00B23C04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</w:t>
      </w:r>
      <w:proofErr w:type="spellStart"/>
      <w:r w:rsidRPr="00B23C04">
        <w:rPr>
          <w:sz w:val="23"/>
          <w:szCs w:val="23"/>
        </w:rPr>
        <w:t>медик</w:t>
      </w:r>
      <w:proofErr w:type="gramStart"/>
      <w:r w:rsidRPr="00B23C04">
        <w:rPr>
          <w:sz w:val="23"/>
          <w:szCs w:val="23"/>
        </w:rPr>
        <w:t>о</w:t>
      </w:r>
      <w:proofErr w:type="spellEnd"/>
      <w:r w:rsidRPr="00B23C04">
        <w:rPr>
          <w:sz w:val="23"/>
          <w:szCs w:val="23"/>
        </w:rPr>
        <w:t>-</w:t>
      </w:r>
      <w:proofErr w:type="gramEnd"/>
      <w:r w:rsidRPr="00B23C04">
        <w:rPr>
          <w:sz w:val="23"/>
          <w:szCs w:val="23"/>
        </w:rPr>
        <w:t xml:space="preserve"> психолого-педагогическому совещанию), а также для ведения учета </w:t>
      </w:r>
      <w:proofErr w:type="spellStart"/>
      <w:r w:rsidRPr="00B23C04">
        <w:rPr>
          <w:sz w:val="23"/>
          <w:szCs w:val="23"/>
        </w:rPr>
        <w:t>обще</w:t>
      </w:r>
      <w:r w:rsidRPr="00B23C04">
        <w:rPr>
          <w:sz w:val="23"/>
          <w:szCs w:val="23"/>
        </w:rPr>
        <w:softHyphen/>
        <w:t>групповых</w:t>
      </w:r>
      <w:proofErr w:type="spellEnd"/>
      <w:r w:rsidRPr="00B23C04">
        <w:rPr>
          <w:sz w:val="23"/>
          <w:szCs w:val="23"/>
        </w:rPr>
        <w:t xml:space="preserve"> промежуточных результатов освоения общеобразовательной про</w:t>
      </w:r>
      <w:r w:rsidRPr="00B23C04">
        <w:rPr>
          <w:sz w:val="23"/>
          <w:szCs w:val="23"/>
        </w:rPr>
        <w:softHyphen/>
        <w:t>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23C04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23C04">
        <w:rPr>
          <w:sz w:val="23"/>
          <w:szCs w:val="23"/>
        </w:rPr>
        <w:softHyphen/>
        <w:t xml:space="preserve">ществлять </w:t>
      </w:r>
      <w:r w:rsidR="00C335F5">
        <w:rPr>
          <w:sz w:val="23"/>
          <w:szCs w:val="23"/>
        </w:rPr>
        <w:t>психолого</w:t>
      </w:r>
      <w:r w:rsidRPr="00B23C04">
        <w:rPr>
          <w:sz w:val="23"/>
          <w:szCs w:val="23"/>
        </w:rPr>
        <w:t xml:space="preserve">-методическую поддержку </w:t>
      </w:r>
      <w:r w:rsidR="00C335F5" w:rsidRPr="00B23C04">
        <w:rPr>
          <w:sz w:val="23"/>
          <w:szCs w:val="23"/>
        </w:rPr>
        <w:t>педагогов</w:t>
      </w:r>
      <w:r w:rsidRPr="00B23C04">
        <w:rPr>
          <w:sz w:val="23"/>
          <w:szCs w:val="23"/>
        </w:rPr>
        <w:t>. Нормативными вариантами развития можно считать средние значения по каждому ребен</w:t>
      </w:r>
      <w:r w:rsidRPr="00B23C04">
        <w:rPr>
          <w:sz w:val="23"/>
          <w:szCs w:val="23"/>
        </w:rPr>
        <w:softHyphen/>
        <w:t xml:space="preserve">ку или </w:t>
      </w:r>
      <w:proofErr w:type="spellStart"/>
      <w:r w:rsidRPr="00B23C04">
        <w:rPr>
          <w:sz w:val="23"/>
          <w:szCs w:val="23"/>
        </w:rPr>
        <w:t>общегрупповому</w:t>
      </w:r>
      <w:proofErr w:type="spellEnd"/>
      <w:r w:rsidRPr="00B23C04">
        <w:rPr>
          <w:sz w:val="23"/>
          <w:szCs w:val="23"/>
        </w:rPr>
        <w:t xml:space="preserve"> параметру развития больше 3,8. Эти же парамет</w:t>
      </w:r>
      <w:r w:rsidRPr="00B23C04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B23C04"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B23C04"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B23C04">
        <w:rPr>
          <w:rStyle w:val="BodytextItalic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 w:rsidRPr="00B23C04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B23C04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B23C04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B23C04">
        <w:rPr>
          <w:rStyle w:val="BodytextItalic"/>
          <w:sz w:val="23"/>
          <w:szCs w:val="23"/>
        </w:rPr>
        <w:t>.)</w:t>
      </w:r>
    </w:p>
    <w:p w:rsidR="00AA789B" w:rsidRPr="00B23C04" w:rsidRDefault="006B2CDE" w:rsidP="00B23C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23C04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B23C04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B23C04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6B2CDE" w:rsidRPr="00B23C04" w:rsidRDefault="00C742DA" w:rsidP="00B23C04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lastRenderedPageBreak/>
        <w:t>Рекомендации п</w:t>
      </w:r>
      <w:r w:rsidR="006B2CDE"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B23C04">
        <w:rPr>
          <w:sz w:val="24"/>
          <w:szCs w:val="24"/>
        </w:rPr>
        <w:t>ределения уровня сформированное</w:t>
      </w:r>
      <w:r w:rsidRPr="00B23C04">
        <w:rPr>
          <w:sz w:val="24"/>
          <w:szCs w:val="24"/>
        </w:rPr>
        <w:t xml:space="preserve"> у ребен</w:t>
      </w:r>
      <w:r w:rsidRPr="00B23C04">
        <w:rPr>
          <w:sz w:val="24"/>
          <w:szCs w:val="24"/>
        </w:rPr>
        <w:softHyphen/>
        <w:t xml:space="preserve">ка того или иного параметра оценки. Следует </w:t>
      </w:r>
      <w:proofErr w:type="spellStart"/>
      <w:r w:rsidRPr="00B23C04">
        <w:rPr>
          <w:sz w:val="24"/>
          <w:szCs w:val="24"/>
        </w:rPr>
        <w:t>отм</w:t>
      </w:r>
      <w:r w:rsidR="00706E48">
        <w:rPr>
          <w:sz w:val="24"/>
          <w:szCs w:val="24"/>
        </w:rPr>
        <w:t>е</w:t>
      </w:r>
      <w:r w:rsidRPr="00B23C04">
        <w:rPr>
          <w:sz w:val="24"/>
          <w:szCs w:val="24"/>
        </w:rPr>
        <w:t>стить</w:t>
      </w:r>
      <w:proofErr w:type="spellEnd"/>
      <w:r w:rsidRPr="00B23C04">
        <w:rPr>
          <w:sz w:val="24"/>
          <w:szCs w:val="24"/>
        </w:rPr>
        <w:t>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>чения могут повторяться, с тем</w:t>
      </w:r>
      <w:r w:rsidR="003172DE">
        <w:rPr>
          <w:sz w:val="24"/>
          <w:szCs w:val="24"/>
        </w:rPr>
        <w:t>,</w:t>
      </w:r>
      <w:r w:rsidRPr="00B23C04">
        <w:rPr>
          <w:sz w:val="24"/>
          <w:szCs w:val="24"/>
        </w:rPr>
        <w:t xml:space="preserve">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Важно отмстить, что каждый параметр педагогической оценки может быть диагностирован несколькими методами, с тем</w:t>
      </w:r>
      <w:r w:rsidR="003172DE">
        <w:rPr>
          <w:sz w:val="24"/>
          <w:szCs w:val="24"/>
        </w:rPr>
        <w:t>,</w:t>
      </w:r>
      <w:r w:rsidRPr="00B23C04">
        <w:rPr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04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</w:t>
      </w:r>
      <w:r w:rsidR="003172DE">
        <w:rPr>
          <w:rFonts w:ascii="Times New Roman" w:hAnsi="Times New Roman" w:cs="Times New Roman"/>
          <w:sz w:val="24"/>
          <w:szCs w:val="24"/>
        </w:rPr>
        <w:t>параметры могут быть расши</w:t>
      </w:r>
      <w:r w:rsidR="003172DE">
        <w:rPr>
          <w:rFonts w:ascii="Times New Roman" w:hAnsi="Times New Roman" w:cs="Times New Roman"/>
          <w:sz w:val="24"/>
          <w:szCs w:val="24"/>
        </w:rPr>
        <w:softHyphen/>
        <w:t xml:space="preserve">рены или </w:t>
      </w:r>
      <w:r w:rsidRPr="00B23C04">
        <w:rPr>
          <w:rFonts w:ascii="Times New Roman" w:hAnsi="Times New Roman" w:cs="Times New Roman"/>
          <w:sz w:val="24"/>
          <w:szCs w:val="24"/>
        </w:rPr>
        <w:t>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6B2CDE" w:rsidRPr="00B23C04" w:rsidRDefault="006B2CDE" w:rsidP="006B2CDE">
      <w:pPr>
        <w:rPr>
          <w:sz w:val="36"/>
        </w:rPr>
      </w:pPr>
      <w:r w:rsidRPr="00B23C04">
        <w:rPr>
          <w:rStyle w:val="Headerorfooter"/>
          <w:rFonts w:eastAsia="Courier New"/>
          <w:bCs w:val="0"/>
          <w:sz w:val="32"/>
        </w:rPr>
        <w:t>Примеры описания инструментария по образовательным областям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 xml:space="preserve">щении </w:t>
      </w:r>
      <w:proofErr w:type="gramStart"/>
      <w:r w:rsidRPr="00B23C04">
        <w:rPr>
          <w:sz w:val="22"/>
          <w:szCs w:val="22"/>
        </w:rPr>
        <w:t>со</w:t>
      </w:r>
      <w:proofErr w:type="gramEnd"/>
      <w:r w:rsidRPr="00B23C04">
        <w:rPr>
          <w:sz w:val="22"/>
          <w:szCs w:val="22"/>
        </w:rPr>
        <w:t xml:space="preserve"> взрослыми и сверстниками, в природе.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 xml:space="preserve">ды, в игровой комнате, </w:t>
      </w:r>
      <w:r w:rsidRPr="00B23C04">
        <w:rPr>
          <w:sz w:val="22"/>
          <w:szCs w:val="22"/>
        </w:rPr>
        <w:lastRenderedPageBreak/>
        <w:t xml:space="preserve">материалы для рисования, лепки, аппликации, </w:t>
      </w:r>
      <w:proofErr w:type="spellStart"/>
      <w:r w:rsidRPr="00B23C04">
        <w:rPr>
          <w:sz w:val="22"/>
          <w:szCs w:val="22"/>
        </w:rPr>
        <w:t>конст</w:t>
      </w:r>
      <w:r w:rsidRPr="00B23C04">
        <w:rPr>
          <w:sz w:val="22"/>
          <w:szCs w:val="22"/>
        </w:rPr>
        <w:softHyphen/>
        <w:t>руирования</w:t>
      </w:r>
      <w:proofErr w:type="gramStart"/>
      <w:r w:rsidRPr="00B23C04">
        <w:rPr>
          <w:sz w:val="22"/>
          <w:szCs w:val="22"/>
        </w:rPr>
        <w:t>.р</w:t>
      </w:r>
      <w:proofErr w:type="gramEnd"/>
      <w:r w:rsidRPr="00B23C04">
        <w:rPr>
          <w:sz w:val="22"/>
          <w:szCs w:val="22"/>
        </w:rPr>
        <w:t>азличные</w:t>
      </w:r>
      <w:proofErr w:type="spellEnd"/>
      <w:r w:rsidRPr="00B23C04">
        <w:rPr>
          <w:sz w:val="22"/>
          <w:szCs w:val="22"/>
        </w:rPr>
        <w:t xml:space="preserve"> настольно-печатные игры.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«Выберите себе то, чем бы хотели сейчас заниматься».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6B2CDE" w:rsidRPr="00B23C04" w:rsidRDefault="006B2CDE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proofErr w:type="gramStart"/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 w:rsidR="00C335F5"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proofErr w:type="spellStart"/>
      <w:r w:rsidRPr="00B23C04">
        <w:rPr>
          <w:rStyle w:val="BodytextItalic"/>
          <w:sz w:val="22"/>
          <w:szCs w:val="22"/>
        </w:rPr>
        <w:t>Я</w:t>
      </w:r>
      <w:r w:rsidRPr="00B23C04">
        <w:rPr>
          <w:sz w:val="22"/>
          <w:szCs w:val="22"/>
        </w:rPr>
        <w:t>думаю</w:t>
      </w:r>
      <w:proofErr w:type="spellEnd"/>
      <w:r w:rsidRPr="00B23C04">
        <w:rPr>
          <w:sz w:val="22"/>
          <w:szCs w:val="22"/>
        </w:rPr>
        <w:t>, что он радуется. Почему ты так думаешь? Как про него можно сказать, какой он?»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>»</w:t>
      </w:r>
    </w:p>
    <w:p w:rsidR="006B2CDE" w:rsidRPr="00B23C04" w:rsidRDefault="006B2CDE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</w:rPr>
      </w:pPr>
      <w:r w:rsidRPr="00B23C04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Default="006B2CDE" w:rsidP="006B2CDE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rPr>
          <w:rStyle w:val="BodytextItalic"/>
        </w:rPr>
        <w:t xml:space="preserve">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 w:rsidRPr="006B2CDE">
        <w:rPr>
          <w:rStyle w:val="BodytextItalic"/>
          <w:rFonts w:eastAsia="Courier New"/>
        </w:rPr>
        <w:t>Урунтаева</w:t>
      </w:r>
      <w:proofErr w:type="spellEnd"/>
      <w:r w:rsidRPr="006B2CDE">
        <w:rPr>
          <w:rStyle w:val="BodytextItalic"/>
          <w:rFonts w:eastAsia="Courier New"/>
        </w:rPr>
        <w:t xml:space="preserve"> Г. А., </w:t>
      </w:r>
      <w:proofErr w:type="spellStart"/>
      <w:r w:rsidRPr="006B2CDE">
        <w:rPr>
          <w:rStyle w:val="BodytextItalic"/>
          <w:rFonts w:eastAsia="Courier New"/>
        </w:rPr>
        <w:t>Афонькина</w:t>
      </w:r>
      <w:proofErr w:type="spellEnd"/>
      <w:r w:rsidRPr="006B2CDE">
        <w:rPr>
          <w:rStyle w:val="BodytextItalic"/>
          <w:rFonts w:eastAsia="Courier New"/>
        </w:rPr>
        <w:t xml:space="preserve"> Ю. А.</w:t>
      </w:r>
      <w:r>
        <w:t xml:space="preserve"> Практикум по детской психоло</w:t>
      </w:r>
      <w:r>
        <w:softHyphen/>
        <w:t>гии. — М., 2001</w:t>
      </w:r>
    </w:p>
    <w:p w:rsidR="00AA789B" w:rsidRDefault="00AA789B"/>
    <w:p w:rsidR="00AA789B" w:rsidRDefault="00AA789B">
      <w:pPr>
        <w:sectPr w:rsidR="00AA789B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A70E99" w:rsidRPr="00B23C04" w:rsidRDefault="00A70E99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23C04" w:rsidRPr="00B23C04" w:rsidRDefault="00B213D1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8B6BAC">
        <w:rPr>
          <w:rFonts w:ascii="Times New Roman" w:hAnsi="Times New Roman" w:cs="Times New Roman"/>
        </w:rPr>
        <w:t>:</w:t>
      </w:r>
      <w:r w:rsidR="00B23C04">
        <w:rPr>
          <w:rFonts w:ascii="Times New Roman" w:hAnsi="Times New Roman" w:cs="Times New Roman"/>
        </w:rPr>
        <w:t xml:space="preserve"> </w:t>
      </w:r>
      <w:r w:rsidR="00C8227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C8227F">
        <w:rPr>
          <w:rFonts w:ascii="Times New Roman" w:hAnsi="Times New Roman" w:cs="Times New Roman"/>
          <w:u w:val="single"/>
        </w:rPr>
        <w:t>Стопоренко</w:t>
      </w:r>
      <w:proofErr w:type="spellEnd"/>
      <w:r w:rsidR="00C8227F">
        <w:rPr>
          <w:rFonts w:ascii="Times New Roman" w:hAnsi="Times New Roman" w:cs="Times New Roman"/>
          <w:u w:val="single"/>
        </w:rPr>
        <w:t xml:space="preserve"> И.В</w:t>
      </w:r>
      <w:r w:rsidR="00B23C04">
        <w:rPr>
          <w:rFonts w:ascii="Times New Roman" w:hAnsi="Times New Roman" w:cs="Times New Roman"/>
        </w:rPr>
        <w:t xml:space="preserve">                                      </w:t>
      </w:r>
    </w:p>
    <w:tbl>
      <w:tblPr>
        <w:tblStyle w:val="a3"/>
        <w:tblW w:w="16234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6B2CDE" w:rsidRPr="00527FF1" w:rsidTr="00C742DA">
        <w:tc>
          <w:tcPr>
            <w:tcW w:w="534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B2CDE" w:rsidRPr="00527FF1" w:rsidRDefault="008B6BAC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B2CDE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66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Старается соб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людать правила поведения в обще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 xml:space="preserve">ственных местах, в общении </w:t>
            </w:r>
            <w:proofErr w:type="gramStart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со</w:t>
            </w:r>
            <w:proofErr w:type="gramEnd"/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 xml:space="preserve"> взрос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лыми и сверстника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Может дать нравст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и упот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ребляет в своей речи слова, обозначающие эмоциональное состо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яние» этические ка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Понимает скрытые мотивы поступков героев литератур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ных произведений, эмоционально от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Выполняет обязан</w:t>
            </w:r>
            <w:r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ности дежурного п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Имеет предпочте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ние в игре, выборе видов труда и твор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6B2CDE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t>Проявляет интерес к со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вместным играм со сверстниками, в том чис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ле игры с правилами, сюжетно-ролевые игры; предлагает варианты раз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вития сюжета, выдержи</w:t>
            </w:r>
            <w:r w:rsidRPr="006B2CDE">
              <w:rPr>
                <w:rStyle w:val="BodytextCandara"/>
                <w:rFonts w:ascii="Times New Roman" w:hAnsi="Times New Roman" w:cs="Times New Roman"/>
                <w:sz w:val="16"/>
                <w:szCs w:val="15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527FF1" w:rsidRDefault="006B2CDE" w:rsidP="006B2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FC2ECD" w:rsidRPr="00527FF1" w:rsidTr="00C742DA">
        <w:tc>
          <w:tcPr>
            <w:tcW w:w="534" w:type="dxa"/>
            <w:vMerge/>
          </w:tcPr>
          <w:p w:rsidR="00FC2ECD" w:rsidRPr="00527FF1" w:rsidRDefault="00FC2ECD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C2ECD" w:rsidRPr="00527FF1" w:rsidRDefault="00FC2ECD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C2ECD" w:rsidRPr="00FC2ECD" w:rsidRDefault="008B6BAC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FC2ECD" w:rsidRPr="00FC2ECD">
              <w:rPr>
                <w:rFonts w:ascii="Times New Roman" w:hAnsi="Times New Roman" w:cs="Times New Roman"/>
                <w:sz w:val="14"/>
                <w:szCs w:val="18"/>
              </w:rPr>
              <w:t>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C2ECD" w:rsidRPr="00FC2ECD" w:rsidRDefault="00286CFF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FC2ECD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FC2ECD" w:rsidRPr="00FC2ECD" w:rsidRDefault="00FC2ECD" w:rsidP="00FC2EC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Кристина</w:t>
            </w:r>
          </w:p>
        </w:tc>
        <w:tc>
          <w:tcPr>
            <w:tcW w:w="834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 Илья</w:t>
            </w:r>
          </w:p>
        </w:tc>
        <w:tc>
          <w:tcPr>
            <w:tcW w:w="834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B213D1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534" w:type="dxa"/>
          </w:tcPr>
          <w:p w:rsidR="00FC2ECD" w:rsidRPr="00FC2ECD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ECD" w:rsidRPr="0017725D" w:rsidTr="00C742DA">
        <w:tc>
          <w:tcPr>
            <w:tcW w:w="2301" w:type="dxa"/>
            <w:gridSpan w:val="2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FC2ECD" w:rsidRPr="00FC2ECD" w:rsidRDefault="008B6BAC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21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:rsidR="00FC2ECD" w:rsidRPr="00FC2ECD" w:rsidRDefault="00FC2ECD" w:rsidP="006E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89B" w:rsidRDefault="00AA789B" w:rsidP="00AA789B">
      <w:pPr>
        <w:rPr>
          <w:rFonts w:ascii="Times New Roman" w:hAnsi="Times New Roman" w:cs="Times New Roman"/>
          <w:szCs w:val="20"/>
        </w:r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</w:t>
      </w:r>
      <w:r w:rsidR="00FC2ECD" w:rsidRPr="00B23C04">
        <w:rPr>
          <w:b/>
        </w:rPr>
        <w:t>Познавательное</w:t>
      </w:r>
      <w:r w:rsidRPr="00B23C04">
        <w:rPr>
          <w:b/>
        </w:rPr>
        <w:t xml:space="preserve">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</w:t>
      </w:r>
      <w:r w:rsidR="00B213D1">
        <w:rPr>
          <w:rFonts w:ascii="Times New Roman" w:hAnsi="Times New Roman" w:cs="Times New Roman"/>
        </w:rPr>
        <w:t>татель</w:t>
      </w:r>
      <w:proofErr w:type="gramStart"/>
      <w:r w:rsidR="001C5C3B">
        <w:rPr>
          <w:rFonts w:ascii="Times New Roman" w:hAnsi="Times New Roman" w:cs="Times New Roman"/>
        </w:rPr>
        <w:t xml:space="preserve"> </w:t>
      </w:r>
      <w:r w:rsidR="00C8227F">
        <w:rPr>
          <w:rFonts w:ascii="Times New Roman" w:hAnsi="Times New Roman" w:cs="Times New Roman"/>
        </w:rPr>
        <w:t>:</w:t>
      </w:r>
      <w:proofErr w:type="gramEnd"/>
      <w:r w:rsidR="00C8227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C8227F">
        <w:rPr>
          <w:rFonts w:ascii="Times New Roman" w:hAnsi="Times New Roman" w:cs="Times New Roman"/>
          <w:u w:val="single"/>
        </w:rPr>
        <w:t>Стопо</w:t>
      </w:r>
      <w:r w:rsidR="00B213D1">
        <w:rPr>
          <w:rFonts w:ascii="Times New Roman" w:hAnsi="Times New Roman" w:cs="Times New Roman"/>
          <w:u w:val="single"/>
        </w:rPr>
        <w:t>р</w:t>
      </w:r>
      <w:r w:rsidR="00C8227F">
        <w:rPr>
          <w:rFonts w:ascii="Times New Roman" w:hAnsi="Times New Roman" w:cs="Times New Roman"/>
          <w:u w:val="single"/>
        </w:rPr>
        <w:t>енко</w:t>
      </w:r>
      <w:proofErr w:type="spellEnd"/>
      <w:r w:rsidR="00C8227F">
        <w:rPr>
          <w:rFonts w:ascii="Times New Roman" w:hAnsi="Times New Roman" w:cs="Times New Roman"/>
          <w:u w:val="single"/>
        </w:rPr>
        <w:t xml:space="preserve"> И.В</w:t>
      </w:r>
      <w:r>
        <w:rPr>
          <w:rFonts w:ascii="Times New Roman" w:hAnsi="Times New Roman" w:cs="Times New Roman"/>
        </w:rPr>
        <w:t xml:space="preserve">                      </w:t>
      </w:r>
    </w:p>
    <w:tbl>
      <w:tblPr>
        <w:tblStyle w:val="a3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C2ECD" w:rsidRPr="00527FF1" w:rsidTr="00C742DA">
        <w:tc>
          <w:tcPr>
            <w:tcW w:w="425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C2ECD" w:rsidRPr="00527FF1" w:rsidRDefault="00FC2ECD" w:rsidP="00FC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свои имя и фамилию, адрес прожи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вания, имена и фамилии 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дителей, их про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столицу Рос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сии. Может назвать некоторые досто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примечательности родного города/по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значе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нии солнца, воз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 пространстве (на себе, на дру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FC2ECD" w:rsidRDefault="00FC2ECD" w:rsidP="006E3905">
            <w:pPr>
              <w:pStyle w:val="1"/>
              <w:shd w:val="clear" w:color="auto" w:fill="auto"/>
              <w:spacing w:before="0" w:after="0" w:line="197" w:lineRule="exact"/>
              <w:ind w:left="-108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Называет виды транспорта</w:t>
            </w:r>
            <w:r w:rsidRPr="00FC2ECD">
              <w:rPr>
                <w:rStyle w:val="BodytextCandara"/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, 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инструменты, бытовую тех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нику. Опреде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ляет материал (бумага, дерево, металл, пласт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Правильно поль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зуется порядко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выми количест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венными числи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тельными до 10. уравнивает 2 груп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Различает крут, квадриг, </w:t>
            </w:r>
            <w:proofErr w:type="spell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тре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</w:t>
            </w:r>
            <w:proofErr w:type="gramStart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.п</w:t>
            </w:r>
            <w:proofErr w:type="gram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рямо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угольник</w:t>
            </w:r>
            <w:proofErr w:type="spellEnd"/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 овал. Соотносит объ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емные и плоскос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Вы клады наст ряд предметов по длине, ши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FC2ECD" w:rsidRDefault="00FC2ECD" w:rsidP="00FC2ECD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5"/>
                <w:szCs w:val="15"/>
              </w:rPr>
            </w:pP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Ориентируется во времени (вчера — сегод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ня — завтра; сначала — по</w:t>
            </w:r>
            <w:r w:rsidRPr="00FC2ECD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FC2ECD" w:rsidRDefault="00FC2ECD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E3905" w:rsidRPr="00527FF1" w:rsidTr="00C742DA">
        <w:tc>
          <w:tcPr>
            <w:tcW w:w="425" w:type="dxa"/>
            <w:vMerge/>
          </w:tcPr>
          <w:p w:rsidR="006E3905" w:rsidRPr="00527FF1" w:rsidRDefault="006E390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6E3905" w:rsidRPr="00FC2ECD" w:rsidRDefault="00BE62DD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6E3905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6E3905" w:rsidRPr="00FC2ECD" w:rsidRDefault="00286CFF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6E3905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85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6E3905" w:rsidRPr="00FC2ECD" w:rsidRDefault="00B213D1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6E3905">
              <w:rPr>
                <w:rFonts w:ascii="Times New Roman" w:hAnsi="Times New Roman" w:cs="Times New Roman"/>
                <w:sz w:val="14"/>
                <w:szCs w:val="18"/>
              </w:rPr>
              <w:t>ент</w:t>
            </w:r>
            <w:proofErr w:type="spellEnd"/>
            <w:proofErr w:type="gramEnd"/>
          </w:p>
        </w:tc>
        <w:tc>
          <w:tcPr>
            <w:tcW w:w="610" w:type="dxa"/>
          </w:tcPr>
          <w:p w:rsidR="006E3905" w:rsidRPr="00FC2ECD" w:rsidRDefault="006E3905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C93F88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Кристина</w:t>
            </w:r>
          </w:p>
        </w:tc>
        <w:tc>
          <w:tcPr>
            <w:tcW w:w="715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C93F88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 Илья</w:t>
            </w:r>
          </w:p>
        </w:tc>
        <w:tc>
          <w:tcPr>
            <w:tcW w:w="715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FC2ECD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1843" w:type="dxa"/>
            <w:gridSpan w:val="2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lastRenderedPageBreak/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6E3905" w:rsidRDefault="008B6BAC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93F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</w:tcPr>
          <w:p w:rsidR="00FC2ECD" w:rsidRPr="006E3905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C8227F" w:rsidRDefault="00C8227F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6E3905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«Речевое развитие»</w:t>
      </w:r>
    </w:p>
    <w:p w:rsidR="00C8227F" w:rsidRPr="00B23C04" w:rsidRDefault="00C8227F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</w:t>
      </w:r>
      <w:r w:rsidR="00C93F88">
        <w:rPr>
          <w:rFonts w:ascii="Times New Roman" w:hAnsi="Times New Roman" w:cs="Times New Roman"/>
        </w:rPr>
        <w:t>атель</w:t>
      </w:r>
      <w:proofErr w:type="gramStart"/>
      <w:r w:rsidR="00037868">
        <w:rPr>
          <w:rFonts w:ascii="Times New Roman" w:hAnsi="Times New Roman" w:cs="Times New Roman"/>
        </w:rPr>
        <w:t xml:space="preserve"> </w:t>
      </w:r>
      <w:r w:rsidR="00C8227F">
        <w:rPr>
          <w:rFonts w:ascii="Times New Roman" w:hAnsi="Times New Roman" w:cs="Times New Roman"/>
        </w:rPr>
        <w:t>:</w:t>
      </w:r>
      <w:proofErr w:type="gramEnd"/>
      <w:r w:rsidR="00C8227F">
        <w:rPr>
          <w:rFonts w:ascii="Times New Roman" w:hAnsi="Times New Roman" w:cs="Times New Roman"/>
        </w:rPr>
        <w:t xml:space="preserve"> </w:t>
      </w:r>
      <w:r w:rsidR="00C8227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C8227F">
        <w:rPr>
          <w:rFonts w:ascii="Times New Roman" w:hAnsi="Times New Roman" w:cs="Times New Roman"/>
          <w:u w:val="single"/>
        </w:rPr>
        <w:t>Стопоренко</w:t>
      </w:r>
      <w:proofErr w:type="spellEnd"/>
      <w:r w:rsidR="00C8227F">
        <w:rPr>
          <w:rFonts w:ascii="Times New Roman" w:hAnsi="Times New Roman" w:cs="Times New Roman"/>
          <w:u w:val="single"/>
        </w:rPr>
        <w:t xml:space="preserve"> И.В</w:t>
      </w:r>
      <w:r>
        <w:rPr>
          <w:rFonts w:ascii="Times New Roman" w:hAnsi="Times New Roman" w:cs="Times New Roman"/>
        </w:rPr>
        <w:t xml:space="preserve">                                        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6E3905" w:rsidRPr="00527FF1" w:rsidTr="00C742DA">
        <w:tc>
          <w:tcPr>
            <w:tcW w:w="425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E3905" w:rsidRPr="00527FF1" w:rsidRDefault="006E390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называет некоторых пи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стихотворение. Со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ставляет по об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разцу рассказы по сю</w:t>
            </w:r>
            <w:r w:rsid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жетной карт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7226B5" w:rsidRDefault="006E3905" w:rsidP="006E3905">
            <w:pPr>
              <w:pStyle w:val="1"/>
              <w:shd w:val="clear" w:color="auto" w:fill="auto"/>
              <w:spacing w:before="0" w:after="0" w:line="202" w:lineRule="exact"/>
              <w:rPr>
                <w:sz w:val="16"/>
                <w:szCs w:val="16"/>
              </w:rPr>
            </w:pP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согласие/несогласие, ис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пользует все части речи. Подбирает к су</w:t>
            </w:r>
            <w:r w:rsidRPr="007226B5">
              <w:rPr>
                <w:rStyle w:val="BodytextCandara"/>
                <w:rFonts w:ascii="Times New Roman" w:hAnsi="Times New Roman" w:cs="Times New Roman"/>
                <w:sz w:val="16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FC2ECD" w:rsidRDefault="006E3905" w:rsidP="006E3905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7226B5" w:rsidRPr="00527FF1" w:rsidTr="00C742DA">
        <w:tc>
          <w:tcPr>
            <w:tcW w:w="425" w:type="dxa"/>
            <w:vMerge/>
          </w:tcPr>
          <w:p w:rsidR="007226B5" w:rsidRPr="00527FF1" w:rsidRDefault="007226B5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226B5" w:rsidRPr="00527FF1" w:rsidRDefault="007226B5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226B5" w:rsidRPr="00FC2ECD" w:rsidRDefault="007226B5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226B5" w:rsidRPr="00FC2ECD" w:rsidRDefault="004F3CB8" w:rsidP="00F20482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7226B5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C93F88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Кристина</w:t>
            </w:r>
          </w:p>
        </w:tc>
        <w:tc>
          <w:tcPr>
            <w:tcW w:w="1417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C93F88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 Илья</w:t>
            </w:r>
          </w:p>
        </w:tc>
        <w:tc>
          <w:tcPr>
            <w:tcW w:w="1417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FC2ECD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2836" w:type="dxa"/>
            <w:gridSpan w:val="2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0" w:type="dxa"/>
          </w:tcPr>
          <w:p w:rsidR="006E3905" w:rsidRPr="006E3905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 w:rsidP="006E3905"/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</w:t>
      </w:r>
      <w:r w:rsidR="007226B5" w:rsidRPr="00B23C04">
        <w:rPr>
          <w:b/>
        </w:rPr>
        <w:t xml:space="preserve">Художественно-эстетическое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</w:t>
      </w:r>
      <w:r w:rsidR="00C93F88">
        <w:rPr>
          <w:rFonts w:ascii="Times New Roman" w:hAnsi="Times New Roman" w:cs="Times New Roman"/>
        </w:rPr>
        <w:t>тель</w:t>
      </w:r>
      <w:r w:rsidR="00C8227F">
        <w:rPr>
          <w:rFonts w:ascii="Times New Roman" w:hAnsi="Times New Roman" w:cs="Times New Roman"/>
        </w:rPr>
        <w:t>:</w:t>
      </w:r>
      <w:r w:rsidR="006A0E45">
        <w:rPr>
          <w:rFonts w:ascii="Times New Roman" w:hAnsi="Times New Roman" w:cs="Times New Roman"/>
        </w:rPr>
        <w:t xml:space="preserve"> </w:t>
      </w:r>
      <w:r w:rsidR="00C8227F">
        <w:rPr>
          <w:rFonts w:ascii="Times New Roman" w:hAnsi="Times New Roman" w:cs="Times New Roman"/>
          <w:u w:val="single"/>
        </w:rPr>
        <w:t xml:space="preserve">  </w:t>
      </w:r>
      <w:proofErr w:type="spellStart"/>
      <w:r w:rsidR="00C8227F">
        <w:rPr>
          <w:rFonts w:ascii="Times New Roman" w:hAnsi="Times New Roman" w:cs="Times New Roman"/>
          <w:u w:val="single"/>
        </w:rPr>
        <w:t>Стопоренко</w:t>
      </w:r>
      <w:proofErr w:type="spellEnd"/>
      <w:r w:rsidR="00C8227F">
        <w:rPr>
          <w:rFonts w:ascii="Times New Roman" w:hAnsi="Times New Roman" w:cs="Times New Roman"/>
          <w:u w:val="single"/>
        </w:rPr>
        <w:t xml:space="preserve"> И.В</w:t>
      </w:r>
      <w:r>
        <w:rPr>
          <w:rFonts w:ascii="Times New Roman" w:hAnsi="Times New Roman" w:cs="Times New Roman"/>
        </w:rPr>
        <w:t xml:space="preserve">                                      </w:t>
      </w:r>
    </w:p>
    <w:tbl>
      <w:tblPr>
        <w:tblStyle w:val="a3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D2315C" w:rsidRPr="00527FF1" w:rsidTr="00C742DA">
        <w:tc>
          <w:tcPr>
            <w:tcW w:w="425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конструиро</w:t>
            </w:r>
            <w:r w:rsidRPr="00D2315C">
              <w:rPr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D2315C">
              <w:rPr>
                <w:sz w:val="15"/>
                <w:szCs w:val="15"/>
              </w:rPr>
              <w:t>Способен</w:t>
            </w:r>
            <w:proofErr w:type="gramEnd"/>
            <w:r w:rsidRPr="00D2315C">
              <w:rPr>
                <w:sz w:val="15"/>
                <w:szCs w:val="15"/>
              </w:rPr>
              <w:t xml:space="preserve"> использовать простые схематические изобра</w:t>
            </w:r>
            <w:r w:rsidRPr="00D2315C">
              <w:rPr>
                <w:sz w:val="15"/>
                <w:szCs w:val="15"/>
              </w:rPr>
              <w:softHyphen/>
              <w:t>жения для решения не</w:t>
            </w:r>
            <w:r w:rsidRPr="00D2315C">
              <w:rPr>
                <w:sz w:val="15"/>
                <w:szCs w:val="15"/>
              </w:rPr>
              <w:softHyphen/>
              <w:t>сложных задач, стро</w:t>
            </w:r>
            <w:r w:rsidRPr="00D2315C">
              <w:rPr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312E61">
            <w:pPr>
              <w:pStyle w:val="1"/>
              <w:shd w:val="clear" w:color="auto" w:fill="auto"/>
              <w:spacing w:before="0" w:after="0" w:line="240" w:lineRule="auto"/>
              <w:ind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jc w:val="both"/>
            </w:pPr>
            <w:r>
              <w:t xml:space="preserve">Различает жанры </w:t>
            </w:r>
            <w:proofErr w:type="spellStart"/>
            <w:r>
              <w:t>муз</w:t>
            </w:r>
            <w:proofErr w:type="gramStart"/>
            <w:r>
              <w:t>.п</w:t>
            </w:r>
            <w:proofErr w:type="gramEnd"/>
            <w:r>
              <w:t>роизведений</w:t>
            </w:r>
            <w:proofErr w:type="spellEnd"/>
            <w:r>
              <w:t>, имеет предпочтения в слушании муз. произведений.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Default="00D2315C" w:rsidP="00D2315C">
            <w:pPr>
              <w:pStyle w:val="Bodytext60"/>
              <w:shd w:val="clear" w:color="auto" w:fill="auto"/>
              <w:spacing w:line="240" w:lineRule="auto"/>
              <w:ind w:left="20"/>
              <w:jc w:val="both"/>
            </w:pPr>
            <w:r>
              <w:t xml:space="preserve">Может ритмично </w:t>
            </w:r>
            <w:proofErr w:type="gramStart"/>
            <w:r>
              <w:t>двигаться</w:t>
            </w:r>
            <w:proofErr w:type="gramEnd"/>
            <w:r>
              <w:t xml:space="preserve"> но харак</w:t>
            </w:r>
            <w:r>
              <w:softHyphen/>
              <w:t>теру музыки, само</w:t>
            </w:r>
            <w:r>
              <w:softHyphen/>
              <w:t>стоятельно инсце</w:t>
            </w:r>
            <w:r>
              <w:softHyphen/>
              <w:t>нирует содержание песен, хороводов, испытывает эмоциональное удоволь</w:t>
            </w:r>
            <w:r>
              <w:softHyphen/>
              <w:t>ствие</w:t>
            </w:r>
          </w:p>
          <w:p w:rsidR="00D2315C" w:rsidRPr="00FC2ECD" w:rsidRDefault="00D2315C" w:rsidP="00D2315C">
            <w:pPr>
              <w:pStyle w:val="1"/>
              <w:shd w:val="clear" w:color="auto" w:fill="auto"/>
              <w:spacing w:before="0" w:after="0" w:line="240" w:lineRule="auto"/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>Умеет выполнять танцевальные дви</w:t>
            </w:r>
            <w:r>
              <w:softHyphen/>
              <w:t>жения (поочередное выбрасывание ног в прыжке, выстав</w:t>
            </w:r>
            <w:r w:rsidR="00312E61">
              <w:softHyphen/>
              <w:t xml:space="preserve">ление ноги на пятку в </w:t>
            </w:r>
            <w:proofErr w:type="spellStart"/>
            <w:r w:rsidR="00312E61">
              <w:t>полуприсе</w:t>
            </w:r>
            <w:r>
              <w:t>де</w:t>
            </w:r>
            <w:proofErr w:type="spellEnd"/>
            <w:r>
              <w:t>, шаг е продвижением впе</w:t>
            </w:r>
            <w: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FC2ECD" w:rsidRDefault="00D2315C" w:rsidP="00D2315C">
            <w:pPr>
              <w:pStyle w:val="Bodytext60"/>
              <w:shd w:val="clear" w:color="auto" w:fill="auto"/>
              <w:spacing w:line="240" w:lineRule="auto"/>
              <w:ind w:left="20" w:right="20"/>
              <w:jc w:val="both"/>
            </w:pPr>
            <w:r>
              <w:t xml:space="preserve">Играет на детских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нструментах</w:t>
            </w:r>
            <w:proofErr w:type="spellEnd"/>
            <w:r>
              <w:t xml:space="preserve"> несложные песни и мелодии; может петь в сопровож</w:t>
            </w:r>
            <w:r>
              <w:softHyphen/>
              <w:t>дении муз. инстру</w:t>
            </w:r>
            <w: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425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BE62DD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D2315C">
              <w:rPr>
                <w:rFonts w:ascii="Times New Roman" w:hAnsi="Times New Roman" w:cs="Times New Roman"/>
                <w:sz w:val="14"/>
                <w:szCs w:val="18"/>
              </w:rPr>
              <w:t>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286CFF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D2315C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FC2ECD" w:rsidRDefault="006C580F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D2315C">
              <w:rPr>
                <w:rFonts w:ascii="Times New Roman" w:hAnsi="Times New Roman" w:cs="Times New Roman"/>
                <w:sz w:val="14"/>
                <w:szCs w:val="18"/>
              </w:rPr>
              <w:t>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FC2ECD" w:rsidRDefault="006C580F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D2315C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3F88">
              <w:rPr>
                <w:rFonts w:ascii="Times New Roman" w:hAnsi="Times New Roman" w:cs="Times New Roman"/>
                <w:sz w:val="20"/>
                <w:szCs w:val="20"/>
              </w:rPr>
              <w:t>узнецова Кристина</w:t>
            </w:r>
          </w:p>
        </w:tc>
        <w:tc>
          <w:tcPr>
            <w:tcW w:w="865" w:type="dxa"/>
          </w:tcPr>
          <w:p w:rsidR="00515162" w:rsidRPr="006E3905" w:rsidRDefault="00C93F88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515162" w:rsidRPr="00FC2ECD" w:rsidRDefault="00C93F88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 Илья</w:t>
            </w:r>
          </w:p>
        </w:tc>
        <w:tc>
          <w:tcPr>
            <w:tcW w:w="865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425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241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2315C" w:rsidRPr="006E3905" w:rsidRDefault="006C580F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C8227F" w:rsidRDefault="00C8227F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6E3905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</w:t>
      </w:r>
      <w:r w:rsidR="00D2315C" w:rsidRPr="00B23C04">
        <w:rPr>
          <w:b/>
        </w:rPr>
        <w:t xml:space="preserve">Физическое </w:t>
      </w:r>
      <w:r w:rsidRPr="00B23C04">
        <w:rPr>
          <w:b/>
        </w:rPr>
        <w:t>развитие»</w:t>
      </w:r>
    </w:p>
    <w:p w:rsidR="00C8227F" w:rsidRPr="00B23C04" w:rsidRDefault="00C8227F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</w:t>
      </w:r>
      <w:r w:rsidR="00F5062E">
        <w:rPr>
          <w:rFonts w:ascii="Times New Roman" w:hAnsi="Times New Roman" w:cs="Times New Roman"/>
        </w:rPr>
        <w:t>татель</w:t>
      </w:r>
      <w:r w:rsidR="00C8227F">
        <w:rPr>
          <w:rFonts w:ascii="Times New Roman" w:hAnsi="Times New Roman" w:cs="Times New Roman"/>
        </w:rPr>
        <w:t>:</w:t>
      </w:r>
      <w:r w:rsidR="00B80F6D">
        <w:rPr>
          <w:rFonts w:ascii="Times New Roman" w:hAnsi="Times New Roman" w:cs="Times New Roman"/>
        </w:rPr>
        <w:t xml:space="preserve"> </w:t>
      </w:r>
      <w:r w:rsidR="00C8227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C8227F">
        <w:rPr>
          <w:rFonts w:ascii="Times New Roman" w:hAnsi="Times New Roman" w:cs="Times New Roman"/>
          <w:u w:val="single"/>
        </w:rPr>
        <w:t>Стопоренко</w:t>
      </w:r>
      <w:proofErr w:type="spellEnd"/>
      <w:r w:rsidR="00C8227F">
        <w:rPr>
          <w:rFonts w:ascii="Times New Roman" w:hAnsi="Times New Roman" w:cs="Times New Roman"/>
          <w:u w:val="single"/>
        </w:rPr>
        <w:t xml:space="preserve"> И.В</w:t>
      </w:r>
      <w:r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2315C" w:rsidRPr="00527FF1" w:rsidTr="00C742DA">
        <w:tc>
          <w:tcPr>
            <w:tcW w:w="567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D2315C" w:rsidRPr="00527FF1" w:rsidRDefault="00D2315C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2315C" w:rsidRPr="00527FF1" w:rsidRDefault="00B861EF" w:rsidP="00D23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2315C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Знает о важных и вредных факторах для здоровья, о зна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 xml:space="preserve">мении для здоровья утренней 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гимнастики, </w:t>
            </w:r>
            <w:proofErr w:type="spellStart"/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закаливани</w:t>
            </w:r>
            <w:proofErr w:type="spell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Соблюдает элементар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ные правила личной ги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гиены, самообслужива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C742DA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быстро и аккуратно одеваться и раздеваться, соблюдает порядок в шкафчике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з-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бега</w:t>
            </w:r>
            <w:r w:rsidR="00C742DA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,</w:t>
            </w:r>
            <w:r w:rsidR="00C742DA"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через скакалку</w:t>
            </w:r>
          </w:p>
        </w:tc>
        <w:tc>
          <w:tcPr>
            <w:tcW w:w="1822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Умеет перестраиваться в </w:t>
            </w:r>
            <w:proofErr w:type="gramStart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>колонну</w:t>
            </w:r>
            <w:proofErr w:type="gramEnd"/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t xml:space="preserve"> но трое, чет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веро, равняться, размы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каться, выполнять пово</w:t>
            </w:r>
            <w:r w:rsidRPr="00D2315C">
              <w:rPr>
                <w:rStyle w:val="BodytextCandara"/>
                <w:rFonts w:ascii="Times New Roman" w:hAnsi="Times New Roman" w:cs="Times New Roman"/>
                <w:sz w:val="15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D2315C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Умеет метать предметы правой и лево</w:t>
            </w:r>
            <w:r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й руками в вертикальную и гори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t>зонтальную цель, отби</w:t>
            </w:r>
            <w:r w:rsidRPr="00D2315C">
              <w:rPr>
                <w:rStyle w:val="BodytextCandara"/>
                <w:rFonts w:ascii="Times New Roman" w:eastAsia="Courier New" w:hAnsi="Times New Roman" w:cs="Times New Roman"/>
                <w:sz w:val="15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FC2ECD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567" w:type="dxa"/>
            <w:vMerge/>
          </w:tcPr>
          <w:p w:rsidR="00D2315C" w:rsidRPr="00527FF1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2315C" w:rsidRPr="00527FF1" w:rsidRDefault="00D2315C" w:rsidP="006E39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BE62DD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D2315C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286CFF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D2315C">
              <w:rPr>
                <w:rFonts w:ascii="Times New Roman" w:hAnsi="Times New Roman" w:cs="Times New Roman"/>
                <w:sz w:val="14"/>
                <w:szCs w:val="18"/>
              </w:rPr>
              <w:t>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85AA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D2315C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FC2ECD" w:rsidRDefault="00D2315C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FC2ECD" w:rsidRDefault="006C580F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D2315C">
              <w:rPr>
                <w:rFonts w:ascii="Times New Roman" w:hAnsi="Times New Roman" w:cs="Times New Roman"/>
                <w:sz w:val="14"/>
                <w:szCs w:val="18"/>
              </w:rPr>
              <w:t>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FC2ECD" w:rsidRDefault="006C580F" w:rsidP="006E390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</w:t>
            </w:r>
            <w:r w:rsidR="00D2315C" w:rsidRPr="00FC2ECD">
              <w:rPr>
                <w:rFonts w:ascii="Times New Roman" w:hAnsi="Times New Roman" w:cs="Times New Roman"/>
                <w:sz w:val="14"/>
                <w:szCs w:val="18"/>
              </w:rPr>
              <w:t>ай</w:t>
            </w:r>
          </w:p>
        </w:tc>
      </w:tr>
      <w:tr w:rsidR="00515162" w:rsidRPr="00FC2ECD" w:rsidTr="00C742DA">
        <w:tc>
          <w:tcPr>
            <w:tcW w:w="567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062E">
              <w:rPr>
                <w:rFonts w:ascii="Times New Roman" w:hAnsi="Times New Roman" w:cs="Times New Roman"/>
                <w:sz w:val="20"/>
                <w:szCs w:val="20"/>
              </w:rPr>
              <w:t>узнецова Кристина</w:t>
            </w: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567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515162" w:rsidRPr="00FC2ECD" w:rsidRDefault="00F5062E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 Илья</w:t>
            </w: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F5062E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567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567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567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567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515162" w:rsidRPr="00FC2ECD" w:rsidTr="00C742DA">
        <w:tc>
          <w:tcPr>
            <w:tcW w:w="567" w:type="dxa"/>
          </w:tcPr>
          <w:p w:rsidR="00515162" w:rsidRPr="00FC2ECD" w:rsidRDefault="00515162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515162" w:rsidRPr="00FC2ECD" w:rsidRDefault="00515162" w:rsidP="00BB1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15162" w:rsidRPr="006E3905" w:rsidRDefault="00515162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FC2ECD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3261" w:type="dxa"/>
            <w:gridSpan w:val="2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  <w:szCs w:val="22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6E3905" w:rsidRDefault="006C580F" w:rsidP="006E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32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</w:tcPr>
          <w:p w:rsidR="00D2315C" w:rsidRPr="006E3905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Pr="00CB130F" w:rsidRDefault="006E3905" w:rsidP="00CB130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32C1F" w:rsidRDefault="00632C1F" w:rsidP="0063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учебного года в сентябре 2019</w:t>
      </w:r>
      <w:r w:rsidR="00B861EF" w:rsidRPr="00CB1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проводилась педагогическая диагностика (мониторинг) с детьми 5-6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участвовало 2 ребёнка</w:t>
      </w:r>
      <w:r w:rsidR="004F2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32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1F" w:rsidRPr="00D2163A" w:rsidRDefault="00632C1F" w:rsidP="00632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пяти </w:t>
      </w:r>
      <w:r w:rsidR="00CC6EE5">
        <w:rPr>
          <w:rFonts w:ascii="Times New Roman" w:hAnsi="Times New Roman" w:cs="Times New Roman"/>
          <w:sz w:val="28"/>
          <w:szCs w:val="28"/>
        </w:rPr>
        <w:t>образовательных областях средние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у обоих детей – 100%</w:t>
      </w:r>
    </w:p>
    <w:p w:rsidR="00B861EF" w:rsidRPr="00CB130F" w:rsidRDefault="00B861EF" w:rsidP="00CB130F">
      <w:pPr>
        <w:spacing w:before="251" w:after="251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61EF" w:rsidRPr="00CB130F" w:rsidRDefault="00B861EF" w:rsidP="00CB130F">
      <w:pPr>
        <w:pStyle w:val="a6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</w:p>
    <w:p w:rsidR="00B861EF" w:rsidRPr="00CB130F" w:rsidRDefault="00B861EF" w:rsidP="00CB130F">
      <w:pPr>
        <w:pStyle w:val="a6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</w:p>
    <w:p w:rsidR="00C742DA" w:rsidRPr="00C742DA" w:rsidRDefault="00C742DA">
      <w:pPr>
        <w:rPr>
          <w:rFonts w:ascii="Times New Roman" w:hAnsi="Times New Roman" w:cs="Times New Roman"/>
          <w:szCs w:val="20"/>
        </w:rPr>
      </w:pPr>
    </w:p>
    <w:sectPr w:rsidR="00C742DA" w:rsidRPr="00C742DA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00454"/>
    <w:rsid w:val="00002DF9"/>
    <w:rsid w:val="00005EA6"/>
    <w:rsid w:val="00037868"/>
    <w:rsid w:val="000B3656"/>
    <w:rsid w:val="000D192B"/>
    <w:rsid w:val="001C5C3B"/>
    <w:rsid w:val="00200454"/>
    <w:rsid w:val="00286CFF"/>
    <w:rsid w:val="00310A07"/>
    <w:rsid w:val="00312E61"/>
    <w:rsid w:val="003172DE"/>
    <w:rsid w:val="00323A38"/>
    <w:rsid w:val="00384477"/>
    <w:rsid w:val="00392F60"/>
    <w:rsid w:val="003D6D8D"/>
    <w:rsid w:val="00484ABF"/>
    <w:rsid w:val="004B68BC"/>
    <w:rsid w:val="004D12EC"/>
    <w:rsid w:val="004D5494"/>
    <w:rsid w:val="004E5176"/>
    <w:rsid w:val="004F20BB"/>
    <w:rsid w:val="004F3CB8"/>
    <w:rsid w:val="00515162"/>
    <w:rsid w:val="005A1AA0"/>
    <w:rsid w:val="005C228F"/>
    <w:rsid w:val="00632C1F"/>
    <w:rsid w:val="0066129E"/>
    <w:rsid w:val="00665033"/>
    <w:rsid w:val="00677921"/>
    <w:rsid w:val="006A0E45"/>
    <w:rsid w:val="006B2CDE"/>
    <w:rsid w:val="006C580F"/>
    <w:rsid w:val="006E3905"/>
    <w:rsid w:val="00706E48"/>
    <w:rsid w:val="007226B5"/>
    <w:rsid w:val="007E14F1"/>
    <w:rsid w:val="00814412"/>
    <w:rsid w:val="00835B85"/>
    <w:rsid w:val="008B6BAC"/>
    <w:rsid w:val="008C2759"/>
    <w:rsid w:val="008D203A"/>
    <w:rsid w:val="008E0870"/>
    <w:rsid w:val="0092105D"/>
    <w:rsid w:val="009330C2"/>
    <w:rsid w:val="009E4AFF"/>
    <w:rsid w:val="009E59FC"/>
    <w:rsid w:val="00A013EC"/>
    <w:rsid w:val="00A70E99"/>
    <w:rsid w:val="00AA789B"/>
    <w:rsid w:val="00AC0F92"/>
    <w:rsid w:val="00B00D73"/>
    <w:rsid w:val="00B213D1"/>
    <w:rsid w:val="00B23C04"/>
    <w:rsid w:val="00B80F6D"/>
    <w:rsid w:val="00B861EF"/>
    <w:rsid w:val="00B95E51"/>
    <w:rsid w:val="00BB1E30"/>
    <w:rsid w:val="00BE0FE3"/>
    <w:rsid w:val="00BE62DD"/>
    <w:rsid w:val="00C335F5"/>
    <w:rsid w:val="00C742DA"/>
    <w:rsid w:val="00C8227F"/>
    <w:rsid w:val="00C93F88"/>
    <w:rsid w:val="00CB130F"/>
    <w:rsid w:val="00CC4515"/>
    <w:rsid w:val="00CC6EE5"/>
    <w:rsid w:val="00D2315C"/>
    <w:rsid w:val="00D85AAC"/>
    <w:rsid w:val="00DD7A2E"/>
    <w:rsid w:val="00EA29D6"/>
    <w:rsid w:val="00EC29BF"/>
    <w:rsid w:val="00F20482"/>
    <w:rsid w:val="00F5062E"/>
    <w:rsid w:val="00FC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5">
    <w:name w:val="Strong"/>
    <w:basedOn w:val="a0"/>
    <w:uiPriority w:val="22"/>
    <w:qFormat/>
    <w:rsid w:val="00BE62DD"/>
    <w:rPr>
      <w:b/>
      <w:bCs/>
    </w:rPr>
  </w:style>
  <w:style w:type="paragraph" w:styleId="a6">
    <w:name w:val="Normal (Web)"/>
    <w:basedOn w:val="a"/>
    <w:uiPriority w:val="99"/>
    <w:unhideWhenUsed/>
    <w:rsid w:val="00BE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PC-Work</cp:lastModifiedBy>
  <cp:revision>33</cp:revision>
  <cp:lastPrinted>2015-10-21T02:36:00Z</cp:lastPrinted>
  <dcterms:created xsi:type="dcterms:W3CDTF">2016-10-11T05:52:00Z</dcterms:created>
  <dcterms:modified xsi:type="dcterms:W3CDTF">2019-09-17T04:40:00Z</dcterms:modified>
</cp:coreProperties>
</file>