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59" w:rsidRDefault="004C0F59" w:rsidP="004C0F59">
      <w:pPr>
        <w:pStyle w:val="af7"/>
        <w:spacing w:before="135" w:beforeAutospacing="0" w:after="135" w:afterAutospacing="0" w:line="360" w:lineRule="auto"/>
        <w:ind w:firstLine="600"/>
        <w:jc w:val="center"/>
        <w:rPr>
          <w:b/>
          <w:sz w:val="28"/>
          <w:szCs w:val="28"/>
        </w:rPr>
      </w:pPr>
    </w:p>
    <w:p w:rsidR="004C0F59" w:rsidRDefault="00642EA5" w:rsidP="00642EA5">
      <w:pPr>
        <w:pStyle w:val="af7"/>
        <w:spacing w:before="135" w:beforeAutospacing="0" w:after="135" w:afterAutospacing="0" w:line="360" w:lineRule="auto"/>
        <w:ind w:firstLine="600"/>
        <w:rPr>
          <w:b/>
          <w:sz w:val="28"/>
          <w:szCs w:val="28"/>
        </w:rPr>
      </w:pPr>
      <w:r w:rsidRPr="00642EA5">
        <w:rPr>
          <w:b/>
          <w:noProof/>
          <w:sz w:val="28"/>
          <w:szCs w:val="28"/>
        </w:rPr>
        <w:drawing>
          <wp:inline distT="0" distB="0" distL="0" distR="0">
            <wp:extent cx="5940425" cy="8175364"/>
            <wp:effectExtent l="0" t="0" r="0" b="0"/>
            <wp:docPr id="2" name="Рисунок 2" descr="C:\Users\Светлана\Desktop\2022-09-16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2022-09-16_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0" w:name="_GoBack"/>
      <w:bookmarkEnd w:id="0"/>
    </w:p>
    <w:p w:rsidR="004C0F59" w:rsidRDefault="004C0F59" w:rsidP="004C0F59">
      <w:pPr>
        <w:pStyle w:val="af7"/>
        <w:spacing w:before="135" w:beforeAutospacing="0" w:after="135" w:afterAutospacing="0" w:line="360" w:lineRule="auto"/>
        <w:ind w:firstLine="600"/>
        <w:jc w:val="center"/>
        <w:rPr>
          <w:b/>
          <w:sz w:val="28"/>
          <w:szCs w:val="28"/>
        </w:rPr>
      </w:pPr>
    </w:p>
    <w:p w:rsidR="004C0F59" w:rsidRPr="00990955" w:rsidRDefault="004C0F59" w:rsidP="004C0F59">
      <w:pPr>
        <w:pStyle w:val="af7"/>
        <w:spacing w:before="135" w:beforeAutospacing="0" w:after="135" w:afterAutospacing="0" w:line="360" w:lineRule="auto"/>
        <w:ind w:firstLine="600"/>
        <w:jc w:val="center"/>
        <w:rPr>
          <w:b/>
          <w:bCs/>
          <w:sz w:val="28"/>
          <w:szCs w:val="28"/>
        </w:rPr>
      </w:pPr>
      <w:r>
        <w:rPr>
          <w:b/>
          <w:sz w:val="28"/>
          <w:szCs w:val="28"/>
        </w:rPr>
        <w:lastRenderedPageBreak/>
        <w:t>Аннотация к программе по</w:t>
      </w:r>
      <w:r w:rsidRPr="00EC364A">
        <w:rPr>
          <w:b/>
          <w:bCs/>
          <w:sz w:val="28"/>
          <w:szCs w:val="28"/>
        </w:rPr>
        <w:t xml:space="preserve"> </w:t>
      </w:r>
      <w:r w:rsidRPr="00990955">
        <w:rPr>
          <w:b/>
          <w:bCs/>
          <w:sz w:val="28"/>
          <w:szCs w:val="28"/>
        </w:rPr>
        <w:t xml:space="preserve">основам социальной жизни для </w:t>
      </w:r>
    </w:p>
    <w:p w:rsidR="004C0F59" w:rsidRPr="00990955" w:rsidRDefault="004C0F59" w:rsidP="004C0F59">
      <w:pPr>
        <w:pStyle w:val="af7"/>
        <w:spacing w:before="135" w:beforeAutospacing="0" w:after="135" w:afterAutospacing="0" w:line="360" w:lineRule="auto"/>
        <w:ind w:firstLine="600"/>
        <w:jc w:val="center"/>
        <w:rPr>
          <w:b/>
          <w:bCs/>
          <w:sz w:val="28"/>
          <w:szCs w:val="28"/>
        </w:rPr>
      </w:pPr>
      <w:r>
        <w:rPr>
          <w:b/>
          <w:bCs/>
          <w:sz w:val="28"/>
          <w:szCs w:val="28"/>
        </w:rPr>
        <w:t>учащихся 5–9</w:t>
      </w:r>
      <w:r w:rsidRPr="00990955">
        <w:rPr>
          <w:b/>
          <w:bCs/>
          <w:sz w:val="28"/>
          <w:szCs w:val="28"/>
        </w:rPr>
        <w:t xml:space="preserve"> классов VIII вида</w:t>
      </w:r>
    </w:p>
    <w:p w:rsidR="004C0F59" w:rsidRDefault="004C0F59" w:rsidP="004C0F59">
      <w:pPr>
        <w:spacing w:before="135" w:after="135"/>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0955">
        <w:rPr>
          <w:rFonts w:ascii="Times New Roman" w:eastAsia="Times New Roman" w:hAnsi="Times New Roman" w:cs="Times New Roman"/>
          <w:sz w:val="28"/>
          <w:szCs w:val="28"/>
          <w:lang w:eastAsia="ru-RU"/>
        </w:rPr>
        <w:t>Предмет  ОСЖ  призван дать обучающимся знания и практические навыки принятых в данном обществе норм поведения в своих действиях. На уроках ученикам объясняют и показывают</w:t>
      </w:r>
      <w:r>
        <w:rPr>
          <w:rFonts w:ascii="Times New Roman" w:eastAsia="Times New Roman" w:hAnsi="Times New Roman" w:cs="Times New Roman"/>
          <w:sz w:val="28"/>
          <w:szCs w:val="28"/>
          <w:lang w:eastAsia="ru-RU"/>
        </w:rPr>
        <w:t xml:space="preserve">, как надо поступать, как </w:t>
      </w:r>
      <w:r w:rsidRPr="00990955">
        <w:rPr>
          <w:rFonts w:ascii="Times New Roman" w:eastAsia="Times New Roman" w:hAnsi="Times New Roman" w:cs="Times New Roman"/>
          <w:sz w:val="28"/>
          <w:szCs w:val="28"/>
          <w:lang w:eastAsia="ru-RU"/>
        </w:rPr>
        <w:t xml:space="preserve">правильно себя вести в той или иной ситуации. К концу обучения все эти знания приводятся в систему, осознаются учащимися как необходимое руководство к действию. </w:t>
      </w:r>
    </w:p>
    <w:p w:rsidR="004C0F59" w:rsidRDefault="004C0F59" w:rsidP="004C0F59">
      <w:pPr>
        <w:spacing w:before="135" w:after="135"/>
        <w:ind w:firstLine="600"/>
        <w:jc w:val="both"/>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 xml:space="preserve">Знания, которые дают учителя социально-бытовой ориентировки о правилах и нормах поведения, и практические навыки позволяют формировать сознательное стремление учащегося коррекционной школы овладеть нормами, принятыми в обществе. Личный опыт воспитанников еще очень беден, поэтому умственно отсталый ребенок может нарушать эти нормы лишь в силу незнания того, когда, где и как надо поступать, как применить то, что он уже успел усвоить. </w:t>
      </w:r>
    </w:p>
    <w:p w:rsidR="004C0F59" w:rsidRDefault="004C0F59" w:rsidP="004C0F59">
      <w:pPr>
        <w:spacing w:before="135" w:after="135"/>
        <w:ind w:firstLine="600"/>
        <w:jc w:val="both"/>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Нередко учащиеся усваивают многое по подражанию, наблюдая за поведением взрослых, часто отрицательным. Поэтому большое внимание учителю ОСЖ следует уделять осознанию ребенком своего поведения, своих действий. Это необходимое условие формирования общественно полезных навыков и привычек, нравственных норм поведения, а это в свою очередь является одним из путей формирования нравственно-волевых качеств личности. Но сам этот процесс очень сложный, требующий време</w:t>
      </w:r>
      <w:r>
        <w:rPr>
          <w:rFonts w:ascii="Times New Roman" w:eastAsia="Times New Roman" w:hAnsi="Times New Roman" w:cs="Times New Roman"/>
          <w:sz w:val="28"/>
          <w:szCs w:val="28"/>
          <w:lang w:eastAsia="ru-RU"/>
        </w:rPr>
        <w:t xml:space="preserve">ни, </w:t>
      </w:r>
      <w:r w:rsidRPr="00990955">
        <w:rPr>
          <w:rFonts w:ascii="Times New Roman" w:eastAsia="Times New Roman" w:hAnsi="Times New Roman" w:cs="Times New Roman"/>
          <w:sz w:val="28"/>
          <w:szCs w:val="28"/>
          <w:lang w:eastAsia="ru-RU"/>
        </w:rPr>
        <w:t>совместных усилий и учителей, и родителей.</w:t>
      </w:r>
      <w:r w:rsidRPr="00EC364A">
        <w:rPr>
          <w:rFonts w:ascii="Times New Roman" w:eastAsia="Times New Roman" w:hAnsi="Times New Roman" w:cs="Times New Roman"/>
          <w:sz w:val="28"/>
          <w:szCs w:val="28"/>
          <w:lang w:eastAsia="ru-RU"/>
        </w:rPr>
        <w:t xml:space="preserve"> </w:t>
      </w:r>
    </w:p>
    <w:p w:rsidR="004C0F59" w:rsidRDefault="004C0F59" w:rsidP="004C0F59">
      <w:pPr>
        <w:spacing w:before="135" w:after="135"/>
        <w:ind w:firstLine="600"/>
        <w:jc w:val="both"/>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 xml:space="preserve">Для воспитания навыков и привычек, нужно позаботиться об организации упражнений в тех или иных поступках. Это можно делать на уроках во время сюжетно-ролевых игр, во время экскурсий, поездок. Такие упражнения требуют, чтобы учащийся, зная, что у него получается и что не получается, стремился бы овладеть тем или иным действием, навыком, преодолеть свою скованность, свой комплекс неполноценности или наоборот, свою завышенную самооценку, зазнайство. Большую роль на данном этапе играет такт учителя, знание психологических особенностей каждого </w:t>
      </w:r>
      <w:r>
        <w:rPr>
          <w:rFonts w:ascii="Times New Roman" w:eastAsia="Times New Roman" w:hAnsi="Times New Roman" w:cs="Times New Roman"/>
          <w:sz w:val="28"/>
          <w:szCs w:val="28"/>
          <w:lang w:eastAsia="ru-RU"/>
        </w:rPr>
        <w:t>ребенка, индивидуальный подход.</w:t>
      </w:r>
    </w:p>
    <w:p w:rsidR="004C0F59" w:rsidRDefault="004C0F59" w:rsidP="004C0F59">
      <w:pPr>
        <w:spacing w:before="135" w:after="135"/>
        <w:ind w:firstLine="600"/>
        <w:jc w:val="both"/>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Для того чтобы упражнения были эффективны, необходимо, чтобы они сопровождались положительной эмоцией у обучающегося. Это может быть одобрение учителя, положительная оценка одноклассников</w:t>
      </w:r>
      <w:r>
        <w:rPr>
          <w:rFonts w:ascii="Times New Roman" w:eastAsia="Times New Roman" w:hAnsi="Times New Roman" w:cs="Times New Roman"/>
          <w:sz w:val="28"/>
          <w:szCs w:val="28"/>
          <w:lang w:eastAsia="ru-RU"/>
        </w:rPr>
        <w:t>.</w:t>
      </w:r>
    </w:p>
    <w:p w:rsidR="004C0F59" w:rsidRPr="00990955" w:rsidRDefault="004C0F59" w:rsidP="004C0F59">
      <w:pPr>
        <w:pStyle w:val="af7"/>
        <w:spacing w:before="135" w:beforeAutospacing="0" w:after="135" w:afterAutospacing="0" w:line="276" w:lineRule="auto"/>
        <w:ind w:firstLine="600"/>
        <w:jc w:val="both"/>
        <w:rPr>
          <w:sz w:val="28"/>
          <w:szCs w:val="28"/>
        </w:rPr>
      </w:pPr>
      <w:r w:rsidRPr="00990955">
        <w:rPr>
          <w:sz w:val="28"/>
          <w:szCs w:val="28"/>
        </w:rPr>
        <w:lastRenderedPageBreak/>
        <w:t>Успешное освоение программы предполагает наличие у обучающихся навыков, обладая которыми они не превратятся в социальный балласт после выпуска из школы, а смогут выжить, прокормить себя и свою семью и стать полноправным членом общества.</w:t>
      </w: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4C0F59" w:rsidRDefault="004C0F59"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p>
    <w:p w:rsidR="007D7566" w:rsidRPr="007D7566" w:rsidRDefault="007D7566" w:rsidP="007D7566">
      <w:pPr>
        <w:shd w:val="clear" w:color="auto" w:fill="FFFFFF"/>
        <w:spacing w:after="225" w:line="240" w:lineRule="auto"/>
        <w:jc w:val="center"/>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lastRenderedPageBreak/>
        <w:t>Рабочая программа</w:t>
      </w:r>
      <w:r w:rsidRPr="007D7566">
        <w:rPr>
          <w:rFonts w:ascii="Times New Roman" w:eastAsia="Times New Roman" w:hAnsi="Times New Roman" w:cs="Times New Roman"/>
          <w:sz w:val="28"/>
          <w:szCs w:val="28"/>
          <w:lang w:eastAsia="ru-RU"/>
        </w:rPr>
        <w:t xml:space="preserve"> </w:t>
      </w:r>
      <w:r w:rsidRPr="007D7566">
        <w:rPr>
          <w:rFonts w:ascii="Times New Roman" w:eastAsia="Times New Roman" w:hAnsi="Times New Roman" w:cs="Times New Roman"/>
          <w:b/>
          <w:bCs/>
          <w:sz w:val="28"/>
          <w:szCs w:val="28"/>
          <w:lang w:eastAsia="ru-RU"/>
        </w:rPr>
        <w:t>по социально - бытовой ориентировке</w:t>
      </w:r>
    </w:p>
    <w:p w:rsidR="007D7566" w:rsidRPr="007D7566" w:rsidRDefault="007D7566" w:rsidP="007D7566">
      <w:pPr>
        <w:shd w:val="clear" w:color="auto" w:fill="FFFFFF"/>
        <w:spacing w:after="225"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для </w:t>
      </w:r>
      <w:r w:rsidRPr="0056252C">
        <w:rPr>
          <w:rFonts w:ascii="Times New Roman" w:eastAsia="Times New Roman" w:hAnsi="Times New Roman" w:cs="Times New Roman"/>
          <w:b/>
          <w:bCs/>
          <w:sz w:val="28"/>
          <w:szCs w:val="28"/>
          <w:lang w:eastAsia="ru-RU"/>
        </w:rPr>
        <w:t xml:space="preserve">8 </w:t>
      </w:r>
      <w:r>
        <w:rPr>
          <w:rFonts w:ascii="Times New Roman" w:eastAsia="Times New Roman" w:hAnsi="Times New Roman" w:cs="Times New Roman"/>
          <w:b/>
          <w:bCs/>
          <w:sz w:val="28"/>
          <w:szCs w:val="28"/>
          <w:lang w:eastAsia="ru-RU"/>
        </w:rPr>
        <w:t>класса</w:t>
      </w:r>
      <w:r w:rsidRPr="007D7566">
        <w:rPr>
          <w:rFonts w:ascii="Times New Roman" w:eastAsia="Times New Roman" w:hAnsi="Times New Roman" w:cs="Times New Roman"/>
          <w:sz w:val="28"/>
          <w:szCs w:val="28"/>
          <w:lang w:eastAsia="ru-RU"/>
        </w:rPr>
        <w:t xml:space="preserve"> </w:t>
      </w:r>
      <w:r w:rsidR="004A6F2D">
        <w:rPr>
          <w:rFonts w:ascii="Times New Roman" w:eastAsia="Times New Roman" w:hAnsi="Times New Roman" w:cs="Times New Roman"/>
          <w:b/>
          <w:bCs/>
          <w:sz w:val="28"/>
          <w:szCs w:val="28"/>
          <w:lang w:eastAsia="ru-RU"/>
        </w:rPr>
        <w:t>на 202</w:t>
      </w:r>
      <w:r w:rsidR="008E6EFA">
        <w:rPr>
          <w:rFonts w:ascii="Times New Roman" w:eastAsia="Times New Roman" w:hAnsi="Times New Roman" w:cs="Times New Roman"/>
          <w:b/>
          <w:bCs/>
          <w:sz w:val="28"/>
          <w:szCs w:val="28"/>
          <w:lang w:eastAsia="ru-RU"/>
        </w:rPr>
        <w:t>2</w:t>
      </w:r>
      <w:r w:rsidR="004A6F2D">
        <w:rPr>
          <w:rFonts w:ascii="Times New Roman" w:eastAsia="Times New Roman" w:hAnsi="Times New Roman" w:cs="Times New Roman"/>
          <w:b/>
          <w:bCs/>
          <w:sz w:val="28"/>
          <w:szCs w:val="28"/>
          <w:lang w:eastAsia="ru-RU"/>
        </w:rPr>
        <w:t>-202</w:t>
      </w:r>
      <w:r w:rsidR="008E6EFA">
        <w:rPr>
          <w:rFonts w:ascii="Times New Roman" w:eastAsia="Times New Roman" w:hAnsi="Times New Roman" w:cs="Times New Roman"/>
          <w:b/>
          <w:bCs/>
          <w:sz w:val="28"/>
          <w:szCs w:val="28"/>
          <w:lang w:eastAsia="ru-RU"/>
        </w:rPr>
        <w:t>3</w:t>
      </w:r>
      <w:r w:rsidRPr="007D7566">
        <w:rPr>
          <w:rFonts w:ascii="Times New Roman" w:eastAsia="Times New Roman" w:hAnsi="Times New Roman" w:cs="Times New Roman"/>
          <w:b/>
          <w:bCs/>
          <w:sz w:val="28"/>
          <w:szCs w:val="28"/>
          <w:lang w:eastAsia="ru-RU"/>
        </w:rPr>
        <w:t xml:space="preserve"> учебный год</w:t>
      </w:r>
    </w:p>
    <w:p w:rsidR="007D7566" w:rsidRPr="007D7566" w:rsidRDefault="007D7566" w:rsidP="007D7566">
      <w:pPr>
        <w:shd w:val="clear" w:color="auto" w:fill="FFFFFF"/>
        <w:spacing w:after="225" w:line="240" w:lineRule="auto"/>
        <w:ind w:firstLine="567"/>
        <w:jc w:val="center"/>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Учитель Т.В.Волобуева</w:t>
      </w:r>
    </w:p>
    <w:p w:rsidR="007D7566" w:rsidRPr="007D7566" w:rsidRDefault="007D7566" w:rsidP="007D7566">
      <w:pPr>
        <w:shd w:val="clear" w:color="auto" w:fill="FFFFFF"/>
        <w:spacing w:after="225" w:line="240" w:lineRule="auto"/>
        <w:ind w:left="360"/>
        <w:jc w:val="center"/>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ПОЯСНИТЕЛЬНАЯ ЗАПИСКА</w:t>
      </w:r>
    </w:p>
    <w:p w:rsidR="007D7566" w:rsidRPr="007D7566" w:rsidRDefault="007D7566" w:rsidP="007D7566">
      <w:pPr>
        <w:shd w:val="clear" w:color="auto" w:fill="FFFFFF"/>
        <w:spacing w:after="225" w:line="240" w:lineRule="auto"/>
        <w:ind w:left="720" w:firstLine="567"/>
        <w:jc w:val="center"/>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к рабочей программе по основам социальной жизни</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Рабочая программа по ОСЖ составлена на основе следующих нормативно-правовых и инструктивно-методических документов:</w:t>
      </w:r>
    </w:p>
    <w:p w:rsidR="007D7566" w:rsidRPr="007D7566" w:rsidRDefault="007D7566" w:rsidP="007D7566">
      <w:pPr>
        <w:shd w:val="clear" w:color="auto" w:fill="FFFFFF"/>
        <w:spacing w:before="113" w:after="225" w:line="240" w:lineRule="auto"/>
        <w:ind w:left="4377"/>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i/>
          <w:iCs/>
          <w:sz w:val="28"/>
          <w:szCs w:val="28"/>
          <w:lang w:eastAsia="ru-RU"/>
        </w:rPr>
        <w:t>Нормативные документы</w:t>
      </w:r>
    </w:p>
    <w:p w:rsidR="007D7566" w:rsidRPr="007D7566" w:rsidRDefault="007D7566" w:rsidP="007D7566">
      <w:pPr>
        <w:shd w:val="clear" w:color="auto" w:fill="FFFFFF"/>
        <w:spacing w:before="6"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1 .Закон об образовании РФ (ст.9 п.2).</w:t>
      </w:r>
    </w:p>
    <w:p w:rsidR="007D7566" w:rsidRPr="007D7566" w:rsidRDefault="007D7566" w:rsidP="007D7566">
      <w:pPr>
        <w:shd w:val="clear" w:color="auto" w:fill="FFFFFF"/>
        <w:spacing w:after="225" w:line="240" w:lineRule="auto"/>
        <w:ind w:right="1094"/>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 xml:space="preserve">2. Локальные акты МБОУ </w:t>
      </w:r>
      <w:proofErr w:type="spellStart"/>
      <w:r w:rsidRPr="007D7566">
        <w:rPr>
          <w:rFonts w:ascii="Times New Roman" w:eastAsia="Times New Roman" w:hAnsi="Times New Roman" w:cs="Times New Roman"/>
          <w:sz w:val="28"/>
          <w:szCs w:val="28"/>
          <w:lang w:eastAsia="ru-RU"/>
        </w:rPr>
        <w:t>Чесноковская</w:t>
      </w:r>
      <w:proofErr w:type="spellEnd"/>
      <w:r w:rsidRPr="007D7566">
        <w:rPr>
          <w:rFonts w:ascii="Times New Roman" w:eastAsia="Times New Roman" w:hAnsi="Times New Roman" w:cs="Times New Roman"/>
          <w:sz w:val="28"/>
          <w:szCs w:val="28"/>
          <w:lang w:eastAsia="ru-RU"/>
        </w:rPr>
        <w:t xml:space="preserve"> </w:t>
      </w:r>
      <w:proofErr w:type="gramStart"/>
      <w:r w:rsidRPr="007D7566">
        <w:rPr>
          <w:rFonts w:ascii="Times New Roman" w:eastAsia="Times New Roman" w:hAnsi="Times New Roman" w:cs="Times New Roman"/>
          <w:sz w:val="28"/>
          <w:szCs w:val="28"/>
          <w:lang w:eastAsia="ru-RU"/>
        </w:rPr>
        <w:t>СОШ .</w:t>
      </w:r>
      <w:proofErr w:type="gramEnd"/>
    </w:p>
    <w:p w:rsidR="007D7566" w:rsidRPr="007D7566" w:rsidRDefault="007D7566" w:rsidP="007D7566">
      <w:pPr>
        <w:shd w:val="clear" w:color="auto" w:fill="FFFFFF"/>
        <w:spacing w:before="11"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3. Учебный план школы на 2020-2021 учебный год.</w:t>
      </w:r>
    </w:p>
    <w:p w:rsidR="007D7566" w:rsidRPr="007D7566" w:rsidRDefault="007D7566" w:rsidP="007D7566">
      <w:pPr>
        <w:shd w:val="clear" w:color="auto" w:fill="FFFFFF"/>
        <w:spacing w:after="225" w:line="240" w:lineRule="auto"/>
        <w:ind w:right="1094"/>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4. Адаптированные программы общеобразовательных учреждений VIII вида</w:t>
      </w:r>
    </w:p>
    <w:p w:rsidR="007D7566" w:rsidRPr="007D7566" w:rsidRDefault="007D7566" w:rsidP="007D7566">
      <w:pPr>
        <w:shd w:val="clear" w:color="auto" w:fill="FFFFFF"/>
        <w:spacing w:after="225" w:line="240" w:lineRule="auto"/>
        <w:ind w:right="1094"/>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 xml:space="preserve">(раздел «Социально - бытовая ориентировка», авторы: В.И. </w:t>
      </w:r>
      <w:proofErr w:type="spellStart"/>
      <w:r w:rsidRPr="007D7566">
        <w:rPr>
          <w:rFonts w:ascii="Times New Roman" w:eastAsia="Times New Roman" w:hAnsi="Times New Roman" w:cs="Times New Roman"/>
          <w:sz w:val="28"/>
          <w:szCs w:val="28"/>
          <w:lang w:eastAsia="ru-RU"/>
        </w:rPr>
        <w:t>Романина</w:t>
      </w:r>
      <w:proofErr w:type="spellEnd"/>
      <w:r w:rsidRPr="007D7566">
        <w:rPr>
          <w:rFonts w:ascii="Times New Roman" w:eastAsia="Times New Roman" w:hAnsi="Times New Roman" w:cs="Times New Roman"/>
          <w:sz w:val="28"/>
          <w:szCs w:val="28"/>
          <w:lang w:eastAsia="ru-RU"/>
        </w:rPr>
        <w:t>, Н.П. Павлова). Гуманитарный издательский центр «</w:t>
      </w:r>
      <w:proofErr w:type="spellStart"/>
      <w:r w:rsidRPr="007D7566">
        <w:rPr>
          <w:rFonts w:ascii="Times New Roman" w:eastAsia="Times New Roman" w:hAnsi="Times New Roman" w:cs="Times New Roman"/>
          <w:sz w:val="28"/>
          <w:szCs w:val="28"/>
          <w:lang w:eastAsia="ru-RU"/>
        </w:rPr>
        <w:t>Владос</w:t>
      </w:r>
      <w:proofErr w:type="spellEnd"/>
      <w:r w:rsidRPr="007D7566">
        <w:rPr>
          <w:rFonts w:ascii="Times New Roman" w:eastAsia="Times New Roman" w:hAnsi="Times New Roman" w:cs="Times New Roman"/>
          <w:sz w:val="28"/>
          <w:szCs w:val="28"/>
          <w:lang w:eastAsia="ru-RU"/>
        </w:rPr>
        <w:t>», Москва, 2010г.</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5. Обязательный минимум содержания образования.</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Цель курса основы социальной жизни:</w:t>
      </w:r>
      <w:r w:rsidRPr="007D7566">
        <w:rPr>
          <w:rFonts w:ascii="Times New Roman" w:eastAsia="Times New Roman" w:hAnsi="Times New Roman" w:cs="Times New Roman"/>
          <w:sz w:val="28"/>
          <w:szCs w:val="28"/>
          <w:lang w:eastAsia="ru-RU"/>
        </w:rPr>
        <w:t> подготовка обучающихся с интеллектуальной недостаточностью к самостоятельной жизни и труду в современных экономических условиях, к их включению в мир производственных, деловых человеческих отношений.</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sz w:val="28"/>
          <w:szCs w:val="28"/>
          <w:lang w:eastAsia="ru-RU"/>
        </w:rPr>
        <w:t>Задачи предмета ОСЖ:</w:t>
      </w:r>
      <w:r w:rsidRPr="007D7566">
        <w:rPr>
          <w:rFonts w:ascii="Times New Roman" w:eastAsia="Times New Roman" w:hAnsi="Times New Roman" w:cs="Times New Roman"/>
          <w:sz w:val="28"/>
          <w:szCs w:val="28"/>
          <w:lang w:eastAsia="ru-RU"/>
        </w:rPr>
        <w:t> научить обучающихся правилам ведения семейного хозяйства; формировать знания о семейной жизни, необходимые бытовые умения и навыки; корректировать личностное развитие обучающегося и подготавливать его к самостоятельной жизни.</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Данная рабочая программа составлена с учетом психофизических особенностей обучающихся с интеллектуальной недостаточностью и рассчитана: по школьному учебному плану в 8  классах - 2 часа в неделю, 68 часов в год; по рабоче</w:t>
      </w:r>
      <w:r>
        <w:rPr>
          <w:rFonts w:ascii="Times New Roman" w:eastAsia="Times New Roman" w:hAnsi="Times New Roman" w:cs="Times New Roman"/>
          <w:sz w:val="28"/>
          <w:szCs w:val="28"/>
          <w:lang w:eastAsia="ru-RU"/>
        </w:rPr>
        <w:t xml:space="preserve">й программе в </w:t>
      </w:r>
      <w:r w:rsidRPr="007D7566">
        <w:rPr>
          <w:rFonts w:ascii="Times New Roman" w:eastAsia="Times New Roman" w:hAnsi="Times New Roman" w:cs="Times New Roman"/>
          <w:sz w:val="28"/>
          <w:szCs w:val="28"/>
          <w:lang w:eastAsia="ru-RU"/>
        </w:rPr>
        <w:t>8  классах-2</w:t>
      </w:r>
      <w:r>
        <w:rPr>
          <w:rFonts w:ascii="Times New Roman" w:eastAsia="Times New Roman" w:hAnsi="Times New Roman" w:cs="Times New Roman"/>
          <w:sz w:val="28"/>
          <w:szCs w:val="28"/>
          <w:lang w:eastAsia="ru-RU"/>
        </w:rPr>
        <w:t xml:space="preserve"> часа в неделю, 68 часов в год.</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Личностными результатами</w:t>
      </w:r>
      <w:r w:rsidRPr="007D7566">
        <w:rPr>
          <w:rFonts w:ascii="Times New Roman" w:eastAsia="Times New Roman" w:hAnsi="Times New Roman" w:cs="Times New Roman"/>
          <w:sz w:val="28"/>
          <w:szCs w:val="28"/>
          <w:lang w:eastAsia="ru-RU"/>
        </w:rPr>
        <w:t> изучения курса являются:</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1.Формирование личностных качеств: трудолюбие, аккуратность, терпение, усидчивость;</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lastRenderedPageBreak/>
        <w:t>2.Воспитание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3.Привитие желания и стремления готовить доброкачественную и полезную пищу, творческого отношения к домашнему труду;</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4.Развитие художественного вкуса, обоняния, осязания, ловкости, скорости, пространственной ориентировки;</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5.Развитие всех познавательных процессов (память, мышление, внимание, воображение, речь).</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7D7566">
        <w:rPr>
          <w:rFonts w:ascii="Times New Roman" w:eastAsia="Times New Roman" w:hAnsi="Times New Roman" w:cs="Times New Roman"/>
          <w:b/>
          <w:bCs/>
          <w:sz w:val="28"/>
          <w:szCs w:val="28"/>
          <w:lang w:eastAsia="ru-RU"/>
        </w:rPr>
        <w:t>Метапредметными</w:t>
      </w:r>
      <w:proofErr w:type="spellEnd"/>
      <w:r w:rsidRPr="007D7566">
        <w:rPr>
          <w:rFonts w:ascii="Times New Roman" w:eastAsia="Times New Roman" w:hAnsi="Times New Roman" w:cs="Times New Roman"/>
          <w:b/>
          <w:bCs/>
          <w:sz w:val="28"/>
          <w:szCs w:val="28"/>
          <w:lang w:eastAsia="ru-RU"/>
        </w:rPr>
        <w:t xml:space="preserve"> результатами</w:t>
      </w:r>
      <w:r w:rsidRPr="007D7566">
        <w:rPr>
          <w:rFonts w:ascii="Times New Roman" w:eastAsia="Times New Roman" w:hAnsi="Times New Roman" w:cs="Times New Roman"/>
          <w:sz w:val="28"/>
          <w:szCs w:val="28"/>
          <w:lang w:eastAsia="ru-RU"/>
        </w:rPr>
        <w:t> изучения курса являются:</w:t>
      </w:r>
    </w:p>
    <w:p w:rsidR="007D7566" w:rsidRPr="007D7566" w:rsidRDefault="007D7566" w:rsidP="007D7566">
      <w:pPr>
        <w:shd w:val="clear" w:color="auto" w:fill="FFFFFF"/>
        <w:spacing w:after="225" w:line="240" w:lineRule="auto"/>
        <w:ind w:firstLine="510"/>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-овладение основ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D7566" w:rsidRPr="007D7566" w:rsidRDefault="007D7566" w:rsidP="007D7566">
      <w:pPr>
        <w:shd w:val="clear" w:color="auto" w:fill="FFFFFF"/>
        <w:spacing w:after="225" w:line="240" w:lineRule="auto"/>
        <w:ind w:firstLine="510"/>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-владение начальными формами познавательных учебных действий: наблюдения, сравнения, анализа, классификации, обобщения;</w:t>
      </w:r>
    </w:p>
    <w:p w:rsidR="007D7566" w:rsidRPr="007D7566" w:rsidRDefault="007D7566" w:rsidP="007D7566">
      <w:pPr>
        <w:shd w:val="clear" w:color="auto" w:fill="FFFFFF"/>
        <w:spacing w:after="225" w:line="240" w:lineRule="auto"/>
        <w:ind w:firstLine="510"/>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 планирования предстоящего практического действия, отбора оптимальных способов деятельности, осуществления контроля и коррекции результатов действий; умение искать необходимую печатную и электронную информацию.</w:t>
      </w:r>
    </w:p>
    <w:p w:rsidR="007D7566" w:rsidRPr="007D7566" w:rsidRDefault="007D7566" w:rsidP="007D7566">
      <w:pPr>
        <w:shd w:val="clear" w:color="auto" w:fill="FFFFFF"/>
        <w:spacing w:after="225" w:line="240" w:lineRule="auto"/>
        <w:ind w:right="11"/>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Характерными особенностями учебного предмета являются:</w:t>
      </w:r>
    </w:p>
    <w:p w:rsidR="007D7566" w:rsidRPr="007D7566" w:rsidRDefault="007D7566" w:rsidP="007D7566">
      <w:pPr>
        <w:shd w:val="clear" w:color="auto" w:fill="FFFFFF"/>
        <w:spacing w:after="225" w:line="240" w:lineRule="auto"/>
        <w:ind w:right="11"/>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-практико-ориентированная направленность содержания обучения;</w:t>
      </w:r>
    </w:p>
    <w:p w:rsidR="007D7566" w:rsidRPr="007D7566" w:rsidRDefault="007D7566" w:rsidP="007D7566">
      <w:pPr>
        <w:shd w:val="clear" w:color="auto" w:fill="FFFFFF"/>
        <w:spacing w:after="225" w:line="240" w:lineRule="auto"/>
        <w:ind w:right="11"/>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7D7566" w:rsidRPr="007D7566" w:rsidRDefault="007D7566" w:rsidP="007D7566">
      <w:pPr>
        <w:shd w:val="clear" w:color="auto" w:fill="FFFFFF"/>
        <w:spacing w:after="225" w:line="240" w:lineRule="auto"/>
        <w:ind w:right="11"/>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-применение полученного опыта практической деятельности для выполнения домашних трудовых обязанностей.</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Изучение предмета ОСЖ в школе обеспечивает работу:</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w:t>
      </w:r>
      <w:proofErr w:type="spellStart"/>
      <w:r w:rsidRPr="007D7566">
        <w:rPr>
          <w:rFonts w:ascii="Times New Roman" w:eastAsia="Times New Roman" w:hAnsi="Times New Roman" w:cs="Times New Roman"/>
          <w:sz w:val="28"/>
          <w:szCs w:val="28"/>
          <w:lang w:eastAsia="ru-RU"/>
        </w:rPr>
        <w:t>коррекционно</w:t>
      </w:r>
      <w:proofErr w:type="spellEnd"/>
      <w:r w:rsidRPr="007D7566">
        <w:rPr>
          <w:rFonts w:ascii="Times New Roman" w:eastAsia="Times New Roman" w:hAnsi="Times New Roman" w:cs="Times New Roman"/>
          <w:sz w:val="28"/>
          <w:szCs w:val="28"/>
          <w:lang w:eastAsia="ru-RU"/>
        </w:rPr>
        <w:t xml:space="preserve"> – обучающую;</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w:t>
      </w:r>
      <w:proofErr w:type="spellStart"/>
      <w:r w:rsidRPr="007D7566">
        <w:rPr>
          <w:rFonts w:ascii="Times New Roman" w:eastAsia="Times New Roman" w:hAnsi="Times New Roman" w:cs="Times New Roman"/>
          <w:sz w:val="28"/>
          <w:szCs w:val="28"/>
          <w:lang w:eastAsia="ru-RU"/>
        </w:rPr>
        <w:t>коррекционно</w:t>
      </w:r>
      <w:proofErr w:type="spellEnd"/>
      <w:r w:rsidRPr="007D7566">
        <w:rPr>
          <w:rFonts w:ascii="Times New Roman" w:eastAsia="Times New Roman" w:hAnsi="Times New Roman" w:cs="Times New Roman"/>
          <w:sz w:val="28"/>
          <w:szCs w:val="28"/>
          <w:lang w:eastAsia="ru-RU"/>
        </w:rPr>
        <w:t xml:space="preserve"> – развивающую;</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w:t>
      </w:r>
      <w:proofErr w:type="spellStart"/>
      <w:r w:rsidRPr="007D7566">
        <w:rPr>
          <w:rFonts w:ascii="Times New Roman" w:eastAsia="Times New Roman" w:hAnsi="Times New Roman" w:cs="Times New Roman"/>
          <w:sz w:val="28"/>
          <w:szCs w:val="28"/>
          <w:lang w:eastAsia="ru-RU"/>
        </w:rPr>
        <w:t>коррекционно</w:t>
      </w:r>
      <w:proofErr w:type="spellEnd"/>
      <w:r w:rsidRPr="007D7566">
        <w:rPr>
          <w:rFonts w:ascii="Times New Roman" w:eastAsia="Times New Roman" w:hAnsi="Times New Roman" w:cs="Times New Roman"/>
          <w:sz w:val="28"/>
          <w:szCs w:val="28"/>
          <w:lang w:eastAsia="ru-RU"/>
        </w:rPr>
        <w:t xml:space="preserve"> – воспитательную;</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lastRenderedPageBreak/>
        <w:t>-воспитание положительных качеств личности;</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 xml:space="preserve">-развитие способностей </w:t>
      </w:r>
      <w:proofErr w:type="gramStart"/>
      <w:r w:rsidRPr="007D7566">
        <w:rPr>
          <w:rFonts w:ascii="Times New Roman" w:eastAsia="Times New Roman" w:hAnsi="Times New Roman" w:cs="Times New Roman"/>
          <w:sz w:val="28"/>
          <w:szCs w:val="28"/>
          <w:lang w:eastAsia="ru-RU"/>
        </w:rPr>
        <w:t>обучающихся  к</w:t>
      </w:r>
      <w:proofErr w:type="gramEnd"/>
      <w:r w:rsidRPr="007D7566">
        <w:rPr>
          <w:rFonts w:ascii="Times New Roman" w:eastAsia="Times New Roman" w:hAnsi="Times New Roman" w:cs="Times New Roman"/>
          <w:sz w:val="28"/>
          <w:szCs w:val="28"/>
          <w:lang w:eastAsia="ru-RU"/>
        </w:rPr>
        <w:t xml:space="preserve"> осознанной регуляции трудовой деятельности (ориентирование в задании, планирование хода работы, контроль за качеством работы).</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 xml:space="preserve">Независимо от технологической направленности обучения, программой предусматривается обязательное изучение </w:t>
      </w:r>
      <w:proofErr w:type="spellStart"/>
      <w:r w:rsidRPr="007D7566">
        <w:rPr>
          <w:rFonts w:ascii="Times New Roman" w:eastAsia="Times New Roman" w:hAnsi="Times New Roman" w:cs="Times New Roman"/>
          <w:sz w:val="28"/>
          <w:szCs w:val="28"/>
          <w:lang w:eastAsia="ru-RU"/>
        </w:rPr>
        <w:t>общетрудовых</w:t>
      </w:r>
      <w:proofErr w:type="spellEnd"/>
      <w:r w:rsidRPr="007D7566">
        <w:rPr>
          <w:rFonts w:ascii="Times New Roman" w:eastAsia="Times New Roman" w:hAnsi="Times New Roman" w:cs="Times New Roman"/>
          <w:sz w:val="28"/>
          <w:szCs w:val="28"/>
          <w:lang w:eastAsia="ru-RU"/>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proofErr w:type="spellStart"/>
      <w:r w:rsidRPr="007D7566">
        <w:rPr>
          <w:rFonts w:ascii="Times New Roman" w:eastAsia="Times New Roman" w:hAnsi="Times New Roman" w:cs="Times New Roman"/>
          <w:b/>
          <w:bCs/>
          <w:sz w:val="28"/>
          <w:szCs w:val="28"/>
          <w:lang w:eastAsia="ru-RU"/>
        </w:rPr>
        <w:t>Межпредметные</w:t>
      </w:r>
      <w:proofErr w:type="spellEnd"/>
      <w:r w:rsidRPr="007D7566">
        <w:rPr>
          <w:rFonts w:ascii="Times New Roman" w:eastAsia="Times New Roman" w:hAnsi="Times New Roman" w:cs="Times New Roman"/>
          <w:b/>
          <w:bCs/>
          <w:sz w:val="28"/>
          <w:szCs w:val="28"/>
          <w:lang w:eastAsia="ru-RU"/>
        </w:rPr>
        <w:t xml:space="preserve"> связи:</w:t>
      </w:r>
    </w:p>
    <w:p w:rsidR="007D7566" w:rsidRPr="007D7566" w:rsidRDefault="007D7566" w:rsidP="007D7566">
      <w:pPr>
        <w:numPr>
          <w:ilvl w:val="0"/>
          <w:numId w:val="1"/>
        </w:num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ОСЖ – русский язык (закрепление навыков письма при выполнении письменных работ);</w:t>
      </w:r>
    </w:p>
    <w:p w:rsidR="007D7566" w:rsidRPr="007D7566" w:rsidRDefault="007D7566" w:rsidP="007D7566">
      <w:pPr>
        <w:numPr>
          <w:ilvl w:val="0"/>
          <w:numId w:val="1"/>
        </w:num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ОСЖ– математика (математический расчёт по формулам при подсчете семейного бюджета, продовольственной корзины, пересылки денежных переводов и т.п.);</w:t>
      </w:r>
    </w:p>
    <w:p w:rsidR="007D7566" w:rsidRPr="007D7566" w:rsidRDefault="007D7566" w:rsidP="007D7566">
      <w:pPr>
        <w:numPr>
          <w:ilvl w:val="0"/>
          <w:numId w:val="1"/>
        </w:num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ОСЖ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7D7566" w:rsidRPr="007D7566" w:rsidRDefault="007D7566" w:rsidP="007D7566">
      <w:pPr>
        <w:numPr>
          <w:ilvl w:val="0"/>
          <w:numId w:val="1"/>
        </w:num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ОСЖ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7D7566" w:rsidRPr="007D7566" w:rsidRDefault="007D7566" w:rsidP="007D7566">
      <w:pPr>
        <w:numPr>
          <w:ilvl w:val="0"/>
          <w:numId w:val="1"/>
        </w:num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ОСЖ – трудовое обучение (выполнение практических заданий по уходу за одеждой).</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Программа реализуется через следующие методы и приёмы обучения:</w:t>
      </w:r>
      <w:r w:rsidRPr="007D7566">
        <w:rPr>
          <w:rFonts w:ascii="Times New Roman" w:eastAsia="Times New Roman" w:hAnsi="Times New Roman" w:cs="Times New Roman"/>
          <w:sz w:val="28"/>
          <w:szCs w:val="28"/>
          <w:lang w:eastAsia="ru-RU"/>
        </w:rPr>
        <w:t>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обучающихся и образцов изделий, анализ и синтез.</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rsid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Основные содержательные линии выстроены </w:t>
      </w:r>
      <w:r w:rsidRPr="007D7566">
        <w:rPr>
          <w:rFonts w:ascii="Times New Roman" w:eastAsia="Times New Roman" w:hAnsi="Times New Roman" w:cs="Times New Roman"/>
          <w:sz w:val="28"/>
          <w:szCs w:val="28"/>
          <w:lang w:eastAsia="ru-RU"/>
        </w:rPr>
        <w:t xml:space="preserve">с учетом возрастных и психофизических особенности развития обучающихся,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w:t>
      </w:r>
      <w:r w:rsidRPr="007D7566">
        <w:rPr>
          <w:rFonts w:ascii="Times New Roman" w:eastAsia="Times New Roman" w:hAnsi="Times New Roman" w:cs="Times New Roman"/>
          <w:sz w:val="28"/>
          <w:szCs w:val="28"/>
          <w:lang w:eastAsia="ru-RU"/>
        </w:rPr>
        <w:lastRenderedPageBreak/>
        <w:t>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обучающихся, воспитанников и т.д. Каждый раздел программы включает в себя основные теоретические сведения, практические работы.</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В рабочей программе ОСЖ предусмотрены следующие уроки</w:t>
      </w:r>
      <w:r w:rsidRPr="007D7566">
        <w:rPr>
          <w:rFonts w:ascii="Times New Roman" w:eastAsia="Times New Roman" w:hAnsi="Times New Roman" w:cs="Times New Roman"/>
          <w:sz w:val="28"/>
          <w:szCs w:val="28"/>
          <w:lang w:eastAsia="ru-RU"/>
        </w:rPr>
        <w:t>:</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беседы;</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практические работы;</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экскурсии;</w:t>
      </w: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сюжетно-ролевые игры.</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b/>
          <w:bCs/>
          <w:sz w:val="28"/>
          <w:szCs w:val="28"/>
          <w:lang w:eastAsia="ru-RU"/>
        </w:rPr>
        <w:t>Реализация практической части рабочей программы по ОСЖ.</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Для приобретения практических навыков и повышения уровня знаний на уроках ОСЖ значительное внимание отводится:</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 практическим работам по разделам «Питание», «Одежда и обувь», Жилище», «Средства связи»;</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 проведению сюжетно-ролевых игр по разделам «Торговля», «Семья», «Жилище», «Трудоустройство»;</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 демонстрации видеофильмов, презентаций;</w:t>
      </w:r>
    </w:p>
    <w:p w:rsid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r w:rsidRPr="007D7566">
        <w:rPr>
          <w:rFonts w:ascii="Times New Roman" w:eastAsia="Times New Roman" w:hAnsi="Times New Roman" w:cs="Times New Roman"/>
          <w:sz w:val="28"/>
          <w:szCs w:val="28"/>
          <w:lang w:eastAsia="ru-RU"/>
        </w:rPr>
        <w:t>- экскурсиям (на сельскохозяйственные объекты, в магазины, на предприятия службы быта, в отделение связи, на транспорт, в различные учреждения).</w:t>
      </w:r>
    </w:p>
    <w:p w:rsidR="007D7566" w:rsidRPr="007D7566" w:rsidRDefault="007D7566" w:rsidP="007D7566">
      <w:pPr>
        <w:shd w:val="clear" w:color="auto" w:fill="FFFFFF"/>
        <w:spacing w:after="225" w:line="240" w:lineRule="auto"/>
        <w:ind w:firstLine="567"/>
        <w:rPr>
          <w:rFonts w:ascii="Times New Roman" w:eastAsia="Times New Roman" w:hAnsi="Times New Roman" w:cs="Times New Roman"/>
          <w:b/>
          <w:sz w:val="28"/>
          <w:szCs w:val="28"/>
          <w:lang w:eastAsia="ru-RU"/>
        </w:rPr>
      </w:pPr>
      <w:r w:rsidRPr="007D7566">
        <w:rPr>
          <w:rFonts w:ascii="Times New Roman" w:eastAsia="Times New Roman" w:hAnsi="Times New Roman" w:cs="Times New Roman"/>
          <w:b/>
          <w:sz w:val="28"/>
          <w:szCs w:val="28"/>
          <w:lang w:eastAsia="ru-RU"/>
        </w:rPr>
        <w:t>8 класс</w:t>
      </w:r>
    </w:p>
    <w:tbl>
      <w:tblPr>
        <w:tblStyle w:val="af4"/>
        <w:tblW w:w="0" w:type="auto"/>
        <w:tblLook w:val="04A0" w:firstRow="1" w:lastRow="0" w:firstColumn="1" w:lastColumn="0" w:noHBand="0" w:noVBand="1"/>
      </w:tblPr>
      <w:tblGrid>
        <w:gridCol w:w="959"/>
        <w:gridCol w:w="5421"/>
        <w:gridCol w:w="1241"/>
      </w:tblGrid>
      <w:tr w:rsidR="007D7566" w:rsidTr="007D7566">
        <w:tc>
          <w:tcPr>
            <w:tcW w:w="959" w:type="dxa"/>
          </w:tcPr>
          <w:p w:rsidR="007D7566" w:rsidRDefault="007D7566"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«Личная гигиена»</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6ч</w:t>
            </w:r>
          </w:p>
        </w:tc>
      </w:tr>
      <w:tr w:rsidR="007D7566" w:rsidTr="007D7566">
        <w:tc>
          <w:tcPr>
            <w:tcW w:w="959" w:type="dxa"/>
          </w:tcPr>
          <w:p w:rsidR="007D7566" w:rsidRDefault="007D7566"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421" w:type="dxa"/>
          </w:tcPr>
          <w:p w:rsidR="007D7566" w:rsidRPr="00990955" w:rsidRDefault="007D7566" w:rsidP="007D7566">
            <w:pPr>
              <w:spacing w:after="225" w:line="150" w:lineRule="atLeast"/>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«Культура поведения»</w:t>
            </w:r>
          </w:p>
        </w:tc>
        <w:tc>
          <w:tcPr>
            <w:tcW w:w="1241" w:type="dxa"/>
          </w:tcPr>
          <w:p w:rsidR="007D7566" w:rsidRPr="00990955" w:rsidRDefault="007D7566" w:rsidP="007D7566">
            <w:pPr>
              <w:spacing w:after="225" w:line="150" w:lineRule="atLeast"/>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4ч</w:t>
            </w:r>
          </w:p>
        </w:tc>
      </w:tr>
      <w:tr w:rsidR="007D7566" w:rsidTr="007D7566">
        <w:tc>
          <w:tcPr>
            <w:tcW w:w="959" w:type="dxa"/>
          </w:tcPr>
          <w:p w:rsidR="007D7566" w:rsidRDefault="007D7566"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«Семья»</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6ч</w:t>
            </w:r>
          </w:p>
        </w:tc>
      </w:tr>
      <w:tr w:rsidR="007D7566" w:rsidTr="007D7566">
        <w:tc>
          <w:tcPr>
            <w:tcW w:w="959" w:type="dxa"/>
          </w:tcPr>
          <w:p w:rsidR="007D7566" w:rsidRDefault="007D7566"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«Одежда и обувь»</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6ч</w:t>
            </w:r>
          </w:p>
        </w:tc>
      </w:tr>
      <w:tr w:rsidR="007D7566" w:rsidTr="007D7566">
        <w:tc>
          <w:tcPr>
            <w:tcW w:w="959" w:type="dxa"/>
          </w:tcPr>
          <w:p w:rsidR="007D7566" w:rsidRDefault="006E48B2"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«Жилище»</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4ч</w:t>
            </w:r>
          </w:p>
        </w:tc>
      </w:tr>
      <w:tr w:rsidR="007D7566" w:rsidTr="007D7566">
        <w:tc>
          <w:tcPr>
            <w:tcW w:w="959" w:type="dxa"/>
          </w:tcPr>
          <w:p w:rsidR="007D7566" w:rsidRDefault="006E48B2"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«Медицина»</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8ч</w:t>
            </w:r>
          </w:p>
        </w:tc>
      </w:tr>
      <w:tr w:rsidR="007D7566" w:rsidTr="007D7566">
        <w:tc>
          <w:tcPr>
            <w:tcW w:w="959" w:type="dxa"/>
          </w:tcPr>
          <w:p w:rsidR="007D7566" w:rsidRDefault="006E48B2"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«Транспорт»</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4ч</w:t>
            </w:r>
          </w:p>
        </w:tc>
      </w:tr>
      <w:tr w:rsidR="007D7566" w:rsidTr="007D7566">
        <w:tc>
          <w:tcPr>
            <w:tcW w:w="959" w:type="dxa"/>
          </w:tcPr>
          <w:p w:rsidR="007D7566" w:rsidRDefault="006E48B2"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«Торговля»</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4ч</w:t>
            </w:r>
          </w:p>
        </w:tc>
      </w:tr>
      <w:tr w:rsidR="007D7566" w:rsidTr="007D7566">
        <w:tc>
          <w:tcPr>
            <w:tcW w:w="959" w:type="dxa"/>
          </w:tcPr>
          <w:p w:rsidR="007D7566" w:rsidRDefault="006E48B2"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«Средства связи»</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4ч</w:t>
            </w:r>
          </w:p>
        </w:tc>
      </w:tr>
      <w:tr w:rsidR="007D7566" w:rsidTr="007D7566">
        <w:tc>
          <w:tcPr>
            <w:tcW w:w="959" w:type="dxa"/>
          </w:tcPr>
          <w:p w:rsidR="007D7566" w:rsidRDefault="006E48B2"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«Учреждения, организации и предприятия»</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6ч</w:t>
            </w:r>
          </w:p>
        </w:tc>
      </w:tr>
      <w:tr w:rsidR="007D7566" w:rsidTr="007D7566">
        <w:tc>
          <w:tcPr>
            <w:tcW w:w="959" w:type="dxa"/>
          </w:tcPr>
          <w:p w:rsidR="007D7566" w:rsidRDefault="006E48B2"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5421" w:type="dxa"/>
          </w:tcPr>
          <w:p w:rsidR="007D7566" w:rsidRPr="00990955" w:rsidRDefault="007D7566" w:rsidP="007D7566">
            <w:pPr>
              <w:spacing w:after="225"/>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«Экономика домашнего хозяйства»</w:t>
            </w:r>
          </w:p>
        </w:tc>
        <w:tc>
          <w:tcPr>
            <w:tcW w:w="1241" w:type="dxa"/>
          </w:tcPr>
          <w:p w:rsidR="007D7566" w:rsidRPr="00990955" w:rsidRDefault="007D7566" w:rsidP="007D7566">
            <w:pPr>
              <w:spacing w:after="225"/>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4ч</w:t>
            </w:r>
          </w:p>
        </w:tc>
      </w:tr>
      <w:tr w:rsidR="007D7566" w:rsidTr="007D7566">
        <w:tc>
          <w:tcPr>
            <w:tcW w:w="959" w:type="dxa"/>
          </w:tcPr>
          <w:p w:rsidR="007D7566" w:rsidRDefault="006E48B2"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5421" w:type="dxa"/>
          </w:tcPr>
          <w:p w:rsidR="007D7566" w:rsidRPr="00990955" w:rsidRDefault="007D7566" w:rsidP="007D7566">
            <w:pPr>
              <w:spacing w:after="225" w:line="15" w:lineRule="atLeast"/>
              <w:ind w:firstLine="567"/>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«Питание»</w:t>
            </w:r>
          </w:p>
        </w:tc>
        <w:tc>
          <w:tcPr>
            <w:tcW w:w="1241" w:type="dxa"/>
          </w:tcPr>
          <w:p w:rsidR="007D7566" w:rsidRPr="00990955" w:rsidRDefault="007D7566" w:rsidP="007D7566">
            <w:pPr>
              <w:spacing w:after="225" w:line="15" w:lineRule="atLeast"/>
              <w:rPr>
                <w:rFonts w:ascii="Times New Roman" w:eastAsia="Times New Roman" w:hAnsi="Times New Roman" w:cs="Times New Roman"/>
                <w:sz w:val="28"/>
                <w:szCs w:val="28"/>
                <w:lang w:eastAsia="ru-RU"/>
              </w:rPr>
            </w:pPr>
            <w:r w:rsidRPr="00990955">
              <w:rPr>
                <w:rFonts w:ascii="Times New Roman" w:eastAsia="Times New Roman" w:hAnsi="Times New Roman" w:cs="Times New Roman"/>
                <w:sz w:val="28"/>
                <w:szCs w:val="28"/>
                <w:lang w:eastAsia="ru-RU"/>
              </w:rPr>
              <w:t>12ч.</w:t>
            </w:r>
          </w:p>
        </w:tc>
      </w:tr>
      <w:tr w:rsidR="007D7566" w:rsidTr="007D7566">
        <w:tc>
          <w:tcPr>
            <w:tcW w:w="6380" w:type="dxa"/>
            <w:gridSpan w:val="2"/>
          </w:tcPr>
          <w:p w:rsidR="007D7566" w:rsidRDefault="007D7566"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241" w:type="dxa"/>
          </w:tcPr>
          <w:p w:rsidR="007D7566" w:rsidRDefault="007D7566" w:rsidP="007D7566">
            <w:pPr>
              <w:spacing w:after="2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r>
    </w:tbl>
    <w:p w:rsidR="007D7566" w:rsidRPr="007D7566" w:rsidRDefault="007D7566" w:rsidP="007D7566">
      <w:pPr>
        <w:shd w:val="clear" w:color="auto" w:fill="FFFFFF"/>
        <w:spacing w:after="225" w:line="240" w:lineRule="auto"/>
        <w:ind w:firstLine="567"/>
        <w:rPr>
          <w:rFonts w:ascii="Times New Roman" w:eastAsia="Times New Roman" w:hAnsi="Times New Roman" w:cs="Times New Roman"/>
          <w:sz w:val="28"/>
          <w:szCs w:val="28"/>
          <w:lang w:eastAsia="ru-RU"/>
        </w:rPr>
      </w:pPr>
    </w:p>
    <w:p w:rsidR="007D7566" w:rsidRDefault="007D7566" w:rsidP="007D7566">
      <w:pPr>
        <w:shd w:val="clear" w:color="auto" w:fill="FFFFFF"/>
        <w:spacing w:after="225" w:line="240" w:lineRule="auto"/>
        <w:jc w:val="center"/>
        <w:rPr>
          <w:rFonts w:ascii="Times New Roman" w:eastAsia="Times New Roman" w:hAnsi="Times New Roman" w:cs="Times New Roman"/>
          <w:b/>
          <w:bCs/>
          <w:sz w:val="28"/>
          <w:szCs w:val="28"/>
          <w:lang w:eastAsia="ru-RU"/>
        </w:rPr>
      </w:pPr>
      <w:r w:rsidRPr="007D7566">
        <w:rPr>
          <w:rFonts w:ascii="Times New Roman" w:eastAsia="Times New Roman" w:hAnsi="Times New Roman" w:cs="Times New Roman"/>
          <w:b/>
          <w:bCs/>
          <w:sz w:val="28"/>
          <w:szCs w:val="28"/>
          <w:lang w:eastAsia="ru-RU"/>
        </w:rPr>
        <w:t>Реализация коррекционной работы по крупным темам предмета основы социальной жизни.</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Планирование коррекционной работы ОСЖ в 8 классе</w:t>
      </w:r>
    </w:p>
    <w:tbl>
      <w:tblPr>
        <w:tblW w:w="7621" w:type="dxa"/>
        <w:shd w:val="clear" w:color="auto" w:fill="FFFFFF"/>
        <w:tblCellMar>
          <w:top w:w="105" w:type="dxa"/>
          <w:left w:w="105" w:type="dxa"/>
          <w:bottom w:w="105" w:type="dxa"/>
          <w:right w:w="105" w:type="dxa"/>
        </w:tblCellMar>
        <w:tblLook w:val="04A0" w:firstRow="1" w:lastRow="0" w:firstColumn="1" w:lastColumn="0" w:noHBand="0" w:noVBand="1"/>
      </w:tblPr>
      <w:tblGrid>
        <w:gridCol w:w="989"/>
        <w:gridCol w:w="1954"/>
        <w:gridCol w:w="993"/>
        <w:gridCol w:w="3685"/>
      </w:tblGrid>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 </w:t>
            </w:r>
            <w:r w:rsidRPr="006E48B2">
              <w:rPr>
                <w:rFonts w:ascii="Times New Roman" w:eastAsia="Times New Roman" w:hAnsi="Times New Roman" w:cs="Times New Roman"/>
                <w:b/>
                <w:bCs/>
                <w:sz w:val="28"/>
                <w:szCs w:val="28"/>
                <w:lang w:eastAsia="ru-RU"/>
              </w:rPr>
              <w:t>п/п</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Крупные темы</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Кол-во часов</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Коррекционная работа</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1</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«Личная гигиена»</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2ч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Развивать осознанное восприятие и слуховое внимание в процессе ознакомления учащихся с особенностями косметических средств. Способствовать правильному распределению внимания и расширению кругозора.</w:t>
            </w:r>
          </w:p>
        </w:tc>
      </w:tr>
      <w:tr w:rsidR="006E48B2" w:rsidRPr="006E48B2" w:rsidTr="0056252C">
        <w:trPr>
          <w:trHeight w:val="150"/>
        </w:trPr>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150" w:lineRule="atLeast"/>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2</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150" w:lineRule="atLeast"/>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«Культура поведения»</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150" w:lineRule="atLeast"/>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2ч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150" w:lineRule="atLeast"/>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 xml:space="preserve">Активизировать воображение и логическое мышление при подборе одежды и косметических средств, в соответствии с назначением мероприятия. Развивать связную и обоснованную речь в процессе составления </w:t>
            </w:r>
            <w:r w:rsidRPr="006E48B2">
              <w:rPr>
                <w:rFonts w:ascii="Times New Roman" w:eastAsia="Times New Roman" w:hAnsi="Times New Roman" w:cs="Times New Roman"/>
                <w:sz w:val="28"/>
                <w:szCs w:val="28"/>
                <w:lang w:eastAsia="ru-RU"/>
              </w:rPr>
              <w:lastRenderedPageBreak/>
              <w:t>правил общения с противоположным полом, осуществляя взаимосвязь с жизненным опытом. Корригировать поведенческие навыки.</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lastRenderedPageBreak/>
              <w:t>3</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«Семья»</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4ч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Способствовать развитию социально-бытовой ориентировки, осуществляя связь с жизнью. Развивать осознанное внимание и восприятие при знакомстве с правилами ухода за грудными детьми.</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4</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«Одежда и обувь»</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3ч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Развивать переключаемость внимания с одного вида деятельности на другой. Расширять словарный запас и связную речь.</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5</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«Жилище»</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2ч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Развивать осознанное восприятие при распределении навыков уборки жилого помещения, в соответствии с его назначением. Активизировать мыслительную деятельность, мелкую моторику при практической отработке полученных знаний.</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6</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«Медицина»</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4ч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 xml:space="preserve">Активизировать речевую деятельность, развивать связную речь в процессе составления последовательного рассказа, сопровождаемого практическими действиями при оказании первой медицинской помощи. Расширять кругозор, </w:t>
            </w:r>
            <w:r w:rsidRPr="006E48B2">
              <w:rPr>
                <w:rFonts w:ascii="Times New Roman" w:eastAsia="Times New Roman" w:hAnsi="Times New Roman" w:cs="Times New Roman"/>
                <w:sz w:val="28"/>
                <w:szCs w:val="28"/>
                <w:lang w:eastAsia="ru-RU"/>
              </w:rPr>
              <w:lastRenderedPageBreak/>
              <w:t>осуществляя взаимосвязь с жизнью.</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lastRenderedPageBreak/>
              <w:t>7</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«Транспорт»</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1ч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Развивать мыслительную деятельность при формировании представлений о автотранспорте, опираясь на жизненный опыт обучающихся, воспитанников. Корригировать внимание и поведенческие навыки в процессе экскурсий.</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8</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«Торговля»</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1ч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Активизировать зрительную память и внимание, логическое мышление при определении назначения и выделения отличий и сходств рынков и магазинов. Развивать аналитико-синтетическую деятельность. Расширять словарный запас, осуществляя взаимосвязь с жизнью.</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9</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«Средства связи»</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2ч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Развивать бытовую направленность восприятия и внимания в процессе практической деятельности. Развивать наблюдательность и способность правильно распределять внимание при ознакомлении с работой телеграфа.</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10</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«Учреждения, организации и предприятия»</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2ч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 xml:space="preserve">Способствовать развитию аналитико-синтетической деятельности при формировании представлений о назначении органов власти и их разнообразии. Активизировать осознанное </w:t>
            </w:r>
            <w:r w:rsidRPr="006E48B2">
              <w:rPr>
                <w:rFonts w:ascii="Times New Roman" w:eastAsia="Times New Roman" w:hAnsi="Times New Roman" w:cs="Times New Roman"/>
                <w:sz w:val="28"/>
                <w:szCs w:val="28"/>
                <w:lang w:eastAsia="ru-RU"/>
              </w:rPr>
              <w:lastRenderedPageBreak/>
              <w:t>восприятие и логическое мышление.</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lastRenderedPageBreak/>
              <w:t>11</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«Экономика домашнего хозяйства»</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4ч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Корригировать навыки ведения домашнего хозяйства, правильно распределяя силы и внимание. Развивать речевую и мыслительную деятельность при изучении бюджета семьи, осуществляя практическую направленность и взаимосвязь с жизнью. Обогащение словарного запаса. Развитие зрительного внимания при оформлении необходимых документов. Осуществлять взаимосвязь с математикой при оформлении расчетных записей.</w:t>
            </w:r>
          </w:p>
        </w:tc>
      </w:tr>
      <w:tr w:rsidR="006E48B2" w:rsidRPr="006E48B2" w:rsidTr="0056252C">
        <w:tc>
          <w:tcPr>
            <w:tcW w:w="9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12</w:t>
            </w:r>
          </w:p>
        </w:tc>
        <w:tc>
          <w:tcPr>
            <w:tcW w:w="1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23"/>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«Питание»</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7ч</w:t>
            </w:r>
          </w:p>
        </w:tc>
        <w:tc>
          <w:tcPr>
            <w:tcW w:w="3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6E48B2" w:rsidRPr="006E48B2" w:rsidRDefault="006E48B2" w:rsidP="006E48B2">
            <w:pPr>
              <w:spacing w:after="225" w:line="240" w:lineRule="auto"/>
              <w:ind w:firstLine="329"/>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Активизировать мыслительную и речевую деятельность при знакомстве с видами и значением выпечек. Развивать логическое мышление и воображение при составлении меню, учитывая принятые требования. Развивать мелкую моторику рук, зрительное и слуховое восприятие в процессе приготовления блюд.</w:t>
            </w:r>
          </w:p>
        </w:tc>
      </w:tr>
    </w:tbl>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u w:val="single"/>
          <w:lang w:eastAsia="ru-RU"/>
        </w:rPr>
        <w:t>В 8 классе:</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1. Обучающиеся</w:t>
      </w:r>
      <w:r>
        <w:rPr>
          <w:rFonts w:ascii="Times New Roman" w:eastAsia="Times New Roman" w:hAnsi="Times New Roman" w:cs="Times New Roman"/>
          <w:b/>
          <w:bCs/>
          <w:sz w:val="28"/>
          <w:szCs w:val="28"/>
          <w:lang w:eastAsia="ru-RU"/>
        </w:rPr>
        <w:t xml:space="preserve"> </w:t>
      </w:r>
      <w:r w:rsidRPr="006E48B2">
        <w:rPr>
          <w:rFonts w:ascii="Times New Roman" w:eastAsia="Times New Roman" w:hAnsi="Times New Roman" w:cs="Times New Roman"/>
          <w:b/>
          <w:bCs/>
          <w:sz w:val="28"/>
          <w:szCs w:val="28"/>
          <w:lang w:eastAsia="ru-RU"/>
        </w:rPr>
        <w:t xml:space="preserve"> должны знать:</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Виды теста, способы приготовления изделий из теста, способы заготовки продуктов впрок.</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lastRenderedPageBreak/>
        <w:t>Правила ухода за кожей лица, приёмы нанесения косметических средств на лицо, шею, руки.</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Правила стирки и сушки изделий из шерстяных и синтетических тканей; правила и последовательность глажения белья; виды предприятий по химической чистке одежды, предоставляемые услуги.</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Правила ухода за грудным ребёнком, санитарно - гигиенические требования к содержанию детской посуды, постельки, игрушек.</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Правила поведения юноши и девушки при встрече, знакомстве и расставании, требования к внешнему виду.</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Правила и периодичность уборки</w:t>
      </w:r>
      <w:r>
        <w:rPr>
          <w:rFonts w:ascii="Times New Roman" w:eastAsia="Times New Roman" w:hAnsi="Times New Roman" w:cs="Times New Roman"/>
          <w:sz w:val="28"/>
          <w:szCs w:val="28"/>
          <w:lang w:eastAsia="ru-RU"/>
        </w:rPr>
        <w:t xml:space="preserve"> кухни, санузла, ванной комнаты</w:t>
      </w:r>
      <w:r w:rsidRPr="006E48B2">
        <w:rPr>
          <w:rFonts w:ascii="Times New Roman" w:eastAsia="Times New Roman" w:hAnsi="Times New Roman" w:cs="Times New Roman"/>
          <w:sz w:val="28"/>
          <w:szCs w:val="28"/>
          <w:lang w:eastAsia="ru-RU"/>
        </w:rPr>
        <w:t>; моющие средства для уборки; санитарно – гигиенические требования к данным помещениям.</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Основные автобусные маршруты, правила безопасной поездки.</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Рынок, его виды и отличия от магазина, правила поведения и права покупателя.</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Виды телефонной связи, правила пользования, периодичность оплаты, виды междугородней связи и способы её осуществления.</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Меры по предупреждению несчастных случаев в быту, правила и приёмы оказания первой медицинской помощи.</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Основные составные части бюджета, статьи расходов и доходов, правила экономии и сбережения.</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2. Обучающиеся</w:t>
      </w:r>
      <w:r>
        <w:rPr>
          <w:rFonts w:ascii="Times New Roman" w:eastAsia="Times New Roman" w:hAnsi="Times New Roman" w:cs="Times New Roman"/>
          <w:b/>
          <w:bCs/>
          <w:sz w:val="28"/>
          <w:szCs w:val="28"/>
          <w:lang w:eastAsia="ru-RU"/>
        </w:rPr>
        <w:t xml:space="preserve"> </w:t>
      </w:r>
      <w:r w:rsidRPr="006E48B2">
        <w:rPr>
          <w:rFonts w:ascii="Times New Roman" w:eastAsia="Times New Roman" w:hAnsi="Times New Roman" w:cs="Times New Roman"/>
          <w:b/>
          <w:bCs/>
          <w:sz w:val="28"/>
          <w:szCs w:val="28"/>
          <w:lang w:eastAsia="ru-RU"/>
        </w:rPr>
        <w:t xml:space="preserve"> должны уметь:</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Готовить пресное тесто и изделия из него, подготавливать овощи, делать заготовки впрок.</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Правильно ухаживать за кожей лица, шеи, рук, ног, использовать подручные средства к имеющимся косметическим средствам.</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Стирать и сушить изделия из шерстяных и синтетических тканей, гладить рубашки и блузки.</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Купать, одевать, пеленать ребёнка, содержать в порядке его вещи.</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Культурно и вежливо вести себя при знакомстве в общественных местах, выбирать косметические средства, украшения и духи.</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Мыть кафельные стены, чистить раковины.</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Покупать билет, пользоваться расписанием, обращаться за справкой.</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lastRenderedPageBreak/>
        <w:t>Находить нужные товары, выбирать продукцию в соответствии с её качеством.</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Кратко объяснять причину звонка по телефону, получать справку, узнавать время, культурно и вежливо разговаривать по телефону.</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Оказывать первую помощь при ожоге, обморожении, утопающему.</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Обращаться с вопросами и просьбами к работникам префектуры.</w:t>
      </w:r>
    </w:p>
    <w:p w:rsidR="006E48B2" w:rsidRPr="006E48B2" w:rsidRDefault="006E48B2" w:rsidP="006E48B2">
      <w:pPr>
        <w:shd w:val="clear" w:color="auto" w:fill="FFFFFF"/>
        <w:spacing w:after="225" w:line="240" w:lineRule="auto"/>
        <w:ind w:left="425"/>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6E48B2" w:rsidRPr="006E48B2" w:rsidRDefault="006E48B2" w:rsidP="006E48B2">
      <w:pPr>
        <w:shd w:val="clear" w:color="auto" w:fill="FFFFFF"/>
        <w:spacing w:after="225" w:line="240" w:lineRule="auto"/>
        <w:rPr>
          <w:rFonts w:ascii="Times New Roman" w:eastAsia="Times New Roman" w:hAnsi="Times New Roman" w:cs="Times New Roman"/>
          <w:b/>
          <w:bCs/>
          <w:sz w:val="28"/>
          <w:szCs w:val="28"/>
          <w:lang w:eastAsia="ru-RU"/>
        </w:rPr>
      </w:pPr>
      <w:r w:rsidRPr="006E48B2">
        <w:rPr>
          <w:rFonts w:ascii="Times New Roman" w:eastAsia="Times New Roman" w:hAnsi="Times New Roman" w:cs="Times New Roman"/>
          <w:b/>
          <w:bCs/>
          <w:sz w:val="28"/>
          <w:szCs w:val="28"/>
          <w:lang w:eastAsia="ru-RU"/>
        </w:rPr>
        <w:t>Система оценки достижений обучающихся</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Контрольно – измерительные материалы.</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Контрольные работы по предмету ОСЖ программой не предусмотрены.</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Оценочная деятельность</w:t>
      </w:r>
      <w:r w:rsidRPr="006E48B2">
        <w:rPr>
          <w:rFonts w:ascii="Times New Roman" w:eastAsia="Times New Roman" w:hAnsi="Times New Roman" w:cs="Times New Roman"/>
          <w:sz w:val="28"/>
          <w:szCs w:val="28"/>
          <w:lang w:eastAsia="ru-RU"/>
        </w:rPr>
        <w:t> состоит из фронтального и индивидуального письменного и устного опроса, зачетов с использованием:</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Тестов.</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Кроссвордов.</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Буквенных и цифровых заданий (карточек-заданий).</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Перфокарт.</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proofErr w:type="spellStart"/>
      <w:r w:rsidRPr="006E48B2">
        <w:rPr>
          <w:rFonts w:ascii="Times New Roman" w:eastAsia="Times New Roman" w:hAnsi="Times New Roman" w:cs="Times New Roman"/>
          <w:sz w:val="28"/>
          <w:szCs w:val="28"/>
          <w:lang w:eastAsia="ru-RU"/>
        </w:rPr>
        <w:t>Перфоконвертов</w:t>
      </w:r>
      <w:proofErr w:type="spellEnd"/>
      <w:r w:rsidRPr="006E48B2">
        <w:rPr>
          <w:rFonts w:ascii="Times New Roman" w:eastAsia="Times New Roman" w:hAnsi="Times New Roman" w:cs="Times New Roman"/>
          <w:sz w:val="28"/>
          <w:szCs w:val="28"/>
          <w:lang w:eastAsia="ru-RU"/>
        </w:rPr>
        <w:t>.</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Практических работ.</w:t>
      </w:r>
    </w:p>
    <w:p w:rsidR="006E48B2" w:rsidRPr="006E48B2" w:rsidRDefault="006E48B2" w:rsidP="006E48B2">
      <w:pPr>
        <w:shd w:val="clear" w:color="auto" w:fill="FFFFFF"/>
        <w:spacing w:after="225" w:line="240" w:lineRule="auto"/>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 xml:space="preserve">Контрольно - измерительный материал создается учителем в соответствии с психофизическими особенностями </w:t>
      </w:r>
      <w:proofErr w:type="gramStart"/>
      <w:r w:rsidRPr="006E48B2">
        <w:rPr>
          <w:rFonts w:ascii="Times New Roman" w:eastAsia="Times New Roman" w:hAnsi="Times New Roman" w:cs="Times New Roman"/>
          <w:sz w:val="28"/>
          <w:szCs w:val="28"/>
          <w:lang w:eastAsia="ru-RU"/>
        </w:rPr>
        <w:t>обучающихся  каждого</w:t>
      </w:r>
      <w:proofErr w:type="gramEnd"/>
      <w:r w:rsidRPr="006E48B2">
        <w:rPr>
          <w:rFonts w:ascii="Times New Roman" w:eastAsia="Times New Roman" w:hAnsi="Times New Roman" w:cs="Times New Roman"/>
          <w:sz w:val="28"/>
          <w:szCs w:val="28"/>
          <w:lang w:eastAsia="ru-RU"/>
        </w:rPr>
        <w:t xml:space="preserve"> класса. В конце года проводится итоговая контрольная работа (итоговый контроль) по изученному материалу в виде теста.</w:t>
      </w:r>
    </w:p>
    <w:p w:rsidR="006E48B2" w:rsidRPr="006E48B2" w:rsidRDefault="006E48B2" w:rsidP="006E48B2">
      <w:pPr>
        <w:shd w:val="clear" w:color="auto" w:fill="FFFFFF"/>
        <w:spacing w:after="225" w:line="240" w:lineRule="auto"/>
        <w:ind w:firstLine="567"/>
        <w:rPr>
          <w:rFonts w:ascii="Times New Roman" w:eastAsia="Times New Roman" w:hAnsi="Times New Roman" w:cs="Times New Roman"/>
          <w:sz w:val="28"/>
          <w:szCs w:val="28"/>
          <w:lang w:eastAsia="ru-RU"/>
        </w:rPr>
      </w:pPr>
      <w:r w:rsidRPr="006E48B2">
        <w:rPr>
          <w:rFonts w:ascii="Times New Roman" w:eastAsia="Times New Roman" w:hAnsi="Times New Roman" w:cs="Times New Roman"/>
          <w:sz w:val="28"/>
          <w:szCs w:val="28"/>
          <w:lang w:eastAsia="ru-RU"/>
        </w:rPr>
        <w:t>УЧЕБНИКИ, СПРАВОЧНИКИ, ЭНЦИКЛОПЕДИИ</w:t>
      </w:r>
    </w:p>
    <w:tbl>
      <w:tblPr>
        <w:tblStyle w:val="11"/>
        <w:tblW w:w="9747" w:type="dxa"/>
        <w:tblLook w:val="04A0" w:firstRow="1" w:lastRow="0" w:firstColumn="1" w:lastColumn="0" w:noHBand="0" w:noVBand="1"/>
      </w:tblPr>
      <w:tblGrid>
        <w:gridCol w:w="704"/>
        <w:gridCol w:w="5783"/>
        <w:gridCol w:w="3260"/>
      </w:tblGrid>
      <w:tr w:rsidR="006E48B2" w:rsidRPr="006E48B2" w:rsidTr="0056252C">
        <w:tc>
          <w:tcPr>
            <w:tcW w:w="704" w:type="dxa"/>
          </w:tcPr>
          <w:p w:rsidR="006E48B2" w:rsidRPr="006E48B2" w:rsidRDefault="006E48B2" w:rsidP="006E48B2">
            <w:pPr>
              <w:spacing w:after="160" w:line="259" w:lineRule="auto"/>
              <w:rPr>
                <w:rFonts w:ascii="Times New Roman" w:eastAsia="Calibri" w:hAnsi="Times New Roman" w:cs="Times New Roman"/>
                <w:sz w:val="24"/>
                <w:szCs w:val="24"/>
              </w:rPr>
            </w:pPr>
            <w:r w:rsidRPr="006E48B2">
              <w:rPr>
                <w:rFonts w:ascii="Times New Roman" w:eastAsia="Calibri" w:hAnsi="Times New Roman" w:cs="Times New Roman"/>
                <w:sz w:val="24"/>
                <w:szCs w:val="24"/>
              </w:rPr>
              <w:t>№ п/п</w:t>
            </w:r>
          </w:p>
        </w:tc>
        <w:tc>
          <w:tcPr>
            <w:tcW w:w="5783" w:type="dxa"/>
          </w:tcPr>
          <w:p w:rsidR="006E48B2" w:rsidRPr="006E48B2" w:rsidRDefault="006E48B2" w:rsidP="006E48B2">
            <w:pPr>
              <w:spacing w:after="160" w:line="259" w:lineRule="auto"/>
              <w:rPr>
                <w:rFonts w:ascii="Times New Roman" w:eastAsia="Calibri" w:hAnsi="Times New Roman" w:cs="Times New Roman"/>
                <w:sz w:val="24"/>
                <w:szCs w:val="24"/>
              </w:rPr>
            </w:pPr>
            <w:r w:rsidRPr="006E48B2">
              <w:rPr>
                <w:rFonts w:ascii="Times New Roman" w:eastAsia="Calibri" w:hAnsi="Times New Roman" w:cs="Times New Roman"/>
                <w:sz w:val="24"/>
                <w:szCs w:val="24"/>
              </w:rPr>
              <w:t>наименование</w:t>
            </w:r>
          </w:p>
        </w:tc>
        <w:tc>
          <w:tcPr>
            <w:tcW w:w="3260" w:type="dxa"/>
          </w:tcPr>
          <w:p w:rsidR="006E48B2" w:rsidRPr="006E48B2" w:rsidRDefault="006E48B2" w:rsidP="006E48B2">
            <w:pPr>
              <w:spacing w:after="160" w:line="259" w:lineRule="auto"/>
              <w:rPr>
                <w:rFonts w:ascii="Times New Roman" w:eastAsia="Calibri" w:hAnsi="Times New Roman" w:cs="Times New Roman"/>
                <w:sz w:val="24"/>
                <w:szCs w:val="24"/>
              </w:rPr>
            </w:pPr>
            <w:r w:rsidRPr="006E48B2">
              <w:rPr>
                <w:rFonts w:ascii="Times New Roman" w:eastAsia="Calibri" w:hAnsi="Times New Roman" w:cs="Times New Roman"/>
                <w:sz w:val="24"/>
                <w:szCs w:val="24"/>
              </w:rPr>
              <w:t>количество</w:t>
            </w:r>
          </w:p>
        </w:tc>
      </w:tr>
      <w:tr w:rsidR="006E48B2" w:rsidRPr="006E48B2" w:rsidTr="0056252C">
        <w:tc>
          <w:tcPr>
            <w:tcW w:w="6487" w:type="dxa"/>
            <w:gridSpan w:val="2"/>
          </w:tcPr>
          <w:p w:rsidR="006E48B2" w:rsidRPr="006E48B2" w:rsidRDefault="006E48B2" w:rsidP="006E48B2">
            <w:pPr>
              <w:spacing w:after="160" w:line="259" w:lineRule="auto"/>
              <w:rPr>
                <w:rFonts w:ascii="Calibri" w:eastAsia="Calibri" w:hAnsi="Calibri" w:cs="Times New Roman"/>
                <w:sz w:val="24"/>
                <w:szCs w:val="24"/>
              </w:rPr>
            </w:pPr>
            <w:r w:rsidRPr="006E48B2">
              <w:rPr>
                <w:rFonts w:ascii="Times New Roman" w:eastAsia="Times New Roman" w:hAnsi="Times New Roman" w:cs="Times New Roman"/>
                <w:b/>
                <w:bCs/>
                <w:sz w:val="24"/>
                <w:szCs w:val="24"/>
                <w:lang w:eastAsia="ru-RU"/>
              </w:rPr>
              <w:t>Методическая литература для учителя</w:t>
            </w:r>
          </w:p>
        </w:tc>
        <w:tc>
          <w:tcPr>
            <w:tcW w:w="3260" w:type="dxa"/>
          </w:tcPr>
          <w:p w:rsidR="006E48B2" w:rsidRPr="006E48B2" w:rsidRDefault="006E48B2" w:rsidP="006E48B2">
            <w:pPr>
              <w:spacing w:after="160" w:line="259" w:lineRule="auto"/>
              <w:rPr>
                <w:rFonts w:ascii="Calibri" w:eastAsia="Calibri" w:hAnsi="Calibri" w:cs="Times New Roman"/>
                <w:sz w:val="24"/>
                <w:szCs w:val="24"/>
              </w:rPr>
            </w:pP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1</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Социально-бытовая ориентировка в специальных (коррекционных) образовательных учреждениях </w:t>
            </w:r>
            <w:r w:rsidRPr="006E48B2">
              <w:rPr>
                <w:rFonts w:ascii="Times New Roman" w:eastAsia="Times New Roman" w:hAnsi="Times New Roman" w:cs="Times New Roman"/>
                <w:sz w:val="24"/>
                <w:szCs w:val="24"/>
                <w:lang w:val="en-US" w:eastAsia="ru-RU"/>
              </w:rPr>
              <w:t>VIII</w:t>
            </w:r>
            <w:r w:rsidRPr="006E48B2">
              <w:rPr>
                <w:rFonts w:ascii="Times New Roman" w:eastAsia="Times New Roman" w:hAnsi="Times New Roman" w:cs="Times New Roman"/>
                <w:sz w:val="24"/>
                <w:szCs w:val="24"/>
                <w:lang w:eastAsia="ru-RU"/>
              </w:rPr>
              <w:t xml:space="preserve"> вида: Пособие для учителя/ Под ред. А.М.Щербаковой. - М.: Гуманитарный </w:t>
            </w:r>
            <w:r w:rsidRPr="006E48B2">
              <w:rPr>
                <w:rFonts w:ascii="Times New Roman" w:eastAsia="Times New Roman" w:hAnsi="Times New Roman" w:cs="Times New Roman"/>
                <w:sz w:val="24"/>
                <w:szCs w:val="24"/>
                <w:lang w:eastAsia="ru-RU"/>
              </w:rPr>
              <w:lastRenderedPageBreak/>
              <w:t xml:space="preserve">издательский центр ВЛАДОС, 2003. - 304 с: </w:t>
            </w:r>
            <w:proofErr w:type="spellStart"/>
            <w:r w:rsidRPr="006E48B2">
              <w:rPr>
                <w:rFonts w:ascii="Times New Roman" w:eastAsia="Times New Roman" w:hAnsi="Times New Roman" w:cs="Times New Roman"/>
                <w:sz w:val="24"/>
                <w:szCs w:val="24"/>
                <w:lang w:eastAsia="ru-RU"/>
              </w:rPr>
              <w:t>илл</w:t>
            </w:r>
            <w:proofErr w:type="spellEnd"/>
            <w:r w:rsidRPr="006E48B2">
              <w:rPr>
                <w:rFonts w:ascii="Times New Roman" w:eastAsia="Times New Roman" w:hAnsi="Times New Roman" w:cs="Times New Roman"/>
                <w:sz w:val="24"/>
                <w:szCs w:val="24"/>
                <w:lang w:eastAsia="ru-RU"/>
              </w:rPr>
              <w:t>. - (Коррекционная педагогика)</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b/>
                <w:bCs/>
                <w:sz w:val="24"/>
                <w:szCs w:val="24"/>
                <w:lang w:eastAsia="ru-RU"/>
              </w:rPr>
              <w:lastRenderedPageBreak/>
              <w:t>6</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lastRenderedPageBreak/>
              <w:t>2</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Практический материал по урокам социально-бытовой ориентировки в специальных (коррекционных) образовательных учреждениях </w:t>
            </w:r>
            <w:r w:rsidRPr="006E48B2">
              <w:rPr>
                <w:rFonts w:ascii="Times New Roman" w:eastAsia="Times New Roman" w:hAnsi="Times New Roman" w:cs="Times New Roman"/>
                <w:sz w:val="24"/>
                <w:szCs w:val="24"/>
                <w:lang w:val="en-US" w:eastAsia="ru-RU"/>
              </w:rPr>
              <w:t>VIII</w:t>
            </w:r>
            <w:r w:rsidRPr="006E48B2">
              <w:rPr>
                <w:rFonts w:ascii="Times New Roman" w:eastAsia="Times New Roman" w:hAnsi="Times New Roman" w:cs="Times New Roman"/>
                <w:sz w:val="24"/>
                <w:szCs w:val="24"/>
                <w:lang w:eastAsia="ru-RU"/>
              </w:rPr>
              <w:t xml:space="preserve"> вида. 5-9 классы: пособие для учителя/ С.А.Львова. - М.: Гуманитарный издательский центр ВЛАДОС, 2005. -136 с: </w:t>
            </w:r>
            <w:proofErr w:type="spellStart"/>
            <w:r w:rsidRPr="006E48B2">
              <w:rPr>
                <w:rFonts w:ascii="Times New Roman" w:eastAsia="Times New Roman" w:hAnsi="Times New Roman" w:cs="Times New Roman"/>
                <w:sz w:val="24"/>
                <w:szCs w:val="24"/>
                <w:lang w:eastAsia="ru-RU"/>
              </w:rPr>
              <w:t>илл</w:t>
            </w:r>
            <w:proofErr w:type="spellEnd"/>
            <w:r w:rsidRPr="006E48B2">
              <w:rPr>
                <w:rFonts w:ascii="Times New Roman" w:eastAsia="Times New Roman" w:hAnsi="Times New Roman" w:cs="Times New Roman"/>
                <w:sz w:val="24"/>
                <w:szCs w:val="24"/>
                <w:lang w:eastAsia="ru-RU"/>
              </w:rPr>
              <w:t>. - (Коррекционная педагогика).</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b/>
                <w:bCs/>
                <w:sz w:val="24"/>
                <w:szCs w:val="24"/>
                <w:lang w:eastAsia="ru-RU"/>
              </w:rPr>
              <w:t>1</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3</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Гладкая В.В. Социально-бытовая подготовка воспитанников специальных (коррекционных) общеобразовательных учреждений </w:t>
            </w:r>
            <w:r w:rsidRPr="006E48B2">
              <w:rPr>
                <w:rFonts w:ascii="Times New Roman" w:eastAsia="Times New Roman" w:hAnsi="Times New Roman" w:cs="Times New Roman"/>
                <w:sz w:val="24"/>
                <w:szCs w:val="24"/>
                <w:lang w:val="en-US" w:eastAsia="ru-RU"/>
              </w:rPr>
              <w:t>VIII</w:t>
            </w:r>
            <w:r w:rsidRPr="006E48B2">
              <w:rPr>
                <w:rFonts w:ascii="Times New Roman" w:eastAsia="Times New Roman" w:hAnsi="Times New Roman" w:cs="Times New Roman"/>
                <w:sz w:val="24"/>
                <w:szCs w:val="24"/>
                <w:lang w:eastAsia="ru-RU"/>
              </w:rPr>
              <w:t> вида: Методическое пособие. - М.: Издательство НЦ ЭНАС, 2003. - 192 с. - (Коррекционная школа).</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b/>
                <w:bCs/>
                <w:sz w:val="24"/>
                <w:szCs w:val="24"/>
                <w:lang w:eastAsia="ru-RU"/>
              </w:rPr>
              <w:t>1</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4</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Малер А.Р. Социальное воспитание и обучение детей с отклонениями в развитии: Методическое пособие. Издание 2-е исправленное и дополненное. -М.: АРКТИ, 2002. - 79 с. (Методическая библиотека).</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b/>
                <w:bCs/>
                <w:sz w:val="24"/>
                <w:szCs w:val="24"/>
                <w:lang w:eastAsia="ru-RU"/>
              </w:rPr>
              <w:t>1</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5</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 xml:space="preserve">Технология: Учебник для учащихся 5 классов общеобразовательных учреждений (вариант для девочек). - 2-е издание, </w:t>
            </w:r>
            <w:proofErr w:type="spellStart"/>
            <w:r w:rsidRPr="006E48B2">
              <w:rPr>
                <w:rFonts w:ascii="Times New Roman" w:eastAsia="Times New Roman" w:hAnsi="Times New Roman" w:cs="Times New Roman"/>
                <w:sz w:val="24"/>
                <w:szCs w:val="24"/>
                <w:lang w:eastAsia="ru-RU"/>
              </w:rPr>
              <w:t>переработ</w:t>
            </w:r>
            <w:proofErr w:type="spellEnd"/>
            <w:r w:rsidRPr="006E48B2">
              <w:rPr>
                <w:rFonts w:ascii="Times New Roman" w:eastAsia="Times New Roman" w:hAnsi="Times New Roman" w:cs="Times New Roman"/>
                <w:sz w:val="24"/>
                <w:szCs w:val="24"/>
                <w:lang w:eastAsia="ru-RU"/>
              </w:rPr>
              <w:t xml:space="preserve">./ Под ред. В.Д.Симоненко.- М.: ВЕНТАНА ГРАФ, 2005. - 192 с: </w:t>
            </w:r>
            <w:proofErr w:type="spellStart"/>
            <w:r w:rsidRPr="006E48B2">
              <w:rPr>
                <w:rFonts w:ascii="Times New Roman" w:eastAsia="Times New Roman" w:hAnsi="Times New Roman" w:cs="Times New Roman"/>
                <w:sz w:val="24"/>
                <w:szCs w:val="24"/>
                <w:lang w:eastAsia="ru-RU"/>
              </w:rPr>
              <w:t>илл</w:t>
            </w:r>
            <w:proofErr w:type="spellEnd"/>
            <w:r w:rsidRPr="006E48B2">
              <w:rPr>
                <w:rFonts w:ascii="Times New Roman" w:eastAsia="Times New Roman" w:hAnsi="Times New Roman" w:cs="Times New Roman"/>
                <w:sz w:val="24"/>
                <w:szCs w:val="24"/>
                <w:lang w:eastAsia="ru-RU"/>
              </w:rPr>
              <w:t>.</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b/>
                <w:bCs/>
                <w:sz w:val="24"/>
                <w:szCs w:val="24"/>
                <w:lang w:eastAsia="ru-RU"/>
              </w:rPr>
              <w:t>1</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6</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 xml:space="preserve">Технология: Учебник для учащихся 6 классов общеобразовательных учреждений (вариант для девочек). - 2-е издание, </w:t>
            </w:r>
            <w:proofErr w:type="spellStart"/>
            <w:r w:rsidRPr="006E48B2">
              <w:rPr>
                <w:rFonts w:ascii="Times New Roman" w:eastAsia="Times New Roman" w:hAnsi="Times New Roman" w:cs="Times New Roman"/>
                <w:sz w:val="24"/>
                <w:szCs w:val="24"/>
                <w:lang w:eastAsia="ru-RU"/>
              </w:rPr>
              <w:t>переработ</w:t>
            </w:r>
            <w:proofErr w:type="spellEnd"/>
            <w:r w:rsidRPr="006E48B2">
              <w:rPr>
                <w:rFonts w:ascii="Times New Roman" w:eastAsia="Times New Roman" w:hAnsi="Times New Roman" w:cs="Times New Roman"/>
                <w:sz w:val="24"/>
                <w:szCs w:val="24"/>
                <w:lang w:eastAsia="ru-RU"/>
              </w:rPr>
              <w:t xml:space="preserve">./ Под ред. </w:t>
            </w:r>
            <w:proofErr w:type="spellStart"/>
            <w:proofErr w:type="gramStart"/>
            <w:r w:rsidRPr="006E48B2">
              <w:rPr>
                <w:rFonts w:ascii="Times New Roman" w:eastAsia="Times New Roman" w:hAnsi="Times New Roman" w:cs="Times New Roman"/>
                <w:sz w:val="24"/>
                <w:szCs w:val="24"/>
                <w:lang w:eastAsia="ru-RU"/>
              </w:rPr>
              <w:t>В.Д.Симоненко</w:t>
            </w:r>
            <w:proofErr w:type="spellEnd"/>
            <w:r w:rsidRPr="006E48B2">
              <w:rPr>
                <w:rFonts w:ascii="Times New Roman" w:eastAsia="Times New Roman" w:hAnsi="Times New Roman" w:cs="Times New Roman"/>
                <w:sz w:val="24"/>
                <w:szCs w:val="24"/>
                <w:lang w:eastAsia="ru-RU"/>
              </w:rPr>
              <w:t>.-</w:t>
            </w:r>
            <w:proofErr w:type="gramEnd"/>
            <w:r w:rsidRPr="006E48B2">
              <w:rPr>
                <w:rFonts w:ascii="Times New Roman" w:eastAsia="Times New Roman" w:hAnsi="Times New Roman" w:cs="Times New Roman"/>
                <w:sz w:val="24"/>
                <w:szCs w:val="24"/>
                <w:lang w:eastAsia="ru-RU"/>
              </w:rPr>
              <w:t xml:space="preserve">М.: ВЕНТАНА ГРАФ, 2004. - 208 с: </w:t>
            </w:r>
            <w:proofErr w:type="spellStart"/>
            <w:r w:rsidRPr="006E48B2">
              <w:rPr>
                <w:rFonts w:ascii="Times New Roman" w:eastAsia="Times New Roman" w:hAnsi="Times New Roman" w:cs="Times New Roman"/>
                <w:sz w:val="24"/>
                <w:szCs w:val="24"/>
                <w:lang w:eastAsia="ru-RU"/>
              </w:rPr>
              <w:t>илл</w:t>
            </w:r>
            <w:proofErr w:type="spellEnd"/>
            <w:r w:rsidRPr="006E48B2">
              <w:rPr>
                <w:rFonts w:ascii="Times New Roman" w:eastAsia="Times New Roman" w:hAnsi="Times New Roman" w:cs="Times New Roman"/>
                <w:sz w:val="24"/>
                <w:szCs w:val="24"/>
                <w:lang w:eastAsia="ru-RU"/>
              </w:rPr>
              <w:t>.</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b/>
                <w:bCs/>
                <w:sz w:val="24"/>
                <w:szCs w:val="24"/>
                <w:lang w:eastAsia="ru-RU"/>
              </w:rPr>
              <w:t>1</w:t>
            </w:r>
          </w:p>
        </w:tc>
      </w:tr>
      <w:tr w:rsidR="006E48B2" w:rsidRPr="006E48B2" w:rsidTr="0056252C">
        <w:tc>
          <w:tcPr>
            <w:tcW w:w="6487" w:type="dxa"/>
            <w:gridSpan w:val="2"/>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b/>
                <w:bCs/>
                <w:sz w:val="24"/>
                <w:szCs w:val="24"/>
                <w:lang w:eastAsia="ru-RU"/>
              </w:rPr>
              <w:t>Учебные пособия для обучающихся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b/>
                <w:bCs/>
                <w:sz w:val="24"/>
                <w:szCs w:val="24"/>
                <w:lang w:eastAsia="ru-RU"/>
              </w:rPr>
            </w:pP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135" w:lineRule="atLeast"/>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1</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135" w:lineRule="atLeast"/>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Карточки-задания</w:t>
            </w:r>
          </w:p>
        </w:tc>
        <w:tc>
          <w:tcPr>
            <w:tcW w:w="326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E48B2" w:rsidRPr="006E48B2" w:rsidRDefault="006E48B2" w:rsidP="006E48B2">
            <w:pPr>
              <w:spacing w:after="225" w:line="135" w:lineRule="atLeast"/>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Обновляются и пополняются</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2</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Тесты</w:t>
            </w:r>
          </w:p>
        </w:tc>
        <w:tc>
          <w:tcPr>
            <w:tcW w:w="326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E48B2" w:rsidRPr="006E48B2" w:rsidRDefault="006E48B2" w:rsidP="006E48B2">
            <w:pPr>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Обновляются и пополняются</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3</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Перфокарты.</w:t>
            </w:r>
          </w:p>
        </w:tc>
        <w:tc>
          <w:tcPr>
            <w:tcW w:w="326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E48B2" w:rsidRPr="006E48B2" w:rsidRDefault="006E48B2" w:rsidP="006E48B2">
            <w:pPr>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Обновляются и пополняются</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4</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Кроссворды</w:t>
            </w:r>
          </w:p>
        </w:tc>
        <w:tc>
          <w:tcPr>
            <w:tcW w:w="326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E48B2" w:rsidRPr="006E48B2" w:rsidRDefault="006E48B2" w:rsidP="006E48B2">
            <w:pPr>
              <w:spacing w:after="225" w:line="259" w:lineRule="auto"/>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Обновляются и пополняются</w:t>
            </w:r>
          </w:p>
        </w:tc>
      </w:tr>
      <w:tr w:rsidR="006E48B2" w:rsidRPr="006E48B2" w:rsidTr="0056252C">
        <w:tc>
          <w:tcPr>
            <w:tcW w:w="704"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30" w:lineRule="atLeast"/>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5</w:t>
            </w:r>
          </w:p>
        </w:tc>
        <w:tc>
          <w:tcPr>
            <w:tcW w:w="5783" w:type="dxa"/>
            <w:tcBorders>
              <w:top w:val="single" w:sz="6" w:space="0" w:color="00000A"/>
              <w:left w:val="single" w:sz="6" w:space="0" w:color="00000A"/>
              <w:bottom w:val="single" w:sz="6" w:space="0" w:color="00000A"/>
              <w:right w:val="single" w:sz="6" w:space="0" w:color="00000A"/>
            </w:tcBorders>
            <w:shd w:val="clear" w:color="auto" w:fill="FFFFFF"/>
          </w:tcPr>
          <w:p w:rsidR="006E48B2" w:rsidRPr="006E48B2" w:rsidRDefault="006E48B2" w:rsidP="006E48B2">
            <w:pPr>
              <w:shd w:val="clear" w:color="auto" w:fill="FFFFFF"/>
              <w:spacing w:after="225" w:line="30" w:lineRule="atLeast"/>
              <w:rPr>
                <w:rFonts w:ascii="Times New Roman" w:eastAsia="Times New Roman" w:hAnsi="Times New Roman" w:cs="Times New Roman"/>
                <w:sz w:val="24"/>
                <w:szCs w:val="24"/>
                <w:lang w:eastAsia="ru-RU"/>
              </w:rPr>
            </w:pPr>
            <w:proofErr w:type="spellStart"/>
            <w:r w:rsidRPr="006E48B2">
              <w:rPr>
                <w:rFonts w:ascii="Times New Roman" w:eastAsia="Times New Roman" w:hAnsi="Times New Roman" w:cs="Times New Roman"/>
                <w:sz w:val="24"/>
                <w:szCs w:val="24"/>
                <w:lang w:eastAsia="ru-RU"/>
              </w:rPr>
              <w:t>Перфоконверты</w:t>
            </w:r>
            <w:proofErr w:type="spellEnd"/>
          </w:p>
        </w:tc>
        <w:tc>
          <w:tcPr>
            <w:tcW w:w="326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6E48B2" w:rsidRPr="006E48B2" w:rsidRDefault="006E48B2" w:rsidP="006E48B2">
            <w:pPr>
              <w:spacing w:after="225" w:line="30" w:lineRule="atLeast"/>
              <w:rPr>
                <w:rFonts w:ascii="Times New Roman" w:eastAsia="Times New Roman" w:hAnsi="Times New Roman" w:cs="Times New Roman"/>
                <w:sz w:val="24"/>
                <w:szCs w:val="24"/>
                <w:lang w:eastAsia="ru-RU"/>
              </w:rPr>
            </w:pPr>
            <w:r w:rsidRPr="006E48B2">
              <w:rPr>
                <w:rFonts w:ascii="Times New Roman" w:eastAsia="Times New Roman" w:hAnsi="Times New Roman" w:cs="Times New Roman"/>
                <w:sz w:val="24"/>
                <w:szCs w:val="24"/>
                <w:lang w:eastAsia="ru-RU"/>
              </w:rPr>
              <w:t>Обновляются и пополняются</w:t>
            </w:r>
          </w:p>
        </w:tc>
      </w:tr>
    </w:tbl>
    <w:p w:rsidR="006E48B2" w:rsidRPr="006E48B2" w:rsidRDefault="006E48B2" w:rsidP="006E48B2">
      <w:pPr>
        <w:numPr>
          <w:ilvl w:val="0"/>
          <w:numId w:val="2"/>
        </w:numPr>
        <w:shd w:val="clear" w:color="auto" w:fill="FFFFFF"/>
        <w:spacing w:after="225" w:line="240" w:lineRule="auto"/>
        <w:jc w:val="center"/>
        <w:rPr>
          <w:rFonts w:ascii="Times New Roman" w:eastAsia="Times New Roman" w:hAnsi="Times New Roman" w:cs="Times New Roman"/>
          <w:sz w:val="28"/>
          <w:szCs w:val="28"/>
          <w:lang w:eastAsia="ru-RU"/>
        </w:rPr>
      </w:pPr>
      <w:r w:rsidRPr="006E48B2">
        <w:rPr>
          <w:rFonts w:ascii="Times New Roman" w:eastAsia="Times New Roman" w:hAnsi="Times New Roman" w:cs="Times New Roman"/>
          <w:b/>
          <w:bCs/>
          <w:sz w:val="28"/>
          <w:szCs w:val="28"/>
          <w:lang w:eastAsia="ru-RU"/>
        </w:rPr>
        <w:t xml:space="preserve">Основное содержание предмета, практические работы по </w:t>
      </w:r>
      <w:r>
        <w:rPr>
          <w:rFonts w:ascii="Times New Roman" w:eastAsia="Times New Roman" w:hAnsi="Times New Roman" w:cs="Times New Roman"/>
          <w:b/>
          <w:bCs/>
          <w:sz w:val="28"/>
          <w:szCs w:val="28"/>
          <w:lang w:eastAsia="ru-RU"/>
        </w:rPr>
        <w:t>ОСЖ</w:t>
      </w:r>
    </w:p>
    <w:p w:rsidR="006E48B2" w:rsidRDefault="006E48B2" w:rsidP="006E48B2">
      <w:pPr>
        <w:shd w:val="clear" w:color="auto" w:fill="FFFFFF"/>
        <w:spacing w:after="225" w:line="240" w:lineRule="auto"/>
        <w:ind w:firstLine="567"/>
        <w:jc w:val="center"/>
        <w:rPr>
          <w:rFonts w:ascii="Times New Roman" w:eastAsia="Times New Roman" w:hAnsi="Times New Roman" w:cs="Times New Roman"/>
          <w:b/>
          <w:bCs/>
          <w:sz w:val="28"/>
          <w:szCs w:val="28"/>
          <w:lang w:eastAsia="ru-RU"/>
        </w:rPr>
      </w:pPr>
      <w:r w:rsidRPr="006E48B2">
        <w:rPr>
          <w:rFonts w:ascii="Times New Roman" w:eastAsia="Times New Roman" w:hAnsi="Times New Roman" w:cs="Times New Roman"/>
          <w:b/>
          <w:bCs/>
          <w:sz w:val="28"/>
          <w:szCs w:val="28"/>
          <w:lang w:eastAsia="ru-RU"/>
        </w:rPr>
        <w:t xml:space="preserve">Краткое содержание рабочей программы по </w:t>
      </w:r>
      <w:r>
        <w:rPr>
          <w:rFonts w:ascii="Times New Roman" w:eastAsia="Times New Roman" w:hAnsi="Times New Roman" w:cs="Times New Roman"/>
          <w:b/>
          <w:bCs/>
          <w:sz w:val="28"/>
          <w:szCs w:val="28"/>
          <w:lang w:eastAsia="ru-RU"/>
        </w:rPr>
        <w:t>ОСЖ</w:t>
      </w:r>
      <w:r w:rsidRPr="006E48B2">
        <w:rPr>
          <w:rFonts w:ascii="Times New Roman" w:eastAsia="Times New Roman" w:hAnsi="Times New Roman" w:cs="Times New Roman"/>
          <w:b/>
          <w:bCs/>
          <w:sz w:val="28"/>
          <w:szCs w:val="28"/>
          <w:lang w:eastAsia="ru-RU"/>
        </w:rPr>
        <w:t xml:space="preserve"> (по крупным разделам программы)</w:t>
      </w:r>
    </w:p>
    <w:p w:rsidR="00E73B5A" w:rsidRPr="00E73B5A" w:rsidRDefault="00E73B5A" w:rsidP="00E73B5A">
      <w:pPr>
        <w:shd w:val="clear" w:color="auto" w:fill="FFFFFF"/>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b/>
          <w:bCs/>
          <w:sz w:val="28"/>
          <w:szCs w:val="28"/>
          <w:u w:val="single"/>
          <w:lang w:eastAsia="ru-RU"/>
        </w:rPr>
        <w:lastRenderedPageBreak/>
        <w:t>8 класс</w:t>
      </w:r>
    </w:p>
    <w:tbl>
      <w:tblPr>
        <w:tblW w:w="10915" w:type="dxa"/>
        <w:tblInd w:w="-102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2268"/>
        <w:gridCol w:w="2977"/>
        <w:gridCol w:w="2410"/>
        <w:gridCol w:w="2693"/>
      </w:tblGrid>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b/>
                <w:bCs/>
                <w:sz w:val="28"/>
                <w:szCs w:val="28"/>
                <w:lang w:eastAsia="ru-RU"/>
              </w:rPr>
              <w:t>Раздел</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b/>
                <w:bCs/>
                <w:sz w:val="28"/>
                <w:szCs w:val="28"/>
                <w:lang w:eastAsia="ru-RU"/>
              </w:rPr>
              <w:t>Характеристика раздела</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b/>
                <w:bCs/>
                <w:sz w:val="28"/>
                <w:szCs w:val="28"/>
                <w:lang w:eastAsia="ru-RU"/>
              </w:rPr>
              <w:t>Перечень практических работ, экскурсий по разделу</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b/>
                <w:bCs/>
                <w:sz w:val="28"/>
                <w:szCs w:val="28"/>
                <w:lang w:eastAsia="ru-RU"/>
              </w:rPr>
              <w:t>Планируемый результат</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1.</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«Личная гигиена»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Значение косметики для девушки и юноши. Правила и приемы ухода за кожей лица с использованием средств косметики. Значение здоровья для жизни и деятельности человека. Средства и способы сохранения здоровья.</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Практическая работа:</w:t>
            </w:r>
            <w:r w:rsidRPr="00E73B5A">
              <w:rPr>
                <w:rFonts w:ascii="Times New Roman" w:eastAsia="Times New Roman" w:hAnsi="Times New Roman" w:cs="Times New Roman"/>
                <w:sz w:val="28"/>
                <w:szCs w:val="28"/>
                <w:u w:val="single"/>
                <w:lang w:eastAsia="ru-RU"/>
              </w:rPr>
              <w:t> </w:t>
            </w:r>
            <w:r w:rsidRPr="00E73B5A">
              <w:rPr>
                <w:rFonts w:ascii="Times New Roman" w:eastAsia="Times New Roman" w:hAnsi="Times New Roman" w:cs="Times New Roman"/>
                <w:sz w:val="28"/>
                <w:szCs w:val="28"/>
                <w:lang w:eastAsia="ru-RU"/>
              </w:rPr>
              <w:t>определение типа кожи.</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Развитие познавательных процессов (память, мышление, внимание, воображение, речь), начальных форм познавательных учебных действий: наблюдения, сравнения, анализа. Правила ухода за кожей лица, приёмы нанесения косметических средств на лицо, шею, руки. Правильно ухаживать за кожей лица, шеи, рук, ног, использовать подручные средства к имеющимся косметическим средствам.</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2.</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«Одежда и обувь»</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Особенности ухода за одеждой из шерстяных и синтетических тканей, стирка их в домашних условиях. Правила и приемы глажения блузок, рубашек. Химчистка – знакомство с предприятием и правилами </w:t>
            </w:r>
            <w:r w:rsidRPr="00E73B5A">
              <w:rPr>
                <w:rFonts w:ascii="Times New Roman" w:eastAsia="Times New Roman" w:hAnsi="Times New Roman" w:cs="Times New Roman"/>
                <w:sz w:val="28"/>
                <w:szCs w:val="28"/>
                <w:lang w:eastAsia="ru-RU"/>
              </w:rPr>
              <w:lastRenderedPageBreak/>
              <w:t>пользования его услугами.</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Практическая работа. Утюжка рубашек, блузок.</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Формирование личностных качеств: трудолюбие, аккуратность, терпение, усидчивость; воспитание элементов трудовой культуры: организации труда, творческого </w:t>
            </w:r>
            <w:r w:rsidRPr="00E73B5A">
              <w:rPr>
                <w:rFonts w:ascii="Times New Roman" w:eastAsia="Times New Roman" w:hAnsi="Times New Roman" w:cs="Times New Roman"/>
                <w:sz w:val="28"/>
                <w:szCs w:val="28"/>
                <w:lang w:eastAsia="ru-RU"/>
              </w:rPr>
              <w:lastRenderedPageBreak/>
              <w:t>отношения к домашнему труду;</w:t>
            </w:r>
            <w:r w:rsidRPr="00E73B5A">
              <w:rPr>
                <w:rFonts w:ascii="Times New Roman" w:eastAsia="Times New Roman" w:hAnsi="Times New Roman" w:cs="Times New Roman"/>
                <w:b/>
                <w:bCs/>
                <w:sz w:val="28"/>
                <w:szCs w:val="28"/>
                <w:lang w:eastAsia="ru-RU"/>
              </w:rPr>
              <w:t> </w:t>
            </w:r>
            <w:r w:rsidRPr="00E73B5A">
              <w:rPr>
                <w:rFonts w:ascii="Times New Roman" w:eastAsia="Times New Roman" w:hAnsi="Times New Roman" w:cs="Times New Roman"/>
                <w:sz w:val="28"/>
                <w:szCs w:val="28"/>
                <w:lang w:eastAsia="ru-RU"/>
              </w:rPr>
              <w:t>развитие художественного вкуса; познавательных процессов (память, мышление, внимание, воображение, речь): наблюдения, сравнения, анализа, классификации, обобщения. Правила стирки и сушки изделий из шерстяных и синтетических тканей; правила и последовательность глажения белья; виды предприятий по химической чистке одежды, предоставляемые услуги. Стирать и сушить изделия из шерстяных и синтетических тканей, гладить рубашки и блузки.</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3.</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«Питание»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Виды теста. Приготовления изделия из теста. Заготовка продуктов впрок. Запись рецептов.</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Практическая работа. Изделие из пресного теста.</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Формирование личностных качеств: трудолюбие, аккуратность, терпение, усидчивость; воспитание элементов трудовой культуры: организация труда, экономное и бережное </w:t>
            </w:r>
            <w:r w:rsidRPr="00E73B5A">
              <w:rPr>
                <w:rFonts w:ascii="Times New Roman" w:eastAsia="Times New Roman" w:hAnsi="Times New Roman" w:cs="Times New Roman"/>
                <w:sz w:val="28"/>
                <w:szCs w:val="28"/>
                <w:lang w:eastAsia="ru-RU"/>
              </w:rPr>
              <w:lastRenderedPageBreak/>
              <w:t>отношение к продуктам, оборудованию и использованию электроэнергии, строгое соблюдение правил техники безопасности;</w:t>
            </w:r>
            <w:r w:rsidRPr="00E73B5A">
              <w:rPr>
                <w:rFonts w:ascii="Times New Roman" w:eastAsia="Times New Roman" w:hAnsi="Times New Roman" w:cs="Times New Roman"/>
                <w:b/>
                <w:bCs/>
                <w:sz w:val="28"/>
                <w:szCs w:val="28"/>
                <w:lang w:eastAsia="ru-RU"/>
              </w:rPr>
              <w:t> </w:t>
            </w:r>
            <w:r w:rsidRPr="00E73B5A">
              <w:rPr>
                <w:rFonts w:ascii="Times New Roman" w:eastAsia="Times New Roman" w:hAnsi="Times New Roman" w:cs="Times New Roman"/>
                <w:sz w:val="28"/>
                <w:szCs w:val="28"/>
                <w:lang w:eastAsia="ru-RU"/>
              </w:rPr>
              <w:t>привитие желания и стремления готовить доброкачественную и полезную пищу, творческого отношения к домашнему труду;</w:t>
            </w:r>
            <w:r w:rsidRPr="00E73B5A">
              <w:rPr>
                <w:rFonts w:ascii="Times New Roman" w:eastAsia="Times New Roman" w:hAnsi="Times New Roman" w:cs="Times New Roman"/>
                <w:b/>
                <w:bCs/>
                <w:sz w:val="28"/>
                <w:szCs w:val="28"/>
                <w:lang w:eastAsia="ru-RU"/>
              </w:rPr>
              <w:t> </w:t>
            </w:r>
            <w:r w:rsidRPr="00E73B5A">
              <w:rPr>
                <w:rFonts w:ascii="Times New Roman" w:eastAsia="Times New Roman" w:hAnsi="Times New Roman" w:cs="Times New Roman"/>
                <w:sz w:val="28"/>
                <w:szCs w:val="28"/>
                <w:lang w:eastAsia="ru-RU"/>
              </w:rPr>
              <w:t>развитие художественного вкуса, обоняния, осязания, ловкости, скорости, пространственной ориентировки; развитие всех познавательных процессов (память, мышление, внимание, воображение, речь). Виды теста, способы приготовления изделий из теста, способы заготовки продуктов впрок. Готовить пресное тесто и изделия из него, подготавливать овощи, делать заготовки впрок.</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4.</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«Семья»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Грудной ребенок в семье. Правила содержания в чистоте </w:t>
            </w:r>
            <w:r w:rsidRPr="00E73B5A">
              <w:rPr>
                <w:rFonts w:ascii="Times New Roman" w:eastAsia="Times New Roman" w:hAnsi="Times New Roman" w:cs="Times New Roman"/>
                <w:sz w:val="28"/>
                <w:szCs w:val="28"/>
                <w:lang w:eastAsia="ru-RU"/>
              </w:rPr>
              <w:lastRenderedPageBreak/>
              <w:t>детской постели, посуды, игрушек</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 xml:space="preserve">Практическая работа: купание, </w:t>
            </w:r>
            <w:r w:rsidRPr="00E73B5A">
              <w:rPr>
                <w:rFonts w:ascii="Times New Roman" w:eastAsia="Times New Roman" w:hAnsi="Times New Roman" w:cs="Times New Roman"/>
                <w:sz w:val="28"/>
                <w:szCs w:val="28"/>
                <w:lang w:eastAsia="ru-RU"/>
              </w:rPr>
              <w:lastRenderedPageBreak/>
              <w:t>пеленание куклы.</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 xml:space="preserve">Формирование личностных качеств; развитие </w:t>
            </w:r>
            <w:r w:rsidRPr="00E73B5A">
              <w:rPr>
                <w:rFonts w:ascii="Times New Roman" w:eastAsia="Times New Roman" w:hAnsi="Times New Roman" w:cs="Times New Roman"/>
                <w:sz w:val="28"/>
                <w:szCs w:val="28"/>
                <w:lang w:eastAsia="ru-RU"/>
              </w:rPr>
              <w:lastRenderedPageBreak/>
              <w:t>этических чувств, доброжелательности и эмоционально-нравственной отзывчивости, понимания и сопереживания чувствам других людей. Владение начальными формами познавательных учебных действий: наблюдения, классификации; проводить пошаговый контроль под руководством учителя, а в некоторых случаях самостоятельно. Правила ухода за грудным ребёнком, санитарно - гигиенические требования к содержанию детской посуды, постельки, игрушек. Купать, одевать, пеленать ребёнка, содержать в порядке его вещи.</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5.</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«Культура поведения»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Культура общения юноши и девушки. Внешний вид молодых людей.</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Практическая работа:</w:t>
            </w:r>
            <w:r w:rsidRPr="00E73B5A">
              <w:rPr>
                <w:rFonts w:ascii="Times New Roman" w:eastAsia="Times New Roman" w:hAnsi="Times New Roman" w:cs="Times New Roman"/>
                <w:sz w:val="28"/>
                <w:szCs w:val="28"/>
                <w:u w:val="single"/>
                <w:lang w:eastAsia="ru-RU"/>
              </w:rPr>
              <w:t> </w:t>
            </w:r>
            <w:r w:rsidRPr="00E73B5A">
              <w:rPr>
                <w:rFonts w:ascii="Times New Roman" w:eastAsia="Times New Roman" w:hAnsi="Times New Roman" w:cs="Times New Roman"/>
                <w:sz w:val="28"/>
                <w:szCs w:val="28"/>
                <w:lang w:eastAsia="ru-RU"/>
              </w:rPr>
              <w:t>внешний вид в школе, на дискотеке.</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Формирование навыков культурного поведения в процессе общения со старшими и сверстниками; развитие всех познавательных процессов (память, мышление, </w:t>
            </w:r>
            <w:r w:rsidRPr="00E73B5A">
              <w:rPr>
                <w:rFonts w:ascii="Times New Roman" w:eastAsia="Times New Roman" w:hAnsi="Times New Roman" w:cs="Times New Roman"/>
                <w:sz w:val="28"/>
                <w:szCs w:val="28"/>
                <w:lang w:eastAsia="ru-RU"/>
              </w:rPr>
              <w:lastRenderedPageBreak/>
              <w:t>внимание, воображение, речь). Владение начальными формами познавательных учебных действий: наблюдения, сравнения, анализа. Развитие наглядно-действенного внимания и восприятия при формировании навыков культурного поведения в процессе общения со старшими и сверстниками. Правила поведения юноши и девушки при встрече, знакомстве и расставании, требования к внешнему виду. Культурно и вежливо вести себя при знакомстве в общественных местах, выбирать косметические средства, украшения и духи.</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6.</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«Жилище»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Уборка кухни, санузла, ванны. Моющие средства, используемые при уборки кухни, ванной, санузла.</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Практическая работа. Мытье кафельных стен. Чистка раковин.</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Формирование личностных качеств: трудолюбие, аккуратность, терпение, усидчивость; воспитание элементов трудовой </w:t>
            </w:r>
            <w:r w:rsidRPr="00E73B5A">
              <w:rPr>
                <w:rFonts w:ascii="Times New Roman" w:eastAsia="Times New Roman" w:hAnsi="Times New Roman" w:cs="Times New Roman"/>
                <w:sz w:val="28"/>
                <w:szCs w:val="28"/>
                <w:lang w:eastAsia="ru-RU"/>
              </w:rPr>
              <w:lastRenderedPageBreak/>
              <w:t>культуры: организация труда, экономное и бережное отношение к оборудованию и использованию электроэнергии, строгое соблюдение правил техники безопасности;</w:t>
            </w:r>
            <w:r w:rsidRPr="00E73B5A">
              <w:rPr>
                <w:rFonts w:ascii="Times New Roman" w:eastAsia="Times New Roman" w:hAnsi="Times New Roman" w:cs="Times New Roman"/>
                <w:b/>
                <w:bCs/>
                <w:sz w:val="28"/>
                <w:szCs w:val="28"/>
                <w:lang w:eastAsia="ru-RU"/>
              </w:rPr>
              <w:t> </w:t>
            </w:r>
            <w:r w:rsidRPr="00E73B5A">
              <w:rPr>
                <w:rFonts w:ascii="Times New Roman" w:eastAsia="Times New Roman" w:hAnsi="Times New Roman" w:cs="Times New Roman"/>
                <w:sz w:val="28"/>
                <w:szCs w:val="28"/>
                <w:lang w:eastAsia="ru-RU"/>
              </w:rPr>
              <w:t>развитие обоняния, осязания, ловкости, пространственной ориентировки; развитие всех познавательных процессов (память, мышление, внимание, воображение, речь). Правила и периодичность уборки кухни, санузла, ванной комнаты; моющие средства для уборки; санитарно – гигиенические требования к данным помещениям. Мыть кафельные стены, чистить раковины.</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7.</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«Транспорт»</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Междугородний автотранспорт, автовокзал. Его назначение, основные автобусные маршруты, расписание, порядок приобретение билета и его стоимость до разных пунктов. </w:t>
            </w:r>
            <w:r w:rsidRPr="00E73B5A">
              <w:rPr>
                <w:rFonts w:ascii="Times New Roman" w:eastAsia="Times New Roman" w:hAnsi="Times New Roman" w:cs="Times New Roman"/>
                <w:sz w:val="28"/>
                <w:szCs w:val="28"/>
                <w:lang w:eastAsia="ru-RU"/>
              </w:rPr>
              <w:lastRenderedPageBreak/>
              <w:t>Значение водного транспорта. Пристань. Порт. Основные службы.</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Развитие пространственной ориентировки; всех познавательных процессов (память, мышление, внимание, воображение, речь).</w:t>
            </w:r>
            <w:r w:rsidRPr="00E73B5A">
              <w:rPr>
                <w:rFonts w:ascii="Times New Roman" w:eastAsia="Times New Roman" w:hAnsi="Times New Roman" w:cs="Times New Roman"/>
                <w:b/>
                <w:bCs/>
                <w:sz w:val="28"/>
                <w:szCs w:val="28"/>
                <w:lang w:eastAsia="ru-RU"/>
              </w:rPr>
              <w:t> </w:t>
            </w:r>
            <w:r w:rsidRPr="00E73B5A">
              <w:rPr>
                <w:rFonts w:ascii="Times New Roman" w:eastAsia="Times New Roman" w:hAnsi="Times New Roman" w:cs="Times New Roman"/>
                <w:sz w:val="28"/>
                <w:szCs w:val="28"/>
                <w:lang w:eastAsia="ru-RU"/>
              </w:rPr>
              <w:t xml:space="preserve">Владение начальными </w:t>
            </w:r>
            <w:r w:rsidRPr="00E73B5A">
              <w:rPr>
                <w:rFonts w:ascii="Times New Roman" w:eastAsia="Times New Roman" w:hAnsi="Times New Roman" w:cs="Times New Roman"/>
                <w:sz w:val="28"/>
                <w:szCs w:val="28"/>
                <w:lang w:eastAsia="ru-RU"/>
              </w:rPr>
              <w:lastRenderedPageBreak/>
              <w:t>формами познавательных учебных действий: наблюдения, сравнения, анализа, классификации, обобщения, формирования регулятивных учебных действий: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умение искать, отбирать, преобразовывать необходимую печатную и электронную информацию. Основные автобусные маршруты, правила безопасной поездки. Покупать билет, пользоваться расписанием, обращаться за справкой.</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8.</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«Торговля»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Рынки. Виды рынков. Различия рынка от магазина.</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Развитие всех познавательных процессов (память, мышление, внимание, </w:t>
            </w:r>
            <w:r w:rsidRPr="00E73B5A">
              <w:rPr>
                <w:rFonts w:ascii="Times New Roman" w:eastAsia="Times New Roman" w:hAnsi="Times New Roman" w:cs="Times New Roman"/>
                <w:sz w:val="28"/>
                <w:szCs w:val="28"/>
                <w:lang w:eastAsia="ru-RU"/>
              </w:rPr>
              <w:lastRenderedPageBreak/>
              <w:t>воображение, речь). Формирование начальных форм познавательных учебных действий: наблюдения, сравнения, анализа, классификации. Рынок, его виды и отличия от магазина, правила поведения и права покупателя. Находить нужные товары, выбирать продукцию в соответствии с её качеством.</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9.</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«Средства связи»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Виды телефонной связи. Правила пользования телефоном-автоматом, таксофоном, квартирным телефоном. Правила пользования телефонным справочником. Культура разговора по телефону. Получение справок по телефону. Вызов специализированных служб помощи населению (01, 02, 03, 04, 911 и т.п.). междугородняя телефонная связь. Порядок пользования автоматической связью. Виды заказов междугороднего телефонного </w:t>
            </w:r>
            <w:r w:rsidRPr="00E73B5A">
              <w:rPr>
                <w:rFonts w:ascii="Times New Roman" w:eastAsia="Times New Roman" w:hAnsi="Times New Roman" w:cs="Times New Roman"/>
                <w:sz w:val="28"/>
                <w:szCs w:val="28"/>
                <w:lang w:eastAsia="ru-RU"/>
              </w:rPr>
              <w:lastRenderedPageBreak/>
              <w:t>разговора</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Формирование личностных качеств: трудолюбие, аккуратность; организация труда, экономное и бережное отношение к оборудованию;</w:t>
            </w:r>
          </w:p>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развитие художественного вкуса; познавательных процессов (память, мышление, внимание, воображение, речь).</w:t>
            </w:r>
            <w:r w:rsidRPr="00E73B5A">
              <w:rPr>
                <w:rFonts w:ascii="Times New Roman" w:eastAsia="Times New Roman" w:hAnsi="Times New Roman" w:cs="Times New Roman"/>
                <w:b/>
                <w:bCs/>
                <w:sz w:val="28"/>
                <w:szCs w:val="28"/>
                <w:lang w:eastAsia="ru-RU"/>
              </w:rPr>
              <w:t> </w:t>
            </w:r>
            <w:r w:rsidRPr="00E73B5A">
              <w:rPr>
                <w:rFonts w:ascii="Times New Roman" w:eastAsia="Times New Roman" w:hAnsi="Times New Roman" w:cs="Times New Roman"/>
                <w:sz w:val="28"/>
                <w:szCs w:val="28"/>
                <w:lang w:eastAsia="ru-RU"/>
              </w:rPr>
              <w:t xml:space="preserve">Владение начальными формами познавательных учебных действий — исследовательскими </w:t>
            </w:r>
            <w:r w:rsidRPr="00E73B5A">
              <w:rPr>
                <w:rFonts w:ascii="Times New Roman" w:eastAsia="Times New Roman" w:hAnsi="Times New Roman" w:cs="Times New Roman"/>
                <w:sz w:val="28"/>
                <w:szCs w:val="28"/>
                <w:lang w:eastAsia="ru-RU"/>
              </w:rPr>
              <w:lastRenderedPageBreak/>
              <w:t xml:space="preserve">и логическими: наблюдения, сравнения, анализа, классификации, </w:t>
            </w:r>
            <w:proofErr w:type="gramStart"/>
            <w:r w:rsidRPr="00E73B5A">
              <w:rPr>
                <w:rFonts w:ascii="Times New Roman" w:eastAsia="Times New Roman" w:hAnsi="Times New Roman" w:cs="Times New Roman"/>
                <w:sz w:val="28"/>
                <w:szCs w:val="28"/>
                <w:lang w:eastAsia="ru-RU"/>
              </w:rPr>
              <w:t>обобщения ;получение</w:t>
            </w:r>
            <w:proofErr w:type="gramEnd"/>
            <w:r w:rsidRPr="00E73B5A">
              <w:rPr>
                <w:rFonts w:ascii="Times New Roman" w:eastAsia="Times New Roman" w:hAnsi="Times New Roman" w:cs="Times New Roman"/>
                <w:sz w:val="28"/>
                <w:szCs w:val="28"/>
                <w:lang w:eastAsia="ru-RU"/>
              </w:rPr>
              <w:t xml:space="preserve"> первоначального опыта организации самостоятельной практической деятельности; умение искать, отбирать, преобразовывать необходимую печатную и электронную информацию. Виды телефонной связи, правила пользования, периодичность оплаты, виды междугородней связи и способы её осуществления. Кратко объяснять причину звонка по телефону, получать справку, узнавать время, культурно и вежливо разговаривать по телефону.</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10.</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«Медицинская помощь»</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Первая помощь при несчастных случаях. Первая помощь утопающему. Меры по предупреждению несчастных случаев.</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Практическая работа: оказание первой помощи; Практическая работа: действия при отравлении</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Формирование личностных качеств: трудолюбие, аккуратность, терпение, усидчивость;</w:t>
            </w:r>
          </w:p>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развитие всех познавательных </w:t>
            </w:r>
            <w:r w:rsidRPr="00E73B5A">
              <w:rPr>
                <w:rFonts w:ascii="Times New Roman" w:eastAsia="Times New Roman" w:hAnsi="Times New Roman" w:cs="Times New Roman"/>
                <w:sz w:val="28"/>
                <w:szCs w:val="28"/>
                <w:lang w:eastAsia="ru-RU"/>
              </w:rPr>
              <w:lastRenderedPageBreak/>
              <w:t>процессов (память, мышление, внимание, воображение, речь).</w:t>
            </w:r>
            <w:r w:rsidRPr="00E73B5A">
              <w:rPr>
                <w:rFonts w:ascii="Times New Roman" w:eastAsia="Times New Roman" w:hAnsi="Times New Roman" w:cs="Times New Roman"/>
                <w:b/>
                <w:bCs/>
                <w:sz w:val="28"/>
                <w:szCs w:val="28"/>
                <w:lang w:eastAsia="ru-RU"/>
              </w:rPr>
              <w:t> </w:t>
            </w:r>
            <w:r w:rsidRPr="00E73B5A">
              <w:rPr>
                <w:rFonts w:ascii="Times New Roman" w:eastAsia="Times New Roman" w:hAnsi="Times New Roman" w:cs="Times New Roman"/>
                <w:sz w:val="28"/>
                <w:szCs w:val="28"/>
                <w:lang w:eastAsia="ru-RU"/>
              </w:rPr>
              <w:t>Формирование начальных форм познавательных учебных действий: наблюдения, сравнения, анализа, классификации, обобщения; умения искать, отбирать, преобразовывать необходимую печатную и электронную информацию. Меры по предупреждению несчастных случаев в быту, правила и приёмы оказания первой медицинской помощи. Оказывать первую помощь при ожоге, обморожении, утопающему.</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11.</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«Учреждения, организации и предприятия»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Департамент, муниципалитет, префектура, милиция, их назначение.</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0" w:line="240" w:lineRule="auto"/>
              <w:rPr>
                <w:rFonts w:ascii="Times New Roman" w:eastAsia="Times New Roman" w:hAnsi="Times New Roman" w:cs="Times New Roman"/>
                <w:sz w:val="28"/>
                <w:szCs w:val="28"/>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Формирование личностных качеств: трудолюбие, аккуратность, терпение, усидчивость;</w:t>
            </w:r>
          </w:p>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воспитание элементов трудовой культуры: организация труда. Формирование начальных форм познавательных </w:t>
            </w:r>
            <w:r w:rsidRPr="00E73B5A">
              <w:rPr>
                <w:rFonts w:ascii="Times New Roman" w:eastAsia="Times New Roman" w:hAnsi="Times New Roman" w:cs="Times New Roman"/>
                <w:sz w:val="28"/>
                <w:szCs w:val="28"/>
                <w:lang w:eastAsia="ru-RU"/>
              </w:rPr>
              <w:lastRenderedPageBreak/>
              <w:t>универсальных учебных действий: наблюдения, сравнения, анализа, классификации, обобщения. Обращаться с вопросами и просьбами к работникам префектуры. Обращаться с вопросами и просьбами к работникам префектуры.</w:t>
            </w:r>
          </w:p>
        </w:tc>
      </w:tr>
      <w:tr w:rsidR="00E73B5A" w:rsidRPr="00E73B5A" w:rsidTr="00EB59FB">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lastRenderedPageBreak/>
              <w:t>12.</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«Экономика домашнего хозяйства»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ind w:firstLine="3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семьи. В</w:t>
            </w:r>
            <w:r w:rsidRPr="00E73B5A">
              <w:rPr>
                <w:rFonts w:ascii="Times New Roman" w:eastAsia="Times New Roman" w:hAnsi="Times New Roman" w:cs="Times New Roman"/>
                <w:sz w:val="28"/>
                <w:szCs w:val="28"/>
                <w:lang w:eastAsia="ru-RU"/>
              </w:rPr>
              <w:t>иды источников дохода, основны</w:t>
            </w:r>
            <w:r>
              <w:rPr>
                <w:rFonts w:ascii="Times New Roman" w:eastAsia="Times New Roman" w:hAnsi="Times New Roman" w:cs="Times New Roman"/>
                <w:sz w:val="28"/>
                <w:szCs w:val="28"/>
                <w:lang w:eastAsia="ru-RU"/>
              </w:rPr>
              <w:t>е статьи расходов. Сбережение. З</w:t>
            </w:r>
            <w:r w:rsidRPr="00E73B5A">
              <w:rPr>
                <w:rFonts w:ascii="Times New Roman" w:eastAsia="Times New Roman" w:hAnsi="Times New Roman" w:cs="Times New Roman"/>
                <w:sz w:val="28"/>
                <w:szCs w:val="28"/>
                <w:lang w:eastAsia="ru-RU"/>
              </w:rPr>
              <w:t>начение и способы экономии расходов. Виды хранения сбережений. Виды вкладов в сбербанк.</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Практическая работа: определение суммы доходов семьи за месяц, полгода, год. Планирование расходов на месяц.</w:t>
            </w:r>
          </w:p>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Практическая работа: заполнение квитанции об оплате за электроэнергию.</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Формирование личностных качеств: трудолюбие, аккуратность, терпение, усидчивость;</w:t>
            </w:r>
          </w:p>
          <w:p w:rsidR="00E73B5A" w:rsidRPr="00E73B5A" w:rsidRDefault="00E73B5A" w:rsidP="00EB59FB">
            <w:pPr>
              <w:spacing w:after="225" w:line="240" w:lineRule="auto"/>
              <w:rPr>
                <w:rFonts w:ascii="Times New Roman" w:eastAsia="Times New Roman" w:hAnsi="Times New Roman" w:cs="Times New Roman"/>
                <w:sz w:val="28"/>
                <w:szCs w:val="28"/>
                <w:lang w:eastAsia="ru-RU"/>
              </w:rPr>
            </w:pPr>
            <w:r w:rsidRPr="00E73B5A">
              <w:rPr>
                <w:rFonts w:ascii="Times New Roman" w:eastAsia="Times New Roman" w:hAnsi="Times New Roman" w:cs="Times New Roman"/>
                <w:sz w:val="28"/>
                <w:szCs w:val="28"/>
                <w:lang w:eastAsia="ru-RU"/>
              </w:rPr>
              <w:t xml:space="preserve">воспитание элементов трудовой культуры: организация труда. Формирование начальных форм познавательных учебных действий: наблюдения, сравнения, анализа, классификации, обобщения. Подсчитывать бюджет семьи, составлять доверенность, снимать показатели счетчика, соблюдать правила экономии и порядок помещений </w:t>
            </w:r>
            <w:r w:rsidRPr="00E73B5A">
              <w:rPr>
                <w:rFonts w:ascii="Times New Roman" w:eastAsia="Times New Roman" w:hAnsi="Times New Roman" w:cs="Times New Roman"/>
                <w:sz w:val="28"/>
                <w:szCs w:val="28"/>
                <w:lang w:eastAsia="ru-RU"/>
              </w:rPr>
              <w:lastRenderedPageBreak/>
              <w:t>сбережений в сбербанки. 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tc>
      </w:tr>
    </w:tbl>
    <w:p w:rsidR="00E73B5A" w:rsidRPr="00E73B5A" w:rsidRDefault="00E73B5A" w:rsidP="00E73B5A">
      <w:pPr>
        <w:numPr>
          <w:ilvl w:val="0"/>
          <w:numId w:val="3"/>
        </w:numPr>
        <w:shd w:val="clear" w:color="auto" w:fill="FFFFFF"/>
        <w:spacing w:after="225" w:line="240" w:lineRule="auto"/>
        <w:jc w:val="center"/>
        <w:rPr>
          <w:rFonts w:ascii="Times New Roman" w:eastAsia="Times New Roman" w:hAnsi="Times New Roman" w:cs="Times New Roman"/>
          <w:sz w:val="28"/>
          <w:szCs w:val="28"/>
          <w:lang w:eastAsia="ru-RU"/>
        </w:rPr>
      </w:pPr>
      <w:r w:rsidRPr="00E73B5A">
        <w:rPr>
          <w:rFonts w:ascii="Times New Roman" w:eastAsia="Times New Roman" w:hAnsi="Times New Roman" w:cs="Times New Roman"/>
          <w:b/>
          <w:bCs/>
          <w:sz w:val="28"/>
          <w:szCs w:val="28"/>
          <w:lang w:eastAsia="ru-RU"/>
        </w:rPr>
        <w:lastRenderedPageBreak/>
        <w:t xml:space="preserve">Календарно – тематический план реализации рабочей программы по </w:t>
      </w:r>
      <w:r>
        <w:rPr>
          <w:rFonts w:ascii="Times New Roman" w:eastAsia="Times New Roman" w:hAnsi="Times New Roman" w:cs="Times New Roman"/>
          <w:b/>
          <w:bCs/>
          <w:sz w:val="28"/>
          <w:szCs w:val="28"/>
          <w:lang w:eastAsia="ru-RU"/>
        </w:rPr>
        <w:t>ОСЖ</w:t>
      </w:r>
      <w:r w:rsidRPr="00E73B5A">
        <w:rPr>
          <w:rFonts w:ascii="Times New Roman" w:eastAsia="Times New Roman" w:hAnsi="Times New Roman" w:cs="Times New Roman"/>
          <w:b/>
          <w:bCs/>
          <w:sz w:val="28"/>
          <w:szCs w:val="28"/>
          <w:lang w:eastAsia="ru-RU"/>
        </w:rPr>
        <w:t>.</w:t>
      </w:r>
    </w:p>
    <w:tbl>
      <w:tblPr>
        <w:tblW w:w="10915" w:type="dxa"/>
        <w:tblInd w:w="-102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4"/>
        <w:gridCol w:w="1868"/>
        <w:gridCol w:w="14"/>
        <w:gridCol w:w="1197"/>
        <w:gridCol w:w="2052"/>
        <w:gridCol w:w="2123"/>
        <w:gridCol w:w="1701"/>
        <w:gridCol w:w="1276"/>
      </w:tblGrid>
      <w:tr w:rsidR="00E73B5A" w:rsidRPr="00E73B5A" w:rsidTr="0056252C">
        <w:tc>
          <w:tcPr>
            <w:tcW w:w="68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right"/>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 п/п</w:t>
            </w:r>
          </w:p>
        </w:tc>
        <w:tc>
          <w:tcPr>
            <w:tcW w:w="1882"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Тема урока</w:t>
            </w:r>
          </w:p>
        </w:tc>
        <w:tc>
          <w:tcPr>
            <w:tcW w:w="1197"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 xml:space="preserve">Дата </w:t>
            </w:r>
          </w:p>
        </w:tc>
        <w:tc>
          <w:tcPr>
            <w:tcW w:w="587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Требования к результату</w:t>
            </w:r>
          </w:p>
        </w:tc>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ind w:firstLine="34"/>
              <w:jc w:val="center"/>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Виды контроля</w:t>
            </w:r>
          </w:p>
        </w:tc>
      </w:tr>
      <w:tr w:rsidR="00E73B5A" w:rsidRPr="00E73B5A" w:rsidTr="0033023B">
        <w:tc>
          <w:tcPr>
            <w:tcW w:w="68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c>
          <w:tcPr>
            <w:tcW w:w="1882"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c>
          <w:tcPr>
            <w:tcW w:w="119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c>
          <w:tcPr>
            <w:tcW w:w="41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Предметные</w:t>
            </w:r>
          </w:p>
        </w:tc>
        <w:tc>
          <w:tcPr>
            <w:tcW w:w="170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 xml:space="preserve">Личностные, </w:t>
            </w:r>
            <w:proofErr w:type="spellStart"/>
            <w:r w:rsidRPr="00E73B5A">
              <w:rPr>
                <w:rFonts w:ascii="Times New Roman" w:eastAsia="Times New Roman" w:hAnsi="Times New Roman" w:cs="Times New Roman"/>
                <w:sz w:val="24"/>
                <w:szCs w:val="24"/>
                <w:lang w:eastAsia="ru-RU"/>
              </w:rPr>
              <w:t>метапредмет-ные</w:t>
            </w:r>
            <w:proofErr w:type="spellEnd"/>
          </w:p>
        </w:tc>
        <w:tc>
          <w:tcPr>
            <w:tcW w:w="12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r>
      <w:tr w:rsidR="00E73B5A" w:rsidRPr="00E73B5A" w:rsidTr="0033023B">
        <w:tc>
          <w:tcPr>
            <w:tcW w:w="68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c>
          <w:tcPr>
            <w:tcW w:w="1882" w:type="dxa"/>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c>
          <w:tcPr>
            <w:tcW w:w="1197"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знать</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240" w:lineRule="auto"/>
              <w:jc w:val="center"/>
              <w:rPr>
                <w:rFonts w:ascii="Times New Roman" w:eastAsia="Times New Roman" w:hAnsi="Times New Roman" w:cs="Times New Roman"/>
                <w:sz w:val="24"/>
                <w:szCs w:val="24"/>
                <w:lang w:eastAsia="ru-RU"/>
              </w:rPr>
            </w:pPr>
            <w:r w:rsidRPr="00E73B5A">
              <w:rPr>
                <w:rFonts w:ascii="Times New Roman" w:eastAsia="Times New Roman" w:hAnsi="Times New Roman" w:cs="Times New Roman"/>
                <w:sz w:val="24"/>
                <w:szCs w:val="24"/>
                <w:lang w:eastAsia="ru-RU"/>
              </w:rPr>
              <w:t>уметь</w:t>
            </w:r>
          </w:p>
        </w:tc>
        <w:tc>
          <w:tcPr>
            <w:tcW w:w="1701" w:type="dxa"/>
            <w:vMerge/>
            <w:tcBorders>
              <w:top w:val="single" w:sz="6" w:space="0" w:color="00000A"/>
              <w:left w:val="single" w:sz="6" w:space="0" w:color="00000A"/>
              <w:bottom w:val="single" w:sz="6" w:space="0" w:color="00000A"/>
              <w:right w:val="single" w:sz="6" w:space="0" w:color="00000A"/>
            </w:tcBorders>
            <w:shd w:val="clear" w:color="auto" w:fill="FFFFFF"/>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00000A"/>
              <w:left w:val="single" w:sz="6" w:space="0" w:color="00000A"/>
              <w:bottom w:val="single" w:sz="6" w:space="0" w:color="00000A"/>
              <w:right w:val="single" w:sz="6" w:space="0" w:color="00000A"/>
            </w:tcBorders>
            <w:shd w:val="clear" w:color="auto" w:fill="FFFFFF"/>
            <w:hideMark/>
          </w:tcPr>
          <w:p w:rsidR="00E73B5A" w:rsidRPr="00E73B5A" w:rsidRDefault="00E73B5A" w:rsidP="00E73B5A">
            <w:pPr>
              <w:spacing w:after="0" w:line="240" w:lineRule="auto"/>
              <w:rPr>
                <w:rFonts w:ascii="Times New Roman" w:eastAsia="Times New Roman" w:hAnsi="Times New Roman" w:cs="Times New Roman"/>
                <w:sz w:val="24"/>
                <w:szCs w:val="24"/>
                <w:lang w:eastAsia="ru-RU"/>
              </w:rPr>
            </w:pPr>
          </w:p>
        </w:tc>
      </w:tr>
      <w:tr w:rsidR="00E73B5A" w:rsidRPr="00E73B5A" w:rsidTr="0056252C">
        <w:trPr>
          <w:trHeight w:val="15"/>
        </w:trPr>
        <w:tc>
          <w:tcPr>
            <w:tcW w:w="1091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E73B5A" w:rsidRDefault="00E73B5A" w:rsidP="00E73B5A">
            <w:pPr>
              <w:spacing w:after="225" w:line="15" w:lineRule="atLeast"/>
              <w:jc w:val="center"/>
              <w:rPr>
                <w:rFonts w:ascii="Times New Roman" w:eastAsia="Times New Roman" w:hAnsi="Times New Roman" w:cs="Times New Roman"/>
                <w:sz w:val="24"/>
                <w:szCs w:val="24"/>
                <w:lang w:eastAsia="ru-RU"/>
              </w:rPr>
            </w:pPr>
            <w:r w:rsidRPr="00E73B5A">
              <w:rPr>
                <w:rFonts w:ascii="Times New Roman" w:eastAsia="Times New Roman" w:hAnsi="Times New Roman" w:cs="Times New Roman"/>
                <w:b/>
                <w:bCs/>
                <w:sz w:val="24"/>
                <w:szCs w:val="24"/>
                <w:lang w:eastAsia="ru-RU"/>
              </w:rPr>
              <w:t>1 четверть</w:t>
            </w: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6A5469" w:rsidRDefault="00E73B5A"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1</w:t>
            </w: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2</w:t>
            </w:r>
          </w:p>
        </w:tc>
        <w:tc>
          <w:tcPr>
            <w:tcW w:w="1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6A5469" w:rsidRDefault="00E73B5A" w:rsidP="0056252C">
            <w:pPr>
              <w:spacing w:after="225" w:line="240" w:lineRule="auto"/>
              <w:jc w:val="center"/>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Личная гигиена</w:t>
            </w:r>
          </w:p>
          <w:p w:rsidR="00EB59FB" w:rsidRPr="003F05B1" w:rsidRDefault="00EB59FB" w:rsidP="001A2A14">
            <w:pPr>
              <w:spacing w:after="225" w:line="240" w:lineRule="auto"/>
              <w:rPr>
                <w:rFonts w:ascii="Times New Roman" w:eastAsia="Times New Roman" w:hAnsi="Times New Roman" w:cs="Times New Roman"/>
                <w:color w:val="333333"/>
                <w:sz w:val="24"/>
                <w:szCs w:val="24"/>
                <w:lang w:eastAsia="ru-RU"/>
              </w:rPr>
            </w:pPr>
          </w:p>
          <w:p w:rsidR="00E73B5A" w:rsidRPr="006A5469" w:rsidRDefault="00E73B5A" w:rsidP="001A2A1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Приемы ухода за кожей лица.</w:t>
            </w:r>
          </w:p>
        </w:tc>
        <w:tc>
          <w:tcPr>
            <w:tcW w:w="12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1A2A14"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2</w:t>
            </w:r>
            <w:r w:rsidR="00E73B5A" w:rsidRPr="006A5469">
              <w:rPr>
                <w:rFonts w:ascii="Times New Roman" w:eastAsia="Times New Roman" w:hAnsi="Times New Roman" w:cs="Times New Roman"/>
                <w:color w:val="333333"/>
                <w:sz w:val="24"/>
                <w:szCs w:val="24"/>
                <w:lang w:eastAsia="ru-RU"/>
              </w:rPr>
              <w:t xml:space="preserve">.09 </w:t>
            </w:r>
          </w:p>
          <w:p w:rsidR="001A2A14" w:rsidRPr="006A5469" w:rsidRDefault="001A2A14"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E57146"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w:t>
            </w:r>
            <w:r w:rsidR="008E6EFA">
              <w:rPr>
                <w:rFonts w:ascii="Times New Roman" w:eastAsia="Times New Roman" w:hAnsi="Times New Roman" w:cs="Times New Roman"/>
                <w:color w:val="333333"/>
                <w:sz w:val="24"/>
                <w:szCs w:val="24"/>
                <w:lang w:val="en-US" w:eastAsia="ru-RU"/>
              </w:rPr>
              <w:t>7</w:t>
            </w:r>
            <w:r w:rsidR="00E73B5A" w:rsidRPr="006A5469">
              <w:rPr>
                <w:rFonts w:ascii="Times New Roman" w:eastAsia="Times New Roman" w:hAnsi="Times New Roman" w:cs="Times New Roman"/>
                <w:color w:val="333333"/>
                <w:sz w:val="24"/>
                <w:szCs w:val="24"/>
                <w:lang w:eastAsia="ru-RU"/>
              </w:rPr>
              <w:t>.09</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-правила ухода за кожей лица; приемы нанесения косметических средств на лицо, шею;</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-правильно ухаживать за кожей лица, шеи, рук, ног;</w:t>
            </w:r>
          </w:p>
          <w:p w:rsidR="00E73B5A" w:rsidRPr="006A5469" w:rsidRDefault="00E73B5A" w:rsidP="0056252C">
            <w:pPr>
              <w:spacing w:after="225" w:line="240" w:lineRule="auto"/>
              <w:jc w:val="center"/>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-в меру пользоваться косметикой;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Формирование личностных качеств: трудолюбие, аккуратность, терпение, усидчивость</w:t>
            </w: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Формирование установки на безопасный, здоровый образ жизни, наличие мотивации к творческому труду, работе на результат.</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Фронтальный опрос. Контроль действий обучающихся, воспитанников</w:t>
            </w: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lastRenderedPageBreak/>
              <w:t>3</w:t>
            </w: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4</w:t>
            </w:r>
          </w:p>
        </w:tc>
        <w:tc>
          <w:tcPr>
            <w:tcW w:w="1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6A5469" w:rsidRDefault="00E73B5A" w:rsidP="0056252C">
            <w:pPr>
              <w:spacing w:after="225" w:line="240" w:lineRule="auto"/>
              <w:jc w:val="center"/>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Личная гигиена. </w:t>
            </w:r>
          </w:p>
          <w:p w:rsidR="00EB59FB" w:rsidRDefault="00EB59FB" w:rsidP="0056252C">
            <w:pPr>
              <w:spacing w:after="225" w:line="240" w:lineRule="auto"/>
              <w:jc w:val="center"/>
              <w:rPr>
                <w:rFonts w:ascii="Times New Roman" w:eastAsia="Times New Roman" w:hAnsi="Times New Roman" w:cs="Times New Roman"/>
                <w:color w:val="333333"/>
                <w:sz w:val="24"/>
                <w:szCs w:val="24"/>
                <w:lang w:val="en-US" w:eastAsia="ru-RU"/>
              </w:rPr>
            </w:pPr>
          </w:p>
          <w:p w:rsidR="00E73B5A" w:rsidRPr="006A5469" w:rsidRDefault="00E73B5A" w:rsidP="0056252C">
            <w:pPr>
              <w:spacing w:after="225" w:line="240" w:lineRule="auto"/>
              <w:jc w:val="center"/>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Укрепление здоровья</w:t>
            </w:r>
          </w:p>
        </w:tc>
        <w:tc>
          <w:tcPr>
            <w:tcW w:w="12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09</w:t>
            </w:r>
            <w:r w:rsidR="00E73B5A" w:rsidRPr="006A5469">
              <w:rPr>
                <w:rFonts w:ascii="Times New Roman" w:eastAsia="Times New Roman" w:hAnsi="Times New Roman" w:cs="Times New Roman"/>
                <w:color w:val="333333"/>
                <w:sz w:val="24"/>
                <w:szCs w:val="24"/>
                <w:lang w:eastAsia="ru-RU"/>
              </w:rPr>
              <w:t>.09</w:t>
            </w:r>
          </w:p>
          <w:p w:rsidR="001A2A14" w:rsidRPr="006A5469" w:rsidRDefault="001A2A14"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E57146"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8E6EFA">
              <w:rPr>
                <w:rFonts w:ascii="Times New Roman" w:eastAsia="Times New Roman" w:hAnsi="Times New Roman" w:cs="Times New Roman"/>
                <w:color w:val="333333"/>
                <w:sz w:val="24"/>
                <w:szCs w:val="24"/>
                <w:lang w:val="en-US" w:eastAsia="ru-RU"/>
              </w:rPr>
              <w:t>4</w:t>
            </w:r>
            <w:r w:rsidR="00E73B5A" w:rsidRPr="006A5469">
              <w:rPr>
                <w:rFonts w:ascii="Times New Roman" w:eastAsia="Times New Roman" w:hAnsi="Times New Roman" w:cs="Times New Roman"/>
                <w:color w:val="333333"/>
                <w:sz w:val="24"/>
                <w:szCs w:val="24"/>
                <w:lang w:eastAsia="ru-RU"/>
              </w:rPr>
              <w:t>.09</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-средства и способы сбережения здоровья</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-беречь свое здоровье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Фронтальный опрос.</w:t>
            </w: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5</w:t>
            </w: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6</w:t>
            </w:r>
          </w:p>
        </w:tc>
        <w:tc>
          <w:tcPr>
            <w:tcW w:w="1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A101F" w:rsidRPr="003F05B1"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Культура поведения. </w:t>
            </w:r>
            <w:r w:rsidRPr="006A5469">
              <w:rPr>
                <w:rFonts w:ascii="Times New Roman" w:eastAsia="Times New Roman" w:hAnsi="Times New Roman" w:cs="Times New Roman"/>
                <w:color w:val="333333"/>
                <w:sz w:val="24"/>
                <w:szCs w:val="24"/>
                <w:lang w:eastAsia="ru-RU"/>
              </w:rPr>
              <w:t xml:space="preserve">Культура общения юноши и девушки. </w:t>
            </w:r>
          </w:p>
          <w:p w:rsidR="00EA101F" w:rsidRPr="003F05B1" w:rsidRDefault="00EA101F"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Внешний вид.</w:t>
            </w:r>
          </w:p>
        </w:tc>
        <w:tc>
          <w:tcPr>
            <w:tcW w:w="12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EA101F" w:rsidRDefault="00E57146" w:rsidP="0056252C">
            <w:pPr>
              <w:spacing w:after="22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1</w:t>
            </w:r>
            <w:r w:rsidR="008E6EFA">
              <w:rPr>
                <w:rFonts w:ascii="Times New Roman" w:eastAsia="Times New Roman" w:hAnsi="Times New Roman" w:cs="Times New Roman"/>
                <w:color w:val="333333"/>
                <w:sz w:val="24"/>
                <w:szCs w:val="24"/>
                <w:lang w:val="en-US" w:eastAsia="ru-RU"/>
              </w:rPr>
              <w:t>6</w:t>
            </w:r>
            <w:r w:rsidR="00EA101F">
              <w:rPr>
                <w:rFonts w:ascii="Times New Roman" w:eastAsia="Times New Roman" w:hAnsi="Times New Roman" w:cs="Times New Roman"/>
                <w:color w:val="333333"/>
                <w:sz w:val="24"/>
                <w:szCs w:val="24"/>
                <w:lang w:eastAsia="ru-RU"/>
              </w:rPr>
              <w:t>.09</w:t>
            </w:r>
          </w:p>
          <w:p w:rsidR="001A2A14" w:rsidRPr="006A5469" w:rsidRDefault="001A2A14" w:rsidP="0056252C">
            <w:pPr>
              <w:spacing w:after="225" w:line="240" w:lineRule="auto"/>
              <w:rPr>
                <w:rFonts w:ascii="Times New Roman" w:eastAsia="Times New Roman" w:hAnsi="Times New Roman" w:cs="Times New Roman"/>
                <w:color w:val="333333"/>
                <w:sz w:val="24"/>
                <w:szCs w:val="24"/>
                <w:lang w:eastAsia="ru-RU"/>
              </w:rPr>
            </w:pPr>
          </w:p>
          <w:p w:rsidR="001A2A14" w:rsidRPr="006A5469" w:rsidRDefault="001A2A14" w:rsidP="0056252C">
            <w:pPr>
              <w:spacing w:after="225" w:line="240" w:lineRule="auto"/>
              <w:rPr>
                <w:rFonts w:ascii="Times New Roman" w:eastAsia="Times New Roman" w:hAnsi="Times New Roman" w:cs="Times New Roman"/>
                <w:color w:val="333333"/>
                <w:sz w:val="24"/>
                <w:szCs w:val="24"/>
                <w:lang w:eastAsia="ru-RU"/>
              </w:rPr>
            </w:pPr>
          </w:p>
          <w:p w:rsidR="001A2A14" w:rsidRPr="006A5469" w:rsidRDefault="001A2A14"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21</w:t>
            </w:r>
            <w:r w:rsidR="00E73B5A" w:rsidRPr="006A5469">
              <w:rPr>
                <w:rFonts w:ascii="Times New Roman" w:eastAsia="Times New Roman" w:hAnsi="Times New Roman" w:cs="Times New Roman"/>
                <w:color w:val="333333"/>
                <w:sz w:val="24"/>
                <w:szCs w:val="24"/>
                <w:lang w:eastAsia="ru-RU"/>
              </w:rPr>
              <w:t>.09</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-правила поведения юноши и девушки;</w:t>
            </w:r>
          </w:p>
          <w:p w:rsidR="00EA101F" w:rsidRPr="003F05B1" w:rsidRDefault="00EA101F"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-требования к внешнему виду молодых людей</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-культурно и вежливо вести себя в общественных местах;</w:t>
            </w:r>
          </w:p>
          <w:p w:rsidR="00EA101F" w:rsidRPr="003F05B1" w:rsidRDefault="00EA101F" w:rsidP="0056252C">
            <w:pPr>
              <w:spacing w:after="225" w:line="240" w:lineRule="auto"/>
              <w:jc w:val="center"/>
              <w:rPr>
                <w:rFonts w:ascii="Times New Roman" w:eastAsia="Times New Roman" w:hAnsi="Times New Roman" w:cs="Times New Roman"/>
                <w:color w:val="333333"/>
                <w:sz w:val="24"/>
                <w:szCs w:val="24"/>
                <w:lang w:eastAsia="ru-RU"/>
              </w:rPr>
            </w:pPr>
          </w:p>
          <w:p w:rsidR="00E73B5A" w:rsidRPr="006A5469" w:rsidRDefault="00E73B5A" w:rsidP="0056252C">
            <w:pPr>
              <w:spacing w:after="225" w:line="240" w:lineRule="auto"/>
              <w:jc w:val="center"/>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-ухаживать за своим внешним видом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ind w:firstLine="34"/>
              <w:jc w:val="center"/>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Контроль ЗУН обучающихся, воспитанников. Тестирование.</w:t>
            </w: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7</w:t>
            </w: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8</w:t>
            </w:r>
          </w:p>
        </w:tc>
        <w:tc>
          <w:tcPr>
            <w:tcW w:w="1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A101F" w:rsidRPr="003F05B1"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Выбор одежды. </w:t>
            </w:r>
          </w:p>
          <w:p w:rsidR="00EA101F" w:rsidRPr="003F05B1" w:rsidRDefault="00EA101F"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Практическая работа. «Встреча молодых людей»</w:t>
            </w:r>
          </w:p>
        </w:tc>
        <w:tc>
          <w:tcPr>
            <w:tcW w:w="12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6A5469" w:rsidRDefault="00E57146"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8E6EFA">
              <w:rPr>
                <w:rFonts w:ascii="Times New Roman" w:eastAsia="Times New Roman" w:hAnsi="Times New Roman" w:cs="Times New Roman"/>
                <w:color w:val="333333"/>
                <w:sz w:val="24"/>
                <w:szCs w:val="24"/>
                <w:lang w:val="en-US" w:eastAsia="ru-RU"/>
              </w:rPr>
              <w:t>3</w:t>
            </w:r>
            <w:r w:rsidR="00E73B5A" w:rsidRPr="006A5469">
              <w:rPr>
                <w:rFonts w:ascii="Times New Roman" w:eastAsia="Times New Roman" w:hAnsi="Times New Roman" w:cs="Times New Roman"/>
                <w:color w:val="333333"/>
                <w:sz w:val="24"/>
                <w:szCs w:val="24"/>
                <w:lang w:eastAsia="ru-RU"/>
              </w:rPr>
              <w:t>.09</w:t>
            </w:r>
          </w:p>
          <w:p w:rsidR="00EA101F" w:rsidRDefault="00EA101F" w:rsidP="0056252C">
            <w:pPr>
              <w:spacing w:after="225" w:line="240" w:lineRule="auto"/>
              <w:rPr>
                <w:rFonts w:ascii="Times New Roman" w:eastAsia="Times New Roman" w:hAnsi="Times New Roman" w:cs="Times New Roman"/>
                <w:color w:val="333333"/>
                <w:sz w:val="24"/>
                <w:szCs w:val="24"/>
                <w:lang w:val="en-US" w:eastAsia="ru-RU"/>
              </w:rPr>
            </w:pPr>
          </w:p>
          <w:p w:rsidR="00E73B5A" w:rsidRPr="006A5469" w:rsidRDefault="00E57146"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8E6EFA">
              <w:rPr>
                <w:rFonts w:ascii="Times New Roman" w:eastAsia="Times New Roman" w:hAnsi="Times New Roman" w:cs="Times New Roman"/>
                <w:color w:val="333333"/>
                <w:sz w:val="24"/>
                <w:szCs w:val="24"/>
                <w:lang w:val="en-US" w:eastAsia="ru-RU"/>
              </w:rPr>
              <w:t>8</w:t>
            </w:r>
            <w:r w:rsidR="00E73B5A" w:rsidRPr="006A5469">
              <w:rPr>
                <w:rFonts w:ascii="Times New Roman" w:eastAsia="Times New Roman" w:hAnsi="Times New Roman" w:cs="Times New Roman"/>
                <w:color w:val="333333"/>
                <w:sz w:val="24"/>
                <w:szCs w:val="24"/>
                <w:lang w:eastAsia="ru-RU"/>
              </w:rPr>
              <w:t>.09</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-требования к внешнему виду.</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-выбирать одежду и косметику для разных случаев.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roofErr w:type="spellStart"/>
            <w:r w:rsidRPr="006A5469">
              <w:rPr>
                <w:rFonts w:ascii="Times New Roman" w:eastAsia="Times New Roman" w:hAnsi="Times New Roman" w:cs="Times New Roman"/>
                <w:color w:val="333333"/>
                <w:sz w:val="24"/>
                <w:szCs w:val="24"/>
                <w:lang w:eastAsia="ru-RU"/>
              </w:rPr>
              <w:t>Формиро</w:t>
            </w:r>
            <w:r w:rsidR="00EA101F" w:rsidRPr="00EA101F">
              <w:rPr>
                <w:rFonts w:ascii="Times New Roman" w:eastAsia="Times New Roman" w:hAnsi="Times New Roman" w:cs="Times New Roman"/>
                <w:color w:val="333333"/>
                <w:sz w:val="24"/>
                <w:szCs w:val="24"/>
                <w:lang w:eastAsia="ru-RU"/>
              </w:rPr>
              <w:t>-</w:t>
            </w:r>
            <w:r w:rsidRPr="006A5469">
              <w:rPr>
                <w:rFonts w:ascii="Times New Roman" w:eastAsia="Times New Roman" w:hAnsi="Times New Roman" w:cs="Times New Roman"/>
                <w:color w:val="333333"/>
                <w:sz w:val="24"/>
                <w:szCs w:val="24"/>
                <w:lang w:eastAsia="ru-RU"/>
              </w:rPr>
              <w:t>вание</w:t>
            </w:r>
            <w:proofErr w:type="spellEnd"/>
            <w:r w:rsidRPr="006A5469">
              <w:rPr>
                <w:rFonts w:ascii="Times New Roman" w:eastAsia="Times New Roman" w:hAnsi="Times New Roman" w:cs="Times New Roman"/>
                <w:color w:val="333333"/>
                <w:sz w:val="24"/>
                <w:szCs w:val="24"/>
                <w:lang w:eastAsia="ru-RU"/>
              </w:rPr>
              <w:t xml:space="preserve"> установки на безопасный, здоровый образ жизни, наличие мотивации к творческому труду, работе на результат.</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Контроль ЗУН. Ответы на вопросы.</w:t>
            </w: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9</w:t>
            </w:r>
          </w:p>
        </w:tc>
        <w:tc>
          <w:tcPr>
            <w:tcW w:w="1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6A5469" w:rsidRDefault="00E73B5A" w:rsidP="0056252C">
            <w:pPr>
              <w:spacing w:after="225" w:line="240" w:lineRule="auto"/>
              <w:rPr>
                <w:rFonts w:ascii="Times New Roman" w:eastAsia="Times New Roman" w:hAnsi="Times New Roman" w:cs="Times New Roman"/>
                <w:color w:val="333333"/>
                <w:sz w:val="24"/>
                <w:szCs w:val="24"/>
                <w:u w:val="single"/>
                <w:lang w:eastAsia="ru-RU"/>
              </w:rPr>
            </w:pPr>
            <w:r w:rsidRPr="006A5469">
              <w:rPr>
                <w:rFonts w:ascii="Times New Roman" w:eastAsia="Times New Roman" w:hAnsi="Times New Roman" w:cs="Times New Roman"/>
                <w:color w:val="333333"/>
                <w:sz w:val="24"/>
                <w:szCs w:val="24"/>
                <w:u w:val="single"/>
                <w:lang w:eastAsia="ru-RU"/>
              </w:rPr>
              <w:t>Семья.</w:t>
            </w: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Грудной ребенок в семье.</w:t>
            </w:r>
          </w:p>
        </w:tc>
        <w:tc>
          <w:tcPr>
            <w:tcW w:w="12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E57146" w:rsidRDefault="008E6EFA" w:rsidP="0056252C">
            <w:pPr>
              <w:spacing w:after="22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30</w:t>
            </w:r>
            <w:r w:rsidR="00E57146">
              <w:rPr>
                <w:rFonts w:ascii="Times New Roman" w:eastAsia="Times New Roman" w:hAnsi="Times New Roman" w:cs="Times New Roman"/>
                <w:color w:val="333333"/>
                <w:sz w:val="24"/>
                <w:szCs w:val="24"/>
                <w:lang w:eastAsia="ru-RU"/>
              </w:rPr>
              <w:t>.</w:t>
            </w:r>
            <w:r w:rsidR="00E57146">
              <w:rPr>
                <w:rFonts w:ascii="Times New Roman" w:eastAsia="Times New Roman" w:hAnsi="Times New Roman" w:cs="Times New Roman"/>
                <w:color w:val="333333"/>
                <w:sz w:val="24"/>
                <w:szCs w:val="24"/>
                <w:lang w:val="en-US" w:eastAsia="ru-RU"/>
              </w:rPr>
              <w:t>09</w:t>
            </w: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val="en-US" w:eastAsia="ru-RU"/>
              </w:rPr>
              <w:t>05</w:t>
            </w:r>
            <w:r w:rsidR="00E73B5A" w:rsidRPr="006A5469">
              <w:rPr>
                <w:rFonts w:ascii="Times New Roman" w:eastAsia="Times New Roman" w:hAnsi="Times New Roman" w:cs="Times New Roman"/>
                <w:color w:val="333333"/>
                <w:sz w:val="24"/>
                <w:szCs w:val="24"/>
                <w:lang w:eastAsia="ru-RU"/>
              </w:rPr>
              <w:t>.10</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A101F" w:rsidRPr="003F05B1" w:rsidRDefault="00EA101F"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-правила ухода за грудным ребенком</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A101F" w:rsidRPr="003F05B1" w:rsidRDefault="00EA101F"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-ухаживать за младенцем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Текущий контроль знаний</w:t>
            </w: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Default="001A2A14"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lastRenderedPageBreak/>
              <w:t>10</w:t>
            </w:r>
          </w:p>
          <w:p w:rsidR="00EA101F" w:rsidRDefault="00EA101F" w:rsidP="00E73B5A">
            <w:pPr>
              <w:spacing w:after="225" w:line="240" w:lineRule="auto"/>
              <w:rPr>
                <w:rFonts w:ascii="Times New Roman" w:eastAsia="Times New Roman" w:hAnsi="Times New Roman" w:cs="Times New Roman"/>
                <w:sz w:val="24"/>
                <w:szCs w:val="24"/>
                <w:lang w:eastAsia="ru-RU"/>
              </w:rPr>
            </w:pPr>
          </w:p>
          <w:p w:rsidR="00EA101F"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3F05B1" w:rsidRDefault="00EA101F" w:rsidP="00EA101F">
            <w:pPr>
              <w:spacing w:after="225" w:line="15"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Правила купания</w:t>
            </w:r>
            <w:r w:rsidR="00E73B5A" w:rsidRPr="006A5469">
              <w:rPr>
                <w:rFonts w:ascii="Times New Roman" w:eastAsia="Times New Roman" w:hAnsi="Times New Roman" w:cs="Times New Roman"/>
                <w:color w:val="333333"/>
                <w:sz w:val="24"/>
                <w:szCs w:val="24"/>
                <w:lang w:eastAsia="ru-RU"/>
              </w:rPr>
              <w:t xml:space="preserve"> ребенка.</w:t>
            </w:r>
          </w:p>
          <w:p w:rsidR="00EA101F" w:rsidRDefault="00EA101F" w:rsidP="00EA101F">
            <w:pPr>
              <w:spacing w:after="0" w:line="15"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Правила </w:t>
            </w:r>
            <w:r w:rsidRPr="006A5469">
              <w:rPr>
                <w:rFonts w:ascii="Times New Roman" w:eastAsia="Times New Roman" w:hAnsi="Times New Roman" w:cs="Times New Roman"/>
                <w:color w:val="333333"/>
                <w:sz w:val="24"/>
                <w:szCs w:val="24"/>
                <w:lang w:eastAsia="ru-RU"/>
              </w:rPr>
              <w:t>пеленания</w:t>
            </w:r>
          </w:p>
          <w:p w:rsidR="00EA101F" w:rsidRPr="003F05B1" w:rsidRDefault="00EA101F" w:rsidP="00EA101F">
            <w:pPr>
              <w:spacing w:after="0" w:line="15"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ребёнка</w:t>
            </w:r>
          </w:p>
        </w:tc>
        <w:tc>
          <w:tcPr>
            <w:tcW w:w="12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A101F" w:rsidRDefault="008E6EFA" w:rsidP="0056252C">
            <w:pPr>
              <w:spacing w:after="225" w:line="15" w:lineRule="atLeast"/>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07</w:t>
            </w:r>
            <w:r w:rsidR="00EA101F">
              <w:rPr>
                <w:rFonts w:ascii="Times New Roman" w:eastAsia="Times New Roman" w:hAnsi="Times New Roman" w:cs="Times New Roman"/>
                <w:color w:val="333333"/>
                <w:sz w:val="24"/>
                <w:szCs w:val="24"/>
                <w:lang w:eastAsia="ru-RU"/>
              </w:rPr>
              <w:t>.10</w:t>
            </w:r>
          </w:p>
          <w:p w:rsidR="00EA101F" w:rsidRDefault="00EA101F" w:rsidP="0056252C">
            <w:pPr>
              <w:spacing w:after="225" w:line="15" w:lineRule="atLeast"/>
              <w:rPr>
                <w:rFonts w:ascii="Times New Roman" w:eastAsia="Times New Roman" w:hAnsi="Times New Roman" w:cs="Times New Roman"/>
                <w:color w:val="333333"/>
                <w:sz w:val="24"/>
                <w:szCs w:val="24"/>
                <w:lang w:eastAsia="ru-RU"/>
              </w:rPr>
            </w:pPr>
          </w:p>
          <w:p w:rsidR="00E73B5A" w:rsidRPr="006A5469" w:rsidRDefault="008E6EFA" w:rsidP="0056252C">
            <w:pPr>
              <w:spacing w:after="225" w:line="15"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r w:rsidR="00E73B5A" w:rsidRPr="006A5469">
              <w:rPr>
                <w:rFonts w:ascii="Times New Roman" w:eastAsia="Times New Roman" w:hAnsi="Times New Roman" w:cs="Times New Roman"/>
                <w:color w:val="333333"/>
                <w:sz w:val="24"/>
                <w:szCs w:val="24"/>
                <w:lang w:eastAsia="ru-RU"/>
              </w:rPr>
              <w:t>.10</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A101F" w:rsidRDefault="00E73B5A" w:rsidP="0056252C">
            <w:pPr>
              <w:spacing w:after="225" w:line="15"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-правила купания, </w:t>
            </w:r>
          </w:p>
          <w:p w:rsidR="00EA101F" w:rsidRDefault="00EA101F" w:rsidP="0056252C">
            <w:pPr>
              <w:spacing w:after="225" w:line="15" w:lineRule="atLeast"/>
              <w:rPr>
                <w:rFonts w:ascii="Times New Roman" w:eastAsia="Times New Roman" w:hAnsi="Times New Roman" w:cs="Times New Roman"/>
                <w:color w:val="333333"/>
                <w:sz w:val="24"/>
                <w:szCs w:val="24"/>
                <w:lang w:eastAsia="ru-RU"/>
              </w:rPr>
            </w:pPr>
          </w:p>
          <w:p w:rsidR="00E73B5A" w:rsidRPr="006A5469" w:rsidRDefault="00E73B5A" w:rsidP="0056252C">
            <w:pPr>
              <w:spacing w:after="225" w:line="15"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пеленания</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15"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-купать, пеленать куклу.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15"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Контроль действий обучающихся, воспитанников</w:t>
            </w: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p w:rsidR="001A2A14"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Практическая работа. </w:t>
            </w:r>
            <w:r w:rsidRPr="006A5469">
              <w:rPr>
                <w:rFonts w:ascii="Times New Roman" w:eastAsia="Times New Roman" w:hAnsi="Times New Roman" w:cs="Times New Roman"/>
                <w:color w:val="333333"/>
                <w:sz w:val="24"/>
                <w:szCs w:val="24"/>
                <w:lang w:eastAsia="ru-RU"/>
              </w:rPr>
              <w:t>Уход за ребенком.</w:t>
            </w:r>
          </w:p>
        </w:tc>
        <w:tc>
          <w:tcPr>
            <w:tcW w:w="12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r w:rsidR="001A2A14" w:rsidRPr="006A5469">
              <w:rPr>
                <w:rFonts w:ascii="Times New Roman" w:eastAsia="Times New Roman" w:hAnsi="Times New Roman" w:cs="Times New Roman"/>
                <w:color w:val="333333"/>
                <w:sz w:val="24"/>
                <w:szCs w:val="24"/>
                <w:lang w:eastAsia="ru-RU"/>
              </w:rPr>
              <w:t>.10</w:t>
            </w:r>
            <w:r w:rsidR="00E73B5A" w:rsidRPr="006A5469">
              <w:rPr>
                <w:rFonts w:ascii="Times New Roman" w:eastAsia="Times New Roman" w:hAnsi="Times New Roman" w:cs="Times New Roman"/>
                <w:color w:val="333333"/>
                <w:sz w:val="24"/>
                <w:szCs w:val="24"/>
                <w:lang w:eastAsia="ru-RU"/>
              </w:rPr>
              <w:t xml:space="preserve"> </w:t>
            </w: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r w:rsidR="00E73B5A" w:rsidRPr="006A5469">
              <w:rPr>
                <w:rFonts w:ascii="Times New Roman" w:eastAsia="Times New Roman" w:hAnsi="Times New Roman" w:cs="Times New Roman"/>
                <w:color w:val="333333"/>
                <w:sz w:val="24"/>
                <w:szCs w:val="24"/>
                <w:lang w:eastAsia="ru-RU"/>
              </w:rPr>
              <w:t>.10</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-правила купания, пеленания</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-купать, пеленать куклу.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Контроль действий обучающихся, воспитанников</w:t>
            </w: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Правила содержания детской посуды, игрушек.</w:t>
            </w:r>
          </w:p>
        </w:tc>
        <w:tc>
          <w:tcPr>
            <w:tcW w:w="12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6A5469" w:rsidRDefault="008E6EFA" w:rsidP="001A2A14">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r w:rsidR="001A2A14" w:rsidRPr="006A5469">
              <w:rPr>
                <w:rFonts w:ascii="Times New Roman" w:eastAsia="Times New Roman" w:hAnsi="Times New Roman" w:cs="Times New Roman"/>
                <w:color w:val="333333"/>
                <w:sz w:val="24"/>
                <w:szCs w:val="24"/>
                <w:lang w:eastAsia="ru-RU"/>
              </w:rPr>
              <w:t>.10</w:t>
            </w:r>
          </w:p>
          <w:p w:rsidR="001A2A14" w:rsidRPr="006A5469" w:rsidRDefault="001A2A14" w:rsidP="001A2A14">
            <w:pPr>
              <w:spacing w:after="225" w:line="240" w:lineRule="auto"/>
              <w:rPr>
                <w:rFonts w:ascii="Times New Roman" w:eastAsia="Times New Roman" w:hAnsi="Times New Roman" w:cs="Times New Roman"/>
                <w:color w:val="333333"/>
                <w:sz w:val="24"/>
                <w:szCs w:val="24"/>
                <w:lang w:eastAsia="ru-RU"/>
              </w:rPr>
            </w:pPr>
          </w:p>
          <w:p w:rsidR="00E73B5A" w:rsidRPr="006A5469" w:rsidRDefault="008E6EFA" w:rsidP="001A2A14">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26</w:t>
            </w:r>
            <w:r w:rsidR="00E73B5A" w:rsidRPr="006A5469">
              <w:rPr>
                <w:rFonts w:ascii="Times New Roman" w:eastAsia="Times New Roman" w:hAnsi="Times New Roman" w:cs="Times New Roman"/>
                <w:color w:val="333333"/>
                <w:sz w:val="24"/>
                <w:szCs w:val="24"/>
                <w:lang w:eastAsia="ru-RU"/>
              </w:rPr>
              <w:t>.10</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-санитарно-гигиенические требования к детской посуде, игрушкам</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-содержать в порядке детскую посуду, игрушки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Фронтальный опрос. Перфокарты.</w:t>
            </w:r>
          </w:p>
        </w:tc>
      </w:tr>
      <w:tr w:rsidR="00E73B5A" w:rsidRPr="00E73B5A" w:rsidTr="0033023B">
        <w:trPr>
          <w:trHeight w:val="1665"/>
        </w:trPr>
        <w:tc>
          <w:tcPr>
            <w:tcW w:w="684"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tc>
        <w:tc>
          <w:tcPr>
            <w:tcW w:w="1868"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A101F"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Одежда и обувь.</w:t>
            </w:r>
            <w:r w:rsidRPr="006A5469">
              <w:rPr>
                <w:rFonts w:ascii="Times New Roman" w:eastAsia="Times New Roman" w:hAnsi="Times New Roman" w:cs="Times New Roman"/>
                <w:color w:val="333333"/>
                <w:sz w:val="24"/>
                <w:szCs w:val="24"/>
                <w:lang w:eastAsia="ru-RU"/>
              </w:rPr>
              <w:t xml:space="preserve"> Стирка шерстяных и синтетических тканей. </w:t>
            </w: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11"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1A2A14"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r w:rsidR="00E73B5A" w:rsidRPr="006A5469">
              <w:rPr>
                <w:rFonts w:ascii="Times New Roman" w:eastAsia="Times New Roman" w:hAnsi="Times New Roman" w:cs="Times New Roman"/>
                <w:color w:val="333333"/>
                <w:sz w:val="24"/>
                <w:szCs w:val="24"/>
                <w:lang w:eastAsia="ru-RU"/>
              </w:rPr>
              <w:t>.10</w:t>
            </w:r>
          </w:p>
          <w:p w:rsidR="001A2A14" w:rsidRPr="006A5469" w:rsidRDefault="001A2A14" w:rsidP="0056252C">
            <w:pPr>
              <w:spacing w:after="225" w:line="240" w:lineRule="auto"/>
              <w:rPr>
                <w:rFonts w:ascii="Times New Roman" w:eastAsia="Times New Roman" w:hAnsi="Times New Roman" w:cs="Times New Roman"/>
                <w:color w:val="333333"/>
                <w:sz w:val="24"/>
                <w:szCs w:val="24"/>
                <w:lang w:eastAsia="ru-RU"/>
              </w:rPr>
            </w:pPr>
          </w:p>
          <w:p w:rsidR="001A2A14" w:rsidRPr="006A5469" w:rsidRDefault="001A2A14"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2052"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-правила стирки и сушки одежды из шерсти и синтетики.</w:t>
            </w:r>
          </w:p>
        </w:tc>
        <w:tc>
          <w:tcPr>
            <w:tcW w:w="2123"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-стирать и сушить одежду из шерсти, синтетики.</w:t>
            </w:r>
          </w:p>
        </w:tc>
        <w:tc>
          <w:tcPr>
            <w:tcW w:w="1701"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roofErr w:type="spellStart"/>
            <w:r w:rsidRPr="006A5469">
              <w:rPr>
                <w:rFonts w:ascii="Times New Roman" w:eastAsia="Times New Roman" w:hAnsi="Times New Roman" w:cs="Times New Roman"/>
                <w:color w:val="333333"/>
                <w:sz w:val="24"/>
                <w:szCs w:val="24"/>
                <w:lang w:eastAsia="ru-RU"/>
              </w:rPr>
              <w:t>Фрон</w:t>
            </w:r>
            <w:r w:rsidR="00EA101F">
              <w:rPr>
                <w:rFonts w:ascii="Times New Roman" w:eastAsia="Times New Roman" w:hAnsi="Times New Roman" w:cs="Times New Roman"/>
                <w:color w:val="333333"/>
                <w:sz w:val="24"/>
                <w:szCs w:val="24"/>
                <w:lang w:eastAsia="ru-RU"/>
              </w:rPr>
              <w:t>-</w:t>
            </w:r>
            <w:r w:rsidRPr="006A5469">
              <w:rPr>
                <w:rFonts w:ascii="Times New Roman" w:eastAsia="Times New Roman" w:hAnsi="Times New Roman" w:cs="Times New Roman"/>
                <w:color w:val="333333"/>
                <w:sz w:val="24"/>
                <w:szCs w:val="24"/>
                <w:lang w:eastAsia="ru-RU"/>
              </w:rPr>
              <w:t>тальный</w:t>
            </w:r>
            <w:proofErr w:type="spellEnd"/>
            <w:r w:rsidRPr="006A5469">
              <w:rPr>
                <w:rFonts w:ascii="Times New Roman" w:eastAsia="Times New Roman" w:hAnsi="Times New Roman" w:cs="Times New Roman"/>
                <w:color w:val="333333"/>
                <w:sz w:val="24"/>
                <w:szCs w:val="24"/>
                <w:lang w:eastAsia="ru-RU"/>
              </w:rPr>
              <w:t xml:space="preserve"> опрос.</w:t>
            </w:r>
          </w:p>
        </w:tc>
      </w:tr>
      <w:tr w:rsidR="009E569C" w:rsidRPr="00E73B5A" w:rsidTr="0033023B">
        <w:trPr>
          <w:trHeight w:val="1071"/>
        </w:trPr>
        <w:tc>
          <w:tcPr>
            <w:tcW w:w="10915" w:type="dxa"/>
            <w:gridSpan w:val="8"/>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9E569C" w:rsidRDefault="009E569C" w:rsidP="009E569C">
            <w:pPr>
              <w:jc w:val="center"/>
              <w:rPr>
                <w:rFonts w:ascii="Times New Roman" w:eastAsia="Times New Roman" w:hAnsi="Times New Roman" w:cs="Times New Roman"/>
                <w:b/>
                <w:color w:val="333333"/>
                <w:sz w:val="24"/>
                <w:szCs w:val="24"/>
                <w:lang w:eastAsia="ru-RU"/>
              </w:rPr>
            </w:pPr>
          </w:p>
          <w:p w:rsidR="009E569C" w:rsidRPr="009E569C" w:rsidRDefault="009E569C" w:rsidP="009E56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333333"/>
                <w:sz w:val="24"/>
                <w:szCs w:val="24"/>
                <w:lang w:eastAsia="ru-RU"/>
              </w:rPr>
              <w:t>2 четверть</w:t>
            </w:r>
          </w:p>
        </w:tc>
      </w:tr>
      <w:tr w:rsidR="00D41FDB" w:rsidRPr="00E73B5A" w:rsidTr="0033023B">
        <w:trPr>
          <w:trHeight w:val="1203"/>
        </w:trPr>
        <w:tc>
          <w:tcPr>
            <w:tcW w:w="684"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41FDB" w:rsidRDefault="00D41FDB" w:rsidP="00D41FDB">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868"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41FDB" w:rsidRPr="006A5469" w:rsidRDefault="00D41FDB" w:rsidP="00D41FDB">
            <w:pPr>
              <w:spacing w:after="225" w:line="240" w:lineRule="auto"/>
              <w:rPr>
                <w:rFonts w:ascii="Times New Roman" w:eastAsia="Times New Roman" w:hAnsi="Times New Roman" w:cs="Times New Roman"/>
                <w:color w:val="333333"/>
                <w:sz w:val="24"/>
                <w:szCs w:val="24"/>
                <w:u w:val="single"/>
                <w:lang w:eastAsia="ru-RU"/>
              </w:rPr>
            </w:pPr>
            <w:r w:rsidRPr="006A5469">
              <w:rPr>
                <w:rFonts w:ascii="Times New Roman" w:eastAsia="Times New Roman" w:hAnsi="Times New Roman" w:cs="Times New Roman"/>
                <w:color w:val="333333"/>
                <w:sz w:val="24"/>
                <w:szCs w:val="24"/>
                <w:lang w:eastAsia="ru-RU"/>
              </w:rPr>
              <w:t>Стиральные порошки.</w:t>
            </w:r>
          </w:p>
        </w:tc>
        <w:tc>
          <w:tcPr>
            <w:tcW w:w="1211"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41FDB" w:rsidRDefault="00D41FDB" w:rsidP="00D41FDB">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09.11</w:t>
            </w:r>
          </w:p>
        </w:tc>
        <w:tc>
          <w:tcPr>
            <w:tcW w:w="2052"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41FDB" w:rsidRPr="006A5469" w:rsidRDefault="00D41FDB" w:rsidP="0056252C">
            <w:pPr>
              <w:spacing w:after="225" w:line="240" w:lineRule="auto"/>
              <w:rPr>
                <w:rFonts w:ascii="Times New Roman" w:eastAsia="Times New Roman" w:hAnsi="Times New Roman" w:cs="Times New Roman"/>
                <w:color w:val="333333"/>
                <w:sz w:val="24"/>
                <w:szCs w:val="24"/>
                <w:lang w:eastAsia="ru-RU"/>
              </w:rPr>
            </w:pPr>
          </w:p>
        </w:tc>
        <w:tc>
          <w:tcPr>
            <w:tcW w:w="2123"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41FDB" w:rsidRPr="006A5469" w:rsidRDefault="00D41FDB"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41FDB" w:rsidRPr="006A5469" w:rsidRDefault="00D41FDB" w:rsidP="0056252C">
            <w:pPr>
              <w:spacing w:after="0" w:line="240" w:lineRule="auto"/>
              <w:rPr>
                <w:rFonts w:ascii="Times New Roman" w:eastAsia="Times New Roman" w:hAnsi="Times New Roman" w:cs="Times New Roman"/>
                <w:color w:val="333333"/>
                <w:sz w:val="24"/>
                <w:szCs w:val="24"/>
                <w:lang w:eastAsia="ru-RU"/>
              </w:rPr>
            </w:pPr>
          </w:p>
        </w:tc>
        <w:tc>
          <w:tcPr>
            <w:tcW w:w="1276"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D41FDB" w:rsidRPr="006A5469" w:rsidRDefault="00D41FDB"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1A2A14" w:rsidRPr="006A5469" w:rsidRDefault="001A2A14" w:rsidP="00E73B5A">
            <w:pPr>
              <w:spacing w:after="225" w:line="240" w:lineRule="auto"/>
              <w:rPr>
                <w:rFonts w:ascii="Times New Roman" w:eastAsia="Times New Roman" w:hAnsi="Times New Roman" w:cs="Times New Roman"/>
                <w:sz w:val="24"/>
                <w:szCs w:val="24"/>
                <w:lang w:eastAsia="ru-RU"/>
              </w:rPr>
            </w:pPr>
          </w:p>
          <w:p w:rsidR="001A2A14"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A2A1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Стирка в домашних условиях. Утюжка рубашек, блузок.</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A2A14"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r w:rsidR="001A2A14" w:rsidRPr="006A5469">
              <w:rPr>
                <w:rFonts w:ascii="Times New Roman" w:eastAsia="Times New Roman" w:hAnsi="Times New Roman" w:cs="Times New Roman"/>
                <w:color w:val="333333"/>
                <w:sz w:val="24"/>
                <w:szCs w:val="24"/>
                <w:lang w:eastAsia="ru-RU"/>
              </w:rPr>
              <w:t>.11</w:t>
            </w:r>
          </w:p>
          <w:p w:rsidR="001A2A14" w:rsidRPr="006A5469" w:rsidRDefault="001A2A14"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r w:rsidR="001A2A14" w:rsidRPr="006A5469">
              <w:rPr>
                <w:rFonts w:ascii="Times New Roman" w:eastAsia="Times New Roman" w:hAnsi="Times New Roman" w:cs="Times New Roman"/>
                <w:color w:val="333333"/>
                <w:sz w:val="24"/>
                <w:szCs w:val="24"/>
                <w:lang w:eastAsia="ru-RU"/>
              </w:rPr>
              <w:t>.11</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A2A1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-правила стирки и сушки одежды из шерсти и синтетики, утюжки</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A2A1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-стирать, сушить, гладить одежду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912DB"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p w:rsidR="006912DB"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A101F" w:rsidRDefault="00EA101F"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1A2A1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Химчистка</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A101F"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r w:rsidR="006912DB" w:rsidRPr="006A5469">
              <w:rPr>
                <w:rFonts w:ascii="Times New Roman" w:eastAsia="Times New Roman" w:hAnsi="Times New Roman" w:cs="Times New Roman"/>
                <w:color w:val="333333"/>
                <w:sz w:val="24"/>
                <w:szCs w:val="24"/>
                <w:lang w:eastAsia="ru-RU"/>
              </w:rPr>
              <w:t xml:space="preserve">.11 </w:t>
            </w: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r w:rsidR="006912DB" w:rsidRPr="006A5469">
              <w:rPr>
                <w:rFonts w:ascii="Times New Roman" w:eastAsia="Times New Roman" w:hAnsi="Times New Roman" w:cs="Times New Roman"/>
                <w:color w:val="333333"/>
                <w:sz w:val="24"/>
                <w:szCs w:val="24"/>
                <w:lang w:eastAsia="ru-RU"/>
              </w:rPr>
              <w:t>.11</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6A5469"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-значение пиктограмм на ярлыках одежды, виды предприятий по химической чистке одежды, их назначение виды </w:t>
            </w:r>
            <w:r w:rsidRPr="006A5469">
              <w:rPr>
                <w:rFonts w:ascii="Times New Roman" w:eastAsia="Times New Roman" w:hAnsi="Times New Roman" w:cs="Times New Roman"/>
                <w:color w:val="333333"/>
                <w:sz w:val="24"/>
                <w:szCs w:val="24"/>
                <w:lang w:eastAsia="ru-RU"/>
              </w:rPr>
              <w:lastRenderedPageBreak/>
              <w:t>оказываемых услуг, правила подготовки вещей к сдаче в чистку</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6A5469"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lastRenderedPageBreak/>
              <w:t>-определять значение пиктограмм на ярлыках одежды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A5469" w:rsidRDefault="006912D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Жилище.</w:t>
            </w:r>
            <w:r w:rsidRPr="006A5469">
              <w:rPr>
                <w:rFonts w:ascii="Times New Roman" w:eastAsia="Times New Roman" w:hAnsi="Times New Roman" w:cs="Times New Roman"/>
                <w:color w:val="333333"/>
                <w:sz w:val="24"/>
                <w:szCs w:val="24"/>
                <w:lang w:eastAsia="ru-RU"/>
              </w:rPr>
              <w:t xml:space="preserve"> Моющие средства для уборки. </w:t>
            </w:r>
          </w:p>
          <w:p w:rsidR="006A5469" w:rsidRDefault="006A5469"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6912D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Уборка кухни, санузла, ванны.</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912DB"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r w:rsidR="006912DB" w:rsidRPr="006A5469">
              <w:rPr>
                <w:rFonts w:ascii="Times New Roman" w:eastAsia="Times New Roman" w:hAnsi="Times New Roman" w:cs="Times New Roman"/>
                <w:color w:val="333333"/>
                <w:sz w:val="24"/>
                <w:szCs w:val="24"/>
                <w:lang w:eastAsia="ru-RU"/>
              </w:rPr>
              <w:t xml:space="preserve">.11 </w:t>
            </w: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r w:rsidR="006912DB" w:rsidRPr="006A5469">
              <w:rPr>
                <w:rFonts w:ascii="Times New Roman" w:eastAsia="Times New Roman" w:hAnsi="Times New Roman" w:cs="Times New Roman"/>
                <w:color w:val="333333"/>
                <w:sz w:val="24"/>
                <w:szCs w:val="24"/>
                <w:lang w:eastAsia="ru-RU"/>
              </w:rPr>
              <w:t>.11</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A5469" w:rsidRDefault="006A5469" w:rsidP="006A5469">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-моющие средства для уборки кухни, санузла;</w:t>
            </w:r>
          </w:p>
          <w:p w:rsidR="006A5469" w:rsidRPr="006A5469" w:rsidRDefault="006A5469" w:rsidP="006A5469">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-санитарно-гигиенические требования и ПТБ</w:t>
            </w: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A5469" w:rsidRDefault="006A5469" w:rsidP="006A5469">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-мыть кафельные стены,</w:t>
            </w:r>
          </w:p>
          <w:p w:rsidR="006A5469" w:rsidRDefault="006A5469" w:rsidP="006A5469">
            <w:pPr>
              <w:spacing w:after="225" w:line="240" w:lineRule="auto"/>
              <w:rPr>
                <w:rFonts w:ascii="Times New Roman" w:eastAsia="Times New Roman" w:hAnsi="Times New Roman" w:cs="Times New Roman"/>
                <w:color w:val="333333"/>
                <w:sz w:val="24"/>
                <w:szCs w:val="24"/>
                <w:lang w:eastAsia="ru-RU"/>
              </w:rPr>
            </w:pPr>
          </w:p>
          <w:p w:rsidR="006A5469" w:rsidRDefault="006A5469" w:rsidP="006A5469">
            <w:pPr>
              <w:spacing w:after="225" w:line="240" w:lineRule="auto"/>
              <w:rPr>
                <w:rFonts w:ascii="Times New Roman" w:eastAsia="Times New Roman" w:hAnsi="Times New Roman" w:cs="Times New Roman"/>
                <w:color w:val="333333"/>
                <w:sz w:val="24"/>
                <w:szCs w:val="24"/>
                <w:lang w:eastAsia="ru-RU"/>
              </w:rPr>
            </w:pPr>
          </w:p>
          <w:p w:rsidR="006A5469" w:rsidRPr="006A5469" w:rsidRDefault="006A5469" w:rsidP="006A5469">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чистить раковины</w:t>
            </w: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A5469" w:rsidRDefault="006912D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Печатные инструкции к моющим средствам. </w:t>
            </w:r>
          </w:p>
          <w:p w:rsidR="00E73B5A" w:rsidRPr="006A5469" w:rsidRDefault="006912D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Практическая работа.</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912DB"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6912DB" w:rsidRPr="006A5469">
              <w:rPr>
                <w:rFonts w:ascii="Times New Roman" w:eastAsia="Times New Roman" w:hAnsi="Times New Roman" w:cs="Times New Roman"/>
                <w:color w:val="333333"/>
                <w:sz w:val="24"/>
                <w:szCs w:val="24"/>
                <w:lang w:eastAsia="ru-RU"/>
              </w:rPr>
              <w:t>.12</w:t>
            </w: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7</w:t>
            </w:r>
            <w:r w:rsidR="006912DB" w:rsidRPr="006A5469">
              <w:rPr>
                <w:rFonts w:ascii="Times New Roman" w:eastAsia="Times New Roman" w:hAnsi="Times New Roman" w:cs="Times New Roman"/>
                <w:color w:val="333333"/>
                <w:sz w:val="24"/>
                <w:szCs w:val="24"/>
                <w:lang w:eastAsia="ru-RU"/>
              </w:rPr>
              <w:t>.12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A5469" w:rsidRDefault="006A5469" w:rsidP="006A5469">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-моющие средства для уборки кухни, санузла;</w:t>
            </w:r>
          </w:p>
          <w:p w:rsidR="006A5469" w:rsidRDefault="006A5469" w:rsidP="006A5469">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санитарно-гигиенические требования и ПТБ при уборке кухни и санузла.</w:t>
            </w:r>
          </w:p>
          <w:p w:rsidR="006A5469" w:rsidRPr="006A5469" w:rsidRDefault="006A5469" w:rsidP="006A5469">
            <w:pPr>
              <w:spacing w:after="225" w:line="240" w:lineRule="auto"/>
              <w:rPr>
                <w:rFonts w:ascii="Times New Roman" w:eastAsia="Times New Roman" w:hAnsi="Times New Roman" w:cs="Times New Roman"/>
                <w:color w:val="333333"/>
                <w:sz w:val="24"/>
                <w:szCs w:val="24"/>
                <w:lang w:eastAsia="ru-RU"/>
              </w:rPr>
            </w:pP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A5469" w:rsidRDefault="006A5469"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6A5469" w:rsidP="006A5469">
            <w:pPr>
              <w:rPr>
                <w:rFonts w:ascii="Times New Roman" w:eastAsia="Times New Roman" w:hAnsi="Times New Roman" w:cs="Times New Roman"/>
                <w:sz w:val="24"/>
                <w:szCs w:val="24"/>
                <w:lang w:eastAsia="ru-RU"/>
              </w:rPr>
            </w:pPr>
            <w:r w:rsidRPr="006A5469">
              <w:rPr>
                <w:rFonts w:ascii="Times New Roman" w:eastAsia="Times New Roman" w:hAnsi="Times New Roman" w:cs="Times New Roman"/>
                <w:color w:val="333333"/>
                <w:sz w:val="24"/>
                <w:szCs w:val="24"/>
                <w:lang w:eastAsia="ru-RU"/>
              </w:rPr>
              <w:t>-мыть кафельные стены, раковины, применяя моющие средства для уборки.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F05B1" w:rsidRPr="004A6F2D" w:rsidRDefault="006912DB"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Медицинская помощь.</w:t>
            </w:r>
            <w:r w:rsidRPr="006A5469">
              <w:rPr>
                <w:rFonts w:ascii="Times New Roman" w:eastAsia="Times New Roman" w:hAnsi="Times New Roman" w:cs="Times New Roman"/>
                <w:color w:val="333333"/>
                <w:sz w:val="24"/>
                <w:szCs w:val="24"/>
                <w:lang w:eastAsia="ru-RU"/>
              </w:rPr>
              <w:t> </w:t>
            </w:r>
            <w:r w:rsidR="00000AD4" w:rsidRPr="006A5469">
              <w:rPr>
                <w:rFonts w:ascii="Times New Roman" w:eastAsia="Times New Roman" w:hAnsi="Times New Roman" w:cs="Times New Roman"/>
                <w:color w:val="333333"/>
                <w:sz w:val="24"/>
                <w:szCs w:val="24"/>
                <w:lang w:eastAsia="ru-RU"/>
              </w:rPr>
              <w:t xml:space="preserve"> </w:t>
            </w:r>
          </w:p>
          <w:p w:rsidR="003F05B1" w:rsidRPr="004A6F2D" w:rsidRDefault="003F05B1" w:rsidP="00000AD4">
            <w:pPr>
              <w:spacing w:after="225" w:line="240" w:lineRule="auto"/>
              <w:rPr>
                <w:rFonts w:ascii="Times New Roman" w:eastAsia="Times New Roman" w:hAnsi="Times New Roman" w:cs="Times New Roman"/>
                <w:color w:val="333333"/>
                <w:sz w:val="24"/>
                <w:szCs w:val="24"/>
                <w:lang w:eastAsia="ru-RU"/>
              </w:rPr>
            </w:pPr>
          </w:p>
          <w:p w:rsidR="00E73B5A" w:rsidRPr="006A5469" w:rsidRDefault="006912DB"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Первая помощь при обморожении.</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912DB"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w:t>
            </w:r>
            <w:r w:rsidR="006912DB" w:rsidRPr="006A5469">
              <w:rPr>
                <w:rFonts w:ascii="Times New Roman" w:eastAsia="Times New Roman" w:hAnsi="Times New Roman" w:cs="Times New Roman"/>
                <w:color w:val="333333"/>
                <w:sz w:val="24"/>
                <w:szCs w:val="24"/>
                <w:lang w:eastAsia="ru-RU"/>
              </w:rPr>
              <w:t xml:space="preserve">.12 </w:t>
            </w: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r w:rsidR="006912DB" w:rsidRPr="006A5469">
              <w:rPr>
                <w:rFonts w:ascii="Times New Roman" w:eastAsia="Times New Roman" w:hAnsi="Times New Roman" w:cs="Times New Roman"/>
                <w:color w:val="333333"/>
                <w:sz w:val="24"/>
                <w:szCs w:val="24"/>
                <w:lang w:eastAsia="ru-RU"/>
              </w:rPr>
              <w:t>.12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A5469" w:rsidRPr="006A5469" w:rsidRDefault="006A5469" w:rsidP="006A5469">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-правила и приемы оказания первой помощи при несчастных </w:t>
            </w:r>
            <w:proofErr w:type="gramStart"/>
            <w:r w:rsidRPr="006A5469">
              <w:rPr>
                <w:rFonts w:ascii="Times New Roman" w:eastAsia="Times New Roman" w:hAnsi="Times New Roman" w:cs="Times New Roman"/>
                <w:color w:val="333333"/>
                <w:sz w:val="24"/>
                <w:szCs w:val="24"/>
                <w:lang w:eastAsia="ru-RU"/>
              </w:rPr>
              <w:t>случаях(</w:t>
            </w:r>
            <w:proofErr w:type="gramEnd"/>
            <w:r w:rsidRPr="006A5469">
              <w:rPr>
                <w:rFonts w:ascii="Times New Roman" w:eastAsia="Times New Roman" w:hAnsi="Times New Roman" w:cs="Times New Roman"/>
                <w:color w:val="333333"/>
                <w:sz w:val="24"/>
                <w:szCs w:val="24"/>
                <w:lang w:eastAsia="ru-RU"/>
              </w:rPr>
              <w:t>ожог,</w:t>
            </w:r>
          </w:p>
          <w:p w:rsidR="00E73B5A" w:rsidRPr="006A5469" w:rsidRDefault="006A5469" w:rsidP="006A5469">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обморожение)</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6A5469"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-оказать первую помощь при ожогах, обморожении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000AD4" w:rsidRDefault="00000AD4" w:rsidP="00E73B5A">
            <w:pPr>
              <w:spacing w:after="225" w:line="240" w:lineRule="auto"/>
              <w:rPr>
                <w:rFonts w:ascii="Times New Roman" w:eastAsia="Times New Roman" w:hAnsi="Times New Roman" w:cs="Times New Roman"/>
                <w:sz w:val="24"/>
                <w:szCs w:val="24"/>
                <w:lang w:eastAsia="ru-RU"/>
              </w:rPr>
            </w:pPr>
          </w:p>
          <w:p w:rsidR="00000AD4" w:rsidRDefault="00000AD4" w:rsidP="00E73B5A">
            <w:pPr>
              <w:spacing w:after="225" w:line="240" w:lineRule="auto"/>
              <w:rPr>
                <w:rFonts w:ascii="Times New Roman" w:eastAsia="Times New Roman" w:hAnsi="Times New Roman" w:cs="Times New Roman"/>
                <w:sz w:val="24"/>
                <w:szCs w:val="24"/>
                <w:lang w:eastAsia="ru-RU"/>
              </w:rPr>
            </w:pPr>
          </w:p>
          <w:p w:rsidR="00000AD4" w:rsidRDefault="00000AD4" w:rsidP="00E73B5A">
            <w:pPr>
              <w:spacing w:after="225" w:line="240" w:lineRule="auto"/>
              <w:rPr>
                <w:rFonts w:ascii="Times New Roman" w:eastAsia="Times New Roman" w:hAnsi="Times New Roman" w:cs="Times New Roman"/>
                <w:sz w:val="24"/>
                <w:szCs w:val="24"/>
                <w:lang w:eastAsia="ru-RU"/>
              </w:rPr>
            </w:pPr>
          </w:p>
          <w:p w:rsidR="006912DB"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6912D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Первая помощь при отравлении</w:t>
            </w:r>
          </w:p>
          <w:p w:rsidR="00000AD4" w:rsidRPr="00000AD4" w:rsidRDefault="00000AD4" w:rsidP="00000AD4">
            <w:pPr>
              <w:rPr>
                <w:rFonts w:ascii="Times New Roman" w:eastAsia="Times New Roman" w:hAnsi="Times New Roman" w:cs="Times New Roman"/>
                <w:sz w:val="24"/>
                <w:szCs w:val="24"/>
                <w:lang w:eastAsia="ru-RU"/>
              </w:rPr>
            </w:pPr>
          </w:p>
          <w:p w:rsidR="00000AD4" w:rsidRDefault="00000AD4" w:rsidP="00000AD4">
            <w:pPr>
              <w:rPr>
                <w:rFonts w:ascii="Times New Roman" w:eastAsia="Times New Roman" w:hAnsi="Times New Roman" w:cs="Times New Roman"/>
                <w:sz w:val="24"/>
                <w:szCs w:val="24"/>
                <w:lang w:eastAsia="ru-RU"/>
              </w:rPr>
            </w:pPr>
          </w:p>
          <w:p w:rsidR="00000AD4"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Первая помощь при ожогах. </w:t>
            </w:r>
          </w:p>
          <w:p w:rsidR="00E73B5A" w:rsidRPr="00000AD4" w:rsidRDefault="00E73B5A" w:rsidP="00000AD4">
            <w:pPr>
              <w:rPr>
                <w:rFonts w:ascii="Times New Roman" w:eastAsia="Times New Roman" w:hAnsi="Times New Roman" w:cs="Times New Roman"/>
                <w:sz w:val="24"/>
                <w:szCs w:val="24"/>
                <w:lang w:eastAsia="ru-RU"/>
              </w:rPr>
            </w:pP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912DB"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r w:rsidR="006912DB" w:rsidRPr="006A5469">
              <w:rPr>
                <w:rFonts w:ascii="Times New Roman" w:eastAsia="Times New Roman" w:hAnsi="Times New Roman" w:cs="Times New Roman"/>
                <w:color w:val="333333"/>
                <w:sz w:val="24"/>
                <w:szCs w:val="24"/>
                <w:lang w:eastAsia="ru-RU"/>
              </w:rPr>
              <w:t>.12</w:t>
            </w: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E73B5A"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r w:rsidR="006912DB" w:rsidRPr="006A5469">
              <w:rPr>
                <w:rFonts w:ascii="Times New Roman" w:eastAsia="Times New Roman" w:hAnsi="Times New Roman" w:cs="Times New Roman"/>
                <w:color w:val="333333"/>
                <w:sz w:val="24"/>
                <w:szCs w:val="24"/>
                <w:lang w:eastAsia="ru-RU"/>
              </w:rPr>
              <w:t>.12</w:t>
            </w:r>
          </w:p>
          <w:p w:rsidR="00000AD4" w:rsidRPr="006A5469" w:rsidRDefault="00000AD4" w:rsidP="0056252C">
            <w:pPr>
              <w:spacing w:after="225" w:line="240" w:lineRule="auto"/>
              <w:rPr>
                <w:rFonts w:ascii="Times New Roman" w:eastAsia="Times New Roman" w:hAnsi="Times New Roman" w:cs="Times New Roman"/>
                <w:color w:val="333333"/>
                <w:sz w:val="24"/>
                <w:szCs w:val="24"/>
                <w:lang w:eastAsia="ru-RU"/>
              </w:rPr>
            </w:pP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Default="006A5469"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-правила и приемы оказания первой помощи при несчастных случаях (отравление)</w:t>
            </w:r>
          </w:p>
          <w:p w:rsidR="00000AD4" w:rsidRPr="006A5469"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-приемы оказания первой помощи; </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6A5469"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-оказать первую помощь при отравлении.</w:t>
            </w:r>
          </w:p>
          <w:p w:rsidR="00000AD4" w:rsidRDefault="00000AD4" w:rsidP="00000AD4">
            <w:pPr>
              <w:rPr>
                <w:rFonts w:ascii="Times New Roman" w:eastAsia="Times New Roman" w:hAnsi="Times New Roman" w:cs="Times New Roman"/>
                <w:sz w:val="24"/>
                <w:szCs w:val="24"/>
                <w:lang w:eastAsia="ru-RU"/>
              </w:rPr>
            </w:pPr>
          </w:p>
          <w:p w:rsidR="00E73B5A" w:rsidRDefault="00E73B5A" w:rsidP="00000AD4">
            <w:pPr>
              <w:rPr>
                <w:rFonts w:ascii="Times New Roman" w:eastAsia="Times New Roman" w:hAnsi="Times New Roman" w:cs="Times New Roman"/>
                <w:sz w:val="24"/>
                <w:szCs w:val="24"/>
                <w:lang w:eastAsia="ru-RU"/>
              </w:rPr>
            </w:pPr>
          </w:p>
          <w:p w:rsidR="00000AD4" w:rsidRPr="00000AD4" w:rsidRDefault="00000AD4" w:rsidP="00000AD4">
            <w:pPr>
              <w:rPr>
                <w:rFonts w:ascii="Times New Roman" w:eastAsia="Times New Roman" w:hAnsi="Times New Roman" w:cs="Times New Roman"/>
                <w:sz w:val="24"/>
                <w:szCs w:val="24"/>
                <w:lang w:eastAsia="ru-RU"/>
              </w:rPr>
            </w:pPr>
            <w:r w:rsidRPr="006A5469">
              <w:rPr>
                <w:rFonts w:ascii="Times New Roman" w:eastAsia="Times New Roman" w:hAnsi="Times New Roman" w:cs="Times New Roman"/>
                <w:color w:val="333333"/>
                <w:sz w:val="24"/>
                <w:szCs w:val="24"/>
                <w:lang w:eastAsia="ru-RU"/>
              </w:rPr>
              <w:t>-оказать первую помощь</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6912DB" w:rsidP="00E73B5A">
            <w:pPr>
              <w:spacing w:after="225" w:line="240" w:lineRule="auto"/>
              <w:rPr>
                <w:rFonts w:ascii="Times New Roman" w:eastAsia="Times New Roman" w:hAnsi="Times New Roman" w:cs="Times New Roman"/>
                <w:sz w:val="24"/>
                <w:szCs w:val="24"/>
                <w:lang w:eastAsia="ru-RU"/>
              </w:rPr>
            </w:pPr>
          </w:p>
          <w:p w:rsidR="006912DB"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6912D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Меры по предупреждению несчастных случаев в быту. </w:t>
            </w: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6912D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Практическая работа</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912DB"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r w:rsidR="006912DB" w:rsidRPr="006A5469">
              <w:rPr>
                <w:rFonts w:ascii="Times New Roman" w:eastAsia="Times New Roman" w:hAnsi="Times New Roman" w:cs="Times New Roman"/>
                <w:color w:val="333333"/>
                <w:sz w:val="24"/>
                <w:szCs w:val="24"/>
                <w:lang w:eastAsia="ru-RU"/>
              </w:rPr>
              <w:t>.12</w:t>
            </w: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6912DB" w:rsidRPr="006A5469" w:rsidRDefault="006912DB"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8E6EF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28</w:t>
            </w:r>
            <w:r w:rsidR="006912DB" w:rsidRPr="006A5469">
              <w:rPr>
                <w:rFonts w:ascii="Times New Roman" w:eastAsia="Times New Roman" w:hAnsi="Times New Roman" w:cs="Times New Roman"/>
                <w:color w:val="333333"/>
                <w:sz w:val="24"/>
                <w:szCs w:val="24"/>
                <w:lang w:eastAsia="ru-RU"/>
              </w:rPr>
              <w:t>.12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000AD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 профилактике несчастных случаев.</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2175"/>
        </w:trPr>
        <w:tc>
          <w:tcPr>
            <w:tcW w:w="684"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2</w:t>
            </w: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p w:rsidR="00000AD4" w:rsidRDefault="00000AD4" w:rsidP="00E73B5A">
            <w:pPr>
              <w:spacing w:after="225" w:line="240" w:lineRule="auto"/>
              <w:rPr>
                <w:rFonts w:ascii="Times New Roman" w:eastAsia="Times New Roman" w:hAnsi="Times New Roman" w:cs="Times New Roman"/>
                <w:sz w:val="24"/>
                <w:szCs w:val="24"/>
                <w:lang w:eastAsia="ru-RU"/>
              </w:rPr>
            </w:pPr>
          </w:p>
          <w:p w:rsidR="0056252C" w:rsidRPr="00EA101F" w:rsidRDefault="0056252C" w:rsidP="00E73B5A">
            <w:pPr>
              <w:spacing w:after="225" w:line="240" w:lineRule="auto"/>
              <w:rPr>
                <w:rFonts w:ascii="Times New Roman" w:eastAsia="Times New Roman" w:hAnsi="Times New Roman" w:cs="Times New Roman"/>
                <w:sz w:val="24"/>
                <w:szCs w:val="24"/>
                <w:lang w:eastAsia="ru-RU"/>
              </w:rPr>
            </w:pPr>
          </w:p>
        </w:tc>
        <w:tc>
          <w:tcPr>
            <w:tcW w:w="1882"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EB59FB" w:rsidRDefault="0056252C"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Транспорт. </w:t>
            </w:r>
            <w:r w:rsidRPr="006A5469">
              <w:rPr>
                <w:rFonts w:ascii="Times New Roman" w:eastAsia="Times New Roman" w:hAnsi="Times New Roman" w:cs="Times New Roman"/>
                <w:color w:val="333333"/>
                <w:sz w:val="24"/>
                <w:szCs w:val="24"/>
                <w:lang w:eastAsia="ru-RU"/>
              </w:rPr>
              <w:t>Междугородный автотранспорт.</w:t>
            </w: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56252C" w:rsidRPr="00EB59FB" w:rsidRDefault="0056252C" w:rsidP="0056252C">
            <w:pPr>
              <w:spacing w:after="225" w:line="240" w:lineRule="auto"/>
              <w:rPr>
                <w:rFonts w:ascii="Times New Roman" w:eastAsia="Times New Roman" w:hAnsi="Times New Roman" w:cs="Times New Roman"/>
                <w:color w:val="333333"/>
                <w:sz w:val="24"/>
                <w:szCs w:val="24"/>
                <w:lang w:eastAsia="ru-RU"/>
              </w:rPr>
            </w:pPr>
          </w:p>
        </w:tc>
        <w:tc>
          <w:tcPr>
            <w:tcW w:w="1197"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56252C" w:rsidRPr="006A5469" w:rsidRDefault="009E569C"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w:t>
            </w:r>
            <w:r w:rsidR="0056252C" w:rsidRPr="006A5469">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2</w:t>
            </w:r>
          </w:p>
          <w:p w:rsidR="00E73B5A" w:rsidRPr="006A5469" w:rsidRDefault="00E73B5A" w:rsidP="0056252C">
            <w:pPr>
              <w:spacing w:after="225" w:line="240" w:lineRule="auto"/>
              <w:rPr>
                <w:rFonts w:ascii="Times New Roman" w:eastAsia="Times New Roman" w:hAnsi="Times New Roman" w:cs="Times New Roman"/>
                <w:color w:val="333333"/>
                <w:sz w:val="24"/>
                <w:szCs w:val="24"/>
                <w:lang w:val="en-US" w:eastAsia="ru-RU"/>
              </w:rPr>
            </w:pPr>
          </w:p>
          <w:p w:rsidR="0056252C" w:rsidRPr="006A5469" w:rsidRDefault="0056252C" w:rsidP="0056252C">
            <w:pPr>
              <w:spacing w:after="225" w:line="240" w:lineRule="auto"/>
              <w:rPr>
                <w:rFonts w:ascii="Times New Roman" w:eastAsia="Times New Roman" w:hAnsi="Times New Roman" w:cs="Times New Roman"/>
                <w:color w:val="333333"/>
                <w:sz w:val="24"/>
                <w:szCs w:val="24"/>
                <w:lang w:val="en-US"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56252C" w:rsidRPr="006A5469" w:rsidRDefault="0056252C" w:rsidP="0056252C">
            <w:pPr>
              <w:spacing w:after="225" w:line="240" w:lineRule="auto"/>
              <w:rPr>
                <w:rFonts w:ascii="Times New Roman" w:eastAsia="Times New Roman" w:hAnsi="Times New Roman" w:cs="Times New Roman"/>
                <w:color w:val="333333"/>
                <w:sz w:val="24"/>
                <w:szCs w:val="24"/>
                <w:lang w:val="en-US" w:eastAsia="ru-RU"/>
              </w:rPr>
            </w:pPr>
          </w:p>
        </w:tc>
        <w:tc>
          <w:tcPr>
            <w:tcW w:w="2052"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56252C" w:rsidRPr="006A5469" w:rsidRDefault="00000AD4" w:rsidP="0056252C">
            <w:pPr>
              <w:rPr>
                <w:rFonts w:ascii="Times New Roman" w:eastAsia="Times New Roman" w:hAnsi="Times New Roman" w:cs="Times New Roman"/>
                <w:sz w:val="24"/>
                <w:szCs w:val="24"/>
                <w:lang w:eastAsia="ru-RU"/>
              </w:rPr>
            </w:pPr>
            <w:r w:rsidRPr="006A5469">
              <w:rPr>
                <w:rFonts w:ascii="Times New Roman" w:eastAsia="Times New Roman" w:hAnsi="Times New Roman" w:cs="Times New Roman"/>
                <w:color w:val="333333"/>
                <w:sz w:val="24"/>
                <w:szCs w:val="24"/>
                <w:lang w:eastAsia="ru-RU"/>
              </w:rPr>
              <w:t>-основные автобусные маршруты</w:t>
            </w:r>
          </w:p>
          <w:p w:rsidR="0056252C" w:rsidRPr="006A5469" w:rsidRDefault="0056252C" w:rsidP="0056252C">
            <w:pPr>
              <w:rPr>
                <w:rFonts w:ascii="Times New Roman" w:eastAsia="Times New Roman" w:hAnsi="Times New Roman" w:cs="Times New Roman"/>
                <w:sz w:val="24"/>
                <w:szCs w:val="24"/>
                <w:lang w:val="en-US" w:eastAsia="ru-RU"/>
              </w:rPr>
            </w:pPr>
          </w:p>
          <w:p w:rsidR="00E73B5A" w:rsidRPr="006A5469" w:rsidRDefault="0056252C" w:rsidP="0056252C">
            <w:pPr>
              <w:rPr>
                <w:rFonts w:ascii="Times New Roman" w:eastAsia="Times New Roman" w:hAnsi="Times New Roman" w:cs="Times New Roman"/>
                <w:sz w:val="24"/>
                <w:szCs w:val="24"/>
                <w:lang w:eastAsia="ru-RU"/>
              </w:rPr>
            </w:pPr>
            <w:r w:rsidRPr="006A5469">
              <w:rPr>
                <w:rFonts w:ascii="Times New Roman" w:eastAsia="Times New Roman" w:hAnsi="Times New Roman" w:cs="Times New Roman"/>
                <w:color w:val="333333"/>
                <w:sz w:val="24"/>
                <w:szCs w:val="24"/>
                <w:lang w:eastAsia="ru-RU"/>
              </w:rPr>
              <w:t xml:space="preserve"> </w:t>
            </w:r>
          </w:p>
        </w:tc>
        <w:tc>
          <w:tcPr>
            <w:tcW w:w="2123"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9E569C" w:rsidRDefault="00000AD4" w:rsidP="009E569C">
            <w:pPr>
              <w:spacing w:after="0"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-пользоваться расписанием автобусов;</w:t>
            </w:r>
          </w:p>
          <w:p w:rsidR="009E569C" w:rsidRDefault="00000AD4" w:rsidP="009E569C">
            <w:pPr>
              <w:spacing w:after="0"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определять стоимость проезда;</w:t>
            </w:r>
          </w:p>
          <w:p w:rsidR="00E73B5A" w:rsidRPr="006A5469" w:rsidRDefault="00000AD4" w:rsidP="009E569C">
            <w:pPr>
              <w:spacing w:after="0"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-покупать билет; обращаться за справкой.</w:t>
            </w:r>
          </w:p>
        </w:tc>
        <w:tc>
          <w:tcPr>
            <w:tcW w:w="1701"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33023B" w:rsidRPr="00E73B5A" w:rsidTr="0033023B">
        <w:trPr>
          <w:trHeight w:val="1089"/>
        </w:trPr>
        <w:tc>
          <w:tcPr>
            <w:tcW w:w="10915" w:type="dxa"/>
            <w:gridSpan w:val="8"/>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33023B" w:rsidRDefault="0033023B" w:rsidP="0056252C">
            <w:pPr>
              <w:spacing w:after="225" w:line="240" w:lineRule="auto"/>
              <w:rPr>
                <w:rFonts w:ascii="Times New Roman" w:eastAsia="Times New Roman" w:hAnsi="Times New Roman" w:cs="Times New Roman"/>
                <w:color w:val="333333"/>
                <w:sz w:val="24"/>
                <w:szCs w:val="24"/>
                <w:lang w:eastAsia="ru-RU"/>
              </w:rPr>
            </w:pPr>
          </w:p>
          <w:p w:rsidR="0033023B" w:rsidRPr="0033023B" w:rsidRDefault="0033023B" w:rsidP="0033023B">
            <w:pPr>
              <w:spacing w:after="225"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3 четверть</w:t>
            </w:r>
          </w:p>
        </w:tc>
      </w:tr>
      <w:tr w:rsidR="009E569C" w:rsidRPr="00E73B5A" w:rsidTr="0033023B">
        <w:trPr>
          <w:trHeight w:val="1143"/>
        </w:trPr>
        <w:tc>
          <w:tcPr>
            <w:tcW w:w="684"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9E569C" w:rsidRDefault="009E569C" w:rsidP="009E569C">
            <w:pPr>
              <w:spacing w:after="225"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3</w:t>
            </w:r>
          </w:p>
        </w:tc>
        <w:tc>
          <w:tcPr>
            <w:tcW w:w="1882"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9E569C" w:rsidRPr="006A5469" w:rsidRDefault="009E569C" w:rsidP="009E569C">
            <w:pPr>
              <w:spacing w:after="225" w:line="240" w:lineRule="auto"/>
              <w:rPr>
                <w:rFonts w:ascii="Times New Roman" w:eastAsia="Times New Roman" w:hAnsi="Times New Roman" w:cs="Times New Roman"/>
                <w:color w:val="333333"/>
                <w:sz w:val="24"/>
                <w:szCs w:val="24"/>
                <w:u w:val="single"/>
                <w:lang w:eastAsia="ru-RU"/>
              </w:rPr>
            </w:pPr>
            <w:r w:rsidRPr="006A5469">
              <w:rPr>
                <w:rFonts w:ascii="Times New Roman" w:eastAsia="Times New Roman" w:hAnsi="Times New Roman" w:cs="Times New Roman"/>
                <w:color w:val="333333"/>
                <w:sz w:val="24"/>
                <w:szCs w:val="24"/>
                <w:lang w:eastAsia="ru-RU"/>
              </w:rPr>
              <w:t>Маршруты. Билеты.</w:t>
            </w:r>
          </w:p>
        </w:tc>
        <w:tc>
          <w:tcPr>
            <w:tcW w:w="1197"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9E569C" w:rsidRDefault="009E569C" w:rsidP="009E569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33023B">
              <w:rPr>
                <w:rFonts w:ascii="Times New Roman" w:eastAsia="Times New Roman" w:hAnsi="Times New Roman" w:cs="Times New Roman"/>
                <w:color w:val="333333"/>
                <w:sz w:val="24"/>
                <w:szCs w:val="24"/>
                <w:lang w:eastAsia="ru-RU"/>
              </w:rPr>
              <w:t>8</w:t>
            </w:r>
            <w:r w:rsidRPr="006A5469">
              <w:rPr>
                <w:rFonts w:ascii="Times New Roman" w:eastAsia="Times New Roman" w:hAnsi="Times New Roman" w:cs="Times New Roman"/>
                <w:color w:val="333333"/>
                <w:sz w:val="24"/>
                <w:szCs w:val="24"/>
                <w:lang w:eastAsia="ru-RU"/>
              </w:rPr>
              <w:t>.01</w:t>
            </w:r>
          </w:p>
        </w:tc>
        <w:tc>
          <w:tcPr>
            <w:tcW w:w="2052"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9E569C" w:rsidRPr="006A5469" w:rsidRDefault="009E569C" w:rsidP="0056252C">
            <w:pPr>
              <w:rPr>
                <w:rFonts w:ascii="Times New Roman" w:eastAsia="Times New Roman" w:hAnsi="Times New Roman" w:cs="Times New Roman"/>
                <w:color w:val="333333"/>
                <w:sz w:val="24"/>
                <w:szCs w:val="24"/>
                <w:lang w:eastAsia="ru-RU"/>
              </w:rPr>
            </w:pPr>
          </w:p>
        </w:tc>
        <w:tc>
          <w:tcPr>
            <w:tcW w:w="2123"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9E569C" w:rsidRPr="006A5469" w:rsidRDefault="009E569C"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9E569C" w:rsidRPr="006A5469" w:rsidRDefault="009E569C"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9E569C" w:rsidRPr="006A5469" w:rsidRDefault="009E569C"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4</w:t>
            </w: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p w:rsidR="00000AD4" w:rsidRDefault="00000AD4" w:rsidP="00E73B5A">
            <w:pPr>
              <w:spacing w:after="225" w:line="240" w:lineRule="auto"/>
              <w:rPr>
                <w:rFonts w:ascii="Times New Roman" w:eastAsia="Times New Roman" w:hAnsi="Times New Roman" w:cs="Times New Roman"/>
                <w:sz w:val="24"/>
                <w:szCs w:val="24"/>
                <w:lang w:eastAsia="ru-RU"/>
              </w:rPr>
            </w:pPr>
          </w:p>
          <w:p w:rsidR="00000AD4" w:rsidRDefault="00000AD4" w:rsidP="00E73B5A">
            <w:pPr>
              <w:spacing w:after="225" w:line="240" w:lineRule="auto"/>
              <w:rPr>
                <w:rFonts w:ascii="Times New Roman" w:eastAsia="Times New Roman" w:hAnsi="Times New Roman" w:cs="Times New Roman"/>
                <w:sz w:val="24"/>
                <w:szCs w:val="24"/>
                <w:lang w:eastAsia="ru-RU"/>
              </w:rPr>
            </w:pPr>
          </w:p>
          <w:p w:rsidR="00000AD4" w:rsidRDefault="00000AD4" w:rsidP="00E73B5A">
            <w:pPr>
              <w:spacing w:after="225" w:line="240" w:lineRule="auto"/>
              <w:rPr>
                <w:rFonts w:ascii="Times New Roman" w:eastAsia="Times New Roman" w:hAnsi="Times New Roman" w:cs="Times New Roman"/>
                <w:sz w:val="24"/>
                <w:szCs w:val="24"/>
                <w:lang w:eastAsia="ru-RU"/>
              </w:rPr>
            </w:pPr>
          </w:p>
          <w:p w:rsidR="0056252C"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5</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EB59FB" w:rsidRDefault="0056252C"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Торговля.</w:t>
            </w:r>
            <w:r w:rsidRPr="006A5469">
              <w:rPr>
                <w:rFonts w:ascii="Times New Roman" w:eastAsia="Times New Roman" w:hAnsi="Times New Roman" w:cs="Times New Roman"/>
                <w:color w:val="333333"/>
                <w:sz w:val="24"/>
                <w:szCs w:val="24"/>
                <w:lang w:eastAsia="ru-RU"/>
              </w:rPr>
              <w:t> Виды рынков.</w:t>
            </w: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56252C" w:rsidRPr="00EB59FB" w:rsidRDefault="0056252C"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Различие рынка и магазина.</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6252C" w:rsidRPr="006A5469" w:rsidRDefault="0033023B" w:rsidP="0056252C">
            <w:pPr>
              <w:spacing w:after="22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20</w:t>
            </w:r>
            <w:r w:rsidR="0056252C" w:rsidRPr="006A5469">
              <w:rPr>
                <w:rFonts w:ascii="Times New Roman" w:eastAsia="Times New Roman" w:hAnsi="Times New Roman" w:cs="Times New Roman"/>
                <w:color w:val="333333"/>
                <w:sz w:val="24"/>
                <w:szCs w:val="24"/>
                <w:lang w:eastAsia="ru-RU"/>
              </w:rPr>
              <w:t xml:space="preserve">.01 </w:t>
            </w:r>
          </w:p>
          <w:p w:rsidR="00E73B5A" w:rsidRPr="006A5469" w:rsidRDefault="00E73B5A" w:rsidP="0056252C">
            <w:pPr>
              <w:spacing w:after="225" w:line="240" w:lineRule="auto"/>
              <w:rPr>
                <w:rFonts w:ascii="Times New Roman" w:eastAsia="Times New Roman" w:hAnsi="Times New Roman" w:cs="Times New Roman"/>
                <w:color w:val="333333"/>
                <w:sz w:val="24"/>
                <w:szCs w:val="24"/>
                <w:lang w:val="en-US"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56252C" w:rsidRPr="006A5469" w:rsidRDefault="0033023B" w:rsidP="0056252C">
            <w:pPr>
              <w:spacing w:after="22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25</w:t>
            </w:r>
            <w:r w:rsidR="0056252C" w:rsidRPr="006A5469">
              <w:rPr>
                <w:rFonts w:ascii="Times New Roman" w:eastAsia="Times New Roman" w:hAnsi="Times New Roman" w:cs="Times New Roman"/>
                <w:color w:val="333333"/>
                <w:sz w:val="24"/>
                <w:szCs w:val="24"/>
                <w:lang w:eastAsia="ru-RU"/>
              </w:rPr>
              <w:t>.01</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6252C" w:rsidRDefault="00000AD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понятие «рынок», его виды, назначение; основные отличия рынка от магазина;</w:t>
            </w:r>
          </w:p>
          <w:p w:rsidR="00000AD4" w:rsidRPr="00000AD4" w:rsidRDefault="00000AD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-права покупателя на рынке</w:t>
            </w: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называть виды рынков, их назначение;</w:t>
            </w:r>
          </w:p>
          <w:p w:rsidR="00000AD4" w:rsidRDefault="00000AD4" w:rsidP="00000AD4">
            <w:pPr>
              <w:spacing w:after="225" w:line="240" w:lineRule="auto"/>
              <w:rPr>
                <w:rFonts w:ascii="Times New Roman" w:eastAsia="Times New Roman" w:hAnsi="Times New Roman" w:cs="Times New Roman"/>
                <w:color w:val="333333"/>
                <w:sz w:val="24"/>
                <w:szCs w:val="24"/>
                <w:lang w:eastAsia="ru-RU"/>
              </w:rPr>
            </w:pPr>
          </w:p>
          <w:p w:rsidR="00000AD4" w:rsidRDefault="00000AD4" w:rsidP="00000AD4">
            <w:pPr>
              <w:spacing w:after="225" w:line="240" w:lineRule="auto"/>
              <w:rPr>
                <w:rFonts w:ascii="Times New Roman" w:eastAsia="Times New Roman" w:hAnsi="Times New Roman" w:cs="Times New Roman"/>
                <w:color w:val="333333"/>
                <w:sz w:val="24"/>
                <w:szCs w:val="24"/>
                <w:lang w:eastAsia="ru-RU"/>
              </w:rPr>
            </w:pPr>
          </w:p>
          <w:p w:rsidR="00000AD4" w:rsidRPr="006A5469"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-называть отличия рынка от магазина.</w:t>
            </w:r>
          </w:p>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6</w:t>
            </w: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p w:rsidR="00000AD4" w:rsidRDefault="00000AD4" w:rsidP="00E73B5A">
            <w:pPr>
              <w:spacing w:after="225" w:line="240" w:lineRule="auto"/>
              <w:rPr>
                <w:rFonts w:ascii="Times New Roman" w:eastAsia="Times New Roman" w:hAnsi="Times New Roman" w:cs="Times New Roman"/>
                <w:sz w:val="24"/>
                <w:szCs w:val="24"/>
                <w:lang w:eastAsia="ru-RU"/>
              </w:rPr>
            </w:pPr>
          </w:p>
          <w:p w:rsidR="0056252C"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7</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56252C" w:rsidP="0056252C">
            <w:pPr>
              <w:spacing w:after="225" w:line="150" w:lineRule="atLeast"/>
              <w:rPr>
                <w:rFonts w:ascii="Times New Roman" w:eastAsia="Times New Roman" w:hAnsi="Times New Roman" w:cs="Times New Roman"/>
                <w:color w:val="333333"/>
                <w:sz w:val="24"/>
                <w:szCs w:val="24"/>
                <w:lang w:val="en-US" w:eastAsia="ru-RU"/>
              </w:rPr>
            </w:pPr>
            <w:r w:rsidRPr="006A5469">
              <w:rPr>
                <w:rFonts w:ascii="Times New Roman" w:eastAsia="Times New Roman" w:hAnsi="Times New Roman" w:cs="Times New Roman"/>
                <w:color w:val="333333"/>
                <w:sz w:val="24"/>
                <w:szCs w:val="24"/>
                <w:u w:val="single"/>
                <w:lang w:eastAsia="ru-RU"/>
              </w:rPr>
              <w:t>Средства связи.</w:t>
            </w:r>
            <w:r w:rsidRPr="006A5469">
              <w:rPr>
                <w:rFonts w:ascii="Times New Roman" w:eastAsia="Times New Roman" w:hAnsi="Times New Roman" w:cs="Times New Roman"/>
                <w:color w:val="333333"/>
                <w:sz w:val="24"/>
                <w:szCs w:val="24"/>
                <w:lang w:eastAsia="ru-RU"/>
              </w:rPr>
              <w:t> Телефон.</w:t>
            </w:r>
          </w:p>
          <w:p w:rsidR="00000AD4" w:rsidRDefault="00000AD4" w:rsidP="0056252C">
            <w:pPr>
              <w:spacing w:after="225" w:line="150" w:lineRule="atLeast"/>
              <w:rPr>
                <w:rFonts w:ascii="Times New Roman" w:eastAsia="Times New Roman" w:hAnsi="Times New Roman" w:cs="Times New Roman"/>
                <w:color w:val="333333"/>
                <w:sz w:val="24"/>
                <w:szCs w:val="24"/>
                <w:lang w:eastAsia="ru-RU"/>
              </w:rPr>
            </w:pPr>
          </w:p>
          <w:p w:rsidR="00000AD4" w:rsidRDefault="00000AD4" w:rsidP="0056252C">
            <w:pPr>
              <w:spacing w:after="225" w:line="150" w:lineRule="atLeast"/>
              <w:rPr>
                <w:rFonts w:ascii="Times New Roman" w:eastAsia="Times New Roman" w:hAnsi="Times New Roman" w:cs="Times New Roman"/>
                <w:color w:val="333333"/>
                <w:sz w:val="24"/>
                <w:szCs w:val="24"/>
                <w:lang w:eastAsia="ru-RU"/>
              </w:rPr>
            </w:pPr>
          </w:p>
          <w:p w:rsidR="0056252C" w:rsidRPr="006A5469" w:rsidRDefault="0056252C" w:rsidP="0056252C">
            <w:pPr>
              <w:spacing w:after="225" w:line="150" w:lineRule="atLeast"/>
              <w:rPr>
                <w:rFonts w:ascii="Times New Roman" w:eastAsia="Times New Roman" w:hAnsi="Times New Roman" w:cs="Times New Roman"/>
                <w:color w:val="333333"/>
                <w:sz w:val="24"/>
                <w:szCs w:val="24"/>
                <w:lang w:val="en-US" w:eastAsia="ru-RU"/>
              </w:rPr>
            </w:pPr>
            <w:r w:rsidRPr="006A5469">
              <w:rPr>
                <w:rFonts w:ascii="Times New Roman" w:eastAsia="Times New Roman" w:hAnsi="Times New Roman" w:cs="Times New Roman"/>
                <w:color w:val="333333"/>
                <w:sz w:val="24"/>
                <w:szCs w:val="24"/>
                <w:lang w:eastAsia="ru-RU"/>
              </w:rPr>
              <w:t>Телефонный справочник</w:t>
            </w:r>
          </w:p>
          <w:p w:rsidR="0056252C" w:rsidRPr="006A5469" w:rsidRDefault="0056252C" w:rsidP="0056252C">
            <w:pPr>
              <w:spacing w:after="225" w:line="150" w:lineRule="atLeast"/>
              <w:rPr>
                <w:rFonts w:ascii="Times New Roman" w:eastAsia="Times New Roman" w:hAnsi="Times New Roman" w:cs="Times New Roman"/>
                <w:color w:val="333333"/>
                <w:sz w:val="24"/>
                <w:szCs w:val="24"/>
                <w:lang w:val="en-US" w:eastAsia="ru-RU"/>
              </w:rPr>
            </w:pP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6252C" w:rsidRPr="006A5469" w:rsidRDefault="0033023B" w:rsidP="0056252C">
            <w:pPr>
              <w:spacing w:after="225" w:line="150" w:lineRule="atLeast"/>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27</w:t>
            </w:r>
            <w:r w:rsidR="0056252C" w:rsidRPr="006A5469">
              <w:rPr>
                <w:rFonts w:ascii="Times New Roman" w:eastAsia="Times New Roman" w:hAnsi="Times New Roman" w:cs="Times New Roman"/>
                <w:color w:val="333333"/>
                <w:sz w:val="24"/>
                <w:szCs w:val="24"/>
                <w:lang w:eastAsia="ru-RU"/>
              </w:rPr>
              <w:t xml:space="preserve">.01 </w:t>
            </w:r>
          </w:p>
          <w:p w:rsidR="00E73B5A" w:rsidRPr="006A5469" w:rsidRDefault="00E73B5A" w:rsidP="0056252C">
            <w:pPr>
              <w:spacing w:after="225" w:line="150" w:lineRule="atLeast"/>
              <w:rPr>
                <w:rFonts w:ascii="Times New Roman" w:eastAsia="Times New Roman" w:hAnsi="Times New Roman" w:cs="Times New Roman"/>
                <w:color w:val="333333"/>
                <w:sz w:val="24"/>
                <w:szCs w:val="24"/>
                <w:lang w:val="en-US" w:eastAsia="ru-RU"/>
              </w:rPr>
            </w:pPr>
          </w:p>
          <w:p w:rsidR="0056252C" w:rsidRPr="006A5469" w:rsidRDefault="0056252C" w:rsidP="0056252C">
            <w:pPr>
              <w:spacing w:after="225" w:line="150" w:lineRule="atLeast"/>
              <w:rPr>
                <w:rFonts w:ascii="Times New Roman" w:eastAsia="Times New Roman" w:hAnsi="Times New Roman" w:cs="Times New Roman"/>
                <w:color w:val="333333"/>
                <w:sz w:val="24"/>
                <w:szCs w:val="24"/>
                <w:lang w:val="en-US" w:eastAsia="ru-RU"/>
              </w:rPr>
            </w:pPr>
          </w:p>
          <w:p w:rsidR="00000AD4" w:rsidRDefault="00000AD4" w:rsidP="0056252C">
            <w:pPr>
              <w:spacing w:after="225" w:line="150" w:lineRule="atLeast"/>
              <w:rPr>
                <w:rFonts w:ascii="Times New Roman" w:eastAsia="Times New Roman" w:hAnsi="Times New Roman" w:cs="Times New Roman"/>
                <w:color w:val="333333"/>
                <w:sz w:val="24"/>
                <w:szCs w:val="24"/>
                <w:lang w:eastAsia="ru-RU"/>
              </w:rPr>
            </w:pPr>
          </w:p>
          <w:p w:rsidR="0056252C" w:rsidRPr="006A5469" w:rsidRDefault="0033023B" w:rsidP="0056252C">
            <w:pPr>
              <w:spacing w:after="225" w:line="150" w:lineRule="atLeast"/>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01.02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-виды телефон ной связи; периодичность оплаты телефона;</w:t>
            </w:r>
          </w:p>
          <w:p w:rsidR="00000AD4" w:rsidRDefault="00000AD4" w:rsidP="00000AD4">
            <w:pPr>
              <w:spacing w:after="225" w:line="240" w:lineRule="auto"/>
              <w:rPr>
                <w:rFonts w:ascii="Times New Roman" w:eastAsia="Times New Roman" w:hAnsi="Times New Roman" w:cs="Times New Roman"/>
                <w:color w:val="333333"/>
                <w:sz w:val="24"/>
                <w:szCs w:val="24"/>
                <w:lang w:eastAsia="ru-RU"/>
              </w:rPr>
            </w:pPr>
          </w:p>
          <w:p w:rsidR="00000AD4" w:rsidRPr="006A5469"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правила пользования телефонным справочником.</w:t>
            </w:r>
          </w:p>
          <w:p w:rsidR="0056252C" w:rsidRPr="00000AD4" w:rsidRDefault="0056252C" w:rsidP="0056252C">
            <w:pPr>
              <w:spacing w:after="225" w:line="150" w:lineRule="atLeast"/>
              <w:rPr>
                <w:rFonts w:ascii="Times New Roman" w:eastAsia="Times New Roman" w:hAnsi="Times New Roman" w:cs="Times New Roman"/>
                <w:color w:val="333333"/>
                <w:sz w:val="24"/>
                <w:szCs w:val="24"/>
                <w:lang w:eastAsia="ru-RU"/>
              </w:rPr>
            </w:pPr>
          </w:p>
          <w:p w:rsidR="0056252C" w:rsidRPr="00000AD4" w:rsidRDefault="0056252C" w:rsidP="0056252C">
            <w:pPr>
              <w:spacing w:after="225" w:line="150" w:lineRule="atLeast"/>
              <w:rPr>
                <w:rFonts w:ascii="Times New Roman" w:eastAsia="Times New Roman" w:hAnsi="Times New Roman" w:cs="Times New Roman"/>
                <w:color w:val="333333"/>
                <w:sz w:val="24"/>
                <w:szCs w:val="24"/>
                <w:lang w:eastAsia="ru-RU"/>
              </w:rPr>
            </w:pPr>
          </w:p>
          <w:p w:rsidR="00E73B5A" w:rsidRPr="006A5469" w:rsidRDefault="00E73B5A" w:rsidP="0056252C">
            <w:pPr>
              <w:spacing w:after="225" w:line="150" w:lineRule="atLeast"/>
              <w:rPr>
                <w:rFonts w:ascii="Times New Roman" w:eastAsia="Times New Roman" w:hAnsi="Times New Roman" w:cs="Times New Roman"/>
                <w:color w:val="333333"/>
                <w:sz w:val="24"/>
                <w:szCs w:val="24"/>
                <w:lang w:eastAsia="ru-RU"/>
              </w:rPr>
            </w:pP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lastRenderedPageBreak/>
              <w:t>-пользоваться средства ми общения; соблюдать правила разговора по телефону;</w:t>
            </w:r>
          </w:p>
          <w:p w:rsidR="00000AD4" w:rsidRPr="006A5469"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-получать по телефону справку</w:t>
            </w:r>
          </w:p>
          <w:p w:rsidR="00E73B5A" w:rsidRPr="006A5469" w:rsidRDefault="00E73B5A" w:rsidP="0056252C">
            <w:pPr>
              <w:spacing w:after="225" w:line="150" w:lineRule="atLeast"/>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150" w:lineRule="atLeast"/>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3</w:t>
            </w:r>
            <w:r>
              <w:rPr>
                <w:rFonts w:ascii="Times New Roman" w:eastAsia="Times New Roman" w:hAnsi="Times New Roman" w:cs="Times New Roman"/>
                <w:sz w:val="24"/>
                <w:szCs w:val="24"/>
                <w:lang w:eastAsia="ru-RU"/>
              </w:rPr>
              <w:t>8</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56252C"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Культура разговора по телефону.</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33023B"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03</w:t>
            </w:r>
            <w:r w:rsidR="006C4E24">
              <w:rPr>
                <w:rFonts w:ascii="Times New Roman" w:eastAsia="Times New Roman" w:hAnsi="Times New Roman" w:cs="Times New Roman"/>
                <w:color w:val="333333"/>
                <w:sz w:val="24"/>
                <w:szCs w:val="24"/>
                <w:lang w:eastAsia="ru-RU"/>
              </w:rPr>
              <w:t>.02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Pr="006A5469"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-номера срочных вызовов пожарной службы, полиции, скорой помощи, службы газа;</w:t>
            </w:r>
          </w:p>
          <w:p w:rsidR="00E73B5A" w:rsidRPr="006A5469"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правила культурного краткого разговора по телефону.</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000AD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-кратко объяснять причину звонка по телефону срочного вызова; </w:t>
            </w: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E73B5A" w:rsidRPr="006A5469" w:rsidRDefault="00000AD4"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культурно разговаривать по телефону.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9</w:t>
            </w: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p w:rsidR="00D32A03" w:rsidRDefault="00D32A03" w:rsidP="00E73B5A">
            <w:pPr>
              <w:spacing w:after="225" w:line="240" w:lineRule="auto"/>
              <w:rPr>
                <w:rFonts w:ascii="Times New Roman" w:eastAsia="Times New Roman" w:hAnsi="Times New Roman" w:cs="Times New Roman"/>
                <w:sz w:val="24"/>
                <w:szCs w:val="24"/>
                <w:lang w:eastAsia="ru-RU"/>
              </w:rPr>
            </w:pPr>
          </w:p>
          <w:p w:rsidR="0056252C"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p w:rsidR="0056252C"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eastAsia="ru-RU"/>
              </w:rPr>
              <w:t>1</w:t>
            </w:r>
          </w:p>
          <w:p w:rsidR="0056252C" w:rsidRPr="006A5469" w:rsidRDefault="0056252C" w:rsidP="00E73B5A">
            <w:pPr>
              <w:spacing w:after="225" w:line="240" w:lineRule="auto"/>
              <w:rPr>
                <w:rFonts w:ascii="Times New Roman" w:eastAsia="Times New Roman" w:hAnsi="Times New Roman" w:cs="Times New Roman"/>
                <w:sz w:val="24"/>
                <w:szCs w:val="24"/>
                <w:lang w:val="en-US" w:eastAsia="ru-RU"/>
              </w:rPr>
            </w:pP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56252C" w:rsidP="00000AD4">
            <w:pPr>
              <w:spacing w:after="0" w:line="240" w:lineRule="auto"/>
              <w:rPr>
                <w:rFonts w:ascii="Times New Roman" w:eastAsia="Times New Roman" w:hAnsi="Times New Roman" w:cs="Times New Roman"/>
                <w:color w:val="333333"/>
                <w:sz w:val="24"/>
                <w:szCs w:val="24"/>
                <w:u w:val="single"/>
                <w:lang w:eastAsia="ru-RU"/>
              </w:rPr>
            </w:pPr>
            <w:r w:rsidRPr="006A5469">
              <w:rPr>
                <w:rFonts w:ascii="Times New Roman" w:eastAsia="Times New Roman" w:hAnsi="Times New Roman" w:cs="Times New Roman"/>
                <w:color w:val="333333"/>
                <w:sz w:val="24"/>
                <w:szCs w:val="24"/>
                <w:u w:val="single"/>
                <w:lang w:eastAsia="ru-RU"/>
              </w:rPr>
              <w:t>Учреждения, организации. </w:t>
            </w:r>
          </w:p>
          <w:p w:rsidR="00E73B5A" w:rsidRPr="00EB59FB" w:rsidRDefault="0056252C" w:rsidP="00000AD4">
            <w:pPr>
              <w:spacing w:after="0"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Департамент</w:t>
            </w:r>
          </w:p>
          <w:p w:rsidR="00000AD4" w:rsidRDefault="00000AD4" w:rsidP="0056252C">
            <w:pPr>
              <w:spacing w:after="225" w:line="240" w:lineRule="auto"/>
              <w:rPr>
                <w:rFonts w:ascii="Times New Roman" w:eastAsia="Times New Roman" w:hAnsi="Times New Roman" w:cs="Times New Roman"/>
                <w:color w:val="333333"/>
                <w:sz w:val="24"/>
                <w:szCs w:val="24"/>
                <w:lang w:eastAsia="ru-RU"/>
              </w:rPr>
            </w:pPr>
          </w:p>
          <w:p w:rsidR="00D32A03" w:rsidRDefault="00D32A03" w:rsidP="0056252C">
            <w:pPr>
              <w:spacing w:after="225" w:line="240" w:lineRule="auto"/>
              <w:rPr>
                <w:rFonts w:ascii="Times New Roman" w:eastAsia="Times New Roman" w:hAnsi="Times New Roman" w:cs="Times New Roman"/>
                <w:color w:val="333333"/>
                <w:sz w:val="24"/>
                <w:szCs w:val="24"/>
                <w:lang w:eastAsia="ru-RU"/>
              </w:rPr>
            </w:pPr>
          </w:p>
          <w:p w:rsidR="0056252C" w:rsidRPr="00EB59FB" w:rsidRDefault="0033023B"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Муниципалитет</w:t>
            </w:r>
          </w:p>
          <w:p w:rsidR="0056252C" w:rsidRPr="00EB59FB" w:rsidRDefault="0056252C" w:rsidP="0056252C">
            <w:pPr>
              <w:spacing w:after="225" w:line="240" w:lineRule="auto"/>
              <w:rPr>
                <w:rFonts w:ascii="Times New Roman" w:eastAsia="Times New Roman" w:hAnsi="Times New Roman" w:cs="Times New Roman"/>
                <w:color w:val="333333"/>
                <w:sz w:val="24"/>
                <w:szCs w:val="24"/>
                <w:lang w:eastAsia="ru-RU"/>
              </w:rPr>
            </w:pPr>
          </w:p>
          <w:p w:rsidR="0056252C" w:rsidRPr="00EB59FB" w:rsidRDefault="0056252C"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Префектура.</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56252C" w:rsidRPr="006A5469" w:rsidRDefault="0033023B"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08</w:t>
            </w:r>
            <w:r w:rsidR="0056252C" w:rsidRPr="006A5469">
              <w:rPr>
                <w:rFonts w:ascii="Times New Roman" w:eastAsia="Times New Roman" w:hAnsi="Times New Roman" w:cs="Times New Roman"/>
                <w:color w:val="333333"/>
                <w:sz w:val="24"/>
                <w:szCs w:val="24"/>
                <w:lang w:eastAsia="ru-RU"/>
              </w:rPr>
              <w:t>.02</w:t>
            </w:r>
          </w:p>
          <w:p w:rsidR="0056252C" w:rsidRPr="006A5469" w:rsidRDefault="0056252C" w:rsidP="0056252C">
            <w:pPr>
              <w:rPr>
                <w:rFonts w:ascii="Times New Roman" w:eastAsia="Times New Roman" w:hAnsi="Times New Roman" w:cs="Times New Roman"/>
                <w:sz w:val="24"/>
                <w:szCs w:val="24"/>
                <w:lang w:eastAsia="ru-RU"/>
              </w:rPr>
            </w:pPr>
          </w:p>
          <w:p w:rsidR="00000AD4" w:rsidRDefault="00000AD4" w:rsidP="0056252C">
            <w:pPr>
              <w:rPr>
                <w:rFonts w:ascii="Times New Roman" w:eastAsia="Times New Roman" w:hAnsi="Times New Roman" w:cs="Times New Roman"/>
                <w:color w:val="333333"/>
                <w:sz w:val="24"/>
                <w:szCs w:val="24"/>
                <w:lang w:eastAsia="ru-RU"/>
              </w:rPr>
            </w:pPr>
          </w:p>
          <w:p w:rsidR="00D32A03" w:rsidRDefault="00D32A03" w:rsidP="0056252C">
            <w:pPr>
              <w:rPr>
                <w:rFonts w:ascii="Times New Roman" w:eastAsia="Times New Roman" w:hAnsi="Times New Roman" w:cs="Times New Roman"/>
                <w:color w:val="333333"/>
                <w:sz w:val="24"/>
                <w:szCs w:val="24"/>
                <w:lang w:eastAsia="ru-RU"/>
              </w:rPr>
            </w:pPr>
          </w:p>
          <w:p w:rsidR="0056252C" w:rsidRPr="006A5469" w:rsidRDefault="0033023B" w:rsidP="0056252C">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10</w:t>
            </w:r>
            <w:r w:rsidR="0056252C" w:rsidRPr="006A5469">
              <w:rPr>
                <w:rFonts w:ascii="Times New Roman" w:eastAsia="Times New Roman" w:hAnsi="Times New Roman" w:cs="Times New Roman"/>
                <w:color w:val="333333"/>
                <w:sz w:val="24"/>
                <w:szCs w:val="24"/>
                <w:lang w:eastAsia="ru-RU"/>
              </w:rPr>
              <w:t>.02</w:t>
            </w:r>
          </w:p>
          <w:p w:rsidR="0056252C" w:rsidRPr="006A5469" w:rsidRDefault="0056252C" w:rsidP="0056252C">
            <w:pPr>
              <w:rPr>
                <w:rFonts w:ascii="Times New Roman" w:eastAsia="Times New Roman" w:hAnsi="Times New Roman" w:cs="Times New Roman"/>
                <w:sz w:val="24"/>
                <w:szCs w:val="24"/>
                <w:lang w:eastAsia="ru-RU"/>
              </w:rPr>
            </w:pPr>
          </w:p>
          <w:p w:rsidR="00E73B5A" w:rsidRPr="006A5469" w:rsidRDefault="008C025A" w:rsidP="0056252C">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15</w:t>
            </w:r>
            <w:r w:rsidR="0056252C" w:rsidRPr="006A5469">
              <w:rPr>
                <w:rFonts w:ascii="Times New Roman" w:eastAsia="Times New Roman" w:hAnsi="Times New Roman" w:cs="Times New Roman"/>
                <w:color w:val="333333"/>
                <w:sz w:val="24"/>
                <w:szCs w:val="24"/>
                <w:lang w:eastAsia="ru-RU"/>
              </w:rPr>
              <w:t>.02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000AD4" w:rsidRDefault="00000AD4"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-куда и к кому обращаться в случае необходимой помощи;</w:t>
            </w:r>
          </w:p>
          <w:p w:rsidR="00D32A03" w:rsidRPr="006A5469" w:rsidRDefault="00D32A03" w:rsidP="00000AD4">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отделы муниципалитета.</w:t>
            </w:r>
          </w:p>
          <w:p w:rsidR="00D32A03" w:rsidRDefault="00D32A03" w:rsidP="0056252C">
            <w:pPr>
              <w:spacing w:after="225" w:line="240" w:lineRule="auto"/>
              <w:rPr>
                <w:rFonts w:ascii="Times New Roman" w:eastAsia="Times New Roman" w:hAnsi="Times New Roman" w:cs="Times New Roman"/>
                <w:color w:val="333333"/>
                <w:sz w:val="24"/>
                <w:szCs w:val="24"/>
                <w:lang w:eastAsia="ru-RU"/>
              </w:rPr>
            </w:pPr>
          </w:p>
          <w:p w:rsidR="00E73B5A" w:rsidRPr="00D32A03" w:rsidRDefault="00D32A03" w:rsidP="00D32A03">
            <w:pPr>
              <w:rPr>
                <w:rFonts w:ascii="Times New Roman" w:eastAsia="Times New Roman" w:hAnsi="Times New Roman" w:cs="Times New Roman"/>
                <w:sz w:val="24"/>
                <w:szCs w:val="24"/>
                <w:lang w:eastAsia="ru-RU"/>
              </w:rPr>
            </w:pPr>
            <w:r w:rsidRPr="006A5469">
              <w:rPr>
                <w:rFonts w:ascii="Times New Roman" w:eastAsia="Times New Roman" w:hAnsi="Times New Roman" w:cs="Times New Roman"/>
                <w:color w:val="333333"/>
                <w:sz w:val="24"/>
                <w:szCs w:val="24"/>
                <w:lang w:eastAsia="ru-RU"/>
              </w:rPr>
              <w:t>-адрес местной префектуры,</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D32A03"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-обращаться с вопросами и просьбами к работникам департамента, муниципальных учреждений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EA101F"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eastAsia="ru-RU"/>
              </w:rPr>
              <w:t>2</w:t>
            </w: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p w:rsidR="001473A6"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EB59FB" w:rsidRDefault="001473A6"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Полиция.</w:t>
            </w:r>
          </w:p>
          <w:p w:rsidR="001473A6" w:rsidRPr="006A5469" w:rsidRDefault="001473A6"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Виды обращений в полицию</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8C025A" w:rsidP="0056252C">
            <w:pPr>
              <w:spacing w:after="22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17</w:t>
            </w:r>
            <w:r w:rsidR="001473A6" w:rsidRPr="006A5469">
              <w:rPr>
                <w:rFonts w:ascii="Times New Roman" w:eastAsia="Times New Roman" w:hAnsi="Times New Roman" w:cs="Times New Roman"/>
                <w:color w:val="333333"/>
                <w:sz w:val="24"/>
                <w:szCs w:val="24"/>
                <w:lang w:eastAsia="ru-RU"/>
              </w:rPr>
              <w:t>.02</w:t>
            </w:r>
          </w:p>
          <w:p w:rsidR="001473A6" w:rsidRPr="006A5469" w:rsidRDefault="008C025A" w:rsidP="0056252C">
            <w:pPr>
              <w:spacing w:after="22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eastAsia="ru-RU"/>
              </w:rPr>
              <w:t>22</w:t>
            </w:r>
            <w:r w:rsidR="001473A6" w:rsidRPr="006A5469">
              <w:rPr>
                <w:rFonts w:ascii="Times New Roman" w:eastAsia="Times New Roman" w:hAnsi="Times New Roman" w:cs="Times New Roman"/>
                <w:color w:val="333333"/>
                <w:sz w:val="24"/>
                <w:szCs w:val="24"/>
                <w:lang w:eastAsia="ru-RU"/>
              </w:rPr>
              <w:t>.02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D32A03"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-адрес комиссии по делам несовершеннолетних</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-обращаться с вопросами к работникам муниципальных учреждений</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p w:rsidR="001473A6"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473A6" w:rsidP="0056252C">
            <w:pPr>
              <w:spacing w:after="225" w:line="240" w:lineRule="auto"/>
              <w:rPr>
                <w:rFonts w:ascii="Times New Roman" w:eastAsia="Times New Roman" w:hAnsi="Times New Roman" w:cs="Times New Roman"/>
                <w:color w:val="333333"/>
                <w:sz w:val="24"/>
                <w:szCs w:val="24"/>
                <w:u w:val="single"/>
                <w:lang w:eastAsia="ru-RU"/>
              </w:rPr>
            </w:pPr>
            <w:r w:rsidRPr="006A5469">
              <w:rPr>
                <w:rFonts w:ascii="Times New Roman" w:eastAsia="Times New Roman" w:hAnsi="Times New Roman" w:cs="Times New Roman"/>
                <w:color w:val="333333"/>
                <w:sz w:val="24"/>
                <w:szCs w:val="24"/>
                <w:u w:val="single"/>
                <w:lang w:eastAsia="ru-RU"/>
              </w:rPr>
              <w:t>Бюджет.</w:t>
            </w:r>
          </w:p>
          <w:p w:rsidR="001473A6" w:rsidRPr="006A5469" w:rsidRDefault="001473A6"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u w:val="single"/>
                <w:lang w:eastAsia="ru-RU"/>
              </w:rPr>
              <w:t>Семейный бюджет</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8C025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r w:rsidR="001473A6" w:rsidRPr="006A5469">
              <w:rPr>
                <w:rFonts w:ascii="Times New Roman" w:eastAsia="Times New Roman" w:hAnsi="Times New Roman" w:cs="Times New Roman"/>
                <w:color w:val="333333"/>
                <w:sz w:val="24"/>
                <w:szCs w:val="24"/>
                <w:lang w:eastAsia="ru-RU"/>
              </w:rPr>
              <w:t>.02</w:t>
            </w:r>
          </w:p>
          <w:p w:rsidR="001473A6" w:rsidRPr="006A5469" w:rsidRDefault="008C025A"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01.03</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A4B52"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-основные части бюджета семьи и их размер</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-определять виды источников дохода.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p w:rsidR="001473A6"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473A6" w:rsidP="0056252C">
            <w:pPr>
              <w:spacing w:after="225" w:line="12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Основные статьи расходов семьи</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8C025A" w:rsidP="0056252C">
            <w:pPr>
              <w:spacing w:after="225" w:line="12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03</w:t>
            </w:r>
            <w:r w:rsidR="00D41FDB">
              <w:rPr>
                <w:rFonts w:ascii="Times New Roman" w:eastAsia="Times New Roman" w:hAnsi="Times New Roman" w:cs="Times New Roman"/>
                <w:color w:val="333333"/>
                <w:sz w:val="24"/>
                <w:szCs w:val="24"/>
                <w:lang w:eastAsia="ru-RU"/>
              </w:rPr>
              <w:t>.03</w:t>
            </w:r>
          </w:p>
          <w:p w:rsidR="001473A6" w:rsidRPr="006A5469" w:rsidRDefault="001473A6" w:rsidP="0056252C">
            <w:pPr>
              <w:spacing w:after="225" w:line="120" w:lineRule="atLeast"/>
              <w:rPr>
                <w:rFonts w:ascii="Times New Roman" w:eastAsia="Times New Roman" w:hAnsi="Times New Roman" w:cs="Times New Roman"/>
                <w:color w:val="333333"/>
                <w:sz w:val="24"/>
                <w:szCs w:val="24"/>
                <w:lang w:eastAsia="ru-RU"/>
              </w:rPr>
            </w:pPr>
          </w:p>
          <w:p w:rsidR="001473A6" w:rsidRPr="006A5469" w:rsidRDefault="008C025A" w:rsidP="0056252C">
            <w:pPr>
              <w:spacing w:after="225" w:line="12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08</w:t>
            </w:r>
            <w:r w:rsidR="001473A6" w:rsidRPr="006A5469">
              <w:rPr>
                <w:rFonts w:ascii="Times New Roman" w:eastAsia="Times New Roman" w:hAnsi="Times New Roman" w:cs="Times New Roman"/>
                <w:color w:val="333333"/>
                <w:sz w:val="24"/>
                <w:szCs w:val="24"/>
                <w:lang w:eastAsia="ru-RU"/>
              </w:rPr>
              <w:t>.03</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12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-основные статьи расходов в семье</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120" w:lineRule="atLeast"/>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12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-подсчитывать расходы, планируя их на месяц, неделю, день</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p w:rsidR="001473A6"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473A6" w:rsidP="0056252C">
            <w:pPr>
              <w:spacing w:after="225" w:line="15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Экономика домашнего хозяйства</w:t>
            </w:r>
          </w:p>
          <w:p w:rsidR="001473A6" w:rsidRPr="006A5469" w:rsidRDefault="001473A6" w:rsidP="0056252C">
            <w:pPr>
              <w:spacing w:after="225" w:line="150" w:lineRule="atLeast"/>
              <w:rPr>
                <w:rFonts w:ascii="Times New Roman" w:eastAsia="Times New Roman" w:hAnsi="Times New Roman" w:cs="Times New Roman"/>
                <w:color w:val="333333"/>
                <w:sz w:val="24"/>
                <w:szCs w:val="24"/>
                <w:lang w:eastAsia="ru-RU"/>
              </w:rPr>
            </w:pPr>
          </w:p>
          <w:p w:rsidR="001473A6" w:rsidRPr="006A5469" w:rsidRDefault="001473A6" w:rsidP="0056252C">
            <w:pPr>
              <w:spacing w:after="225" w:line="15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Практическая работа. Планирование бюджета семьи на месяц</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8C025A" w:rsidP="0056252C">
            <w:pPr>
              <w:spacing w:after="225" w:line="15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r w:rsidR="001473A6" w:rsidRPr="006A5469">
              <w:rPr>
                <w:rFonts w:ascii="Times New Roman" w:eastAsia="Times New Roman" w:hAnsi="Times New Roman" w:cs="Times New Roman"/>
                <w:color w:val="333333"/>
                <w:sz w:val="24"/>
                <w:szCs w:val="24"/>
                <w:lang w:eastAsia="ru-RU"/>
              </w:rPr>
              <w:t>.03</w:t>
            </w:r>
          </w:p>
          <w:p w:rsidR="001473A6" w:rsidRPr="006A5469" w:rsidRDefault="001473A6" w:rsidP="0056252C">
            <w:pPr>
              <w:spacing w:after="225" w:line="150" w:lineRule="atLeast"/>
              <w:rPr>
                <w:rFonts w:ascii="Times New Roman" w:eastAsia="Times New Roman" w:hAnsi="Times New Roman" w:cs="Times New Roman"/>
                <w:color w:val="333333"/>
                <w:sz w:val="24"/>
                <w:szCs w:val="24"/>
                <w:lang w:eastAsia="ru-RU"/>
              </w:rPr>
            </w:pPr>
          </w:p>
          <w:p w:rsidR="001473A6" w:rsidRPr="006A5469" w:rsidRDefault="001473A6" w:rsidP="0056252C">
            <w:pPr>
              <w:spacing w:after="225" w:line="150" w:lineRule="atLeast"/>
              <w:rPr>
                <w:rFonts w:ascii="Times New Roman" w:eastAsia="Times New Roman" w:hAnsi="Times New Roman" w:cs="Times New Roman"/>
                <w:color w:val="333333"/>
                <w:sz w:val="24"/>
                <w:szCs w:val="24"/>
                <w:lang w:eastAsia="ru-RU"/>
              </w:rPr>
            </w:pPr>
          </w:p>
          <w:p w:rsidR="001473A6" w:rsidRPr="006A5469" w:rsidRDefault="008C025A" w:rsidP="0056252C">
            <w:pPr>
              <w:spacing w:after="225" w:line="15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r w:rsidR="001473A6" w:rsidRPr="006A5469">
              <w:rPr>
                <w:rFonts w:ascii="Times New Roman" w:eastAsia="Times New Roman" w:hAnsi="Times New Roman" w:cs="Times New Roman"/>
                <w:color w:val="333333"/>
                <w:sz w:val="24"/>
                <w:szCs w:val="24"/>
                <w:lang w:eastAsia="ru-RU"/>
              </w:rPr>
              <w:t>.03</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1473A6">
            <w:pPr>
              <w:spacing w:after="225" w:line="15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-основные статьи расходов семьи</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150" w:lineRule="atLeast"/>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15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-планировать и </w:t>
            </w:r>
            <w:proofErr w:type="spellStart"/>
            <w:r w:rsidRPr="006A5469">
              <w:rPr>
                <w:rFonts w:ascii="Times New Roman" w:eastAsia="Times New Roman" w:hAnsi="Times New Roman" w:cs="Times New Roman"/>
                <w:color w:val="333333"/>
                <w:sz w:val="24"/>
                <w:szCs w:val="24"/>
                <w:lang w:eastAsia="ru-RU"/>
              </w:rPr>
              <w:t>подсчиты</w:t>
            </w:r>
            <w:r w:rsidR="00CE0ABB">
              <w:rPr>
                <w:rFonts w:ascii="Times New Roman" w:eastAsia="Times New Roman" w:hAnsi="Times New Roman" w:cs="Times New Roman"/>
                <w:color w:val="333333"/>
                <w:sz w:val="24"/>
                <w:szCs w:val="24"/>
                <w:lang w:eastAsia="ru-RU"/>
              </w:rPr>
              <w:t>-</w:t>
            </w:r>
            <w:r w:rsidRPr="006A5469">
              <w:rPr>
                <w:rFonts w:ascii="Times New Roman" w:eastAsia="Times New Roman" w:hAnsi="Times New Roman" w:cs="Times New Roman"/>
                <w:color w:val="333333"/>
                <w:sz w:val="24"/>
                <w:szCs w:val="24"/>
                <w:lang w:eastAsia="ru-RU"/>
              </w:rPr>
              <w:t>вать</w:t>
            </w:r>
            <w:proofErr w:type="spellEnd"/>
            <w:r w:rsidRPr="006A5469">
              <w:rPr>
                <w:rFonts w:ascii="Times New Roman" w:eastAsia="Times New Roman" w:hAnsi="Times New Roman" w:cs="Times New Roman"/>
                <w:color w:val="333333"/>
                <w:sz w:val="24"/>
                <w:szCs w:val="24"/>
                <w:lang w:eastAsia="ru-RU"/>
              </w:rPr>
              <w:t xml:space="preserve"> расходы на культурные и текущие потребности.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p w:rsidR="001473A6"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1473A6" w:rsidP="0056252C">
            <w:pPr>
              <w:spacing w:after="225" w:line="18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Содержание жилища.</w:t>
            </w:r>
          </w:p>
          <w:p w:rsidR="001473A6" w:rsidRPr="006A5469" w:rsidRDefault="001473A6" w:rsidP="0056252C">
            <w:pPr>
              <w:spacing w:after="225" w:line="180" w:lineRule="atLeast"/>
              <w:rPr>
                <w:rFonts w:ascii="Times New Roman" w:eastAsia="Times New Roman" w:hAnsi="Times New Roman" w:cs="Times New Roman"/>
                <w:color w:val="333333"/>
                <w:sz w:val="24"/>
                <w:szCs w:val="24"/>
                <w:lang w:eastAsia="ru-RU"/>
              </w:rPr>
            </w:pPr>
          </w:p>
          <w:p w:rsidR="001473A6" w:rsidRPr="006A5469" w:rsidRDefault="001473A6" w:rsidP="0056252C">
            <w:pPr>
              <w:spacing w:after="225" w:line="18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Оплата жилища</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473A6" w:rsidRPr="006A5469" w:rsidRDefault="008C025A" w:rsidP="001473A6">
            <w:pPr>
              <w:spacing w:after="225" w:line="18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w:t>
            </w:r>
            <w:r w:rsidR="001473A6" w:rsidRPr="006A5469">
              <w:rPr>
                <w:rFonts w:ascii="Times New Roman" w:eastAsia="Times New Roman" w:hAnsi="Times New Roman" w:cs="Times New Roman"/>
                <w:color w:val="333333"/>
                <w:sz w:val="24"/>
                <w:szCs w:val="24"/>
                <w:lang w:eastAsia="ru-RU"/>
              </w:rPr>
              <w:t>.03</w:t>
            </w:r>
          </w:p>
          <w:p w:rsidR="001473A6" w:rsidRPr="006A5469" w:rsidRDefault="001473A6" w:rsidP="001473A6">
            <w:pPr>
              <w:rPr>
                <w:rFonts w:ascii="Times New Roman" w:eastAsia="Times New Roman" w:hAnsi="Times New Roman" w:cs="Times New Roman"/>
                <w:sz w:val="24"/>
                <w:szCs w:val="24"/>
                <w:lang w:eastAsia="ru-RU"/>
              </w:rPr>
            </w:pPr>
          </w:p>
          <w:p w:rsidR="00E7555D" w:rsidRDefault="00E7555D" w:rsidP="001473A6">
            <w:pPr>
              <w:rPr>
                <w:rFonts w:ascii="Times New Roman" w:eastAsia="Times New Roman" w:hAnsi="Times New Roman" w:cs="Times New Roman"/>
                <w:color w:val="333333"/>
                <w:sz w:val="24"/>
                <w:szCs w:val="24"/>
                <w:lang w:eastAsia="ru-RU"/>
              </w:rPr>
            </w:pPr>
          </w:p>
          <w:p w:rsidR="00E73B5A" w:rsidRPr="006A5469" w:rsidRDefault="004D55C7" w:rsidP="001473A6">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r w:rsidR="001473A6" w:rsidRPr="006A5469">
              <w:rPr>
                <w:rFonts w:ascii="Times New Roman" w:eastAsia="Times New Roman" w:hAnsi="Times New Roman" w:cs="Times New Roman"/>
                <w:color w:val="333333"/>
                <w:sz w:val="24"/>
                <w:szCs w:val="24"/>
                <w:lang w:eastAsia="ru-RU"/>
              </w:rPr>
              <w:t>.03</w:t>
            </w:r>
          </w:p>
          <w:p w:rsidR="001473A6" w:rsidRPr="006A5469" w:rsidRDefault="001473A6" w:rsidP="001473A6">
            <w:pPr>
              <w:rPr>
                <w:rFonts w:ascii="Times New Roman" w:eastAsia="Times New Roman" w:hAnsi="Times New Roman" w:cs="Times New Roman"/>
                <w:sz w:val="24"/>
                <w:szCs w:val="24"/>
                <w:lang w:eastAsia="ru-RU"/>
              </w:rPr>
            </w:pP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1473A6">
            <w:pPr>
              <w:spacing w:after="225" w:line="18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-размер квартплаты, тарифы, порядок и периодичность оплаты за электроэнергию, газ, телефон; экономия электроэнергии.</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180" w:lineRule="atLeast"/>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-снимать показания счетчика и подсчитывать стоимость израсходованной электроэнергии, воды и т.д.; заполнять квитанции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180" w:lineRule="atLeast"/>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4D55C7">
        <w:trPr>
          <w:trHeight w:val="1245"/>
        </w:trPr>
        <w:tc>
          <w:tcPr>
            <w:tcW w:w="684"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w:t>
            </w:r>
          </w:p>
          <w:p w:rsidR="001473A6" w:rsidRPr="006A5469" w:rsidRDefault="001473A6" w:rsidP="00E73B5A">
            <w:pPr>
              <w:spacing w:after="225" w:line="240" w:lineRule="auto"/>
              <w:rPr>
                <w:rFonts w:ascii="Times New Roman" w:eastAsia="Times New Roman" w:hAnsi="Times New Roman" w:cs="Times New Roman"/>
                <w:color w:val="333333"/>
                <w:sz w:val="24"/>
                <w:szCs w:val="24"/>
                <w:lang w:eastAsia="ru-RU"/>
              </w:rPr>
            </w:pPr>
          </w:p>
          <w:p w:rsidR="001473A6" w:rsidRPr="006A5469" w:rsidRDefault="001473A6" w:rsidP="00E73B5A">
            <w:pPr>
              <w:spacing w:after="225" w:line="240" w:lineRule="auto"/>
              <w:rPr>
                <w:rFonts w:ascii="Times New Roman" w:eastAsia="Times New Roman" w:hAnsi="Times New Roman" w:cs="Times New Roman"/>
                <w:sz w:val="24"/>
                <w:szCs w:val="24"/>
                <w:lang w:eastAsia="ru-RU"/>
              </w:rPr>
            </w:pPr>
          </w:p>
        </w:tc>
        <w:tc>
          <w:tcPr>
            <w:tcW w:w="1882"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1473A6"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Тесто пресное</w:t>
            </w:r>
          </w:p>
          <w:p w:rsidR="001473A6" w:rsidRPr="006A5469" w:rsidRDefault="001473A6" w:rsidP="0056252C">
            <w:pPr>
              <w:spacing w:after="225" w:line="240" w:lineRule="auto"/>
              <w:rPr>
                <w:rFonts w:ascii="Times New Roman" w:eastAsia="Times New Roman" w:hAnsi="Times New Roman" w:cs="Times New Roman"/>
                <w:color w:val="333333"/>
                <w:sz w:val="24"/>
                <w:szCs w:val="24"/>
                <w:lang w:eastAsia="ru-RU"/>
              </w:rPr>
            </w:pPr>
          </w:p>
          <w:p w:rsidR="001473A6" w:rsidRPr="006A5469" w:rsidRDefault="001473A6" w:rsidP="0056252C">
            <w:pPr>
              <w:spacing w:after="225" w:line="240" w:lineRule="auto"/>
              <w:rPr>
                <w:rFonts w:ascii="Times New Roman" w:eastAsia="Times New Roman" w:hAnsi="Times New Roman" w:cs="Times New Roman"/>
                <w:color w:val="333333"/>
                <w:sz w:val="24"/>
                <w:szCs w:val="24"/>
                <w:lang w:eastAsia="ru-RU"/>
              </w:rPr>
            </w:pPr>
          </w:p>
        </w:tc>
        <w:tc>
          <w:tcPr>
            <w:tcW w:w="1197"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4D55C7"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r w:rsidR="00D41FDB">
              <w:rPr>
                <w:rFonts w:ascii="Times New Roman" w:eastAsia="Times New Roman" w:hAnsi="Times New Roman" w:cs="Times New Roman"/>
                <w:color w:val="333333"/>
                <w:sz w:val="24"/>
                <w:szCs w:val="24"/>
                <w:lang w:eastAsia="ru-RU"/>
              </w:rPr>
              <w:t>.03</w:t>
            </w:r>
          </w:p>
          <w:p w:rsidR="001473A6" w:rsidRPr="006A5469" w:rsidRDefault="001473A6" w:rsidP="0056252C">
            <w:pPr>
              <w:spacing w:after="225" w:line="240" w:lineRule="auto"/>
              <w:rPr>
                <w:rFonts w:ascii="Times New Roman" w:eastAsia="Times New Roman" w:hAnsi="Times New Roman" w:cs="Times New Roman"/>
                <w:color w:val="333333"/>
                <w:sz w:val="24"/>
                <w:szCs w:val="24"/>
                <w:lang w:eastAsia="ru-RU"/>
              </w:rPr>
            </w:pPr>
          </w:p>
          <w:p w:rsidR="001473A6" w:rsidRPr="006A5469" w:rsidRDefault="001473A6" w:rsidP="0056252C">
            <w:pPr>
              <w:spacing w:after="225" w:line="240" w:lineRule="auto"/>
              <w:rPr>
                <w:rFonts w:ascii="Times New Roman" w:eastAsia="Times New Roman" w:hAnsi="Times New Roman" w:cs="Times New Roman"/>
                <w:color w:val="333333"/>
                <w:sz w:val="24"/>
                <w:szCs w:val="24"/>
                <w:lang w:eastAsia="ru-RU"/>
              </w:rPr>
            </w:pPr>
          </w:p>
        </w:tc>
        <w:tc>
          <w:tcPr>
            <w:tcW w:w="2052"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-способы приготовления изделий из теста</w:t>
            </w:r>
          </w:p>
        </w:tc>
        <w:tc>
          <w:tcPr>
            <w:tcW w:w="2123"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-приготовить пресное тесто и изделие из него (печенье)</w:t>
            </w:r>
          </w:p>
        </w:tc>
        <w:tc>
          <w:tcPr>
            <w:tcW w:w="1701"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4D55C7" w:rsidRPr="00E73B5A" w:rsidTr="001E4024">
        <w:trPr>
          <w:trHeight w:val="1245"/>
        </w:trPr>
        <w:tc>
          <w:tcPr>
            <w:tcW w:w="10915" w:type="dxa"/>
            <w:gridSpan w:val="8"/>
            <w:tcBorders>
              <w:top w:val="single" w:sz="6" w:space="0" w:color="00000A"/>
              <w:left w:val="single" w:sz="6" w:space="0" w:color="00000A"/>
              <w:bottom w:val="single" w:sz="4" w:space="0" w:color="auto"/>
              <w:right w:val="single" w:sz="6" w:space="0" w:color="00000A"/>
            </w:tcBorders>
            <w:shd w:val="clear" w:color="auto" w:fill="FFFFFF"/>
            <w:tcMar>
              <w:top w:w="0" w:type="dxa"/>
              <w:left w:w="108" w:type="dxa"/>
              <w:bottom w:w="0" w:type="dxa"/>
              <w:right w:w="108" w:type="dxa"/>
            </w:tcMar>
          </w:tcPr>
          <w:p w:rsidR="004D55C7" w:rsidRDefault="004D55C7" w:rsidP="0056252C">
            <w:pPr>
              <w:spacing w:after="225" w:line="240" w:lineRule="auto"/>
              <w:rPr>
                <w:rFonts w:ascii="Times New Roman" w:eastAsia="Times New Roman" w:hAnsi="Times New Roman" w:cs="Times New Roman"/>
                <w:color w:val="333333"/>
                <w:sz w:val="24"/>
                <w:szCs w:val="24"/>
                <w:lang w:eastAsia="ru-RU"/>
              </w:rPr>
            </w:pPr>
          </w:p>
          <w:p w:rsidR="004D55C7" w:rsidRPr="004D55C7" w:rsidRDefault="004D55C7" w:rsidP="004D55C7">
            <w:pPr>
              <w:spacing w:after="225"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4 четверть</w:t>
            </w:r>
          </w:p>
        </w:tc>
      </w:tr>
      <w:tr w:rsidR="004D55C7" w:rsidRPr="00E73B5A" w:rsidTr="004D55C7">
        <w:trPr>
          <w:trHeight w:val="1020"/>
        </w:trPr>
        <w:tc>
          <w:tcPr>
            <w:tcW w:w="684"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4D55C7" w:rsidRDefault="004D55C7" w:rsidP="004D55C7">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w:t>
            </w:r>
          </w:p>
        </w:tc>
        <w:tc>
          <w:tcPr>
            <w:tcW w:w="1882" w:type="dxa"/>
            <w:gridSpan w:val="2"/>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4D55C7" w:rsidRPr="006A5469" w:rsidRDefault="004D55C7" w:rsidP="004D55C7">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Как правильно заводить тесто.</w:t>
            </w:r>
          </w:p>
        </w:tc>
        <w:tc>
          <w:tcPr>
            <w:tcW w:w="1197"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4D55C7" w:rsidRDefault="004D55C7"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05.04</w:t>
            </w:r>
          </w:p>
        </w:tc>
        <w:tc>
          <w:tcPr>
            <w:tcW w:w="2052"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4D55C7" w:rsidRPr="006A5469" w:rsidRDefault="004D55C7" w:rsidP="0056252C">
            <w:pPr>
              <w:spacing w:after="225" w:line="240" w:lineRule="auto"/>
              <w:rPr>
                <w:rFonts w:ascii="Times New Roman" w:eastAsia="Times New Roman" w:hAnsi="Times New Roman" w:cs="Times New Roman"/>
                <w:color w:val="333333"/>
                <w:sz w:val="24"/>
                <w:szCs w:val="24"/>
                <w:lang w:eastAsia="ru-RU"/>
              </w:rPr>
            </w:pPr>
          </w:p>
        </w:tc>
        <w:tc>
          <w:tcPr>
            <w:tcW w:w="2123"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4D55C7" w:rsidRPr="006A5469" w:rsidRDefault="004D55C7"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4D55C7" w:rsidRPr="006A5469" w:rsidRDefault="004D55C7"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4" w:space="0" w:color="auto"/>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4D55C7" w:rsidRPr="006A5469" w:rsidRDefault="004D55C7"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473A6"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54</w:t>
            </w:r>
          </w:p>
          <w:p w:rsidR="001473A6" w:rsidRPr="006A5469" w:rsidRDefault="001473A6" w:rsidP="001473A6">
            <w:pPr>
              <w:rPr>
                <w:rFonts w:ascii="Times New Roman" w:eastAsia="Times New Roman" w:hAnsi="Times New Roman" w:cs="Times New Roman"/>
                <w:sz w:val="24"/>
                <w:szCs w:val="24"/>
                <w:lang w:eastAsia="ru-RU"/>
              </w:rPr>
            </w:pPr>
          </w:p>
          <w:p w:rsidR="001473A6" w:rsidRPr="006A5469" w:rsidRDefault="001473A6" w:rsidP="001473A6">
            <w:pPr>
              <w:rPr>
                <w:rFonts w:ascii="Times New Roman" w:eastAsia="Times New Roman" w:hAnsi="Times New Roman" w:cs="Times New Roman"/>
                <w:sz w:val="24"/>
                <w:szCs w:val="24"/>
                <w:lang w:eastAsia="ru-RU"/>
              </w:rPr>
            </w:pPr>
          </w:p>
          <w:p w:rsidR="00E73B5A" w:rsidRPr="006A5469" w:rsidRDefault="00EA101F" w:rsidP="001473A6">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55</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473A6" w:rsidRPr="006A5469" w:rsidRDefault="001473A6"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Питание.</w:t>
            </w:r>
          </w:p>
          <w:p w:rsidR="001473A6" w:rsidRPr="006A5469" w:rsidRDefault="001473A6" w:rsidP="001473A6">
            <w:pPr>
              <w:rPr>
                <w:rFonts w:ascii="Times New Roman" w:eastAsia="Times New Roman" w:hAnsi="Times New Roman" w:cs="Times New Roman"/>
                <w:sz w:val="24"/>
                <w:szCs w:val="24"/>
                <w:lang w:eastAsia="ru-RU"/>
              </w:rPr>
            </w:pPr>
          </w:p>
          <w:p w:rsidR="001473A6" w:rsidRPr="006A5469" w:rsidRDefault="001473A6" w:rsidP="001473A6">
            <w:pPr>
              <w:rPr>
                <w:rFonts w:ascii="Times New Roman" w:eastAsia="Times New Roman" w:hAnsi="Times New Roman" w:cs="Times New Roman"/>
                <w:sz w:val="24"/>
                <w:szCs w:val="24"/>
                <w:lang w:eastAsia="ru-RU"/>
              </w:rPr>
            </w:pPr>
          </w:p>
          <w:p w:rsidR="00E73B5A" w:rsidRPr="006A5469" w:rsidRDefault="001473A6" w:rsidP="001473A6">
            <w:pPr>
              <w:rPr>
                <w:rFonts w:ascii="Times New Roman" w:eastAsia="Times New Roman" w:hAnsi="Times New Roman" w:cs="Times New Roman"/>
                <w:sz w:val="24"/>
                <w:szCs w:val="24"/>
                <w:lang w:eastAsia="ru-RU"/>
              </w:rPr>
            </w:pPr>
            <w:r w:rsidRPr="006A5469">
              <w:rPr>
                <w:rFonts w:ascii="Times New Roman" w:eastAsia="Times New Roman" w:hAnsi="Times New Roman" w:cs="Times New Roman"/>
                <w:color w:val="333333"/>
                <w:sz w:val="24"/>
                <w:szCs w:val="24"/>
                <w:lang w:eastAsia="ru-RU"/>
              </w:rPr>
              <w:t xml:space="preserve">Практическая работа. Изделие из пресного </w:t>
            </w:r>
            <w:r w:rsidRPr="006A5469">
              <w:rPr>
                <w:rFonts w:ascii="Times New Roman" w:eastAsia="Times New Roman" w:hAnsi="Times New Roman" w:cs="Times New Roman"/>
                <w:color w:val="333333"/>
                <w:sz w:val="24"/>
                <w:szCs w:val="24"/>
                <w:lang w:eastAsia="ru-RU"/>
              </w:rPr>
              <w:lastRenderedPageBreak/>
              <w:t>теста.</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1473A6" w:rsidRPr="006A5469" w:rsidRDefault="004D55C7"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07</w:t>
            </w:r>
            <w:r w:rsidR="001473A6" w:rsidRPr="006A5469">
              <w:rPr>
                <w:rFonts w:ascii="Times New Roman" w:eastAsia="Times New Roman" w:hAnsi="Times New Roman" w:cs="Times New Roman"/>
                <w:color w:val="333333"/>
                <w:sz w:val="24"/>
                <w:szCs w:val="24"/>
                <w:lang w:eastAsia="ru-RU"/>
              </w:rPr>
              <w:t>.04</w:t>
            </w:r>
          </w:p>
          <w:p w:rsidR="001473A6" w:rsidRPr="006A5469" w:rsidRDefault="001473A6" w:rsidP="001473A6">
            <w:pPr>
              <w:rPr>
                <w:rFonts w:ascii="Times New Roman" w:eastAsia="Times New Roman" w:hAnsi="Times New Roman" w:cs="Times New Roman"/>
                <w:sz w:val="24"/>
                <w:szCs w:val="24"/>
                <w:lang w:eastAsia="ru-RU"/>
              </w:rPr>
            </w:pPr>
          </w:p>
          <w:p w:rsidR="001473A6" w:rsidRPr="006A5469" w:rsidRDefault="001473A6" w:rsidP="001473A6">
            <w:pPr>
              <w:rPr>
                <w:rFonts w:ascii="Times New Roman" w:eastAsia="Times New Roman" w:hAnsi="Times New Roman" w:cs="Times New Roman"/>
                <w:sz w:val="24"/>
                <w:szCs w:val="24"/>
                <w:lang w:eastAsia="ru-RU"/>
              </w:rPr>
            </w:pPr>
          </w:p>
          <w:p w:rsidR="00E73B5A" w:rsidRPr="006A5469" w:rsidRDefault="004D55C7" w:rsidP="001473A6">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12</w:t>
            </w:r>
            <w:r w:rsidR="001473A6" w:rsidRPr="006A5469">
              <w:rPr>
                <w:rFonts w:ascii="Times New Roman" w:eastAsia="Times New Roman" w:hAnsi="Times New Roman" w:cs="Times New Roman"/>
                <w:color w:val="333333"/>
                <w:sz w:val="24"/>
                <w:szCs w:val="24"/>
                <w:lang w:eastAsia="ru-RU"/>
              </w:rPr>
              <w:t>.04</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1473A6">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способы приготовления изделий из теста</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-приготовить пресное тесто и изделие из него (печенье)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56</w:t>
            </w:r>
          </w:p>
          <w:p w:rsidR="001473A6" w:rsidRPr="006A5469" w:rsidRDefault="001473A6" w:rsidP="00E73B5A">
            <w:pPr>
              <w:spacing w:after="225" w:line="240" w:lineRule="auto"/>
              <w:rPr>
                <w:rFonts w:ascii="Times New Roman" w:eastAsia="Times New Roman" w:hAnsi="Times New Roman" w:cs="Times New Roman"/>
                <w:color w:val="333333"/>
                <w:sz w:val="24"/>
                <w:szCs w:val="24"/>
                <w:lang w:eastAsia="ru-RU"/>
              </w:rPr>
            </w:pPr>
          </w:p>
          <w:p w:rsidR="00E84EA7" w:rsidRPr="006A5469" w:rsidRDefault="00E84EA7" w:rsidP="00E73B5A">
            <w:pPr>
              <w:spacing w:after="225" w:line="240" w:lineRule="auto"/>
              <w:rPr>
                <w:rFonts w:ascii="Times New Roman" w:eastAsia="Times New Roman" w:hAnsi="Times New Roman" w:cs="Times New Roman"/>
                <w:color w:val="333333"/>
                <w:sz w:val="24"/>
                <w:szCs w:val="24"/>
                <w:lang w:eastAsia="ru-RU"/>
              </w:rPr>
            </w:pPr>
          </w:p>
          <w:p w:rsidR="001473A6" w:rsidRPr="006A5469" w:rsidRDefault="00EA101F" w:rsidP="00E73B5A">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57</w:t>
            </w:r>
          </w:p>
          <w:p w:rsidR="00E84EA7" w:rsidRPr="006A5469" w:rsidRDefault="00E84EA7" w:rsidP="00E73B5A">
            <w:pPr>
              <w:spacing w:after="225" w:line="240" w:lineRule="auto"/>
              <w:rPr>
                <w:rFonts w:ascii="Times New Roman" w:eastAsia="Times New Roman" w:hAnsi="Times New Roman" w:cs="Times New Roman"/>
                <w:sz w:val="24"/>
                <w:szCs w:val="24"/>
                <w:lang w:eastAsia="ru-RU"/>
              </w:rPr>
            </w:pP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84EA7" w:rsidP="001473A6">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Тесто дрожжевое</w:t>
            </w:r>
          </w:p>
          <w:p w:rsidR="00E84EA7" w:rsidRPr="006A5469" w:rsidRDefault="00E84EA7" w:rsidP="001473A6">
            <w:pPr>
              <w:spacing w:after="225" w:line="240" w:lineRule="auto"/>
              <w:rPr>
                <w:rFonts w:ascii="Times New Roman" w:eastAsia="Times New Roman" w:hAnsi="Times New Roman" w:cs="Times New Roman"/>
                <w:color w:val="333333"/>
                <w:sz w:val="24"/>
                <w:szCs w:val="24"/>
                <w:lang w:eastAsia="ru-RU"/>
              </w:rPr>
            </w:pPr>
          </w:p>
          <w:p w:rsidR="00E84EA7" w:rsidRPr="006A5469" w:rsidRDefault="00E84EA7" w:rsidP="001473A6">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Как правильно заводить тесто.</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4D55C7"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r w:rsidR="00E84EA7" w:rsidRPr="006A5469">
              <w:rPr>
                <w:rFonts w:ascii="Times New Roman" w:eastAsia="Times New Roman" w:hAnsi="Times New Roman" w:cs="Times New Roman"/>
                <w:color w:val="333333"/>
                <w:sz w:val="24"/>
                <w:szCs w:val="24"/>
                <w:lang w:eastAsia="ru-RU"/>
              </w:rPr>
              <w:t>.04</w:t>
            </w: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p>
          <w:p w:rsidR="00E84EA7" w:rsidRPr="006A5469" w:rsidRDefault="004D55C7"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w:t>
            </w:r>
            <w:r w:rsidR="00E84EA7" w:rsidRPr="006A5469">
              <w:rPr>
                <w:rFonts w:ascii="Times New Roman" w:eastAsia="Times New Roman" w:hAnsi="Times New Roman" w:cs="Times New Roman"/>
                <w:color w:val="333333"/>
                <w:sz w:val="24"/>
                <w:szCs w:val="24"/>
                <w:lang w:eastAsia="ru-RU"/>
              </w:rPr>
              <w:t>.04</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-способы приготовления изделий из теста</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-приготовить дрожжевое тесто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84EA7"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p w:rsidR="00E84EA7" w:rsidRPr="006A5469" w:rsidRDefault="00E84EA7" w:rsidP="00E84EA7">
            <w:pPr>
              <w:rPr>
                <w:rFonts w:ascii="Times New Roman" w:eastAsia="Times New Roman" w:hAnsi="Times New Roman" w:cs="Times New Roman"/>
                <w:sz w:val="24"/>
                <w:szCs w:val="24"/>
                <w:lang w:eastAsia="ru-RU"/>
              </w:rPr>
            </w:pPr>
          </w:p>
          <w:p w:rsidR="00E73B5A" w:rsidRPr="006A5469" w:rsidRDefault="00EA101F"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84EA7"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Печенье.</w:t>
            </w: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Выпечка печенья</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84EA7" w:rsidRPr="006A5469" w:rsidRDefault="004D55C7"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w:t>
            </w:r>
            <w:r w:rsidR="00E84EA7" w:rsidRPr="006A5469">
              <w:rPr>
                <w:rFonts w:ascii="Times New Roman" w:eastAsia="Times New Roman" w:hAnsi="Times New Roman" w:cs="Times New Roman"/>
                <w:color w:val="333333"/>
                <w:sz w:val="24"/>
                <w:szCs w:val="24"/>
                <w:lang w:eastAsia="ru-RU"/>
              </w:rPr>
              <w:t>.04</w:t>
            </w:r>
          </w:p>
          <w:p w:rsidR="00E84EA7" w:rsidRPr="006A5469" w:rsidRDefault="00E84EA7" w:rsidP="00E84EA7">
            <w:pPr>
              <w:rPr>
                <w:rFonts w:ascii="Times New Roman" w:eastAsia="Times New Roman" w:hAnsi="Times New Roman" w:cs="Times New Roman"/>
                <w:sz w:val="24"/>
                <w:szCs w:val="24"/>
                <w:lang w:eastAsia="ru-RU"/>
              </w:rPr>
            </w:pPr>
          </w:p>
          <w:p w:rsidR="00E73B5A" w:rsidRPr="006A5469" w:rsidRDefault="004D55C7"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26</w:t>
            </w:r>
            <w:r w:rsidR="00E84EA7" w:rsidRPr="006A5469">
              <w:rPr>
                <w:rFonts w:ascii="Times New Roman" w:eastAsia="Times New Roman" w:hAnsi="Times New Roman" w:cs="Times New Roman"/>
                <w:color w:val="333333"/>
                <w:sz w:val="24"/>
                <w:szCs w:val="24"/>
                <w:lang w:eastAsia="ru-RU"/>
              </w:rPr>
              <w:t>.04</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E84EA7">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-способы приготовления изделий из теста</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-готовить изделия из теста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p w:rsidR="00E84EA7" w:rsidRPr="006A5469" w:rsidRDefault="00E84EA7" w:rsidP="00E73B5A">
            <w:pPr>
              <w:spacing w:after="225" w:line="240" w:lineRule="auto"/>
              <w:rPr>
                <w:rFonts w:ascii="Times New Roman" w:eastAsia="Times New Roman" w:hAnsi="Times New Roman" w:cs="Times New Roman"/>
                <w:sz w:val="24"/>
                <w:szCs w:val="24"/>
                <w:lang w:eastAsia="ru-RU"/>
              </w:rPr>
            </w:pPr>
          </w:p>
          <w:p w:rsidR="00E84EA7" w:rsidRPr="006A5469" w:rsidRDefault="00E84EA7" w:rsidP="00E73B5A">
            <w:pPr>
              <w:spacing w:after="225" w:line="240" w:lineRule="auto"/>
              <w:rPr>
                <w:rFonts w:ascii="Times New Roman" w:eastAsia="Times New Roman" w:hAnsi="Times New Roman" w:cs="Times New Roman"/>
                <w:sz w:val="24"/>
                <w:szCs w:val="24"/>
                <w:lang w:eastAsia="ru-RU"/>
              </w:rPr>
            </w:pPr>
          </w:p>
          <w:p w:rsidR="00E84EA7"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84EA7"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Тесто для блинов.</w:t>
            </w: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Как правильно заводить тесто</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84EA7" w:rsidRPr="006A5469" w:rsidRDefault="004D55C7"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w:t>
            </w:r>
            <w:r w:rsidR="00D41FDB">
              <w:rPr>
                <w:rFonts w:ascii="Times New Roman" w:eastAsia="Times New Roman" w:hAnsi="Times New Roman" w:cs="Times New Roman"/>
                <w:color w:val="333333"/>
                <w:sz w:val="24"/>
                <w:szCs w:val="24"/>
                <w:lang w:eastAsia="ru-RU"/>
              </w:rPr>
              <w:t>.04</w:t>
            </w:r>
          </w:p>
          <w:p w:rsidR="00E84EA7" w:rsidRPr="006A5469" w:rsidRDefault="00E84EA7" w:rsidP="00E84EA7">
            <w:pPr>
              <w:rPr>
                <w:rFonts w:ascii="Times New Roman" w:eastAsia="Times New Roman" w:hAnsi="Times New Roman" w:cs="Times New Roman"/>
                <w:sz w:val="24"/>
                <w:szCs w:val="24"/>
                <w:lang w:eastAsia="ru-RU"/>
              </w:rPr>
            </w:pPr>
          </w:p>
          <w:p w:rsidR="00E73B5A" w:rsidRPr="006A5469" w:rsidRDefault="00E73B5A" w:rsidP="00E84EA7">
            <w:pPr>
              <w:rPr>
                <w:rFonts w:ascii="Times New Roman" w:eastAsia="Times New Roman" w:hAnsi="Times New Roman" w:cs="Times New Roman"/>
                <w:sz w:val="24"/>
                <w:szCs w:val="24"/>
                <w:lang w:eastAsia="ru-RU"/>
              </w:rPr>
            </w:pPr>
          </w:p>
          <w:p w:rsidR="00E84EA7" w:rsidRPr="006A5469" w:rsidRDefault="00880B81"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03.05</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-способ приготовления блинов.</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-готовить блины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84EA7" w:rsidRPr="006A5469" w:rsidRDefault="00EA101F" w:rsidP="00E73B5A">
            <w:pPr>
              <w:spacing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p w:rsidR="00E84EA7" w:rsidRPr="006A5469" w:rsidRDefault="00E84EA7" w:rsidP="00E84EA7">
            <w:pPr>
              <w:rPr>
                <w:rFonts w:ascii="Times New Roman" w:eastAsia="Times New Roman" w:hAnsi="Times New Roman" w:cs="Times New Roman"/>
                <w:sz w:val="24"/>
                <w:szCs w:val="24"/>
                <w:lang w:eastAsia="ru-RU"/>
              </w:rPr>
            </w:pPr>
          </w:p>
          <w:p w:rsidR="00E84EA7" w:rsidRPr="006A5469" w:rsidRDefault="00E84EA7" w:rsidP="00E84EA7">
            <w:pPr>
              <w:rPr>
                <w:rFonts w:ascii="Times New Roman" w:eastAsia="Times New Roman" w:hAnsi="Times New Roman" w:cs="Times New Roman"/>
                <w:sz w:val="24"/>
                <w:szCs w:val="24"/>
                <w:lang w:eastAsia="ru-RU"/>
              </w:rPr>
            </w:pPr>
          </w:p>
          <w:p w:rsidR="00E84EA7" w:rsidRPr="006A5469" w:rsidRDefault="00CA4B52"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p w:rsidR="00E84EA7" w:rsidRPr="006A5469" w:rsidRDefault="00CA4B52"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p w:rsidR="00E84EA7" w:rsidRPr="006A5469" w:rsidRDefault="00E84EA7" w:rsidP="00E84EA7">
            <w:pPr>
              <w:rPr>
                <w:rFonts w:ascii="Times New Roman" w:eastAsia="Times New Roman" w:hAnsi="Times New Roman" w:cs="Times New Roman"/>
                <w:sz w:val="24"/>
                <w:szCs w:val="24"/>
                <w:lang w:eastAsia="ru-RU"/>
              </w:rPr>
            </w:pPr>
          </w:p>
          <w:p w:rsidR="00E84EA7" w:rsidRPr="006A5469" w:rsidRDefault="00E84EA7" w:rsidP="00E84EA7">
            <w:pPr>
              <w:rPr>
                <w:rFonts w:ascii="Times New Roman" w:eastAsia="Times New Roman" w:hAnsi="Times New Roman" w:cs="Times New Roman"/>
                <w:sz w:val="24"/>
                <w:szCs w:val="24"/>
                <w:lang w:eastAsia="ru-RU"/>
              </w:rPr>
            </w:pP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84EA7"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Заготовка продуктов впрок.</w:t>
            </w: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Какие продукты заготавливают в прок</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84EA7" w:rsidRPr="006A5469" w:rsidRDefault="00880B81"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w:t>
            </w:r>
            <w:r w:rsidR="00E84EA7" w:rsidRPr="006A5469">
              <w:rPr>
                <w:rFonts w:ascii="Times New Roman" w:eastAsia="Times New Roman" w:hAnsi="Times New Roman" w:cs="Times New Roman"/>
                <w:color w:val="333333"/>
                <w:sz w:val="24"/>
                <w:szCs w:val="24"/>
                <w:lang w:eastAsia="ru-RU"/>
              </w:rPr>
              <w:t>.05</w:t>
            </w:r>
          </w:p>
          <w:p w:rsidR="00E84EA7" w:rsidRPr="006A5469" w:rsidRDefault="00E84EA7" w:rsidP="00E84EA7">
            <w:pPr>
              <w:rPr>
                <w:rFonts w:ascii="Times New Roman" w:eastAsia="Times New Roman" w:hAnsi="Times New Roman" w:cs="Times New Roman"/>
                <w:sz w:val="24"/>
                <w:szCs w:val="24"/>
                <w:lang w:eastAsia="ru-RU"/>
              </w:rPr>
            </w:pPr>
          </w:p>
          <w:p w:rsidR="00E84EA7" w:rsidRPr="006A5469" w:rsidRDefault="00E84EA7" w:rsidP="00E84EA7">
            <w:pPr>
              <w:rPr>
                <w:rFonts w:ascii="Times New Roman" w:eastAsia="Times New Roman" w:hAnsi="Times New Roman" w:cs="Times New Roman"/>
                <w:sz w:val="24"/>
                <w:szCs w:val="24"/>
                <w:lang w:eastAsia="ru-RU"/>
              </w:rPr>
            </w:pPr>
          </w:p>
          <w:p w:rsidR="00E73B5A" w:rsidRPr="006A5469" w:rsidRDefault="00880B81" w:rsidP="00E84EA7">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r w:rsidR="00E84EA7" w:rsidRPr="006A5469">
              <w:rPr>
                <w:rFonts w:ascii="Times New Roman" w:eastAsia="Times New Roman" w:hAnsi="Times New Roman" w:cs="Times New Roman"/>
                <w:color w:val="333333"/>
                <w:sz w:val="24"/>
                <w:szCs w:val="24"/>
                <w:lang w:eastAsia="ru-RU"/>
              </w:rPr>
              <w:t>.05</w:t>
            </w:r>
          </w:p>
          <w:p w:rsidR="00E84EA7" w:rsidRPr="006A5469" w:rsidRDefault="00880B81" w:rsidP="00E84EA7">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w:t>
            </w:r>
            <w:r w:rsidR="00E84EA7" w:rsidRPr="006A5469">
              <w:rPr>
                <w:rFonts w:ascii="Times New Roman" w:eastAsia="Times New Roman" w:hAnsi="Times New Roman" w:cs="Times New Roman"/>
                <w:color w:val="333333"/>
                <w:sz w:val="24"/>
                <w:szCs w:val="24"/>
                <w:lang w:eastAsia="ru-RU"/>
              </w:rPr>
              <w:t>.05</w:t>
            </w:r>
          </w:p>
          <w:p w:rsidR="00E84EA7" w:rsidRPr="006A5469" w:rsidRDefault="00E84EA7" w:rsidP="00E84EA7">
            <w:pPr>
              <w:rPr>
                <w:rFonts w:ascii="Times New Roman" w:eastAsia="Times New Roman" w:hAnsi="Times New Roman" w:cs="Times New Roman"/>
                <w:sz w:val="24"/>
                <w:szCs w:val="24"/>
                <w:lang w:eastAsia="ru-RU"/>
              </w:rPr>
            </w:pP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-способы заготовки продуктов впрок.</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-записывать рецепты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A4B52"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p w:rsidR="00E84EA7" w:rsidRPr="006A5469" w:rsidRDefault="00E84EA7" w:rsidP="00E84EA7">
            <w:pPr>
              <w:rPr>
                <w:rFonts w:ascii="Times New Roman" w:eastAsia="Times New Roman" w:hAnsi="Times New Roman" w:cs="Times New Roman"/>
                <w:sz w:val="24"/>
                <w:szCs w:val="24"/>
                <w:lang w:eastAsia="ru-RU"/>
              </w:rPr>
            </w:pPr>
          </w:p>
          <w:p w:rsidR="00E84EA7" w:rsidRPr="006A5469" w:rsidRDefault="00E84EA7" w:rsidP="00E84EA7">
            <w:pPr>
              <w:rPr>
                <w:rFonts w:ascii="Times New Roman" w:eastAsia="Times New Roman" w:hAnsi="Times New Roman" w:cs="Times New Roman"/>
                <w:sz w:val="24"/>
                <w:szCs w:val="24"/>
                <w:lang w:eastAsia="ru-RU"/>
              </w:rPr>
            </w:pPr>
          </w:p>
          <w:p w:rsidR="00E84EA7" w:rsidRPr="006A5469" w:rsidRDefault="00CA4B52"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84EA7"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Сушка продуктов</w:t>
            </w: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Как правильно сушить продукты</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84EA7" w:rsidRPr="006A5469" w:rsidRDefault="00880B81"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17</w:t>
            </w:r>
            <w:r w:rsidR="00E84EA7" w:rsidRPr="006A5469">
              <w:rPr>
                <w:rFonts w:ascii="Times New Roman" w:eastAsia="Times New Roman" w:hAnsi="Times New Roman" w:cs="Times New Roman"/>
                <w:color w:val="333333"/>
                <w:sz w:val="24"/>
                <w:szCs w:val="24"/>
                <w:lang w:eastAsia="ru-RU"/>
              </w:rPr>
              <w:t>.05</w:t>
            </w:r>
          </w:p>
          <w:p w:rsidR="00E84EA7" w:rsidRPr="006A5469" w:rsidRDefault="00E84EA7" w:rsidP="00E84EA7">
            <w:pPr>
              <w:rPr>
                <w:rFonts w:ascii="Times New Roman" w:eastAsia="Times New Roman" w:hAnsi="Times New Roman" w:cs="Times New Roman"/>
                <w:sz w:val="24"/>
                <w:szCs w:val="24"/>
                <w:lang w:eastAsia="ru-RU"/>
              </w:rPr>
            </w:pPr>
          </w:p>
          <w:p w:rsidR="00E84EA7" w:rsidRPr="006A5469" w:rsidRDefault="00880B81" w:rsidP="00E84EA7">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19</w:t>
            </w:r>
            <w:r w:rsidR="00E84EA7" w:rsidRPr="006A5469">
              <w:rPr>
                <w:rFonts w:ascii="Times New Roman" w:eastAsia="Times New Roman" w:hAnsi="Times New Roman" w:cs="Times New Roman"/>
                <w:color w:val="333333"/>
                <w:sz w:val="24"/>
                <w:szCs w:val="24"/>
                <w:lang w:eastAsia="ru-RU"/>
              </w:rPr>
              <w:t>.05</w:t>
            </w:r>
          </w:p>
          <w:p w:rsidR="00E84EA7" w:rsidRPr="006A5469" w:rsidRDefault="00E84EA7" w:rsidP="00E84EA7">
            <w:pPr>
              <w:rPr>
                <w:rFonts w:ascii="Times New Roman" w:eastAsia="Times New Roman" w:hAnsi="Times New Roman" w:cs="Times New Roman"/>
                <w:sz w:val="24"/>
                <w:szCs w:val="24"/>
                <w:lang w:eastAsia="ru-RU"/>
              </w:rPr>
            </w:pP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-способы заготовки продуктов впрок</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заготавливать продукты впрок.</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CE0ABB">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r w:rsidR="00E73B5A" w:rsidRPr="00E73B5A" w:rsidTr="0033023B">
        <w:trPr>
          <w:trHeight w:val="1770"/>
        </w:trPr>
        <w:tc>
          <w:tcPr>
            <w:tcW w:w="6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6A5469" w:rsidRPr="006A5469" w:rsidRDefault="00E84EA7" w:rsidP="00E73B5A">
            <w:pPr>
              <w:spacing w:after="225" w:line="240" w:lineRule="auto"/>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lastRenderedPageBreak/>
              <w:t>67</w:t>
            </w:r>
          </w:p>
          <w:p w:rsidR="006A5469" w:rsidRPr="006A5469" w:rsidRDefault="006A5469" w:rsidP="006A5469">
            <w:pPr>
              <w:rPr>
                <w:rFonts w:ascii="Times New Roman" w:eastAsia="Times New Roman" w:hAnsi="Times New Roman" w:cs="Times New Roman"/>
                <w:sz w:val="24"/>
                <w:szCs w:val="24"/>
                <w:lang w:eastAsia="ru-RU"/>
              </w:rPr>
            </w:pPr>
          </w:p>
          <w:p w:rsidR="00CA4B52" w:rsidRDefault="00CA4B52" w:rsidP="006A5469">
            <w:pPr>
              <w:rPr>
                <w:rFonts w:ascii="Times New Roman" w:eastAsia="Times New Roman" w:hAnsi="Times New Roman" w:cs="Times New Roman"/>
                <w:sz w:val="24"/>
                <w:szCs w:val="24"/>
                <w:lang w:eastAsia="ru-RU"/>
              </w:rPr>
            </w:pPr>
          </w:p>
          <w:p w:rsidR="00E84EA7" w:rsidRPr="006A5469" w:rsidRDefault="006A5469" w:rsidP="006A5469">
            <w:pPr>
              <w:rPr>
                <w:rFonts w:ascii="Times New Roman" w:eastAsia="Times New Roman" w:hAnsi="Times New Roman" w:cs="Times New Roman"/>
                <w:sz w:val="24"/>
                <w:szCs w:val="24"/>
                <w:lang w:eastAsia="ru-RU"/>
              </w:rPr>
            </w:pPr>
            <w:r w:rsidRPr="006A5469">
              <w:rPr>
                <w:rFonts w:ascii="Times New Roman" w:eastAsia="Times New Roman" w:hAnsi="Times New Roman" w:cs="Times New Roman"/>
                <w:sz w:val="24"/>
                <w:szCs w:val="24"/>
                <w:lang w:eastAsia="ru-RU"/>
              </w:rPr>
              <w:t>68</w:t>
            </w:r>
          </w:p>
        </w:tc>
        <w:tc>
          <w:tcPr>
            <w:tcW w:w="188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6A5469"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Практическая работа. Компот</w:t>
            </w:r>
          </w:p>
          <w:p w:rsidR="006A5469" w:rsidRPr="006A5469" w:rsidRDefault="006A5469" w:rsidP="0056252C">
            <w:pPr>
              <w:spacing w:after="225" w:line="240" w:lineRule="auto"/>
              <w:rPr>
                <w:rFonts w:ascii="Times New Roman" w:eastAsia="Times New Roman" w:hAnsi="Times New Roman" w:cs="Times New Roman"/>
                <w:color w:val="333333"/>
                <w:sz w:val="24"/>
                <w:szCs w:val="24"/>
                <w:lang w:eastAsia="ru-RU"/>
              </w:rPr>
            </w:pPr>
          </w:p>
          <w:p w:rsidR="006A5469" w:rsidRPr="006A5469" w:rsidRDefault="006A5469" w:rsidP="0056252C">
            <w:pPr>
              <w:spacing w:after="225" w:line="240" w:lineRule="auto"/>
              <w:rPr>
                <w:rFonts w:ascii="Times New Roman" w:eastAsia="Times New Roman" w:hAnsi="Times New Roman" w:cs="Times New Roman"/>
                <w:color w:val="333333"/>
                <w:sz w:val="24"/>
                <w:szCs w:val="24"/>
                <w:lang w:eastAsia="ru-RU"/>
              </w:rPr>
            </w:pPr>
            <w:r w:rsidRPr="006A5469">
              <w:rPr>
                <w:rFonts w:ascii="Times New Roman" w:eastAsia="Times New Roman" w:hAnsi="Times New Roman" w:cs="Times New Roman"/>
                <w:color w:val="333333"/>
                <w:sz w:val="24"/>
                <w:szCs w:val="24"/>
                <w:lang w:eastAsia="ru-RU"/>
              </w:rPr>
              <w:t xml:space="preserve">Подведение итогов </w:t>
            </w:r>
          </w:p>
        </w:tc>
        <w:tc>
          <w:tcPr>
            <w:tcW w:w="11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880B81"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r w:rsidR="00E84EA7" w:rsidRPr="006A5469">
              <w:rPr>
                <w:rFonts w:ascii="Times New Roman" w:eastAsia="Times New Roman" w:hAnsi="Times New Roman" w:cs="Times New Roman"/>
                <w:color w:val="333333"/>
                <w:sz w:val="24"/>
                <w:szCs w:val="24"/>
                <w:lang w:eastAsia="ru-RU"/>
              </w:rPr>
              <w:t>.05</w:t>
            </w: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p>
          <w:p w:rsidR="00E84EA7" w:rsidRPr="006A5469" w:rsidRDefault="00E84EA7" w:rsidP="0056252C">
            <w:pPr>
              <w:spacing w:after="225" w:line="240" w:lineRule="auto"/>
              <w:rPr>
                <w:rFonts w:ascii="Times New Roman" w:eastAsia="Times New Roman" w:hAnsi="Times New Roman" w:cs="Times New Roman"/>
                <w:color w:val="333333"/>
                <w:sz w:val="24"/>
                <w:szCs w:val="24"/>
                <w:lang w:eastAsia="ru-RU"/>
              </w:rPr>
            </w:pPr>
          </w:p>
          <w:p w:rsidR="00E84EA7" w:rsidRPr="006A5469" w:rsidRDefault="00880B81"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w:t>
            </w:r>
            <w:r w:rsidR="00E84EA7" w:rsidRPr="006A5469">
              <w:rPr>
                <w:rFonts w:ascii="Times New Roman" w:eastAsia="Times New Roman" w:hAnsi="Times New Roman" w:cs="Times New Roman"/>
                <w:color w:val="333333"/>
                <w:sz w:val="24"/>
                <w:szCs w:val="24"/>
                <w:lang w:eastAsia="ru-RU"/>
              </w:rPr>
              <w:t>.05</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CE0ABB" w:rsidP="0056252C">
            <w:pPr>
              <w:spacing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способ приготовления</w:t>
            </w:r>
          </w:p>
        </w:tc>
        <w:tc>
          <w:tcPr>
            <w:tcW w:w="2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E73B5A" w:rsidRPr="006A5469" w:rsidRDefault="00E73B5A" w:rsidP="0056252C">
            <w:pPr>
              <w:spacing w:after="225" w:line="240" w:lineRule="auto"/>
              <w:rPr>
                <w:rFonts w:ascii="Times New Roman" w:eastAsia="Times New Roman" w:hAnsi="Times New Roman" w:cs="Times New Roman"/>
                <w:color w:val="333333"/>
                <w:sz w:val="24"/>
                <w:szCs w:val="24"/>
                <w:lang w:eastAsia="ru-RU"/>
              </w:rPr>
            </w:pPr>
          </w:p>
        </w:tc>
      </w:tr>
    </w:tbl>
    <w:p w:rsidR="00E73B5A" w:rsidRPr="00E73B5A" w:rsidRDefault="00E73B5A" w:rsidP="00E73B5A">
      <w:pPr>
        <w:shd w:val="clear" w:color="auto" w:fill="FFFFFF"/>
        <w:spacing w:after="225" w:line="240" w:lineRule="auto"/>
        <w:ind w:left="720"/>
        <w:rPr>
          <w:rFonts w:ascii="Times New Roman" w:eastAsia="Times New Roman" w:hAnsi="Times New Roman" w:cs="Times New Roman"/>
          <w:sz w:val="28"/>
          <w:szCs w:val="28"/>
          <w:lang w:eastAsia="ru-RU"/>
        </w:rPr>
      </w:pPr>
    </w:p>
    <w:p w:rsidR="006E48B2" w:rsidRPr="006E48B2" w:rsidRDefault="006E48B2" w:rsidP="006E48B2">
      <w:pPr>
        <w:shd w:val="clear" w:color="auto" w:fill="FFFFFF"/>
        <w:spacing w:after="225" w:line="240" w:lineRule="auto"/>
        <w:ind w:firstLine="567"/>
        <w:rPr>
          <w:rFonts w:ascii="Times New Roman" w:eastAsia="Times New Roman" w:hAnsi="Times New Roman" w:cs="Times New Roman"/>
          <w:sz w:val="28"/>
          <w:szCs w:val="28"/>
          <w:lang w:eastAsia="ru-RU"/>
        </w:rPr>
      </w:pPr>
    </w:p>
    <w:p w:rsidR="006E48B2" w:rsidRPr="007D7566" w:rsidRDefault="006E48B2" w:rsidP="006E48B2">
      <w:pPr>
        <w:shd w:val="clear" w:color="auto" w:fill="FFFFFF"/>
        <w:spacing w:after="225" w:line="240" w:lineRule="auto"/>
        <w:rPr>
          <w:rFonts w:ascii="Times New Roman" w:eastAsia="Times New Roman" w:hAnsi="Times New Roman" w:cs="Times New Roman"/>
          <w:sz w:val="28"/>
          <w:szCs w:val="28"/>
          <w:lang w:eastAsia="ru-RU"/>
        </w:rPr>
      </w:pPr>
    </w:p>
    <w:p w:rsid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p>
    <w:p w:rsid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p>
    <w:p w:rsid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p>
    <w:p w:rsidR="007D7566" w:rsidRPr="007D7566" w:rsidRDefault="007D7566" w:rsidP="007D7566">
      <w:pPr>
        <w:shd w:val="clear" w:color="auto" w:fill="FFFFFF"/>
        <w:spacing w:after="225" w:line="240" w:lineRule="auto"/>
        <w:rPr>
          <w:rFonts w:ascii="Times New Roman" w:eastAsia="Times New Roman" w:hAnsi="Times New Roman" w:cs="Times New Roman"/>
          <w:sz w:val="28"/>
          <w:szCs w:val="28"/>
          <w:lang w:eastAsia="ru-RU"/>
        </w:rPr>
      </w:pPr>
    </w:p>
    <w:p w:rsidR="000B0F79" w:rsidRDefault="000B0F79"/>
    <w:sectPr w:rsidR="000B0F79" w:rsidSect="00BF4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E1E18"/>
    <w:multiLevelType w:val="multilevel"/>
    <w:tmpl w:val="4A4492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BFA59DA"/>
    <w:multiLevelType w:val="multilevel"/>
    <w:tmpl w:val="7DB4F2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2225F75"/>
    <w:multiLevelType w:val="multilevel"/>
    <w:tmpl w:val="CF14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D7566"/>
    <w:rsid w:val="00000AD4"/>
    <w:rsid w:val="000B0F79"/>
    <w:rsid w:val="001473A6"/>
    <w:rsid w:val="001A2A14"/>
    <w:rsid w:val="0033023B"/>
    <w:rsid w:val="003F05B1"/>
    <w:rsid w:val="004A6F2D"/>
    <w:rsid w:val="004C0F59"/>
    <w:rsid w:val="004D55C7"/>
    <w:rsid w:val="004E12D2"/>
    <w:rsid w:val="0056252C"/>
    <w:rsid w:val="00642EA5"/>
    <w:rsid w:val="006912DB"/>
    <w:rsid w:val="006932C5"/>
    <w:rsid w:val="006A5469"/>
    <w:rsid w:val="006C4E24"/>
    <w:rsid w:val="006E48B2"/>
    <w:rsid w:val="007D7566"/>
    <w:rsid w:val="00880B81"/>
    <w:rsid w:val="008C025A"/>
    <w:rsid w:val="008E6EFA"/>
    <w:rsid w:val="009E569C"/>
    <w:rsid w:val="00BF4A9F"/>
    <w:rsid w:val="00C74780"/>
    <w:rsid w:val="00CA4B52"/>
    <w:rsid w:val="00CE0ABB"/>
    <w:rsid w:val="00D32A03"/>
    <w:rsid w:val="00D41FDB"/>
    <w:rsid w:val="00DB5DD1"/>
    <w:rsid w:val="00E57146"/>
    <w:rsid w:val="00E73B5A"/>
    <w:rsid w:val="00E7555D"/>
    <w:rsid w:val="00E84EA7"/>
    <w:rsid w:val="00EA101F"/>
    <w:rsid w:val="00EB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741E"/>
  <w15:docId w15:val="{C050095F-05C1-48A7-8539-C7410FFE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780"/>
  </w:style>
  <w:style w:type="paragraph" w:styleId="1">
    <w:name w:val="heading 1"/>
    <w:basedOn w:val="a"/>
    <w:next w:val="a"/>
    <w:link w:val="10"/>
    <w:uiPriority w:val="9"/>
    <w:qFormat/>
    <w:rsid w:val="00C74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7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747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74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747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747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47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747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747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7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747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7478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7478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7478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7478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7478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7478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7478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74780"/>
    <w:pPr>
      <w:spacing w:line="240" w:lineRule="auto"/>
    </w:pPr>
    <w:rPr>
      <w:b/>
      <w:bCs/>
      <w:color w:val="4F81BD" w:themeColor="accent1"/>
      <w:sz w:val="18"/>
      <w:szCs w:val="18"/>
    </w:rPr>
  </w:style>
  <w:style w:type="paragraph" w:styleId="a4">
    <w:name w:val="Title"/>
    <w:basedOn w:val="a"/>
    <w:next w:val="a"/>
    <w:link w:val="a5"/>
    <w:uiPriority w:val="10"/>
    <w:qFormat/>
    <w:rsid w:val="00C747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C7478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747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7478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74780"/>
    <w:rPr>
      <w:b/>
      <w:bCs/>
    </w:rPr>
  </w:style>
  <w:style w:type="character" w:styleId="a9">
    <w:name w:val="Emphasis"/>
    <w:basedOn w:val="a0"/>
    <w:uiPriority w:val="20"/>
    <w:qFormat/>
    <w:rsid w:val="00C74780"/>
    <w:rPr>
      <w:i/>
      <w:iCs/>
    </w:rPr>
  </w:style>
  <w:style w:type="paragraph" w:styleId="aa">
    <w:name w:val="No Spacing"/>
    <w:uiPriority w:val="1"/>
    <w:qFormat/>
    <w:rsid w:val="00C74780"/>
    <w:pPr>
      <w:spacing w:after="0" w:line="240" w:lineRule="auto"/>
    </w:pPr>
  </w:style>
  <w:style w:type="paragraph" w:styleId="ab">
    <w:name w:val="List Paragraph"/>
    <w:basedOn w:val="a"/>
    <w:uiPriority w:val="34"/>
    <w:qFormat/>
    <w:rsid w:val="00C74780"/>
    <w:pPr>
      <w:ind w:left="720"/>
      <w:contextualSpacing/>
    </w:pPr>
  </w:style>
  <w:style w:type="paragraph" w:styleId="21">
    <w:name w:val="Quote"/>
    <w:basedOn w:val="a"/>
    <w:next w:val="a"/>
    <w:link w:val="22"/>
    <w:uiPriority w:val="29"/>
    <w:qFormat/>
    <w:rsid w:val="00C74780"/>
    <w:rPr>
      <w:i/>
      <w:iCs/>
      <w:color w:val="000000" w:themeColor="text1"/>
    </w:rPr>
  </w:style>
  <w:style w:type="character" w:customStyle="1" w:styleId="22">
    <w:name w:val="Цитата 2 Знак"/>
    <w:basedOn w:val="a0"/>
    <w:link w:val="21"/>
    <w:uiPriority w:val="29"/>
    <w:rsid w:val="00C74780"/>
    <w:rPr>
      <w:i/>
      <w:iCs/>
      <w:color w:val="000000" w:themeColor="text1"/>
    </w:rPr>
  </w:style>
  <w:style w:type="paragraph" w:styleId="ac">
    <w:name w:val="Intense Quote"/>
    <w:basedOn w:val="a"/>
    <w:next w:val="a"/>
    <w:link w:val="ad"/>
    <w:uiPriority w:val="30"/>
    <w:qFormat/>
    <w:rsid w:val="00C7478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74780"/>
    <w:rPr>
      <w:b/>
      <w:bCs/>
      <w:i/>
      <w:iCs/>
      <w:color w:val="4F81BD" w:themeColor="accent1"/>
    </w:rPr>
  </w:style>
  <w:style w:type="character" w:styleId="ae">
    <w:name w:val="Subtle Emphasis"/>
    <w:basedOn w:val="a0"/>
    <w:uiPriority w:val="19"/>
    <w:qFormat/>
    <w:rsid w:val="00C74780"/>
    <w:rPr>
      <w:i/>
      <w:iCs/>
      <w:color w:val="808080" w:themeColor="text1" w:themeTint="7F"/>
    </w:rPr>
  </w:style>
  <w:style w:type="character" w:styleId="af">
    <w:name w:val="Intense Emphasis"/>
    <w:basedOn w:val="a0"/>
    <w:uiPriority w:val="21"/>
    <w:qFormat/>
    <w:rsid w:val="00C74780"/>
    <w:rPr>
      <w:b/>
      <w:bCs/>
      <w:i/>
      <w:iCs/>
      <w:color w:val="4F81BD" w:themeColor="accent1"/>
    </w:rPr>
  </w:style>
  <w:style w:type="character" w:styleId="af0">
    <w:name w:val="Subtle Reference"/>
    <w:basedOn w:val="a0"/>
    <w:uiPriority w:val="31"/>
    <w:qFormat/>
    <w:rsid w:val="00C74780"/>
    <w:rPr>
      <w:smallCaps/>
      <w:color w:val="C0504D" w:themeColor="accent2"/>
      <w:u w:val="single"/>
    </w:rPr>
  </w:style>
  <w:style w:type="character" w:styleId="af1">
    <w:name w:val="Intense Reference"/>
    <w:basedOn w:val="a0"/>
    <w:uiPriority w:val="32"/>
    <w:qFormat/>
    <w:rsid w:val="00C74780"/>
    <w:rPr>
      <w:b/>
      <w:bCs/>
      <w:smallCaps/>
      <w:color w:val="C0504D" w:themeColor="accent2"/>
      <w:spacing w:val="5"/>
      <w:u w:val="single"/>
    </w:rPr>
  </w:style>
  <w:style w:type="character" w:styleId="af2">
    <w:name w:val="Book Title"/>
    <w:basedOn w:val="a0"/>
    <w:uiPriority w:val="33"/>
    <w:qFormat/>
    <w:rsid w:val="00C74780"/>
    <w:rPr>
      <w:b/>
      <w:bCs/>
      <w:smallCaps/>
      <w:spacing w:val="5"/>
    </w:rPr>
  </w:style>
  <w:style w:type="paragraph" w:styleId="af3">
    <w:name w:val="TOC Heading"/>
    <w:basedOn w:val="1"/>
    <w:next w:val="a"/>
    <w:uiPriority w:val="39"/>
    <w:semiHidden/>
    <w:unhideWhenUsed/>
    <w:qFormat/>
    <w:rsid w:val="00C74780"/>
    <w:pPr>
      <w:outlineLvl w:val="9"/>
    </w:pPr>
  </w:style>
  <w:style w:type="table" w:styleId="af4">
    <w:name w:val="Table Grid"/>
    <w:basedOn w:val="a1"/>
    <w:uiPriority w:val="59"/>
    <w:rsid w:val="007D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4"/>
    <w:uiPriority w:val="39"/>
    <w:rsid w:val="006E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3F05B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F05B1"/>
    <w:rPr>
      <w:rFonts w:ascii="Tahoma" w:hAnsi="Tahoma" w:cs="Tahoma"/>
      <w:sz w:val="16"/>
      <w:szCs w:val="16"/>
    </w:rPr>
  </w:style>
  <w:style w:type="paragraph" w:styleId="af7">
    <w:name w:val="Normal (Web)"/>
    <w:basedOn w:val="a"/>
    <w:uiPriority w:val="99"/>
    <w:unhideWhenUsed/>
    <w:rsid w:val="004C0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Светлана</cp:lastModifiedBy>
  <cp:revision>14</cp:revision>
  <cp:lastPrinted>2011-03-03T15:16:00Z</cp:lastPrinted>
  <dcterms:created xsi:type="dcterms:W3CDTF">2011-03-03T16:35:00Z</dcterms:created>
  <dcterms:modified xsi:type="dcterms:W3CDTF">2022-09-16T01:58:00Z</dcterms:modified>
</cp:coreProperties>
</file>