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21CD" w:rsidRDefault="00A047A9" w:rsidP="00D62BF0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047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481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1CD" w:rsidRDefault="00AE21CD" w:rsidP="00D62BF0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37D7D" w:rsidRDefault="00037D7D" w:rsidP="00037D7D">
      <w:pPr>
        <w:rPr>
          <w:rFonts w:ascii="Times New Roman" w:hAnsi="Times New Roman"/>
          <w:sz w:val="28"/>
          <w:szCs w:val="28"/>
        </w:rPr>
      </w:pPr>
    </w:p>
    <w:p w:rsidR="00AE21CD" w:rsidRPr="007E5AEB" w:rsidRDefault="00AE21CD" w:rsidP="00037D7D">
      <w:pPr>
        <w:rPr>
          <w:rFonts w:ascii="Times New Roman" w:hAnsi="Times New Roman"/>
          <w:sz w:val="28"/>
          <w:szCs w:val="28"/>
        </w:rPr>
      </w:pPr>
    </w:p>
    <w:p w:rsidR="00037D7D" w:rsidRPr="00CD2079" w:rsidRDefault="00037D7D" w:rsidP="00037D7D">
      <w:pPr>
        <w:jc w:val="center"/>
        <w:rPr>
          <w:rFonts w:ascii="Times New Roman" w:hAnsi="Times New Roman" w:cs="Times New Roman"/>
          <w:sz w:val="28"/>
          <w:szCs w:val="28"/>
        </w:rPr>
      </w:pPr>
      <w:r w:rsidRPr="00CD2079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CD2079">
        <w:rPr>
          <w:rFonts w:ascii="Times New Roman" w:hAnsi="Times New Roman" w:cs="Times New Roman"/>
          <w:b/>
          <w:sz w:val="28"/>
          <w:szCs w:val="28"/>
        </w:rPr>
        <w:t>. Пояснительная записка</w:t>
      </w:r>
    </w:p>
    <w:p w:rsidR="00E54DB4" w:rsidRPr="00E94AA4" w:rsidRDefault="00E54DB4" w:rsidP="00E54DB4">
      <w:pPr>
        <w:rPr>
          <w:rFonts w:ascii="Times New Roman" w:hAnsi="Times New Roman" w:cs="Times New Roman"/>
          <w:b/>
          <w:sz w:val="28"/>
          <w:szCs w:val="28"/>
        </w:rPr>
      </w:pPr>
      <w:r w:rsidRPr="00E94AA4">
        <w:rPr>
          <w:rFonts w:ascii="Times New Roman" w:hAnsi="Times New Roman" w:cs="Times New Roman"/>
          <w:b/>
          <w:sz w:val="28"/>
          <w:szCs w:val="28"/>
        </w:rPr>
        <w:t>Нормативные правовые документы, на основании которых разработана рабочая программа:</w:t>
      </w:r>
    </w:p>
    <w:p w:rsidR="00A20D6B" w:rsidRPr="00E33983" w:rsidRDefault="00A20D6B" w:rsidP="00A20D6B">
      <w:pPr>
        <w:numPr>
          <w:ilvl w:val="0"/>
          <w:numId w:val="1"/>
        </w:num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3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Федеральный закон от 29.12.2012 № 273-ФЗ «Об образовании в Российской Федерации» (с изменениями и дополнениями).</w:t>
      </w:r>
    </w:p>
    <w:p w:rsidR="00A20D6B" w:rsidRPr="00E33983" w:rsidRDefault="00A20D6B" w:rsidP="00A20D6B">
      <w:pPr>
        <w:numPr>
          <w:ilvl w:val="0"/>
          <w:numId w:val="1"/>
        </w:numPr>
        <w:spacing w:before="270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3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Приказ </w:t>
      </w:r>
      <w:proofErr w:type="spellStart"/>
      <w:r w:rsidRPr="00E33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Минобрнауки</w:t>
      </w:r>
      <w:proofErr w:type="spellEnd"/>
      <w:r w:rsidRPr="00E33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России от 17.12.2010 № 1897 «Об утверждении федерального государственного образовательного стандарта основного общего образования» (с изменениями и дополнениями).</w:t>
      </w:r>
    </w:p>
    <w:p w:rsidR="00A20D6B" w:rsidRPr="00E33983" w:rsidRDefault="00A20D6B" w:rsidP="00A20D6B">
      <w:pPr>
        <w:numPr>
          <w:ilvl w:val="0"/>
          <w:numId w:val="1"/>
        </w:numPr>
        <w:spacing w:before="270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3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Приказ </w:t>
      </w:r>
      <w:proofErr w:type="spellStart"/>
      <w:r w:rsidRPr="00E33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Минпросвещения</w:t>
      </w:r>
      <w:proofErr w:type="spellEnd"/>
      <w:r w:rsidRPr="00E33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России от 28.12.2018 № 345 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образования (с изменениями и дополнениями).</w:t>
      </w:r>
    </w:p>
    <w:p w:rsidR="00A20D6B" w:rsidRPr="00E33983" w:rsidRDefault="00A20D6B" w:rsidP="00A20D6B">
      <w:pPr>
        <w:numPr>
          <w:ilvl w:val="0"/>
          <w:numId w:val="1"/>
        </w:numPr>
        <w:spacing w:before="270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3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Концепция преподавания учебного предмета ОБЖ в образовательных организациях реализующих основные общеобразовательные программы.</w:t>
      </w:r>
    </w:p>
    <w:p w:rsidR="00037D7D" w:rsidRPr="00CD2079" w:rsidRDefault="00037D7D" w:rsidP="00E54DB4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D2079">
        <w:rPr>
          <w:rFonts w:ascii="Times New Roman" w:hAnsi="Times New Roman" w:cs="Times New Roman"/>
          <w:b/>
          <w:color w:val="000000"/>
          <w:sz w:val="28"/>
          <w:szCs w:val="28"/>
        </w:rPr>
        <w:t>Цели обучения:</w:t>
      </w:r>
      <w:r w:rsidR="00005C03" w:rsidRPr="00CD207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037D7D" w:rsidRPr="00CD2079" w:rsidRDefault="00037D7D" w:rsidP="00037D7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CD2079">
        <w:rPr>
          <w:rFonts w:ascii="Times New Roman" w:hAnsi="Times New Roman" w:cs="Times New Roman"/>
          <w:sz w:val="28"/>
          <w:szCs w:val="28"/>
        </w:rPr>
        <w:t xml:space="preserve">         Курс «ОБЖ» в основной общеобразовательной школе направлен на достижение следующих целей:</w:t>
      </w:r>
    </w:p>
    <w:p w:rsidR="00037D7D" w:rsidRPr="00CD2079" w:rsidRDefault="00037D7D" w:rsidP="00037D7D">
      <w:pPr>
        <w:shd w:val="clear" w:color="auto" w:fill="FFFFFF"/>
        <w:spacing w:after="0" w:line="20" w:lineRule="atLeast"/>
        <w:ind w:right="5"/>
        <w:jc w:val="both"/>
        <w:rPr>
          <w:rFonts w:ascii="Times New Roman" w:hAnsi="Times New Roman" w:cs="Times New Roman"/>
          <w:b/>
          <w:spacing w:val="-3"/>
          <w:sz w:val="28"/>
          <w:szCs w:val="28"/>
        </w:rPr>
      </w:pPr>
      <w:r w:rsidRPr="00CD2079">
        <w:rPr>
          <w:rFonts w:ascii="Times New Roman" w:hAnsi="Times New Roman" w:cs="Times New Roman"/>
          <w:sz w:val="28"/>
          <w:szCs w:val="28"/>
        </w:rPr>
        <w:t>- освоение знаний о здоровом образе жизни; об опасных и чрезвычайных ситуаций и основах безопасного поведения в опасных и чрезвычайных ситуациях;</w:t>
      </w:r>
    </w:p>
    <w:p w:rsidR="00037D7D" w:rsidRPr="00CD2079" w:rsidRDefault="00037D7D" w:rsidP="00706F3B">
      <w:pPr>
        <w:pStyle w:val="a3"/>
        <w:spacing w:after="0" w:line="20" w:lineRule="atLeast"/>
        <w:ind w:right="175"/>
        <w:rPr>
          <w:sz w:val="28"/>
          <w:szCs w:val="28"/>
        </w:rPr>
      </w:pPr>
      <w:r w:rsidRPr="00CD2079">
        <w:rPr>
          <w:sz w:val="28"/>
          <w:szCs w:val="28"/>
        </w:rPr>
        <w:t>- развитие качеств личности, необходимых для ведения здорового образа жизни, обеспечения безопасного поведения в опасных и чрезвычайных ситуациях;</w:t>
      </w:r>
    </w:p>
    <w:p w:rsidR="00037D7D" w:rsidRPr="00CD2079" w:rsidRDefault="00037D7D" w:rsidP="00037D7D">
      <w:pPr>
        <w:pStyle w:val="a3"/>
        <w:spacing w:after="0" w:line="20" w:lineRule="atLeast"/>
        <w:ind w:right="175"/>
        <w:jc w:val="both"/>
        <w:rPr>
          <w:sz w:val="28"/>
          <w:szCs w:val="28"/>
        </w:rPr>
      </w:pPr>
      <w:r w:rsidRPr="00CD2079">
        <w:rPr>
          <w:sz w:val="28"/>
          <w:szCs w:val="28"/>
        </w:rPr>
        <w:t>- воспитание чувства ответственности за личную безопасность, ценностного отношения к своему здоровью и жизни;</w:t>
      </w:r>
    </w:p>
    <w:p w:rsidR="00037D7D" w:rsidRDefault="00037D7D" w:rsidP="00037D7D">
      <w:pPr>
        <w:pStyle w:val="a3"/>
        <w:spacing w:after="0" w:line="20" w:lineRule="atLeast"/>
        <w:ind w:right="175"/>
        <w:jc w:val="both"/>
        <w:rPr>
          <w:sz w:val="28"/>
          <w:szCs w:val="28"/>
        </w:rPr>
      </w:pPr>
      <w:r w:rsidRPr="00CD2079">
        <w:rPr>
          <w:sz w:val="28"/>
          <w:szCs w:val="28"/>
        </w:rPr>
        <w:t>- овладение умениями предвидеть потенциальные опасности и правильно действовать в случае их наступления, использовать средства индивидуальной и коллективной защиты, оказывать первую медицинскую помощь.</w:t>
      </w:r>
    </w:p>
    <w:p w:rsidR="00706F3B" w:rsidRPr="00CD2079" w:rsidRDefault="00706F3B" w:rsidP="00037D7D">
      <w:pPr>
        <w:pStyle w:val="a3"/>
        <w:spacing w:after="0" w:line="20" w:lineRule="atLeast"/>
        <w:ind w:right="175"/>
        <w:jc w:val="both"/>
        <w:rPr>
          <w:sz w:val="28"/>
          <w:szCs w:val="28"/>
        </w:rPr>
      </w:pPr>
    </w:p>
    <w:p w:rsidR="00706F3B" w:rsidRDefault="00706F3B" w:rsidP="00706F3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6F3B">
        <w:rPr>
          <w:rFonts w:ascii="Times New Roman" w:hAnsi="Times New Roman" w:cs="Times New Roman"/>
          <w:b/>
          <w:sz w:val="28"/>
          <w:szCs w:val="28"/>
        </w:rPr>
        <w:t>Основные задачи, решение которых обеспечивает достижение цели:</w:t>
      </w:r>
    </w:p>
    <w:p w:rsidR="00706F3B" w:rsidRPr="00706F3B" w:rsidRDefault="00706F3B" w:rsidP="00706F3B">
      <w:pPr>
        <w:pStyle w:val="a7"/>
        <w:jc w:val="both"/>
        <w:rPr>
          <w:rFonts w:ascii="Times New Roman" w:eastAsia="Times New Roman" w:hAnsi="Times New Roman"/>
          <w:sz w:val="28"/>
          <w:szCs w:val="28"/>
        </w:rPr>
      </w:pPr>
      <w:r w:rsidRPr="00706F3B">
        <w:rPr>
          <w:rFonts w:ascii="Times New Roman" w:eastAsia="Times New Roman" w:hAnsi="Times New Roman"/>
          <w:sz w:val="28"/>
          <w:szCs w:val="28"/>
        </w:rPr>
        <w:t>-формирование у учащихся модели безопасного поведения в повседневной жизни, в транспортной среде и чрезвычайных ситуациях природного, техногенного и социального характера;</w:t>
      </w:r>
    </w:p>
    <w:p w:rsidR="00706F3B" w:rsidRPr="00706F3B" w:rsidRDefault="00706F3B" w:rsidP="00706F3B">
      <w:pPr>
        <w:pStyle w:val="a7"/>
        <w:jc w:val="both"/>
        <w:rPr>
          <w:rFonts w:ascii="Times New Roman" w:eastAsia="Times New Roman" w:hAnsi="Times New Roman"/>
          <w:sz w:val="28"/>
          <w:szCs w:val="28"/>
        </w:rPr>
      </w:pPr>
      <w:r w:rsidRPr="00706F3B">
        <w:rPr>
          <w:rFonts w:ascii="Times New Roman" w:eastAsia="Times New Roman" w:hAnsi="Times New Roman"/>
          <w:sz w:val="28"/>
          <w:szCs w:val="28"/>
        </w:rPr>
        <w:t>-формирование индивидуальной системы здорового об</w:t>
      </w:r>
      <w:r w:rsidRPr="00706F3B">
        <w:rPr>
          <w:rFonts w:ascii="Times New Roman" w:eastAsia="Times New Roman" w:hAnsi="Times New Roman"/>
          <w:sz w:val="28"/>
          <w:szCs w:val="28"/>
        </w:rPr>
        <w:softHyphen/>
        <w:t>раза жизни;</w:t>
      </w:r>
    </w:p>
    <w:p w:rsidR="00706F3B" w:rsidRDefault="00706F3B" w:rsidP="00706F3B">
      <w:pPr>
        <w:pStyle w:val="a7"/>
        <w:jc w:val="both"/>
        <w:rPr>
          <w:b/>
          <w:u w:val="single"/>
        </w:rPr>
      </w:pPr>
      <w:r w:rsidRPr="00706F3B">
        <w:rPr>
          <w:rFonts w:ascii="Times New Roman" w:eastAsia="Times New Roman" w:hAnsi="Times New Roman"/>
          <w:sz w:val="28"/>
          <w:szCs w:val="28"/>
        </w:rPr>
        <w:lastRenderedPageBreak/>
        <w:t xml:space="preserve">-выработка у учащихся </w:t>
      </w:r>
      <w:proofErr w:type="spellStart"/>
      <w:r w:rsidRPr="00706F3B">
        <w:rPr>
          <w:rFonts w:ascii="Times New Roman" w:eastAsia="Times New Roman" w:hAnsi="Times New Roman"/>
          <w:sz w:val="28"/>
          <w:szCs w:val="28"/>
        </w:rPr>
        <w:t>антиэкстремистской</w:t>
      </w:r>
      <w:proofErr w:type="spellEnd"/>
      <w:r w:rsidRPr="00706F3B">
        <w:rPr>
          <w:rFonts w:ascii="Times New Roman" w:eastAsia="Times New Roman" w:hAnsi="Times New Roman"/>
          <w:sz w:val="28"/>
          <w:szCs w:val="28"/>
        </w:rPr>
        <w:t xml:space="preserve"> и антитеррористической личностной позиции и отри</w:t>
      </w:r>
      <w:r w:rsidRPr="00706F3B">
        <w:rPr>
          <w:rFonts w:ascii="Times New Roman" w:eastAsia="Times New Roman" w:hAnsi="Times New Roman"/>
          <w:sz w:val="28"/>
          <w:szCs w:val="28"/>
        </w:rPr>
        <w:softHyphen/>
        <w:t xml:space="preserve">цательного отношения к </w:t>
      </w:r>
      <w:proofErr w:type="spellStart"/>
      <w:r w:rsidRPr="00706F3B">
        <w:rPr>
          <w:rFonts w:ascii="Times New Roman" w:eastAsia="Times New Roman" w:hAnsi="Times New Roman"/>
          <w:sz w:val="28"/>
          <w:szCs w:val="28"/>
        </w:rPr>
        <w:t>психоактивным</w:t>
      </w:r>
      <w:proofErr w:type="spellEnd"/>
      <w:r w:rsidRPr="00706F3B">
        <w:rPr>
          <w:rFonts w:ascii="Times New Roman" w:eastAsia="Times New Roman" w:hAnsi="Times New Roman"/>
          <w:sz w:val="28"/>
          <w:szCs w:val="28"/>
        </w:rPr>
        <w:t xml:space="preserve"> веществам и асоци</w:t>
      </w:r>
      <w:r w:rsidRPr="00706F3B">
        <w:rPr>
          <w:rFonts w:ascii="Times New Roman" w:eastAsia="Times New Roman" w:hAnsi="Times New Roman"/>
          <w:sz w:val="28"/>
          <w:szCs w:val="28"/>
        </w:rPr>
        <w:softHyphen/>
        <w:t>альному поведению.</w:t>
      </w:r>
    </w:p>
    <w:p w:rsidR="00037D7D" w:rsidRPr="00CD2079" w:rsidRDefault="00037D7D" w:rsidP="00037D7D">
      <w:pPr>
        <w:pStyle w:val="a3"/>
        <w:spacing w:after="0" w:line="20" w:lineRule="atLeast"/>
        <w:ind w:right="175"/>
        <w:jc w:val="both"/>
        <w:rPr>
          <w:sz w:val="28"/>
          <w:szCs w:val="28"/>
        </w:rPr>
      </w:pPr>
    </w:p>
    <w:p w:rsidR="00037D7D" w:rsidRPr="00CD2079" w:rsidRDefault="00037D7D" w:rsidP="00037D7D">
      <w:pPr>
        <w:pStyle w:val="Default"/>
        <w:jc w:val="center"/>
        <w:rPr>
          <w:b/>
          <w:sz w:val="28"/>
          <w:szCs w:val="28"/>
        </w:rPr>
      </w:pPr>
      <w:r w:rsidRPr="00CD2079">
        <w:rPr>
          <w:rStyle w:val="12"/>
          <w:rFonts w:ascii="Times New Roman" w:eastAsia="Courier New" w:hAnsi="Times New Roman" w:cs="Times New Roman"/>
          <w:sz w:val="28"/>
          <w:szCs w:val="28"/>
          <w:lang w:val="en-US"/>
        </w:rPr>
        <w:t>II</w:t>
      </w:r>
      <w:r w:rsidRPr="00CD2079">
        <w:rPr>
          <w:rStyle w:val="12"/>
          <w:rFonts w:ascii="Times New Roman" w:eastAsia="Courier New" w:hAnsi="Times New Roman" w:cs="Times New Roman"/>
          <w:sz w:val="28"/>
          <w:szCs w:val="28"/>
        </w:rPr>
        <w:t>.</w:t>
      </w:r>
      <w:r w:rsidRPr="00CD2079">
        <w:rPr>
          <w:b/>
          <w:sz w:val="28"/>
          <w:szCs w:val="28"/>
        </w:rPr>
        <w:t xml:space="preserve"> Планируемые предметные результаты</w:t>
      </w:r>
    </w:p>
    <w:p w:rsidR="00037D7D" w:rsidRPr="00CD2079" w:rsidRDefault="00037D7D" w:rsidP="00037D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2079">
        <w:rPr>
          <w:rFonts w:ascii="Times New Roman" w:hAnsi="Times New Roman" w:cs="Times New Roman"/>
          <w:sz w:val="28"/>
          <w:szCs w:val="28"/>
        </w:rPr>
        <w:t>-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037D7D" w:rsidRPr="00CD2079" w:rsidRDefault="00037D7D" w:rsidP="00037D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2079">
        <w:rPr>
          <w:rFonts w:ascii="Times New Roman" w:hAnsi="Times New Roman" w:cs="Times New Roman"/>
          <w:sz w:val="28"/>
          <w:szCs w:val="28"/>
        </w:rPr>
        <w:t>- формирование понимания ценности здорового и безопасного образа жизни;</w:t>
      </w:r>
    </w:p>
    <w:p w:rsidR="00037D7D" w:rsidRPr="00CD2079" w:rsidRDefault="00037D7D" w:rsidP="00037D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2079">
        <w:rPr>
          <w:rFonts w:ascii="Times New Roman" w:hAnsi="Times New Roman" w:cs="Times New Roman"/>
          <w:sz w:val="28"/>
          <w:szCs w:val="28"/>
        </w:rPr>
        <w:t>-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037D7D" w:rsidRPr="00CD2079" w:rsidRDefault="00037D7D" w:rsidP="00037D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2079">
        <w:rPr>
          <w:rFonts w:ascii="Times New Roman" w:hAnsi="Times New Roman" w:cs="Times New Roman"/>
          <w:sz w:val="28"/>
          <w:szCs w:val="28"/>
        </w:rPr>
        <w:t>- формирование ответственного отношения к учению, готовности и способности обучающихся к саморазвитию и самообразованию, осознанному выбору и построению дальнейшей индивидуальной траектории образования на базе ориентировки в многообразном мире профессий и профессиональных предпочтений, с учётом устойчивых познавательных интересов;</w:t>
      </w:r>
    </w:p>
    <w:p w:rsidR="00037D7D" w:rsidRPr="00CD2079" w:rsidRDefault="00037D7D" w:rsidP="00037D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2079">
        <w:rPr>
          <w:rFonts w:ascii="Times New Roman" w:hAnsi="Times New Roman" w:cs="Times New Roman"/>
          <w:sz w:val="28"/>
          <w:szCs w:val="28"/>
        </w:rPr>
        <w:t>-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:rsidR="00037D7D" w:rsidRPr="00CD2079" w:rsidRDefault="00037D7D" w:rsidP="00037D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2079">
        <w:rPr>
          <w:rFonts w:ascii="Times New Roman" w:hAnsi="Times New Roman" w:cs="Times New Roman"/>
          <w:sz w:val="28"/>
          <w:szCs w:val="28"/>
        </w:rPr>
        <w:t>- формирование готовности и способности вести диалог с другими людьми и достигать в нем взаимопонимания;</w:t>
      </w:r>
    </w:p>
    <w:p w:rsidR="00037D7D" w:rsidRPr="00CD2079" w:rsidRDefault="00037D7D" w:rsidP="00037D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2079">
        <w:rPr>
          <w:rFonts w:ascii="Times New Roman" w:hAnsi="Times New Roman" w:cs="Times New Roman"/>
          <w:sz w:val="28"/>
          <w:szCs w:val="28"/>
        </w:rPr>
        <w:t xml:space="preserve">- освоение социальных норм, правил поведения, ролей и форм социальной жизни в группах и сообществах, включая взрослые и социальные сообщества;  </w:t>
      </w:r>
    </w:p>
    <w:p w:rsidR="00037D7D" w:rsidRPr="00CD2079" w:rsidRDefault="00037D7D" w:rsidP="00037D7D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2079">
        <w:rPr>
          <w:rFonts w:ascii="Times New Roman" w:hAnsi="Times New Roman" w:cs="Times New Roman"/>
          <w:sz w:val="28"/>
          <w:szCs w:val="28"/>
        </w:rPr>
        <w:t>-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037D7D" w:rsidRPr="00CD2079" w:rsidRDefault="00037D7D" w:rsidP="00037D7D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2079">
        <w:rPr>
          <w:rFonts w:ascii="Times New Roman" w:hAnsi="Times New Roman" w:cs="Times New Roman"/>
          <w:sz w:val="28"/>
          <w:szCs w:val="28"/>
        </w:rPr>
        <w:t>- формирование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деятельности;</w:t>
      </w:r>
    </w:p>
    <w:p w:rsidR="00037D7D" w:rsidRPr="00CD2079" w:rsidRDefault="00037D7D" w:rsidP="00037D7D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2079">
        <w:rPr>
          <w:rFonts w:ascii="Times New Roman" w:hAnsi="Times New Roman" w:cs="Times New Roman"/>
          <w:sz w:val="28"/>
          <w:szCs w:val="28"/>
        </w:rPr>
        <w:t>- формирование основ экологической культуры на основе признания ценности жизни во всех её проявлениях и необходимости ответственного, бережного отношения к окружающей среде;</w:t>
      </w:r>
    </w:p>
    <w:p w:rsidR="00037D7D" w:rsidRPr="00CD2079" w:rsidRDefault="00037D7D" w:rsidP="00037D7D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2079">
        <w:rPr>
          <w:rFonts w:ascii="Times New Roman" w:hAnsi="Times New Roman" w:cs="Times New Roman"/>
          <w:sz w:val="28"/>
          <w:szCs w:val="28"/>
        </w:rPr>
        <w:t>- 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037D7D" w:rsidRPr="00CD2079" w:rsidRDefault="00037D7D" w:rsidP="00037D7D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207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- </w:t>
      </w:r>
      <w:r w:rsidRPr="00CD2079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spellStart"/>
      <w:r w:rsidRPr="00CD2079">
        <w:rPr>
          <w:rFonts w:ascii="Times New Roman" w:hAnsi="Times New Roman" w:cs="Times New Roman"/>
          <w:sz w:val="28"/>
          <w:szCs w:val="28"/>
        </w:rPr>
        <w:t>антиэкстремистского</w:t>
      </w:r>
      <w:proofErr w:type="spellEnd"/>
      <w:r w:rsidRPr="00CD2079">
        <w:rPr>
          <w:rFonts w:ascii="Times New Roman" w:hAnsi="Times New Roman" w:cs="Times New Roman"/>
          <w:sz w:val="28"/>
          <w:szCs w:val="28"/>
        </w:rPr>
        <w:t xml:space="preserve"> мышления и антитеррористического поведения, потребностей соблюдать нормы здорового образа жизни, осознанно выполнять правила безопасности жизнедеятельности.</w:t>
      </w:r>
    </w:p>
    <w:p w:rsidR="00037D7D" w:rsidRPr="00CD2079" w:rsidRDefault="00037D7D" w:rsidP="00037D7D">
      <w:pPr>
        <w:pStyle w:val="Default"/>
        <w:spacing w:line="276" w:lineRule="auto"/>
        <w:rPr>
          <w:b/>
          <w:bCs/>
          <w:sz w:val="28"/>
          <w:szCs w:val="28"/>
        </w:rPr>
      </w:pPr>
    </w:p>
    <w:p w:rsidR="00037D7D" w:rsidRPr="00CD2079" w:rsidRDefault="00037D7D" w:rsidP="00037D7D">
      <w:pPr>
        <w:pStyle w:val="Default"/>
        <w:jc w:val="center"/>
        <w:rPr>
          <w:rStyle w:val="12"/>
          <w:rFonts w:ascii="Times New Roman" w:eastAsia="Courier New" w:hAnsi="Times New Roman" w:cs="Times New Roman"/>
          <w:sz w:val="28"/>
          <w:szCs w:val="28"/>
        </w:rPr>
      </w:pPr>
      <w:r w:rsidRPr="00CD2079">
        <w:rPr>
          <w:b/>
          <w:sz w:val="28"/>
          <w:szCs w:val="28"/>
          <w:lang w:val="en-US"/>
        </w:rPr>
        <w:t>III</w:t>
      </w:r>
      <w:r w:rsidRPr="00CD2079">
        <w:rPr>
          <w:b/>
          <w:sz w:val="28"/>
          <w:szCs w:val="28"/>
        </w:rPr>
        <w:t xml:space="preserve">. </w:t>
      </w:r>
      <w:r w:rsidRPr="00CD2079">
        <w:rPr>
          <w:rStyle w:val="12"/>
          <w:rFonts w:ascii="Times New Roman" w:eastAsia="Courier New" w:hAnsi="Times New Roman" w:cs="Times New Roman"/>
          <w:sz w:val="28"/>
          <w:szCs w:val="28"/>
        </w:rPr>
        <w:t>Содержание тем учебного курса.</w:t>
      </w:r>
    </w:p>
    <w:p w:rsidR="00037D7D" w:rsidRPr="00CD2079" w:rsidRDefault="00037D7D" w:rsidP="00037D7D">
      <w:pPr>
        <w:pStyle w:val="Default"/>
        <w:jc w:val="both"/>
        <w:rPr>
          <w:b/>
          <w:sz w:val="28"/>
          <w:szCs w:val="28"/>
        </w:rPr>
      </w:pPr>
      <w:r w:rsidRPr="00CD2079">
        <w:rPr>
          <w:b/>
          <w:sz w:val="28"/>
          <w:szCs w:val="28"/>
        </w:rPr>
        <w:t>Модуль 1. Основы безопасности личности, общества и государства.</w:t>
      </w:r>
    </w:p>
    <w:p w:rsidR="00037D7D" w:rsidRPr="00CD2079" w:rsidRDefault="00037D7D" w:rsidP="00037D7D">
      <w:pPr>
        <w:pStyle w:val="Default"/>
        <w:jc w:val="both"/>
        <w:rPr>
          <w:sz w:val="28"/>
          <w:szCs w:val="28"/>
        </w:rPr>
      </w:pPr>
      <w:r w:rsidRPr="00CD2079">
        <w:rPr>
          <w:b/>
          <w:i/>
          <w:sz w:val="28"/>
          <w:szCs w:val="28"/>
        </w:rPr>
        <w:t>Раздел 1. Основы комплексной безопасности</w:t>
      </w:r>
    </w:p>
    <w:p w:rsidR="00037D7D" w:rsidRPr="00CD2079" w:rsidRDefault="00037D7D" w:rsidP="00037D7D">
      <w:pPr>
        <w:pStyle w:val="a3"/>
        <w:spacing w:after="0" w:line="20" w:lineRule="atLeast"/>
        <w:ind w:right="175"/>
        <w:jc w:val="both"/>
        <w:rPr>
          <w:b/>
          <w:sz w:val="28"/>
          <w:szCs w:val="28"/>
        </w:rPr>
      </w:pPr>
      <w:r w:rsidRPr="00CD2079">
        <w:rPr>
          <w:b/>
          <w:sz w:val="28"/>
          <w:szCs w:val="28"/>
        </w:rPr>
        <w:t xml:space="preserve">  1. Пожарная безопасность </w:t>
      </w:r>
    </w:p>
    <w:p w:rsidR="00037D7D" w:rsidRPr="00CD2079" w:rsidRDefault="00037D7D" w:rsidP="00037D7D">
      <w:pPr>
        <w:pStyle w:val="a3"/>
        <w:spacing w:after="0" w:line="20" w:lineRule="atLeast"/>
        <w:ind w:right="175"/>
        <w:jc w:val="both"/>
        <w:rPr>
          <w:b/>
          <w:sz w:val="28"/>
          <w:szCs w:val="28"/>
        </w:rPr>
      </w:pPr>
      <w:r w:rsidRPr="00CD2079">
        <w:rPr>
          <w:i/>
          <w:sz w:val="28"/>
          <w:szCs w:val="28"/>
        </w:rPr>
        <w:t>Пожары в жилых и общественных зданиях. Их возможные причины и последствия.</w:t>
      </w:r>
      <w:r w:rsidRPr="00CD2079">
        <w:rPr>
          <w:sz w:val="28"/>
          <w:szCs w:val="28"/>
        </w:rPr>
        <w:t xml:space="preserve">                Основные причины возникновения пожаров в жилых и общественных зданиях. Влияние человеческого фактора на причины возникновения пожаров. </w:t>
      </w:r>
    </w:p>
    <w:p w:rsidR="00037D7D" w:rsidRPr="00CD2079" w:rsidRDefault="00037D7D" w:rsidP="00037D7D">
      <w:pPr>
        <w:pStyle w:val="a3"/>
        <w:spacing w:after="0" w:line="20" w:lineRule="atLeast"/>
        <w:ind w:right="175"/>
        <w:jc w:val="both"/>
        <w:rPr>
          <w:i/>
          <w:sz w:val="28"/>
          <w:szCs w:val="28"/>
        </w:rPr>
      </w:pPr>
      <w:r w:rsidRPr="00CD2079">
        <w:rPr>
          <w:i/>
          <w:sz w:val="28"/>
          <w:szCs w:val="28"/>
        </w:rPr>
        <w:t>Профилактика пожаров в повседневной жизни и организация защиты населения</w:t>
      </w:r>
    </w:p>
    <w:p w:rsidR="00037D7D" w:rsidRPr="00CD2079" w:rsidRDefault="00037D7D" w:rsidP="00037D7D">
      <w:pPr>
        <w:pStyle w:val="a3"/>
        <w:spacing w:after="0" w:line="20" w:lineRule="atLeast"/>
        <w:ind w:right="175"/>
        <w:jc w:val="both"/>
        <w:rPr>
          <w:sz w:val="28"/>
          <w:szCs w:val="28"/>
        </w:rPr>
      </w:pPr>
      <w:r w:rsidRPr="00CD2079">
        <w:rPr>
          <w:sz w:val="28"/>
          <w:szCs w:val="28"/>
        </w:rPr>
        <w:t xml:space="preserve">      Соблюдение мер пожарной безопасности в быту. Меры пожарной безопасности. Правила пожарной безопасности.</w:t>
      </w:r>
    </w:p>
    <w:p w:rsidR="00037D7D" w:rsidRPr="00CD2079" w:rsidRDefault="00037D7D" w:rsidP="00037D7D">
      <w:pPr>
        <w:pStyle w:val="a3"/>
        <w:spacing w:after="0" w:line="20" w:lineRule="atLeast"/>
        <w:ind w:right="175"/>
        <w:jc w:val="both"/>
        <w:rPr>
          <w:i/>
          <w:sz w:val="28"/>
          <w:szCs w:val="28"/>
        </w:rPr>
      </w:pPr>
      <w:r w:rsidRPr="00CD2079">
        <w:rPr>
          <w:i/>
          <w:sz w:val="28"/>
          <w:szCs w:val="28"/>
        </w:rPr>
        <w:t xml:space="preserve">Права, обязанности и ответственность граждан в области пожарной безопасности. Обеспечение личной безопасности при пожарах </w:t>
      </w:r>
    </w:p>
    <w:p w:rsidR="00037D7D" w:rsidRPr="00CD2079" w:rsidRDefault="00037D7D" w:rsidP="00037D7D">
      <w:pPr>
        <w:pStyle w:val="a3"/>
        <w:spacing w:after="0" w:line="20" w:lineRule="atLeast"/>
        <w:ind w:right="175"/>
        <w:jc w:val="both"/>
        <w:rPr>
          <w:sz w:val="28"/>
          <w:szCs w:val="28"/>
        </w:rPr>
      </w:pPr>
      <w:r w:rsidRPr="00CD2079">
        <w:rPr>
          <w:sz w:val="28"/>
          <w:szCs w:val="28"/>
        </w:rPr>
        <w:t xml:space="preserve">      Правила безопасного поведения при пожаре в жилом или общественном здании. Федеральный Закон «О пожарной безопасности». Права, обязанности и ответственность граждан в области пожарной безопасности.</w:t>
      </w:r>
    </w:p>
    <w:p w:rsidR="00037D7D" w:rsidRPr="00CD2079" w:rsidRDefault="00037D7D" w:rsidP="00037D7D">
      <w:pPr>
        <w:pStyle w:val="a3"/>
        <w:spacing w:after="0" w:line="20" w:lineRule="atLeast"/>
        <w:ind w:right="175"/>
        <w:jc w:val="both"/>
        <w:rPr>
          <w:b/>
          <w:sz w:val="28"/>
          <w:szCs w:val="28"/>
        </w:rPr>
      </w:pPr>
      <w:r w:rsidRPr="00CD2079">
        <w:rPr>
          <w:b/>
          <w:sz w:val="28"/>
          <w:szCs w:val="28"/>
        </w:rPr>
        <w:t>2. Безопасность на дорогах</w:t>
      </w:r>
    </w:p>
    <w:p w:rsidR="00037D7D" w:rsidRPr="00CD2079" w:rsidRDefault="00037D7D" w:rsidP="00037D7D">
      <w:pPr>
        <w:pStyle w:val="a3"/>
        <w:spacing w:after="0" w:line="20" w:lineRule="atLeast"/>
        <w:ind w:right="175"/>
        <w:jc w:val="both"/>
        <w:rPr>
          <w:b/>
          <w:i/>
          <w:sz w:val="28"/>
          <w:szCs w:val="28"/>
        </w:rPr>
      </w:pPr>
      <w:r w:rsidRPr="00CD2079">
        <w:rPr>
          <w:i/>
          <w:sz w:val="28"/>
          <w:szCs w:val="28"/>
        </w:rPr>
        <w:t>Причины дорожно-транспортных происшествий и травматизм</w:t>
      </w:r>
      <w:r w:rsidR="004B251D">
        <w:rPr>
          <w:i/>
          <w:sz w:val="28"/>
          <w:szCs w:val="28"/>
        </w:rPr>
        <w:t>а</w:t>
      </w:r>
      <w:r w:rsidRPr="00CD2079">
        <w:rPr>
          <w:i/>
          <w:sz w:val="28"/>
          <w:szCs w:val="28"/>
        </w:rPr>
        <w:t xml:space="preserve"> людей.</w:t>
      </w:r>
    </w:p>
    <w:p w:rsidR="00037D7D" w:rsidRPr="00CD2079" w:rsidRDefault="00037D7D" w:rsidP="00037D7D">
      <w:pPr>
        <w:pStyle w:val="a3"/>
        <w:spacing w:after="0" w:line="20" w:lineRule="atLeast"/>
        <w:ind w:right="175"/>
        <w:jc w:val="both"/>
        <w:rPr>
          <w:sz w:val="28"/>
          <w:szCs w:val="28"/>
        </w:rPr>
      </w:pPr>
      <w:r w:rsidRPr="00CD2079">
        <w:rPr>
          <w:sz w:val="28"/>
          <w:szCs w:val="28"/>
        </w:rPr>
        <w:t xml:space="preserve">     Причины дорожно-транспортного травматизма. Федеральная целевая программа «Повышение безопасности дорожного движения». Цели, задачи программы</w:t>
      </w:r>
    </w:p>
    <w:p w:rsidR="00037D7D" w:rsidRPr="00CD2079" w:rsidRDefault="00037D7D" w:rsidP="00037D7D">
      <w:pPr>
        <w:pStyle w:val="a3"/>
        <w:spacing w:after="0" w:line="20" w:lineRule="atLeast"/>
        <w:ind w:right="175"/>
        <w:jc w:val="both"/>
        <w:rPr>
          <w:i/>
          <w:sz w:val="28"/>
          <w:szCs w:val="28"/>
        </w:rPr>
      </w:pPr>
      <w:r w:rsidRPr="00CD2079">
        <w:rPr>
          <w:i/>
          <w:sz w:val="28"/>
          <w:szCs w:val="28"/>
        </w:rPr>
        <w:t xml:space="preserve">Организация дорожного движения. Обязанности пешеходов и пассажиров </w:t>
      </w:r>
    </w:p>
    <w:p w:rsidR="00037D7D" w:rsidRPr="00CD2079" w:rsidRDefault="00037D7D" w:rsidP="00037D7D">
      <w:pPr>
        <w:pStyle w:val="a3"/>
        <w:spacing w:after="0" w:line="20" w:lineRule="atLeast"/>
        <w:ind w:right="175"/>
        <w:jc w:val="both"/>
        <w:rPr>
          <w:sz w:val="28"/>
          <w:szCs w:val="28"/>
        </w:rPr>
      </w:pPr>
      <w:r w:rsidRPr="00CD2079">
        <w:rPr>
          <w:sz w:val="28"/>
          <w:szCs w:val="28"/>
        </w:rPr>
        <w:t xml:space="preserve">Правила безопасного поведения на дорогах пешеходов и пассажиров. Обязанности пассажира. Общие обязанности водителя. </w:t>
      </w:r>
    </w:p>
    <w:p w:rsidR="00037D7D" w:rsidRPr="00CD2079" w:rsidRDefault="00037D7D" w:rsidP="00037D7D">
      <w:pPr>
        <w:pStyle w:val="a3"/>
        <w:spacing w:after="0" w:line="20" w:lineRule="atLeast"/>
        <w:ind w:right="175"/>
        <w:jc w:val="both"/>
        <w:rPr>
          <w:i/>
          <w:sz w:val="28"/>
          <w:szCs w:val="28"/>
        </w:rPr>
      </w:pPr>
      <w:r w:rsidRPr="00CD2079">
        <w:rPr>
          <w:i/>
          <w:sz w:val="28"/>
          <w:szCs w:val="28"/>
        </w:rPr>
        <w:t>Велосипедист – водитель транспортного средства</w:t>
      </w:r>
    </w:p>
    <w:p w:rsidR="00037D7D" w:rsidRPr="00CD2079" w:rsidRDefault="00037D7D" w:rsidP="00037D7D">
      <w:pPr>
        <w:pStyle w:val="a3"/>
        <w:spacing w:after="0" w:line="20" w:lineRule="atLeast"/>
        <w:ind w:right="175"/>
        <w:jc w:val="both"/>
        <w:rPr>
          <w:b/>
          <w:sz w:val="28"/>
          <w:szCs w:val="28"/>
        </w:rPr>
      </w:pPr>
      <w:r w:rsidRPr="00CD2079">
        <w:rPr>
          <w:sz w:val="28"/>
          <w:szCs w:val="28"/>
        </w:rPr>
        <w:t xml:space="preserve">Правила безопасного поведения на дороге велосипедиста и водителя мопеда. </w:t>
      </w:r>
    </w:p>
    <w:p w:rsidR="00037D7D" w:rsidRPr="00CD2079" w:rsidRDefault="00037D7D" w:rsidP="00037D7D">
      <w:pPr>
        <w:pStyle w:val="a3"/>
        <w:spacing w:after="0" w:line="20" w:lineRule="atLeast"/>
        <w:ind w:right="175"/>
        <w:jc w:val="both"/>
        <w:rPr>
          <w:b/>
          <w:sz w:val="28"/>
          <w:szCs w:val="28"/>
        </w:rPr>
      </w:pPr>
      <w:r w:rsidRPr="00CD2079">
        <w:rPr>
          <w:b/>
          <w:sz w:val="28"/>
          <w:szCs w:val="28"/>
        </w:rPr>
        <w:t xml:space="preserve">     3. Безопасность на водоёмах</w:t>
      </w:r>
    </w:p>
    <w:p w:rsidR="00037D7D" w:rsidRPr="00CD2079" w:rsidRDefault="00037D7D" w:rsidP="00037D7D">
      <w:pPr>
        <w:pStyle w:val="a3"/>
        <w:spacing w:after="0" w:line="20" w:lineRule="atLeast"/>
        <w:ind w:right="175"/>
        <w:jc w:val="both"/>
        <w:rPr>
          <w:b/>
          <w:i/>
          <w:sz w:val="28"/>
          <w:szCs w:val="28"/>
        </w:rPr>
      </w:pPr>
      <w:r w:rsidRPr="00CD2079">
        <w:rPr>
          <w:i/>
          <w:sz w:val="28"/>
          <w:szCs w:val="28"/>
        </w:rPr>
        <w:t>Безопасное поведение на водоёмах в различных условиях.</w:t>
      </w:r>
    </w:p>
    <w:p w:rsidR="00037D7D" w:rsidRPr="00CD2079" w:rsidRDefault="00037D7D" w:rsidP="00037D7D">
      <w:pPr>
        <w:pStyle w:val="a3"/>
        <w:spacing w:after="0" w:line="20" w:lineRule="atLeast"/>
        <w:ind w:right="175"/>
        <w:jc w:val="both"/>
        <w:rPr>
          <w:sz w:val="28"/>
          <w:szCs w:val="28"/>
        </w:rPr>
      </w:pPr>
      <w:r w:rsidRPr="00CD2079">
        <w:rPr>
          <w:sz w:val="28"/>
          <w:szCs w:val="28"/>
        </w:rPr>
        <w:t xml:space="preserve">     Водоёмы. Особенности состояния водоёмов в различное время года. Правила безопасности при наводнениях.  </w:t>
      </w:r>
    </w:p>
    <w:p w:rsidR="00037D7D" w:rsidRPr="00CD2079" w:rsidRDefault="00037D7D" w:rsidP="00037D7D">
      <w:pPr>
        <w:pStyle w:val="11"/>
        <w:snapToGrid w:val="0"/>
        <w:spacing w:line="100" w:lineRule="atLeast"/>
        <w:ind w:firstLine="0"/>
        <w:rPr>
          <w:rFonts w:cs="Times New Roman"/>
          <w:i/>
          <w:sz w:val="28"/>
          <w:szCs w:val="28"/>
        </w:rPr>
      </w:pPr>
      <w:r w:rsidRPr="00CD2079">
        <w:rPr>
          <w:rFonts w:cs="Times New Roman"/>
          <w:i/>
          <w:sz w:val="28"/>
          <w:szCs w:val="28"/>
        </w:rPr>
        <w:t>Безопасный отдых на водоемах.</w:t>
      </w:r>
    </w:p>
    <w:p w:rsidR="00037D7D" w:rsidRPr="00CD2079" w:rsidRDefault="00037D7D" w:rsidP="00037D7D">
      <w:pPr>
        <w:pStyle w:val="a3"/>
        <w:spacing w:after="0" w:line="20" w:lineRule="atLeast"/>
        <w:ind w:right="175"/>
        <w:jc w:val="both"/>
        <w:rPr>
          <w:sz w:val="28"/>
          <w:szCs w:val="28"/>
        </w:rPr>
      </w:pPr>
      <w:r w:rsidRPr="00CD2079">
        <w:rPr>
          <w:sz w:val="28"/>
          <w:szCs w:val="28"/>
        </w:rPr>
        <w:t xml:space="preserve">Соблюдение правил безопасности при купании в оборудованных и необорудованных местах. Безопасный отдых у воды. Водные походы и обеспечение безопасности на воде. Организация и безопасность похода. </w:t>
      </w:r>
    </w:p>
    <w:p w:rsidR="00037D7D" w:rsidRPr="00CD2079" w:rsidRDefault="00037D7D" w:rsidP="00037D7D">
      <w:pPr>
        <w:pStyle w:val="11"/>
        <w:snapToGrid w:val="0"/>
        <w:spacing w:line="100" w:lineRule="atLeast"/>
        <w:ind w:firstLine="0"/>
        <w:rPr>
          <w:rFonts w:cs="Times New Roman"/>
          <w:i/>
          <w:sz w:val="28"/>
          <w:szCs w:val="28"/>
        </w:rPr>
      </w:pPr>
      <w:r w:rsidRPr="00CD2079">
        <w:rPr>
          <w:rFonts w:cs="Times New Roman"/>
          <w:i/>
          <w:sz w:val="28"/>
          <w:szCs w:val="28"/>
        </w:rPr>
        <w:t>Оказание помощи терпящим бедствие на воде.</w:t>
      </w:r>
    </w:p>
    <w:p w:rsidR="00037D7D" w:rsidRPr="00CD2079" w:rsidRDefault="00037D7D" w:rsidP="00037D7D">
      <w:pPr>
        <w:pStyle w:val="a3"/>
        <w:spacing w:after="0" w:line="20" w:lineRule="atLeast"/>
        <w:ind w:right="175"/>
        <w:jc w:val="both"/>
        <w:rPr>
          <w:sz w:val="28"/>
          <w:szCs w:val="28"/>
        </w:rPr>
      </w:pPr>
      <w:r w:rsidRPr="00CD2079">
        <w:rPr>
          <w:sz w:val="28"/>
          <w:szCs w:val="28"/>
        </w:rPr>
        <w:t xml:space="preserve"> Освобождение от захватов. Оказание само- и взаимопомощи терпящим бедствие на воде. Способы транспортировки пострадавшего.</w:t>
      </w:r>
    </w:p>
    <w:p w:rsidR="00037D7D" w:rsidRPr="00CD2079" w:rsidRDefault="00037D7D" w:rsidP="00037D7D">
      <w:pPr>
        <w:pStyle w:val="a3"/>
        <w:spacing w:after="0" w:line="20" w:lineRule="atLeast"/>
        <w:ind w:right="175"/>
        <w:jc w:val="both"/>
        <w:rPr>
          <w:b/>
          <w:sz w:val="28"/>
          <w:szCs w:val="28"/>
        </w:rPr>
      </w:pPr>
      <w:r w:rsidRPr="00CD2079">
        <w:rPr>
          <w:b/>
          <w:sz w:val="28"/>
          <w:szCs w:val="28"/>
        </w:rPr>
        <w:t>4. Экология и безопасность</w:t>
      </w:r>
    </w:p>
    <w:p w:rsidR="00037D7D" w:rsidRPr="00CD2079" w:rsidRDefault="00037D7D" w:rsidP="00037D7D">
      <w:pPr>
        <w:pStyle w:val="a3"/>
        <w:spacing w:after="0" w:line="20" w:lineRule="atLeast"/>
        <w:ind w:right="175"/>
        <w:jc w:val="both"/>
        <w:rPr>
          <w:b/>
          <w:i/>
          <w:sz w:val="28"/>
          <w:szCs w:val="28"/>
        </w:rPr>
      </w:pPr>
      <w:r w:rsidRPr="00CD2079">
        <w:rPr>
          <w:i/>
          <w:sz w:val="28"/>
          <w:szCs w:val="28"/>
        </w:rPr>
        <w:lastRenderedPageBreak/>
        <w:t>Загрязнение окружающей среды и здоровье человека.</w:t>
      </w:r>
    </w:p>
    <w:p w:rsidR="00037D7D" w:rsidRPr="00CD2079" w:rsidRDefault="00037D7D" w:rsidP="00037D7D">
      <w:pPr>
        <w:pStyle w:val="a3"/>
        <w:spacing w:after="0" w:line="20" w:lineRule="atLeast"/>
        <w:ind w:right="175"/>
        <w:jc w:val="both"/>
        <w:rPr>
          <w:sz w:val="28"/>
          <w:szCs w:val="28"/>
        </w:rPr>
      </w:pPr>
      <w:r w:rsidRPr="00CD2079">
        <w:rPr>
          <w:sz w:val="28"/>
          <w:szCs w:val="28"/>
        </w:rPr>
        <w:t xml:space="preserve">     Загрязнение окружающей природной среды. Понятие о предельно допустимых концентрациях загрязняющих веществ. </w:t>
      </w:r>
    </w:p>
    <w:p w:rsidR="00037D7D" w:rsidRPr="00CD2079" w:rsidRDefault="00037D7D" w:rsidP="00037D7D">
      <w:pPr>
        <w:pStyle w:val="a3"/>
        <w:spacing w:after="0" w:line="20" w:lineRule="atLeast"/>
        <w:ind w:right="175"/>
        <w:jc w:val="both"/>
        <w:rPr>
          <w:i/>
          <w:sz w:val="28"/>
          <w:szCs w:val="28"/>
        </w:rPr>
      </w:pPr>
      <w:r w:rsidRPr="00CD2079">
        <w:rPr>
          <w:i/>
          <w:sz w:val="28"/>
          <w:szCs w:val="28"/>
        </w:rPr>
        <w:t>Правила безопасного поведения при неблагоприятной экологической обстановке.</w:t>
      </w:r>
    </w:p>
    <w:p w:rsidR="00037D7D" w:rsidRPr="00CD2079" w:rsidRDefault="00037D7D" w:rsidP="00037D7D">
      <w:pPr>
        <w:pStyle w:val="a3"/>
        <w:spacing w:after="0" w:line="20" w:lineRule="atLeast"/>
        <w:ind w:right="175"/>
        <w:jc w:val="both"/>
        <w:rPr>
          <w:sz w:val="28"/>
          <w:szCs w:val="28"/>
        </w:rPr>
      </w:pPr>
      <w:r w:rsidRPr="00CD2079">
        <w:rPr>
          <w:sz w:val="28"/>
          <w:szCs w:val="28"/>
        </w:rPr>
        <w:t xml:space="preserve">Мероприятия, проводимые по защите здоровья населения в местах неблагоприятной экологической обстановкой. Мутагены. </w:t>
      </w:r>
    </w:p>
    <w:p w:rsidR="00037D7D" w:rsidRPr="00CD2079" w:rsidRDefault="00037D7D" w:rsidP="00037D7D">
      <w:pPr>
        <w:pStyle w:val="a3"/>
        <w:spacing w:after="0" w:line="20" w:lineRule="atLeast"/>
        <w:ind w:right="175"/>
        <w:jc w:val="both"/>
        <w:rPr>
          <w:sz w:val="28"/>
          <w:szCs w:val="28"/>
        </w:rPr>
      </w:pPr>
      <w:r w:rsidRPr="00CD2079">
        <w:rPr>
          <w:b/>
          <w:sz w:val="28"/>
          <w:szCs w:val="28"/>
        </w:rPr>
        <w:t>5. Чрезвычайные ситуации техногенного характера и их возможные последствия</w:t>
      </w:r>
      <w:r w:rsidRPr="00CD2079">
        <w:rPr>
          <w:sz w:val="28"/>
          <w:szCs w:val="28"/>
        </w:rPr>
        <w:t xml:space="preserve"> </w:t>
      </w:r>
    </w:p>
    <w:p w:rsidR="00037D7D" w:rsidRPr="00CD2079" w:rsidRDefault="00037D7D" w:rsidP="00037D7D">
      <w:pPr>
        <w:pStyle w:val="a3"/>
        <w:spacing w:after="0" w:line="20" w:lineRule="atLeast"/>
        <w:ind w:right="175"/>
        <w:jc w:val="both"/>
        <w:rPr>
          <w:sz w:val="28"/>
          <w:szCs w:val="28"/>
        </w:rPr>
      </w:pPr>
      <w:r w:rsidRPr="00CD2079">
        <w:rPr>
          <w:i/>
          <w:sz w:val="28"/>
          <w:szCs w:val="28"/>
        </w:rPr>
        <w:t xml:space="preserve">  Классификация чрезвычайных ситуаций техногенного характера </w:t>
      </w:r>
    </w:p>
    <w:p w:rsidR="00037D7D" w:rsidRPr="00CD2079" w:rsidRDefault="00037D7D" w:rsidP="00037D7D">
      <w:pPr>
        <w:pStyle w:val="a3"/>
        <w:spacing w:after="0" w:line="20" w:lineRule="atLeast"/>
        <w:ind w:right="175"/>
        <w:jc w:val="both"/>
        <w:rPr>
          <w:sz w:val="28"/>
          <w:szCs w:val="28"/>
        </w:rPr>
      </w:pPr>
      <w:r w:rsidRPr="00CD2079">
        <w:rPr>
          <w:sz w:val="28"/>
          <w:szCs w:val="28"/>
        </w:rPr>
        <w:t>Общие понятия о чрезвычайной ситуации техногенного характера. Классификация чрезвычайных ситуаций техногенного характера по типам видам их возникновения. Потенциально опасные объекты экономики.</w:t>
      </w:r>
    </w:p>
    <w:p w:rsidR="00037D7D" w:rsidRPr="00CD2079" w:rsidRDefault="00037D7D" w:rsidP="00037D7D">
      <w:pPr>
        <w:pStyle w:val="a3"/>
        <w:spacing w:after="0" w:line="20" w:lineRule="atLeast"/>
        <w:ind w:right="175"/>
        <w:jc w:val="both"/>
        <w:rPr>
          <w:i/>
          <w:sz w:val="28"/>
          <w:szCs w:val="28"/>
        </w:rPr>
      </w:pPr>
      <w:r w:rsidRPr="00CD2079">
        <w:rPr>
          <w:i/>
          <w:sz w:val="28"/>
          <w:szCs w:val="28"/>
        </w:rPr>
        <w:t>Аварии на радиационно опасных объектах и их возможные последствия</w:t>
      </w:r>
    </w:p>
    <w:p w:rsidR="00037D7D" w:rsidRPr="00CD2079" w:rsidRDefault="00037D7D" w:rsidP="00037D7D">
      <w:pPr>
        <w:pStyle w:val="a3"/>
        <w:spacing w:after="0" w:line="20" w:lineRule="atLeast"/>
        <w:ind w:right="175"/>
        <w:jc w:val="both"/>
        <w:rPr>
          <w:sz w:val="28"/>
          <w:szCs w:val="28"/>
        </w:rPr>
      </w:pPr>
      <w:r w:rsidRPr="00CD2079">
        <w:rPr>
          <w:sz w:val="28"/>
          <w:szCs w:val="28"/>
        </w:rPr>
        <w:t xml:space="preserve">Ионизирующее излучение. Последствия однократного общего облучения.  Радиационно опасный объект. Радиоактивное загрязнение окружающей среды. Международная шкала событий на АЭС </w:t>
      </w:r>
    </w:p>
    <w:p w:rsidR="00037D7D" w:rsidRPr="00CD2079" w:rsidRDefault="00037D7D" w:rsidP="00037D7D">
      <w:pPr>
        <w:pStyle w:val="a3"/>
        <w:spacing w:after="0" w:line="20" w:lineRule="atLeast"/>
        <w:ind w:right="175"/>
        <w:jc w:val="both"/>
        <w:rPr>
          <w:i/>
          <w:sz w:val="28"/>
          <w:szCs w:val="28"/>
        </w:rPr>
      </w:pPr>
      <w:r w:rsidRPr="00CD2079">
        <w:rPr>
          <w:i/>
          <w:sz w:val="28"/>
          <w:szCs w:val="28"/>
        </w:rPr>
        <w:t>Аварии на химически опасных объектах и их последствия</w:t>
      </w:r>
    </w:p>
    <w:p w:rsidR="00037D7D" w:rsidRPr="00CD2079" w:rsidRDefault="00037D7D" w:rsidP="00037D7D">
      <w:pPr>
        <w:pStyle w:val="a3"/>
        <w:spacing w:after="0" w:line="20" w:lineRule="atLeast"/>
        <w:ind w:right="175"/>
        <w:jc w:val="both"/>
        <w:rPr>
          <w:sz w:val="28"/>
          <w:szCs w:val="28"/>
        </w:rPr>
      </w:pPr>
      <w:r w:rsidRPr="00CD2079">
        <w:rPr>
          <w:sz w:val="28"/>
          <w:szCs w:val="28"/>
        </w:rPr>
        <w:t xml:space="preserve"> АХОВ.  Причины их возникновения и возможные последствия. Химически опасные объекты. Химическая авария. </w:t>
      </w:r>
    </w:p>
    <w:p w:rsidR="00037D7D" w:rsidRPr="00CD2079" w:rsidRDefault="00037D7D" w:rsidP="00037D7D">
      <w:pPr>
        <w:pStyle w:val="a3"/>
        <w:spacing w:after="0" w:line="20" w:lineRule="atLeast"/>
        <w:ind w:right="175"/>
        <w:jc w:val="both"/>
        <w:rPr>
          <w:i/>
          <w:sz w:val="28"/>
          <w:szCs w:val="28"/>
        </w:rPr>
      </w:pPr>
      <w:r w:rsidRPr="00CD2079">
        <w:rPr>
          <w:i/>
          <w:sz w:val="28"/>
          <w:szCs w:val="28"/>
        </w:rPr>
        <w:t>Пожары и взрывы на взрывопожароопасных объектах экономики и их возможные последствия.</w:t>
      </w:r>
    </w:p>
    <w:p w:rsidR="00037D7D" w:rsidRPr="00CD2079" w:rsidRDefault="00037D7D" w:rsidP="00037D7D">
      <w:pPr>
        <w:pStyle w:val="a3"/>
        <w:spacing w:after="0" w:line="20" w:lineRule="atLeast"/>
        <w:ind w:right="175"/>
        <w:jc w:val="both"/>
        <w:rPr>
          <w:sz w:val="28"/>
          <w:szCs w:val="28"/>
        </w:rPr>
      </w:pPr>
      <w:r w:rsidRPr="00CD2079">
        <w:rPr>
          <w:sz w:val="28"/>
          <w:szCs w:val="28"/>
        </w:rPr>
        <w:t xml:space="preserve">Причины их возникновения и возможные последствия. Взрывопожароопасные объекты. </w:t>
      </w:r>
      <w:r w:rsidRPr="00CD2079">
        <w:rPr>
          <w:i/>
          <w:sz w:val="28"/>
          <w:szCs w:val="28"/>
        </w:rPr>
        <w:t>Аварии на гидротехнических сооружениях</w:t>
      </w:r>
      <w:r w:rsidRPr="00CD2079">
        <w:rPr>
          <w:sz w:val="28"/>
          <w:szCs w:val="28"/>
        </w:rPr>
        <w:t xml:space="preserve"> </w:t>
      </w:r>
      <w:r w:rsidRPr="00CD2079">
        <w:rPr>
          <w:i/>
          <w:sz w:val="28"/>
          <w:szCs w:val="28"/>
        </w:rPr>
        <w:t>и их возможные последствия</w:t>
      </w:r>
    </w:p>
    <w:p w:rsidR="00037D7D" w:rsidRPr="00CD2079" w:rsidRDefault="00037D7D" w:rsidP="00037D7D">
      <w:pPr>
        <w:pStyle w:val="a3"/>
        <w:spacing w:after="0" w:line="20" w:lineRule="atLeast"/>
        <w:ind w:right="175"/>
        <w:jc w:val="both"/>
        <w:rPr>
          <w:sz w:val="28"/>
          <w:szCs w:val="28"/>
        </w:rPr>
      </w:pPr>
      <w:r w:rsidRPr="00CD2079">
        <w:rPr>
          <w:sz w:val="28"/>
          <w:szCs w:val="28"/>
        </w:rPr>
        <w:t xml:space="preserve">Гидродинамические аварии. Водозаборное сооружение. </w:t>
      </w:r>
      <w:proofErr w:type="spellStart"/>
      <w:r w:rsidRPr="00CD2079">
        <w:rPr>
          <w:sz w:val="28"/>
          <w:szCs w:val="28"/>
        </w:rPr>
        <w:t>Водосбросовые</w:t>
      </w:r>
      <w:proofErr w:type="spellEnd"/>
      <w:r w:rsidRPr="00CD2079">
        <w:rPr>
          <w:sz w:val="28"/>
          <w:szCs w:val="28"/>
        </w:rPr>
        <w:t xml:space="preserve"> сооружения</w:t>
      </w:r>
    </w:p>
    <w:p w:rsidR="00037D7D" w:rsidRPr="00CD2079" w:rsidRDefault="00037D7D" w:rsidP="00037D7D">
      <w:pPr>
        <w:pStyle w:val="a3"/>
        <w:spacing w:after="0" w:line="20" w:lineRule="atLeast"/>
        <w:ind w:right="175"/>
        <w:rPr>
          <w:b/>
          <w:sz w:val="28"/>
          <w:szCs w:val="28"/>
        </w:rPr>
      </w:pPr>
      <w:r w:rsidRPr="00CD2079">
        <w:rPr>
          <w:b/>
          <w:i/>
          <w:sz w:val="28"/>
          <w:szCs w:val="28"/>
        </w:rPr>
        <w:t>Раздел 2. Защита населения Российской Федерации от чрезвычайных ситуаций</w:t>
      </w:r>
    </w:p>
    <w:p w:rsidR="00037D7D" w:rsidRPr="00CD2079" w:rsidRDefault="00037D7D" w:rsidP="00037D7D">
      <w:pPr>
        <w:pStyle w:val="a3"/>
        <w:spacing w:after="0" w:line="20" w:lineRule="atLeast"/>
        <w:ind w:right="175"/>
        <w:jc w:val="both"/>
        <w:rPr>
          <w:b/>
          <w:sz w:val="28"/>
          <w:szCs w:val="28"/>
        </w:rPr>
      </w:pPr>
      <w:r w:rsidRPr="00CD2079">
        <w:rPr>
          <w:b/>
          <w:sz w:val="28"/>
          <w:szCs w:val="28"/>
        </w:rPr>
        <w:t>6. Обеспечение защиты населения от чрезвычайных ситуаций</w:t>
      </w:r>
    </w:p>
    <w:p w:rsidR="00037D7D" w:rsidRPr="00CD2079" w:rsidRDefault="00037D7D" w:rsidP="00037D7D">
      <w:pPr>
        <w:pStyle w:val="a3"/>
        <w:spacing w:after="0" w:line="20" w:lineRule="atLeast"/>
        <w:ind w:right="175"/>
        <w:jc w:val="both"/>
        <w:rPr>
          <w:b/>
          <w:i/>
          <w:sz w:val="28"/>
          <w:szCs w:val="28"/>
        </w:rPr>
      </w:pPr>
      <w:r w:rsidRPr="00CD2079">
        <w:rPr>
          <w:i/>
          <w:sz w:val="28"/>
          <w:szCs w:val="28"/>
        </w:rPr>
        <w:t>Обеспечение радиационной безопасности населения.</w:t>
      </w:r>
    </w:p>
    <w:p w:rsidR="00037D7D" w:rsidRPr="00CD2079" w:rsidRDefault="00037D7D" w:rsidP="00037D7D">
      <w:pPr>
        <w:pStyle w:val="a3"/>
        <w:spacing w:after="0" w:line="20" w:lineRule="atLeast"/>
        <w:ind w:right="175"/>
        <w:jc w:val="both"/>
        <w:rPr>
          <w:sz w:val="28"/>
          <w:szCs w:val="28"/>
        </w:rPr>
      </w:pPr>
      <w:r w:rsidRPr="00CD2079">
        <w:rPr>
          <w:sz w:val="28"/>
          <w:szCs w:val="28"/>
        </w:rPr>
        <w:t xml:space="preserve">     Основные мероприятия, проводимые в Российской Федерации по обеспечению радиационной безопасности населения.</w:t>
      </w:r>
    </w:p>
    <w:p w:rsidR="00037D7D" w:rsidRPr="00CD2079" w:rsidRDefault="00037D7D" w:rsidP="00037D7D">
      <w:pPr>
        <w:pStyle w:val="a3"/>
        <w:spacing w:after="0" w:line="20" w:lineRule="atLeast"/>
        <w:ind w:right="175"/>
        <w:jc w:val="both"/>
        <w:rPr>
          <w:i/>
          <w:sz w:val="28"/>
          <w:szCs w:val="28"/>
        </w:rPr>
      </w:pPr>
      <w:r w:rsidRPr="00CD2079">
        <w:rPr>
          <w:i/>
          <w:sz w:val="28"/>
          <w:szCs w:val="28"/>
        </w:rPr>
        <w:t>Обеспечение химической защиты населения</w:t>
      </w:r>
    </w:p>
    <w:p w:rsidR="00037D7D" w:rsidRPr="00CD2079" w:rsidRDefault="00037D7D" w:rsidP="00037D7D">
      <w:pPr>
        <w:pStyle w:val="a3"/>
        <w:spacing w:after="0" w:line="20" w:lineRule="atLeast"/>
        <w:ind w:right="175"/>
        <w:jc w:val="both"/>
        <w:rPr>
          <w:sz w:val="28"/>
          <w:szCs w:val="28"/>
        </w:rPr>
      </w:pPr>
      <w:r w:rsidRPr="00CD2079">
        <w:rPr>
          <w:sz w:val="28"/>
          <w:szCs w:val="28"/>
        </w:rPr>
        <w:t>Средства индивидуальной защиты населения. Как подготовиться к химической аварии. Как действовать при химической аварии и после химической аварии.</w:t>
      </w:r>
    </w:p>
    <w:p w:rsidR="00037D7D" w:rsidRPr="00CD2079" w:rsidRDefault="00037D7D" w:rsidP="00037D7D">
      <w:pPr>
        <w:pStyle w:val="a3"/>
        <w:spacing w:after="0" w:line="20" w:lineRule="atLeast"/>
        <w:ind w:right="175"/>
        <w:jc w:val="both"/>
        <w:rPr>
          <w:i/>
          <w:sz w:val="28"/>
          <w:szCs w:val="28"/>
        </w:rPr>
      </w:pPr>
      <w:r w:rsidRPr="00CD2079">
        <w:rPr>
          <w:i/>
          <w:sz w:val="28"/>
          <w:szCs w:val="28"/>
        </w:rPr>
        <w:t>Обеспечение защиты населения от последствий аварий на взрывопожароопасных объектах</w:t>
      </w:r>
    </w:p>
    <w:p w:rsidR="00037D7D" w:rsidRPr="00CD2079" w:rsidRDefault="00037D7D" w:rsidP="00037D7D">
      <w:pPr>
        <w:pStyle w:val="a3"/>
        <w:spacing w:after="0" w:line="20" w:lineRule="atLeast"/>
        <w:ind w:right="175"/>
        <w:jc w:val="both"/>
        <w:rPr>
          <w:sz w:val="28"/>
          <w:szCs w:val="28"/>
        </w:rPr>
      </w:pPr>
      <w:r w:rsidRPr="00CD2079">
        <w:rPr>
          <w:sz w:val="28"/>
          <w:szCs w:val="28"/>
        </w:rPr>
        <w:t xml:space="preserve">Как действовать при внезапном обрушении здания. Как действовать в завале. </w:t>
      </w:r>
    </w:p>
    <w:p w:rsidR="00037D7D" w:rsidRPr="00CD2079" w:rsidRDefault="00037D7D" w:rsidP="00037D7D">
      <w:pPr>
        <w:pStyle w:val="a3"/>
        <w:spacing w:after="0" w:line="20" w:lineRule="atLeast"/>
        <w:ind w:right="175"/>
        <w:jc w:val="both"/>
        <w:rPr>
          <w:i/>
          <w:sz w:val="28"/>
          <w:szCs w:val="28"/>
        </w:rPr>
      </w:pPr>
      <w:r w:rsidRPr="00CD2079">
        <w:rPr>
          <w:i/>
          <w:sz w:val="28"/>
          <w:szCs w:val="28"/>
        </w:rPr>
        <w:t>Обеспечение защиты населения от последствий аварий на гидротехнических сооружениях</w:t>
      </w:r>
    </w:p>
    <w:p w:rsidR="00037D7D" w:rsidRPr="00CD2079" w:rsidRDefault="00037D7D" w:rsidP="00037D7D">
      <w:pPr>
        <w:pStyle w:val="a3"/>
        <w:spacing w:after="0" w:line="20" w:lineRule="atLeast"/>
        <w:ind w:right="175"/>
        <w:jc w:val="both"/>
        <w:rPr>
          <w:sz w:val="28"/>
          <w:szCs w:val="28"/>
        </w:rPr>
      </w:pPr>
      <w:r w:rsidRPr="00CD2079">
        <w:rPr>
          <w:sz w:val="28"/>
          <w:szCs w:val="28"/>
        </w:rPr>
        <w:t>Рекомендации специалистов МЧС населению по правилам безопасного поведения при чрезвычайных ситуациях на гидротехнических сооружениях.</w:t>
      </w:r>
    </w:p>
    <w:p w:rsidR="00037D7D" w:rsidRPr="00CD2079" w:rsidRDefault="00037D7D" w:rsidP="00037D7D">
      <w:pPr>
        <w:pStyle w:val="a3"/>
        <w:spacing w:after="0" w:line="20" w:lineRule="atLeast"/>
        <w:ind w:right="175"/>
        <w:jc w:val="both"/>
        <w:rPr>
          <w:b/>
          <w:sz w:val="28"/>
          <w:szCs w:val="28"/>
        </w:rPr>
      </w:pPr>
      <w:r w:rsidRPr="00CD2079">
        <w:rPr>
          <w:sz w:val="28"/>
          <w:szCs w:val="28"/>
        </w:rPr>
        <w:lastRenderedPageBreak/>
        <w:t xml:space="preserve"> </w:t>
      </w:r>
      <w:r w:rsidRPr="00CD2079">
        <w:rPr>
          <w:b/>
          <w:sz w:val="28"/>
          <w:szCs w:val="28"/>
        </w:rPr>
        <w:t>7. Организация защиты населения от чрезвычайных ситуаций техногенного характера.</w:t>
      </w:r>
    </w:p>
    <w:p w:rsidR="00037D7D" w:rsidRPr="00CD2079" w:rsidRDefault="00037D7D" w:rsidP="00037D7D">
      <w:pPr>
        <w:pStyle w:val="a3"/>
        <w:spacing w:after="0" w:line="20" w:lineRule="atLeast"/>
        <w:ind w:right="175"/>
        <w:jc w:val="both"/>
        <w:rPr>
          <w:sz w:val="28"/>
          <w:szCs w:val="28"/>
        </w:rPr>
      </w:pPr>
      <w:r w:rsidRPr="00CD2079">
        <w:rPr>
          <w:sz w:val="28"/>
          <w:szCs w:val="28"/>
        </w:rPr>
        <w:t>Организация оповещения о чрезвычайных ситуациях техногенного характера. Эвакуация населения. Мероприятия по инженерной защите населения от ЧС техногенного характера</w:t>
      </w:r>
    </w:p>
    <w:p w:rsidR="00037D7D" w:rsidRPr="00CD2079" w:rsidRDefault="00037D7D" w:rsidP="00037D7D">
      <w:pPr>
        <w:pStyle w:val="a3"/>
        <w:spacing w:after="0" w:line="20" w:lineRule="atLeast"/>
        <w:ind w:right="175"/>
        <w:rPr>
          <w:b/>
          <w:sz w:val="28"/>
          <w:szCs w:val="28"/>
        </w:rPr>
      </w:pPr>
      <w:r w:rsidRPr="00CD2079">
        <w:rPr>
          <w:b/>
          <w:sz w:val="28"/>
          <w:szCs w:val="28"/>
        </w:rPr>
        <w:t>Модуль 2. Основы медицинских знаний и здорового образа жизни</w:t>
      </w:r>
    </w:p>
    <w:p w:rsidR="00037D7D" w:rsidRPr="00CD2079" w:rsidRDefault="00037D7D" w:rsidP="00037D7D">
      <w:pPr>
        <w:pStyle w:val="a3"/>
        <w:spacing w:after="0" w:line="20" w:lineRule="atLeast"/>
        <w:ind w:right="175"/>
        <w:jc w:val="both"/>
        <w:rPr>
          <w:b/>
          <w:i/>
          <w:sz w:val="28"/>
          <w:szCs w:val="28"/>
        </w:rPr>
      </w:pPr>
      <w:r w:rsidRPr="00CD2079">
        <w:rPr>
          <w:b/>
          <w:sz w:val="28"/>
          <w:szCs w:val="28"/>
        </w:rPr>
        <w:t xml:space="preserve"> </w:t>
      </w:r>
      <w:r w:rsidRPr="00CD2079">
        <w:rPr>
          <w:b/>
          <w:i/>
          <w:sz w:val="28"/>
          <w:szCs w:val="28"/>
        </w:rPr>
        <w:t>Раздел 3. Основы здорового образа жизни</w:t>
      </w:r>
    </w:p>
    <w:p w:rsidR="00037D7D" w:rsidRPr="00CD2079" w:rsidRDefault="00037D7D" w:rsidP="00037D7D">
      <w:pPr>
        <w:pStyle w:val="a3"/>
        <w:spacing w:after="0" w:line="20" w:lineRule="atLeast"/>
        <w:ind w:right="175"/>
        <w:jc w:val="both"/>
        <w:rPr>
          <w:b/>
          <w:sz w:val="28"/>
          <w:szCs w:val="28"/>
        </w:rPr>
      </w:pPr>
      <w:r w:rsidRPr="00CD2079">
        <w:rPr>
          <w:b/>
          <w:sz w:val="28"/>
          <w:szCs w:val="28"/>
        </w:rPr>
        <w:t>8. Здоровый образ жизни и его составляющие</w:t>
      </w:r>
    </w:p>
    <w:p w:rsidR="00037D7D" w:rsidRPr="00CD2079" w:rsidRDefault="00037D7D" w:rsidP="00037D7D">
      <w:pPr>
        <w:pStyle w:val="a3"/>
        <w:spacing w:after="0" w:line="20" w:lineRule="atLeast"/>
        <w:ind w:right="175"/>
        <w:jc w:val="both"/>
        <w:rPr>
          <w:b/>
          <w:i/>
          <w:sz w:val="28"/>
          <w:szCs w:val="28"/>
        </w:rPr>
      </w:pPr>
      <w:r w:rsidRPr="00CD2079">
        <w:rPr>
          <w:i/>
          <w:sz w:val="28"/>
          <w:szCs w:val="28"/>
        </w:rPr>
        <w:t>Здоровье как основная ценность человека.</w:t>
      </w:r>
    </w:p>
    <w:p w:rsidR="00037D7D" w:rsidRPr="00CD2079" w:rsidRDefault="00037D7D" w:rsidP="00037D7D">
      <w:pPr>
        <w:pStyle w:val="a3"/>
        <w:spacing w:after="0" w:line="20" w:lineRule="atLeast"/>
        <w:ind w:right="175"/>
        <w:jc w:val="both"/>
        <w:rPr>
          <w:sz w:val="28"/>
          <w:szCs w:val="28"/>
        </w:rPr>
      </w:pPr>
      <w:r w:rsidRPr="00CD2079">
        <w:rPr>
          <w:sz w:val="28"/>
          <w:szCs w:val="28"/>
        </w:rPr>
        <w:t xml:space="preserve">      Основные понятия о здоровье и здоровом образе жизни. </w:t>
      </w:r>
    </w:p>
    <w:p w:rsidR="00037D7D" w:rsidRPr="00CD2079" w:rsidRDefault="00037D7D" w:rsidP="00037D7D">
      <w:pPr>
        <w:pStyle w:val="a3"/>
        <w:spacing w:after="0" w:line="20" w:lineRule="atLeast"/>
        <w:ind w:right="175"/>
        <w:jc w:val="both"/>
        <w:rPr>
          <w:i/>
          <w:sz w:val="28"/>
          <w:szCs w:val="28"/>
        </w:rPr>
      </w:pPr>
      <w:r w:rsidRPr="00CD2079">
        <w:rPr>
          <w:i/>
          <w:sz w:val="28"/>
          <w:szCs w:val="28"/>
        </w:rPr>
        <w:t xml:space="preserve">Индивидуальное здоровье человека, его физическая, духовная и социальная сущность. </w:t>
      </w:r>
    </w:p>
    <w:p w:rsidR="00037D7D" w:rsidRPr="00CD2079" w:rsidRDefault="00037D7D" w:rsidP="00037D7D">
      <w:pPr>
        <w:pStyle w:val="a3"/>
        <w:spacing w:after="0" w:line="20" w:lineRule="atLeast"/>
        <w:ind w:right="175"/>
        <w:jc w:val="both"/>
        <w:rPr>
          <w:sz w:val="28"/>
          <w:szCs w:val="28"/>
        </w:rPr>
      </w:pPr>
      <w:r w:rsidRPr="00CD2079">
        <w:rPr>
          <w:sz w:val="28"/>
          <w:szCs w:val="28"/>
        </w:rPr>
        <w:t xml:space="preserve">      Духовное и физическое благополучие. Факторы наследственности. </w:t>
      </w:r>
    </w:p>
    <w:p w:rsidR="00037D7D" w:rsidRPr="00CD2079" w:rsidRDefault="00037D7D" w:rsidP="00037D7D">
      <w:pPr>
        <w:pStyle w:val="a3"/>
        <w:spacing w:after="0" w:line="20" w:lineRule="atLeast"/>
        <w:ind w:right="175"/>
        <w:jc w:val="both"/>
        <w:rPr>
          <w:i/>
          <w:sz w:val="28"/>
          <w:szCs w:val="28"/>
        </w:rPr>
      </w:pPr>
      <w:r w:rsidRPr="00CD2079">
        <w:rPr>
          <w:i/>
          <w:sz w:val="28"/>
          <w:szCs w:val="28"/>
        </w:rPr>
        <w:t xml:space="preserve">Репродуктивное здоровье - составляющая здоровья человека и общества. </w:t>
      </w:r>
    </w:p>
    <w:p w:rsidR="00037D7D" w:rsidRPr="00CD2079" w:rsidRDefault="00037D7D" w:rsidP="00037D7D">
      <w:pPr>
        <w:pStyle w:val="a3"/>
        <w:spacing w:after="0" w:line="20" w:lineRule="atLeast"/>
        <w:ind w:right="175"/>
        <w:jc w:val="both"/>
        <w:rPr>
          <w:sz w:val="28"/>
          <w:szCs w:val="28"/>
        </w:rPr>
      </w:pPr>
      <w:r w:rsidRPr="00CD2079">
        <w:rPr>
          <w:sz w:val="28"/>
          <w:szCs w:val="28"/>
        </w:rPr>
        <w:t>Понятие репродукция. Демографический кризис. Семья</w:t>
      </w:r>
    </w:p>
    <w:p w:rsidR="00037D7D" w:rsidRPr="00CD2079" w:rsidRDefault="00037D7D" w:rsidP="00037D7D">
      <w:pPr>
        <w:pStyle w:val="a3"/>
        <w:spacing w:after="0" w:line="20" w:lineRule="atLeast"/>
        <w:ind w:right="175"/>
        <w:jc w:val="both"/>
        <w:rPr>
          <w:i/>
          <w:sz w:val="28"/>
          <w:szCs w:val="28"/>
        </w:rPr>
      </w:pPr>
      <w:r w:rsidRPr="00CD2079">
        <w:rPr>
          <w:i/>
          <w:sz w:val="28"/>
          <w:szCs w:val="28"/>
        </w:rPr>
        <w:t>Здоровый образ жизни как необходимое условие сохранения и укрепления здоровья человека и общества.</w:t>
      </w:r>
    </w:p>
    <w:p w:rsidR="00037D7D" w:rsidRPr="00CD2079" w:rsidRDefault="00037D7D" w:rsidP="00037D7D">
      <w:pPr>
        <w:pStyle w:val="a3"/>
        <w:spacing w:after="0" w:line="20" w:lineRule="atLeast"/>
        <w:ind w:right="175"/>
        <w:jc w:val="both"/>
        <w:rPr>
          <w:sz w:val="28"/>
          <w:szCs w:val="28"/>
        </w:rPr>
      </w:pPr>
      <w:r w:rsidRPr="00CD2079">
        <w:rPr>
          <w:sz w:val="28"/>
          <w:szCs w:val="28"/>
        </w:rPr>
        <w:t>Здоровый образ жизни и безопасность – основные составляющие здорового образа жизни. Здоровый образ жизни как необходимое условие сохранения здоровья человека и общества и обеспечения их безопасности.</w:t>
      </w:r>
    </w:p>
    <w:p w:rsidR="00037D7D" w:rsidRPr="00CD2079" w:rsidRDefault="00037D7D" w:rsidP="00037D7D">
      <w:pPr>
        <w:pStyle w:val="a3"/>
        <w:spacing w:after="0" w:line="20" w:lineRule="atLeast"/>
        <w:ind w:right="175"/>
        <w:jc w:val="both"/>
        <w:rPr>
          <w:i/>
          <w:sz w:val="28"/>
          <w:szCs w:val="28"/>
        </w:rPr>
      </w:pPr>
      <w:r w:rsidRPr="00CD2079">
        <w:rPr>
          <w:i/>
          <w:sz w:val="28"/>
          <w:szCs w:val="28"/>
        </w:rPr>
        <w:t>Здоровы образ жизни и профилактика основных неинфекционных заболеваний.</w:t>
      </w:r>
    </w:p>
    <w:p w:rsidR="00037D7D" w:rsidRPr="00CD2079" w:rsidRDefault="00037D7D" w:rsidP="00037D7D">
      <w:pPr>
        <w:pStyle w:val="a3"/>
        <w:spacing w:after="0" w:line="20" w:lineRule="atLeast"/>
        <w:ind w:right="175"/>
        <w:jc w:val="both"/>
        <w:rPr>
          <w:sz w:val="28"/>
          <w:szCs w:val="28"/>
        </w:rPr>
      </w:pPr>
      <w:r w:rsidRPr="00CD2079">
        <w:rPr>
          <w:sz w:val="28"/>
          <w:szCs w:val="28"/>
        </w:rPr>
        <w:t>Основные неинфекционные заболевания. Причины возникновения неинфекционных заболеваний</w:t>
      </w:r>
    </w:p>
    <w:p w:rsidR="00037D7D" w:rsidRPr="00CD2079" w:rsidRDefault="00037D7D" w:rsidP="00037D7D">
      <w:pPr>
        <w:pStyle w:val="a3"/>
        <w:spacing w:after="0" w:line="20" w:lineRule="atLeast"/>
        <w:ind w:right="175"/>
        <w:jc w:val="both"/>
        <w:rPr>
          <w:i/>
          <w:sz w:val="28"/>
          <w:szCs w:val="28"/>
        </w:rPr>
      </w:pPr>
      <w:r w:rsidRPr="00CD2079">
        <w:rPr>
          <w:i/>
          <w:sz w:val="28"/>
          <w:szCs w:val="28"/>
        </w:rPr>
        <w:t>Вредные привычки и их влияние на здоровье.</w:t>
      </w:r>
    </w:p>
    <w:p w:rsidR="00037D7D" w:rsidRPr="00CD2079" w:rsidRDefault="00037D7D" w:rsidP="00037D7D">
      <w:pPr>
        <w:pStyle w:val="a3"/>
        <w:spacing w:after="0" w:line="20" w:lineRule="atLeast"/>
        <w:ind w:right="175"/>
        <w:jc w:val="both"/>
        <w:rPr>
          <w:sz w:val="28"/>
          <w:szCs w:val="28"/>
        </w:rPr>
      </w:pPr>
      <w:r w:rsidRPr="00CD2079">
        <w:rPr>
          <w:sz w:val="28"/>
          <w:szCs w:val="28"/>
        </w:rPr>
        <w:t xml:space="preserve">Вредные привычки: наркомания, алкоголизм.  </w:t>
      </w:r>
    </w:p>
    <w:p w:rsidR="00037D7D" w:rsidRPr="00CD2079" w:rsidRDefault="00037D7D" w:rsidP="00037D7D">
      <w:pPr>
        <w:pStyle w:val="a3"/>
        <w:spacing w:after="0" w:line="20" w:lineRule="atLeast"/>
        <w:ind w:right="175"/>
        <w:jc w:val="both"/>
        <w:rPr>
          <w:i/>
          <w:sz w:val="28"/>
          <w:szCs w:val="28"/>
        </w:rPr>
      </w:pPr>
      <w:r w:rsidRPr="00CD2079">
        <w:rPr>
          <w:i/>
          <w:sz w:val="28"/>
          <w:szCs w:val="28"/>
        </w:rPr>
        <w:t>Профилактика вредных привычек.</w:t>
      </w:r>
    </w:p>
    <w:p w:rsidR="00037D7D" w:rsidRPr="00CD2079" w:rsidRDefault="00037D7D" w:rsidP="00037D7D">
      <w:pPr>
        <w:pStyle w:val="a3"/>
        <w:spacing w:after="0" w:line="20" w:lineRule="atLeast"/>
        <w:ind w:right="175"/>
        <w:jc w:val="both"/>
        <w:rPr>
          <w:sz w:val="28"/>
          <w:szCs w:val="28"/>
        </w:rPr>
      </w:pPr>
      <w:r w:rsidRPr="00CD2079">
        <w:rPr>
          <w:sz w:val="28"/>
          <w:szCs w:val="28"/>
        </w:rPr>
        <w:t xml:space="preserve">Федеральный закон «О наркотических средствах и психотропных веществах». Уголовная ответственность. </w:t>
      </w:r>
    </w:p>
    <w:p w:rsidR="00037D7D" w:rsidRPr="00CD2079" w:rsidRDefault="00037D7D" w:rsidP="00037D7D">
      <w:pPr>
        <w:pStyle w:val="a3"/>
        <w:spacing w:after="0" w:line="20" w:lineRule="atLeast"/>
        <w:ind w:right="175"/>
        <w:jc w:val="both"/>
        <w:rPr>
          <w:i/>
          <w:sz w:val="28"/>
          <w:szCs w:val="28"/>
        </w:rPr>
      </w:pPr>
      <w:r w:rsidRPr="00CD2079">
        <w:rPr>
          <w:i/>
          <w:sz w:val="28"/>
          <w:szCs w:val="28"/>
        </w:rPr>
        <w:t>Здоровый образ жизни и безопасность жизнедеятельности.</w:t>
      </w:r>
    </w:p>
    <w:p w:rsidR="00037D7D" w:rsidRPr="00CD2079" w:rsidRDefault="00037D7D" w:rsidP="00037D7D">
      <w:pPr>
        <w:pStyle w:val="a3"/>
        <w:spacing w:after="0" w:line="20" w:lineRule="atLeast"/>
        <w:ind w:right="175"/>
        <w:jc w:val="both"/>
        <w:rPr>
          <w:sz w:val="28"/>
          <w:szCs w:val="28"/>
        </w:rPr>
      </w:pPr>
      <w:r w:rsidRPr="00CD2079">
        <w:rPr>
          <w:sz w:val="28"/>
          <w:szCs w:val="28"/>
        </w:rPr>
        <w:t>Что следует помнить под общей культурой в области безопасности жизнедеятельности.</w:t>
      </w:r>
    </w:p>
    <w:p w:rsidR="00037D7D" w:rsidRPr="00CD2079" w:rsidRDefault="00037D7D" w:rsidP="00037D7D">
      <w:pPr>
        <w:pStyle w:val="a3"/>
        <w:spacing w:after="0" w:line="20" w:lineRule="atLeast"/>
        <w:ind w:right="175"/>
        <w:jc w:val="both"/>
        <w:rPr>
          <w:sz w:val="28"/>
          <w:szCs w:val="28"/>
        </w:rPr>
      </w:pPr>
      <w:r w:rsidRPr="00CD2079">
        <w:rPr>
          <w:sz w:val="28"/>
          <w:szCs w:val="28"/>
        </w:rPr>
        <w:t xml:space="preserve"> Влияние окружающей природной среды на здоровье человека. </w:t>
      </w:r>
    </w:p>
    <w:p w:rsidR="00037D7D" w:rsidRPr="00CD2079" w:rsidRDefault="00037D7D" w:rsidP="00037D7D">
      <w:pPr>
        <w:pStyle w:val="a3"/>
        <w:spacing w:after="0" w:line="20" w:lineRule="atLeast"/>
        <w:ind w:right="175"/>
        <w:jc w:val="both"/>
        <w:rPr>
          <w:sz w:val="28"/>
          <w:szCs w:val="28"/>
        </w:rPr>
      </w:pPr>
      <w:r w:rsidRPr="00CD2079">
        <w:rPr>
          <w:b/>
          <w:i/>
          <w:sz w:val="28"/>
          <w:szCs w:val="28"/>
        </w:rPr>
        <w:t>Раздел 4. Основы медицинских знаний и оказание первой медицинской помощи</w:t>
      </w:r>
    </w:p>
    <w:p w:rsidR="00037D7D" w:rsidRPr="00CD2079" w:rsidRDefault="00037D7D" w:rsidP="00037D7D">
      <w:pPr>
        <w:pStyle w:val="a3"/>
        <w:spacing w:after="0" w:line="20" w:lineRule="atLeast"/>
        <w:ind w:right="175"/>
        <w:jc w:val="both"/>
        <w:rPr>
          <w:b/>
          <w:sz w:val="28"/>
          <w:szCs w:val="28"/>
        </w:rPr>
      </w:pPr>
      <w:r w:rsidRPr="00CD2079">
        <w:rPr>
          <w:b/>
          <w:sz w:val="28"/>
          <w:szCs w:val="28"/>
        </w:rPr>
        <w:t>9. Первая помощь при неотложных состояниях</w:t>
      </w:r>
    </w:p>
    <w:p w:rsidR="00037D7D" w:rsidRPr="00CD2079" w:rsidRDefault="00037D7D" w:rsidP="00037D7D">
      <w:pPr>
        <w:pStyle w:val="a3"/>
        <w:spacing w:after="0" w:line="20" w:lineRule="atLeast"/>
        <w:ind w:right="175"/>
        <w:jc w:val="both"/>
        <w:rPr>
          <w:b/>
          <w:i/>
          <w:sz w:val="28"/>
          <w:szCs w:val="28"/>
        </w:rPr>
      </w:pPr>
      <w:r w:rsidRPr="00CD2079">
        <w:rPr>
          <w:i/>
          <w:sz w:val="28"/>
          <w:szCs w:val="28"/>
        </w:rPr>
        <w:t>Первая помощь пострадавшим и её значение.</w:t>
      </w:r>
    </w:p>
    <w:p w:rsidR="00037D7D" w:rsidRPr="00CD2079" w:rsidRDefault="00037D7D" w:rsidP="00037D7D">
      <w:pPr>
        <w:pStyle w:val="a3"/>
        <w:spacing w:after="0" w:line="20" w:lineRule="atLeast"/>
        <w:ind w:right="175"/>
        <w:jc w:val="both"/>
        <w:rPr>
          <w:sz w:val="28"/>
          <w:szCs w:val="28"/>
        </w:rPr>
      </w:pPr>
      <w:r w:rsidRPr="00CD2079">
        <w:rPr>
          <w:sz w:val="28"/>
          <w:szCs w:val="28"/>
        </w:rPr>
        <w:t xml:space="preserve">Общая характеристика различных повреждений и их последствия для здоровья человека. </w:t>
      </w:r>
    </w:p>
    <w:p w:rsidR="00037D7D" w:rsidRPr="00CD2079" w:rsidRDefault="00037D7D" w:rsidP="00037D7D">
      <w:pPr>
        <w:pStyle w:val="ListParagraph1"/>
        <w:ind w:left="0"/>
        <w:jc w:val="both"/>
        <w:rPr>
          <w:i/>
          <w:sz w:val="28"/>
          <w:szCs w:val="28"/>
        </w:rPr>
      </w:pPr>
      <w:r w:rsidRPr="00CD2079">
        <w:rPr>
          <w:i/>
          <w:sz w:val="28"/>
          <w:szCs w:val="28"/>
        </w:rPr>
        <w:t>Первая помощь при отравлениях АХОВ</w:t>
      </w:r>
    </w:p>
    <w:p w:rsidR="00037D7D" w:rsidRPr="00CD2079" w:rsidRDefault="00037D7D" w:rsidP="00037D7D">
      <w:pPr>
        <w:pStyle w:val="ListParagraph1"/>
        <w:ind w:left="0"/>
        <w:jc w:val="both"/>
        <w:rPr>
          <w:i/>
          <w:sz w:val="28"/>
          <w:szCs w:val="28"/>
        </w:rPr>
      </w:pPr>
      <w:r w:rsidRPr="00CD2079">
        <w:rPr>
          <w:sz w:val="28"/>
          <w:szCs w:val="28"/>
        </w:rPr>
        <w:t xml:space="preserve">Правила оказания первой медицинской помощи при отравлениях угарным газом, хлором и аммиаком. </w:t>
      </w:r>
    </w:p>
    <w:p w:rsidR="00037D7D" w:rsidRPr="00CD2079" w:rsidRDefault="00037D7D" w:rsidP="00037D7D">
      <w:pPr>
        <w:pStyle w:val="ListParagraph1"/>
        <w:ind w:left="0"/>
        <w:jc w:val="both"/>
        <w:rPr>
          <w:i/>
          <w:sz w:val="28"/>
          <w:szCs w:val="28"/>
        </w:rPr>
      </w:pPr>
      <w:r w:rsidRPr="00CD2079">
        <w:rPr>
          <w:i/>
          <w:sz w:val="28"/>
          <w:szCs w:val="28"/>
        </w:rPr>
        <w:t>Первая медицинская помощь при травмах</w:t>
      </w:r>
    </w:p>
    <w:p w:rsidR="00037D7D" w:rsidRPr="00CD2079" w:rsidRDefault="00037D7D" w:rsidP="00037D7D">
      <w:pPr>
        <w:pStyle w:val="ListParagraph1"/>
        <w:ind w:left="0"/>
        <w:jc w:val="both"/>
        <w:rPr>
          <w:i/>
          <w:sz w:val="28"/>
          <w:szCs w:val="28"/>
        </w:rPr>
      </w:pPr>
      <w:r w:rsidRPr="00CD2079">
        <w:rPr>
          <w:i/>
          <w:sz w:val="28"/>
          <w:szCs w:val="28"/>
        </w:rPr>
        <w:t>Первая медицинская помощь при утоплениях</w:t>
      </w:r>
    </w:p>
    <w:p w:rsidR="00037D7D" w:rsidRPr="00CD2079" w:rsidRDefault="00037D7D" w:rsidP="00037D7D">
      <w:pPr>
        <w:pStyle w:val="a3"/>
        <w:spacing w:after="0" w:line="20" w:lineRule="atLeast"/>
        <w:ind w:right="175"/>
        <w:jc w:val="both"/>
        <w:rPr>
          <w:b/>
          <w:sz w:val="28"/>
          <w:szCs w:val="28"/>
        </w:rPr>
      </w:pPr>
      <w:r w:rsidRPr="00CD2079">
        <w:rPr>
          <w:sz w:val="28"/>
          <w:szCs w:val="28"/>
        </w:rPr>
        <w:t xml:space="preserve">Средства оказания первой медицинской помощи при травмах и утоплении. </w:t>
      </w:r>
    </w:p>
    <w:p w:rsidR="00037D7D" w:rsidRPr="00CD2079" w:rsidRDefault="00037D7D" w:rsidP="00037D7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2079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IV</w:t>
      </w:r>
      <w:r w:rsidRPr="00CD2079">
        <w:rPr>
          <w:rFonts w:ascii="Times New Roman" w:hAnsi="Times New Roman" w:cs="Times New Roman"/>
          <w:b/>
          <w:bCs/>
          <w:sz w:val="28"/>
          <w:szCs w:val="28"/>
        </w:rPr>
        <w:t>. Календарно-тематический план</w:t>
      </w:r>
    </w:p>
    <w:tbl>
      <w:tblPr>
        <w:tblpPr w:leftFromText="180" w:rightFromText="180" w:vertAnchor="text" w:horzAnchor="margin" w:tblpXSpec="center" w:tblpY="240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5386"/>
        <w:gridCol w:w="1276"/>
        <w:gridCol w:w="1418"/>
        <w:gridCol w:w="1275"/>
      </w:tblGrid>
      <w:tr w:rsidR="00037D7D" w:rsidRPr="00CD2079" w:rsidTr="00253630">
        <w:trPr>
          <w:trHeight w:val="720"/>
        </w:trPr>
        <w:tc>
          <w:tcPr>
            <w:tcW w:w="959" w:type="dxa"/>
            <w:vMerge w:val="restart"/>
          </w:tcPr>
          <w:p w:rsidR="00037D7D" w:rsidRPr="00CD2079" w:rsidRDefault="00037D7D" w:rsidP="00253630">
            <w:pPr>
              <w:pStyle w:val="ListParagraph1"/>
              <w:ind w:left="0"/>
              <w:jc w:val="both"/>
              <w:rPr>
                <w:b/>
                <w:sz w:val="28"/>
                <w:szCs w:val="28"/>
              </w:rPr>
            </w:pPr>
            <w:r w:rsidRPr="00CD2079">
              <w:rPr>
                <w:b/>
                <w:sz w:val="28"/>
                <w:szCs w:val="28"/>
              </w:rPr>
              <w:t>№ урока</w:t>
            </w:r>
          </w:p>
          <w:p w:rsidR="00037D7D" w:rsidRPr="00CD2079" w:rsidRDefault="00037D7D" w:rsidP="00253630">
            <w:pPr>
              <w:pStyle w:val="ListParagraph1"/>
              <w:ind w:left="0"/>
              <w:jc w:val="both"/>
              <w:rPr>
                <w:sz w:val="28"/>
                <w:szCs w:val="28"/>
              </w:rPr>
            </w:pPr>
          </w:p>
          <w:p w:rsidR="00037D7D" w:rsidRPr="00CD2079" w:rsidRDefault="00037D7D" w:rsidP="00253630">
            <w:pPr>
              <w:pStyle w:val="ListParagraph1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386" w:type="dxa"/>
            <w:vMerge w:val="restart"/>
          </w:tcPr>
          <w:p w:rsidR="00037D7D" w:rsidRPr="00CD2079" w:rsidRDefault="00037D7D" w:rsidP="00CD2079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b/>
                <w:sz w:val="28"/>
                <w:szCs w:val="28"/>
              </w:rPr>
              <w:t xml:space="preserve"> Тема урока, разделы.</w:t>
            </w:r>
          </w:p>
        </w:tc>
        <w:tc>
          <w:tcPr>
            <w:tcW w:w="1276" w:type="dxa"/>
            <w:vMerge w:val="restart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b/>
                <w:sz w:val="28"/>
                <w:szCs w:val="28"/>
              </w:rPr>
            </w:pPr>
            <w:r w:rsidRPr="00CD2079">
              <w:rPr>
                <w:b/>
                <w:sz w:val="28"/>
                <w:szCs w:val="28"/>
              </w:rPr>
              <w:t>Кол-во часов</w:t>
            </w:r>
          </w:p>
        </w:tc>
        <w:tc>
          <w:tcPr>
            <w:tcW w:w="2693" w:type="dxa"/>
            <w:gridSpan w:val="2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b/>
                <w:sz w:val="28"/>
                <w:szCs w:val="28"/>
              </w:rPr>
              <w:t>Дата проведения</w:t>
            </w:r>
          </w:p>
        </w:tc>
      </w:tr>
      <w:tr w:rsidR="00037D7D" w:rsidRPr="00CD2079" w:rsidTr="00253630">
        <w:trPr>
          <w:trHeight w:val="384"/>
        </w:trPr>
        <w:tc>
          <w:tcPr>
            <w:tcW w:w="959" w:type="dxa"/>
            <w:vMerge/>
          </w:tcPr>
          <w:p w:rsidR="00037D7D" w:rsidRPr="00CD2079" w:rsidRDefault="00037D7D" w:rsidP="00253630">
            <w:pPr>
              <w:pStyle w:val="ListParagraph1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386" w:type="dxa"/>
            <w:vMerge/>
          </w:tcPr>
          <w:p w:rsidR="00037D7D" w:rsidRPr="00CD2079" w:rsidRDefault="00037D7D" w:rsidP="00253630">
            <w:pPr>
              <w:pStyle w:val="ListParagraph1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proofErr w:type="gramStart"/>
            <w:r w:rsidRPr="00CD2079">
              <w:rPr>
                <w:b/>
                <w:sz w:val="28"/>
                <w:szCs w:val="28"/>
              </w:rPr>
              <w:t>план</w:t>
            </w:r>
            <w:proofErr w:type="gramEnd"/>
          </w:p>
        </w:tc>
        <w:tc>
          <w:tcPr>
            <w:tcW w:w="1275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proofErr w:type="gramStart"/>
            <w:r w:rsidRPr="00CD2079">
              <w:rPr>
                <w:b/>
                <w:sz w:val="28"/>
                <w:szCs w:val="28"/>
              </w:rPr>
              <w:t>факт</w:t>
            </w:r>
            <w:proofErr w:type="gramEnd"/>
          </w:p>
        </w:tc>
      </w:tr>
      <w:tr w:rsidR="00037D7D" w:rsidRPr="00CD2079" w:rsidTr="00253630">
        <w:trPr>
          <w:trHeight w:val="384"/>
        </w:trPr>
        <w:tc>
          <w:tcPr>
            <w:tcW w:w="10314" w:type="dxa"/>
            <w:gridSpan w:val="5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b/>
                <w:sz w:val="28"/>
                <w:szCs w:val="28"/>
              </w:rPr>
            </w:pPr>
            <w:r w:rsidRPr="00CD2079">
              <w:rPr>
                <w:b/>
                <w:sz w:val="28"/>
                <w:szCs w:val="28"/>
              </w:rPr>
              <w:t>Модуль 1. Основы безопасности личности, общества и государства 23 ч</w:t>
            </w:r>
          </w:p>
        </w:tc>
      </w:tr>
      <w:tr w:rsidR="00037D7D" w:rsidRPr="00CD2079" w:rsidTr="00253630">
        <w:trPr>
          <w:trHeight w:val="384"/>
        </w:trPr>
        <w:tc>
          <w:tcPr>
            <w:tcW w:w="10314" w:type="dxa"/>
            <w:gridSpan w:val="5"/>
          </w:tcPr>
          <w:p w:rsidR="00037D7D" w:rsidRPr="00CD2079" w:rsidRDefault="00037D7D" w:rsidP="0025363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D207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Раздел 1. Основы комплексной безопасности (16 ч)</w:t>
            </w:r>
          </w:p>
        </w:tc>
      </w:tr>
      <w:tr w:rsidR="00037D7D" w:rsidRPr="00CD2079" w:rsidTr="00253630">
        <w:trPr>
          <w:trHeight w:val="384"/>
        </w:trPr>
        <w:tc>
          <w:tcPr>
            <w:tcW w:w="10314" w:type="dxa"/>
            <w:gridSpan w:val="5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b/>
                <w:sz w:val="28"/>
                <w:szCs w:val="28"/>
              </w:rPr>
            </w:pPr>
            <w:r w:rsidRPr="00CD2079">
              <w:rPr>
                <w:b/>
                <w:bCs/>
                <w:color w:val="000000" w:themeColor="text1"/>
                <w:sz w:val="28"/>
                <w:szCs w:val="28"/>
              </w:rPr>
              <w:t>Пожарная безопасность (3 ч)</w:t>
            </w:r>
          </w:p>
        </w:tc>
      </w:tr>
      <w:tr w:rsidR="00037D7D" w:rsidRPr="00CD2079" w:rsidTr="00253630">
        <w:trPr>
          <w:trHeight w:val="384"/>
        </w:trPr>
        <w:tc>
          <w:tcPr>
            <w:tcW w:w="959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1</w:t>
            </w:r>
          </w:p>
        </w:tc>
        <w:tc>
          <w:tcPr>
            <w:tcW w:w="5386" w:type="dxa"/>
          </w:tcPr>
          <w:p w:rsidR="00037D7D" w:rsidRPr="00CD2079" w:rsidRDefault="00037D7D" w:rsidP="00253630">
            <w:pPr>
              <w:pStyle w:val="ListParagraph1"/>
              <w:ind w:left="0"/>
              <w:jc w:val="both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Пожары в жилых и общественных зданиях, их причины и последствия</w:t>
            </w:r>
          </w:p>
        </w:tc>
        <w:tc>
          <w:tcPr>
            <w:tcW w:w="1276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7D7D" w:rsidRPr="00CD2079" w:rsidRDefault="00FD1861" w:rsidP="004B251D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E3D66">
              <w:rPr>
                <w:sz w:val="28"/>
                <w:szCs w:val="28"/>
              </w:rPr>
              <w:t>1</w:t>
            </w:r>
            <w:r w:rsidR="00190190" w:rsidRPr="00CD2079">
              <w:rPr>
                <w:sz w:val="28"/>
                <w:szCs w:val="28"/>
              </w:rPr>
              <w:t>.09</w:t>
            </w:r>
          </w:p>
        </w:tc>
        <w:tc>
          <w:tcPr>
            <w:tcW w:w="1275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037D7D" w:rsidRPr="00CD2079" w:rsidTr="00253630">
        <w:trPr>
          <w:trHeight w:val="384"/>
        </w:trPr>
        <w:tc>
          <w:tcPr>
            <w:tcW w:w="959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2</w:t>
            </w:r>
          </w:p>
        </w:tc>
        <w:tc>
          <w:tcPr>
            <w:tcW w:w="5386" w:type="dxa"/>
          </w:tcPr>
          <w:p w:rsidR="00037D7D" w:rsidRPr="00CD2079" w:rsidRDefault="00037D7D" w:rsidP="00253630">
            <w:pPr>
              <w:pStyle w:val="ListParagraph1"/>
              <w:ind w:left="0"/>
              <w:jc w:val="both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Профилактика пожаров в повседневной жизни и организация защиты населения</w:t>
            </w:r>
          </w:p>
        </w:tc>
        <w:tc>
          <w:tcPr>
            <w:tcW w:w="1276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7D7D" w:rsidRPr="00CD2079" w:rsidRDefault="004B251D" w:rsidP="004B251D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E3D66">
              <w:rPr>
                <w:sz w:val="28"/>
                <w:szCs w:val="28"/>
              </w:rPr>
              <w:t>8</w:t>
            </w:r>
            <w:r w:rsidR="00190190" w:rsidRPr="00CD2079">
              <w:rPr>
                <w:sz w:val="28"/>
                <w:szCs w:val="28"/>
              </w:rPr>
              <w:t>.09</w:t>
            </w:r>
          </w:p>
        </w:tc>
        <w:tc>
          <w:tcPr>
            <w:tcW w:w="1275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037D7D" w:rsidRPr="00CD2079" w:rsidTr="00253630">
        <w:trPr>
          <w:trHeight w:val="384"/>
        </w:trPr>
        <w:tc>
          <w:tcPr>
            <w:tcW w:w="959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3</w:t>
            </w:r>
          </w:p>
        </w:tc>
        <w:tc>
          <w:tcPr>
            <w:tcW w:w="5386" w:type="dxa"/>
          </w:tcPr>
          <w:p w:rsidR="00037D7D" w:rsidRPr="00CD2079" w:rsidRDefault="00037D7D" w:rsidP="00CD2079">
            <w:pPr>
              <w:pStyle w:val="11"/>
              <w:snapToGrid w:val="0"/>
              <w:spacing w:line="100" w:lineRule="atLeast"/>
              <w:ind w:firstLine="0"/>
              <w:rPr>
                <w:rFonts w:cs="Times New Roman"/>
                <w:sz w:val="28"/>
                <w:szCs w:val="28"/>
              </w:rPr>
            </w:pPr>
            <w:r w:rsidRPr="00CD2079">
              <w:rPr>
                <w:rFonts w:cs="Times New Roman"/>
                <w:sz w:val="28"/>
                <w:szCs w:val="28"/>
              </w:rPr>
              <w:t>Права, обязанности и ответственность граждан в области пожарной безопасности. Обеспечение личной безопасности при пожарах</w:t>
            </w:r>
          </w:p>
        </w:tc>
        <w:tc>
          <w:tcPr>
            <w:tcW w:w="1276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7D7D" w:rsidRPr="00CD2079" w:rsidRDefault="00190190" w:rsidP="004B251D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1</w:t>
            </w:r>
            <w:r w:rsidR="001E3D66">
              <w:rPr>
                <w:sz w:val="28"/>
                <w:szCs w:val="28"/>
              </w:rPr>
              <w:t>5</w:t>
            </w:r>
            <w:r w:rsidRPr="00CD2079">
              <w:rPr>
                <w:sz w:val="28"/>
                <w:szCs w:val="28"/>
              </w:rPr>
              <w:t>.09</w:t>
            </w:r>
          </w:p>
        </w:tc>
        <w:tc>
          <w:tcPr>
            <w:tcW w:w="1275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037D7D" w:rsidRPr="00CD2079" w:rsidTr="00253630">
        <w:trPr>
          <w:trHeight w:val="384"/>
        </w:trPr>
        <w:tc>
          <w:tcPr>
            <w:tcW w:w="10314" w:type="dxa"/>
            <w:gridSpan w:val="5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b/>
                <w:sz w:val="28"/>
                <w:szCs w:val="28"/>
              </w:rPr>
            </w:pPr>
            <w:r w:rsidRPr="00CD2079">
              <w:rPr>
                <w:b/>
                <w:sz w:val="28"/>
                <w:szCs w:val="28"/>
              </w:rPr>
              <w:t>Безопасность на дорогах (3 ч)</w:t>
            </w:r>
          </w:p>
        </w:tc>
      </w:tr>
      <w:tr w:rsidR="00037D7D" w:rsidRPr="00CD2079" w:rsidTr="00253630">
        <w:trPr>
          <w:trHeight w:val="384"/>
        </w:trPr>
        <w:tc>
          <w:tcPr>
            <w:tcW w:w="959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4</w:t>
            </w:r>
          </w:p>
        </w:tc>
        <w:tc>
          <w:tcPr>
            <w:tcW w:w="5386" w:type="dxa"/>
          </w:tcPr>
          <w:p w:rsidR="00037D7D" w:rsidRPr="00CD2079" w:rsidRDefault="00037D7D" w:rsidP="004B251D">
            <w:pPr>
              <w:pStyle w:val="11"/>
              <w:snapToGrid w:val="0"/>
              <w:spacing w:line="100" w:lineRule="atLeast"/>
              <w:ind w:firstLine="0"/>
              <w:rPr>
                <w:rFonts w:cs="Times New Roman"/>
                <w:sz w:val="28"/>
                <w:szCs w:val="28"/>
              </w:rPr>
            </w:pPr>
            <w:r w:rsidRPr="00CD2079">
              <w:rPr>
                <w:rFonts w:cs="Times New Roman"/>
                <w:sz w:val="28"/>
                <w:szCs w:val="28"/>
              </w:rPr>
              <w:t>Причины дорожно-транспортных происшествий и травматизм</w:t>
            </w:r>
            <w:r w:rsidR="004B251D">
              <w:rPr>
                <w:rFonts w:cs="Times New Roman"/>
                <w:sz w:val="28"/>
                <w:szCs w:val="28"/>
              </w:rPr>
              <w:t>а</w:t>
            </w:r>
            <w:r w:rsidRPr="00CD2079">
              <w:rPr>
                <w:rFonts w:cs="Times New Roman"/>
                <w:sz w:val="28"/>
                <w:szCs w:val="28"/>
              </w:rPr>
              <w:t xml:space="preserve"> людей.</w:t>
            </w:r>
          </w:p>
        </w:tc>
        <w:tc>
          <w:tcPr>
            <w:tcW w:w="1276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7D7D" w:rsidRPr="00CD2079" w:rsidRDefault="00FD1861" w:rsidP="004B251D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1E3D66">
              <w:rPr>
                <w:sz w:val="28"/>
                <w:szCs w:val="28"/>
              </w:rPr>
              <w:t>2</w:t>
            </w:r>
            <w:r w:rsidR="00190190" w:rsidRPr="00CD2079">
              <w:rPr>
                <w:sz w:val="28"/>
                <w:szCs w:val="28"/>
              </w:rPr>
              <w:t>.09</w:t>
            </w:r>
          </w:p>
        </w:tc>
        <w:tc>
          <w:tcPr>
            <w:tcW w:w="1275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037D7D" w:rsidRPr="00CD2079" w:rsidTr="00253630">
        <w:trPr>
          <w:trHeight w:val="384"/>
        </w:trPr>
        <w:tc>
          <w:tcPr>
            <w:tcW w:w="959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5</w:t>
            </w:r>
          </w:p>
        </w:tc>
        <w:tc>
          <w:tcPr>
            <w:tcW w:w="5386" w:type="dxa"/>
          </w:tcPr>
          <w:p w:rsidR="00037D7D" w:rsidRPr="00CD2079" w:rsidRDefault="00037D7D" w:rsidP="00253630">
            <w:pPr>
              <w:pStyle w:val="11"/>
              <w:snapToGrid w:val="0"/>
              <w:spacing w:line="100" w:lineRule="atLeast"/>
              <w:ind w:firstLine="0"/>
              <w:rPr>
                <w:rFonts w:cs="Times New Roman"/>
                <w:sz w:val="28"/>
                <w:szCs w:val="28"/>
              </w:rPr>
            </w:pPr>
            <w:r w:rsidRPr="00CD2079">
              <w:rPr>
                <w:rFonts w:cs="Times New Roman"/>
                <w:sz w:val="28"/>
                <w:szCs w:val="28"/>
              </w:rPr>
              <w:t>Организация дорожного движения. Обязанности пешеходов и пассажиров.</w:t>
            </w:r>
          </w:p>
        </w:tc>
        <w:tc>
          <w:tcPr>
            <w:tcW w:w="1276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7D7D" w:rsidRPr="00CD2079" w:rsidRDefault="001E3D66" w:rsidP="004B251D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  <w:r w:rsidR="001C67DF" w:rsidRPr="00CD2079">
              <w:rPr>
                <w:sz w:val="28"/>
                <w:szCs w:val="28"/>
              </w:rPr>
              <w:t>.</w:t>
            </w:r>
            <w:r w:rsidR="00190190" w:rsidRPr="00CD2079">
              <w:rPr>
                <w:sz w:val="28"/>
                <w:szCs w:val="28"/>
              </w:rPr>
              <w:t>0</w:t>
            </w:r>
            <w:r w:rsidR="00821725">
              <w:rPr>
                <w:sz w:val="28"/>
                <w:szCs w:val="28"/>
              </w:rPr>
              <w:t>9</w:t>
            </w:r>
          </w:p>
        </w:tc>
        <w:tc>
          <w:tcPr>
            <w:tcW w:w="1275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037D7D" w:rsidRPr="00CD2079" w:rsidTr="00253630">
        <w:trPr>
          <w:trHeight w:val="384"/>
        </w:trPr>
        <w:tc>
          <w:tcPr>
            <w:tcW w:w="959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6</w:t>
            </w:r>
          </w:p>
        </w:tc>
        <w:tc>
          <w:tcPr>
            <w:tcW w:w="5386" w:type="dxa"/>
          </w:tcPr>
          <w:p w:rsidR="00037D7D" w:rsidRPr="00CD2079" w:rsidRDefault="00037D7D" w:rsidP="00253630">
            <w:pPr>
              <w:pStyle w:val="11"/>
              <w:snapToGrid w:val="0"/>
              <w:spacing w:line="100" w:lineRule="atLeast"/>
              <w:ind w:firstLine="0"/>
              <w:rPr>
                <w:rFonts w:cs="Times New Roman"/>
                <w:sz w:val="28"/>
                <w:szCs w:val="28"/>
              </w:rPr>
            </w:pPr>
            <w:r w:rsidRPr="00CD2079">
              <w:rPr>
                <w:rFonts w:cs="Times New Roman"/>
                <w:sz w:val="28"/>
                <w:szCs w:val="28"/>
              </w:rPr>
              <w:t>Велосипедист – водитель транспортного средства</w:t>
            </w:r>
          </w:p>
        </w:tc>
        <w:tc>
          <w:tcPr>
            <w:tcW w:w="1276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7D7D" w:rsidRPr="00CD2079" w:rsidRDefault="00FD1861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E3D66">
              <w:rPr>
                <w:sz w:val="28"/>
                <w:szCs w:val="28"/>
              </w:rPr>
              <w:t>6</w:t>
            </w:r>
            <w:r w:rsidR="00190190" w:rsidRPr="00CD2079">
              <w:rPr>
                <w:sz w:val="28"/>
                <w:szCs w:val="28"/>
              </w:rPr>
              <w:t>.10</w:t>
            </w:r>
          </w:p>
        </w:tc>
        <w:tc>
          <w:tcPr>
            <w:tcW w:w="1275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037D7D" w:rsidRPr="00CD2079" w:rsidTr="00253630">
        <w:trPr>
          <w:trHeight w:val="384"/>
        </w:trPr>
        <w:tc>
          <w:tcPr>
            <w:tcW w:w="10314" w:type="dxa"/>
            <w:gridSpan w:val="5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b/>
                <w:sz w:val="28"/>
                <w:szCs w:val="28"/>
              </w:rPr>
            </w:pPr>
            <w:r w:rsidRPr="00CD2079">
              <w:rPr>
                <w:b/>
                <w:sz w:val="28"/>
                <w:szCs w:val="28"/>
              </w:rPr>
              <w:t>Безопасность на водоемах (3 ч)</w:t>
            </w:r>
          </w:p>
        </w:tc>
      </w:tr>
      <w:tr w:rsidR="00037D7D" w:rsidRPr="00CD2079" w:rsidTr="00253630">
        <w:trPr>
          <w:trHeight w:val="384"/>
        </w:trPr>
        <w:tc>
          <w:tcPr>
            <w:tcW w:w="959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7</w:t>
            </w:r>
          </w:p>
        </w:tc>
        <w:tc>
          <w:tcPr>
            <w:tcW w:w="5386" w:type="dxa"/>
          </w:tcPr>
          <w:p w:rsidR="00037D7D" w:rsidRPr="00CD2079" w:rsidRDefault="00037D7D" w:rsidP="00253630">
            <w:pPr>
              <w:pStyle w:val="11"/>
              <w:snapToGrid w:val="0"/>
              <w:spacing w:line="100" w:lineRule="atLeast"/>
              <w:ind w:firstLine="0"/>
              <w:rPr>
                <w:rFonts w:cs="Times New Roman"/>
                <w:sz w:val="28"/>
                <w:szCs w:val="28"/>
              </w:rPr>
            </w:pPr>
            <w:r w:rsidRPr="00CD2079">
              <w:rPr>
                <w:rFonts w:cs="Times New Roman"/>
                <w:sz w:val="28"/>
                <w:szCs w:val="28"/>
              </w:rPr>
              <w:t>Безопасное поведение на водоёмах в различных условиях.</w:t>
            </w:r>
          </w:p>
        </w:tc>
        <w:tc>
          <w:tcPr>
            <w:tcW w:w="1276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7D7D" w:rsidRPr="00CD2079" w:rsidRDefault="00FD1861" w:rsidP="004B251D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E3D66">
              <w:rPr>
                <w:sz w:val="28"/>
                <w:szCs w:val="28"/>
              </w:rPr>
              <w:t>3</w:t>
            </w:r>
            <w:r w:rsidR="00190190" w:rsidRPr="00CD2079">
              <w:rPr>
                <w:sz w:val="28"/>
                <w:szCs w:val="28"/>
              </w:rPr>
              <w:t>.10</w:t>
            </w:r>
          </w:p>
        </w:tc>
        <w:tc>
          <w:tcPr>
            <w:tcW w:w="1275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037D7D" w:rsidRPr="00CD2079" w:rsidTr="00253630">
        <w:trPr>
          <w:trHeight w:val="384"/>
        </w:trPr>
        <w:tc>
          <w:tcPr>
            <w:tcW w:w="959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8</w:t>
            </w:r>
          </w:p>
        </w:tc>
        <w:tc>
          <w:tcPr>
            <w:tcW w:w="5386" w:type="dxa"/>
          </w:tcPr>
          <w:p w:rsidR="00037D7D" w:rsidRPr="00CD2079" w:rsidRDefault="00037D7D" w:rsidP="00253630">
            <w:pPr>
              <w:pStyle w:val="11"/>
              <w:snapToGrid w:val="0"/>
              <w:spacing w:line="100" w:lineRule="atLeast"/>
              <w:ind w:firstLine="0"/>
              <w:rPr>
                <w:rFonts w:cs="Times New Roman"/>
                <w:sz w:val="28"/>
                <w:szCs w:val="28"/>
              </w:rPr>
            </w:pPr>
            <w:r w:rsidRPr="00CD2079">
              <w:rPr>
                <w:rFonts w:cs="Times New Roman"/>
                <w:sz w:val="28"/>
                <w:szCs w:val="28"/>
              </w:rPr>
              <w:t>Безопасный отдых на водоемах.</w:t>
            </w:r>
          </w:p>
          <w:p w:rsidR="00037D7D" w:rsidRPr="00CD2079" w:rsidRDefault="00037D7D" w:rsidP="00253630">
            <w:pPr>
              <w:pStyle w:val="ListParagraph1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7D7D" w:rsidRPr="00CD2079" w:rsidRDefault="00FD1861" w:rsidP="004B251D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1E3D66">
              <w:rPr>
                <w:sz w:val="28"/>
                <w:szCs w:val="28"/>
              </w:rPr>
              <w:t>0</w:t>
            </w:r>
            <w:r w:rsidR="00190190" w:rsidRPr="00CD2079">
              <w:rPr>
                <w:sz w:val="28"/>
                <w:szCs w:val="28"/>
              </w:rPr>
              <w:t>.10</w:t>
            </w:r>
          </w:p>
        </w:tc>
        <w:tc>
          <w:tcPr>
            <w:tcW w:w="1275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037D7D" w:rsidRPr="00CD2079" w:rsidTr="00253630">
        <w:trPr>
          <w:trHeight w:val="384"/>
        </w:trPr>
        <w:tc>
          <w:tcPr>
            <w:tcW w:w="959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9</w:t>
            </w:r>
          </w:p>
        </w:tc>
        <w:tc>
          <w:tcPr>
            <w:tcW w:w="5386" w:type="dxa"/>
          </w:tcPr>
          <w:p w:rsidR="00037D7D" w:rsidRPr="00CD2079" w:rsidRDefault="00037D7D" w:rsidP="00253630">
            <w:pPr>
              <w:pStyle w:val="11"/>
              <w:snapToGrid w:val="0"/>
              <w:spacing w:line="100" w:lineRule="atLeast"/>
              <w:ind w:firstLine="0"/>
              <w:rPr>
                <w:rFonts w:cs="Times New Roman"/>
                <w:sz w:val="28"/>
                <w:szCs w:val="28"/>
              </w:rPr>
            </w:pPr>
            <w:r w:rsidRPr="00CD2079">
              <w:rPr>
                <w:rFonts w:cs="Times New Roman"/>
                <w:sz w:val="28"/>
                <w:szCs w:val="28"/>
              </w:rPr>
              <w:t>Оказание помощи терпящим бедствие на воде.</w:t>
            </w:r>
          </w:p>
          <w:p w:rsidR="00037D7D" w:rsidRPr="00CD2079" w:rsidRDefault="00037D7D" w:rsidP="00253630">
            <w:pPr>
              <w:pStyle w:val="ListParagraph1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7D7D" w:rsidRPr="00CD2079" w:rsidRDefault="001E3D66" w:rsidP="004B251D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  <w:r w:rsidR="00190190" w:rsidRPr="00CD2079">
              <w:rPr>
                <w:sz w:val="28"/>
                <w:szCs w:val="28"/>
              </w:rPr>
              <w:t>.1</w:t>
            </w:r>
            <w:r w:rsidR="004B251D">
              <w:rPr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037D7D" w:rsidRPr="00CD2079" w:rsidTr="00253630">
        <w:trPr>
          <w:trHeight w:val="384"/>
        </w:trPr>
        <w:tc>
          <w:tcPr>
            <w:tcW w:w="10314" w:type="dxa"/>
            <w:gridSpan w:val="5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b/>
                <w:sz w:val="28"/>
                <w:szCs w:val="28"/>
              </w:rPr>
            </w:pPr>
            <w:r w:rsidRPr="00CD2079">
              <w:rPr>
                <w:b/>
                <w:sz w:val="28"/>
                <w:szCs w:val="28"/>
              </w:rPr>
              <w:t>Экология и безопасность (2 ч)</w:t>
            </w:r>
          </w:p>
        </w:tc>
      </w:tr>
      <w:tr w:rsidR="00037D7D" w:rsidRPr="00CD2079" w:rsidTr="00253630">
        <w:trPr>
          <w:trHeight w:val="384"/>
        </w:trPr>
        <w:tc>
          <w:tcPr>
            <w:tcW w:w="959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10</w:t>
            </w:r>
          </w:p>
        </w:tc>
        <w:tc>
          <w:tcPr>
            <w:tcW w:w="5386" w:type="dxa"/>
          </w:tcPr>
          <w:p w:rsidR="00037D7D" w:rsidRPr="00CD2079" w:rsidRDefault="00037D7D" w:rsidP="00253630">
            <w:pPr>
              <w:pStyle w:val="11"/>
              <w:snapToGrid w:val="0"/>
              <w:spacing w:line="100" w:lineRule="atLeast"/>
              <w:ind w:firstLine="0"/>
              <w:rPr>
                <w:rFonts w:cs="Times New Roman"/>
                <w:sz w:val="28"/>
                <w:szCs w:val="28"/>
              </w:rPr>
            </w:pPr>
            <w:r w:rsidRPr="00CD2079">
              <w:rPr>
                <w:rFonts w:cs="Times New Roman"/>
                <w:sz w:val="28"/>
                <w:szCs w:val="28"/>
              </w:rPr>
              <w:t>Загрязнение окружающей среды и здоровье человека.</w:t>
            </w:r>
          </w:p>
        </w:tc>
        <w:tc>
          <w:tcPr>
            <w:tcW w:w="1276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7D7D" w:rsidRPr="00CD2079" w:rsidRDefault="00FD1861" w:rsidP="00CC418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E3D66">
              <w:rPr>
                <w:sz w:val="28"/>
                <w:szCs w:val="28"/>
              </w:rPr>
              <w:t>0</w:t>
            </w:r>
            <w:r w:rsidR="00190190" w:rsidRPr="00CD2079">
              <w:rPr>
                <w:sz w:val="28"/>
                <w:szCs w:val="28"/>
              </w:rPr>
              <w:t>.11</w:t>
            </w:r>
          </w:p>
        </w:tc>
        <w:tc>
          <w:tcPr>
            <w:tcW w:w="1275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037D7D" w:rsidRPr="00CD2079" w:rsidTr="00253630">
        <w:trPr>
          <w:trHeight w:val="384"/>
        </w:trPr>
        <w:tc>
          <w:tcPr>
            <w:tcW w:w="959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11</w:t>
            </w:r>
          </w:p>
        </w:tc>
        <w:tc>
          <w:tcPr>
            <w:tcW w:w="5386" w:type="dxa"/>
          </w:tcPr>
          <w:p w:rsidR="00037D7D" w:rsidRPr="00CD2079" w:rsidRDefault="00037D7D" w:rsidP="00253630">
            <w:pPr>
              <w:pStyle w:val="11"/>
              <w:snapToGrid w:val="0"/>
              <w:spacing w:line="100" w:lineRule="atLeast"/>
              <w:ind w:firstLine="0"/>
              <w:jc w:val="left"/>
              <w:rPr>
                <w:rFonts w:cs="Times New Roman"/>
                <w:sz w:val="28"/>
                <w:szCs w:val="28"/>
              </w:rPr>
            </w:pPr>
            <w:r w:rsidRPr="00CD2079">
              <w:rPr>
                <w:rFonts w:cs="Times New Roman"/>
                <w:sz w:val="28"/>
                <w:szCs w:val="28"/>
              </w:rPr>
              <w:t xml:space="preserve">Правила безопасного </w:t>
            </w:r>
            <w:proofErr w:type="gramStart"/>
            <w:r w:rsidRPr="00CD2079">
              <w:rPr>
                <w:rFonts w:cs="Times New Roman"/>
                <w:sz w:val="28"/>
                <w:szCs w:val="28"/>
              </w:rPr>
              <w:t>поведения  при</w:t>
            </w:r>
            <w:proofErr w:type="gramEnd"/>
            <w:r w:rsidRPr="00CD2079">
              <w:rPr>
                <w:rFonts w:cs="Times New Roman"/>
                <w:sz w:val="28"/>
                <w:szCs w:val="28"/>
              </w:rPr>
              <w:t xml:space="preserve"> неблагоприятной экологической обстановке.</w:t>
            </w:r>
          </w:p>
        </w:tc>
        <w:tc>
          <w:tcPr>
            <w:tcW w:w="1276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7D7D" w:rsidRPr="00CD2079" w:rsidRDefault="00FD1861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E3D66">
              <w:rPr>
                <w:sz w:val="28"/>
                <w:szCs w:val="28"/>
              </w:rPr>
              <w:t>7</w:t>
            </w:r>
            <w:r w:rsidR="00190190" w:rsidRPr="00CD2079">
              <w:rPr>
                <w:sz w:val="28"/>
                <w:szCs w:val="28"/>
              </w:rPr>
              <w:t>.11</w:t>
            </w:r>
          </w:p>
        </w:tc>
        <w:tc>
          <w:tcPr>
            <w:tcW w:w="1275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037D7D" w:rsidRPr="00CD2079" w:rsidTr="00253630">
        <w:trPr>
          <w:trHeight w:val="384"/>
        </w:trPr>
        <w:tc>
          <w:tcPr>
            <w:tcW w:w="10314" w:type="dxa"/>
            <w:gridSpan w:val="5"/>
          </w:tcPr>
          <w:p w:rsidR="00CC4180" w:rsidRDefault="00CC4180" w:rsidP="00253630">
            <w:pPr>
              <w:pStyle w:val="ListParagraph1"/>
              <w:ind w:left="0"/>
              <w:jc w:val="center"/>
              <w:rPr>
                <w:b/>
                <w:sz w:val="28"/>
                <w:szCs w:val="28"/>
              </w:rPr>
            </w:pPr>
          </w:p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b/>
                <w:sz w:val="28"/>
                <w:szCs w:val="28"/>
              </w:rPr>
            </w:pPr>
            <w:r w:rsidRPr="00CD2079">
              <w:rPr>
                <w:b/>
                <w:sz w:val="28"/>
                <w:szCs w:val="28"/>
              </w:rPr>
              <w:t>Чрезвычайные ситуации техногенного характера и их возможные последствия (5 ч)</w:t>
            </w:r>
          </w:p>
        </w:tc>
      </w:tr>
      <w:tr w:rsidR="00037D7D" w:rsidRPr="00CD2079" w:rsidTr="00253630">
        <w:trPr>
          <w:trHeight w:val="384"/>
        </w:trPr>
        <w:tc>
          <w:tcPr>
            <w:tcW w:w="959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12</w:t>
            </w:r>
          </w:p>
        </w:tc>
        <w:tc>
          <w:tcPr>
            <w:tcW w:w="5386" w:type="dxa"/>
          </w:tcPr>
          <w:p w:rsidR="00037D7D" w:rsidRPr="00CD2079" w:rsidRDefault="00037D7D" w:rsidP="00253630">
            <w:pPr>
              <w:pStyle w:val="11"/>
              <w:snapToGrid w:val="0"/>
              <w:spacing w:line="100" w:lineRule="atLeast"/>
              <w:ind w:firstLine="0"/>
              <w:jc w:val="left"/>
              <w:rPr>
                <w:rFonts w:cs="Times New Roman"/>
                <w:sz w:val="28"/>
                <w:szCs w:val="28"/>
              </w:rPr>
            </w:pPr>
            <w:r w:rsidRPr="00CD2079">
              <w:rPr>
                <w:rFonts w:cs="Times New Roman"/>
                <w:sz w:val="28"/>
                <w:szCs w:val="28"/>
              </w:rPr>
              <w:t>Классификация чрезвычайных ситуаций техногенного характера</w:t>
            </w:r>
          </w:p>
        </w:tc>
        <w:tc>
          <w:tcPr>
            <w:tcW w:w="1276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7D7D" w:rsidRPr="00CD2079" w:rsidRDefault="00454917" w:rsidP="00CC418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2</w:t>
            </w:r>
            <w:r w:rsidR="001E3D66">
              <w:rPr>
                <w:sz w:val="28"/>
                <w:szCs w:val="28"/>
              </w:rPr>
              <w:t>4</w:t>
            </w:r>
            <w:r w:rsidRPr="00CD2079">
              <w:rPr>
                <w:sz w:val="28"/>
                <w:szCs w:val="28"/>
              </w:rPr>
              <w:t>.1</w:t>
            </w:r>
            <w:r w:rsidR="00FD1861"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037D7D" w:rsidRPr="00CD2079" w:rsidTr="00253630">
        <w:trPr>
          <w:trHeight w:val="384"/>
        </w:trPr>
        <w:tc>
          <w:tcPr>
            <w:tcW w:w="959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lastRenderedPageBreak/>
              <w:t>13</w:t>
            </w:r>
          </w:p>
        </w:tc>
        <w:tc>
          <w:tcPr>
            <w:tcW w:w="5386" w:type="dxa"/>
          </w:tcPr>
          <w:p w:rsidR="00037D7D" w:rsidRPr="00CD2079" w:rsidRDefault="00037D7D" w:rsidP="00253630">
            <w:pPr>
              <w:pStyle w:val="11"/>
              <w:snapToGrid w:val="0"/>
              <w:spacing w:line="100" w:lineRule="atLeast"/>
              <w:ind w:firstLine="0"/>
              <w:rPr>
                <w:rFonts w:cs="Times New Roman"/>
                <w:sz w:val="28"/>
                <w:szCs w:val="28"/>
              </w:rPr>
            </w:pPr>
            <w:r w:rsidRPr="00CD2079">
              <w:rPr>
                <w:rFonts w:cs="Times New Roman"/>
                <w:sz w:val="28"/>
                <w:szCs w:val="28"/>
              </w:rPr>
              <w:t>Аварии на радиационно-опасных объектах и их возможные последствия.</w:t>
            </w:r>
          </w:p>
        </w:tc>
        <w:tc>
          <w:tcPr>
            <w:tcW w:w="1276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7D7D" w:rsidRPr="00CD2079" w:rsidRDefault="00FD1861" w:rsidP="00CC418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E3D66">
              <w:rPr>
                <w:sz w:val="28"/>
                <w:szCs w:val="28"/>
              </w:rPr>
              <w:t>1</w:t>
            </w:r>
            <w:r w:rsidR="00190190" w:rsidRPr="00CD2079">
              <w:rPr>
                <w:sz w:val="28"/>
                <w:szCs w:val="28"/>
              </w:rPr>
              <w:t>.12</w:t>
            </w:r>
          </w:p>
        </w:tc>
        <w:tc>
          <w:tcPr>
            <w:tcW w:w="1275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037D7D" w:rsidRPr="00CD2079" w:rsidTr="00253630">
        <w:trPr>
          <w:trHeight w:val="384"/>
        </w:trPr>
        <w:tc>
          <w:tcPr>
            <w:tcW w:w="959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14</w:t>
            </w:r>
          </w:p>
        </w:tc>
        <w:tc>
          <w:tcPr>
            <w:tcW w:w="5386" w:type="dxa"/>
          </w:tcPr>
          <w:p w:rsidR="00037D7D" w:rsidRPr="00CD2079" w:rsidRDefault="00037D7D" w:rsidP="00253630">
            <w:pPr>
              <w:pStyle w:val="ListParagraph1"/>
              <w:ind w:left="0"/>
              <w:jc w:val="both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Аварии на химически опасных объектах и их возможные последствия</w:t>
            </w:r>
          </w:p>
        </w:tc>
        <w:tc>
          <w:tcPr>
            <w:tcW w:w="1276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7D7D" w:rsidRPr="00CD2079" w:rsidRDefault="00CC4180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E3D66">
              <w:rPr>
                <w:sz w:val="28"/>
                <w:szCs w:val="28"/>
              </w:rPr>
              <w:t>8</w:t>
            </w:r>
            <w:r w:rsidR="00190190" w:rsidRPr="00CD2079">
              <w:rPr>
                <w:sz w:val="28"/>
                <w:szCs w:val="28"/>
              </w:rPr>
              <w:t>.12</w:t>
            </w:r>
          </w:p>
        </w:tc>
        <w:tc>
          <w:tcPr>
            <w:tcW w:w="1275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037D7D" w:rsidRPr="00CD2079" w:rsidTr="00253630">
        <w:trPr>
          <w:trHeight w:val="384"/>
        </w:trPr>
        <w:tc>
          <w:tcPr>
            <w:tcW w:w="959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15</w:t>
            </w:r>
          </w:p>
        </w:tc>
        <w:tc>
          <w:tcPr>
            <w:tcW w:w="5386" w:type="dxa"/>
          </w:tcPr>
          <w:p w:rsidR="00037D7D" w:rsidRPr="00CD2079" w:rsidRDefault="00037D7D" w:rsidP="00253630">
            <w:pPr>
              <w:pStyle w:val="11"/>
              <w:snapToGrid w:val="0"/>
              <w:spacing w:line="100" w:lineRule="atLeast"/>
              <w:ind w:firstLine="0"/>
              <w:rPr>
                <w:rFonts w:cs="Times New Roman"/>
                <w:sz w:val="28"/>
                <w:szCs w:val="28"/>
              </w:rPr>
            </w:pPr>
            <w:r w:rsidRPr="00CD2079">
              <w:rPr>
                <w:rFonts w:cs="Times New Roman"/>
                <w:sz w:val="28"/>
                <w:szCs w:val="28"/>
              </w:rPr>
              <w:t xml:space="preserve">Пожары и взрывы на </w:t>
            </w:r>
            <w:proofErr w:type="gramStart"/>
            <w:r w:rsidRPr="00CD2079">
              <w:rPr>
                <w:rFonts w:cs="Times New Roman"/>
                <w:sz w:val="28"/>
                <w:szCs w:val="28"/>
              </w:rPr>
              <w:t>взрывопожароопасных  объектах</w:t>
            </w:r>
            <w:proofErr w:type="gramEnd"/>
            <w:r w:rsidRPr="00CD2079">
              <w:rPr>
                <w:rFonts w:cs="Times New Roman"/>
                <w:sz w:val="28"/>
                <w:szCs w:val="28"/>
              </w:rPr>
              <w:t xml:space="preserve"> экономики и их возможные последствия.</w:t>
            </w:r>
          </w:p>
        </w:tc>
        <w:tc>
          <w:tcPr>
            <w:tcW w:w="1276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7D7D" w:rsidRPr="00CD2079" w:rsidRDefault="00FD1861" w:rsidP="00CC418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E3D66">
              <w:rPr>
                <w:sz w:val="28"/>
                <w:szCs w:val="28"/>
              </w:rPr>
              <w:t>5</w:t>
            </w:r>
            <w:r w:rsidR="00190190" w:rsidRPr="00CD2079">
              <w:rPr>
                <w:sz w:val="28"/>
                <w:szCs w:val="28"/>
              </w:rPr>
              <w:t>.12</w:t>
            </w:r>
          </w:p>
        </w:tc>
        <w:tc>
          <w:tcPr>
            <w:tcW w:w="1275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037D7D" w:rsidRPr="00CD2079" w:rsidTr="00253630">
        <w:trPr>
          <w:trHeight w:val="384"/>
        </w:trPr>
        <w:tc>
          <w:tcPr>
            <w:tcW w:w="959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16</w:t>
            </w:r>
          </w:p>
        </w:tc>
        <w:tc>
          <w:tcPr>
            <w:tcW w:w="5386" w:type="dxa"/>
          </w:tcPr>
          <w:p w:rsidR="00037D7D" w:rsidRPr="00CD2079" w:rsidRDefault="00037D7D" w:rsidP="00253630">
            <w:pPr>
              <w:pStyle w:val="11"/>
              <w:snapToGrid w:val="0"/>
              <w:spacing w:line="100" w:lineRule="atLeast"/>
              <w:ind w:firstLine="0"/>
              <w:rPr>
                <w:rFonts w:cs="Times New Roman"/>
                <w:sz w:val="28"/>
                <w:szCs w:val="28"/>
              </w:rPr>
            </w:pPr>
            <w:r w:rsidRPr="00CD2079">
              <w:rPr>
                <w:rFonts w:cs="Times New Roman"/>
                <w:sz w:val="28"/>
                <w:szCs w:val="28"/>
              </w:rPr>
              <w:t xml:space="preserve">Аварии на гидротехнических сооружениях, и их последствия </w:t>
            </w:r>
          </w:p>
          <w:p w:rsidR="00037D7D" w:rsidRPr="00CD2079" w:rsidRDefault="00037D7D" w:rsidP="00253630">
            <w:pPr>
              <w:pStyle w:val="11"/>
              <w:snapToGrid w:val="0"/>
              <w:spacing w:line="100" w:lineRule="atLeast"/>
              <w:ind w:firstLine="0"/>
              <w:rPr>
                <w:rFonts w:cs="Times New Roman"/>
                <w:sz w:val="28"/>
                <w:szCs w:val="28"/>
              </w:rPr>
            </w:pPr>
          </w:p>
          <w:p w:rsidR="00CF2C7C" w:rsidRPr="00CD2079" w:rsidRDefault="00CF2C7C" w:rsidP="00253630">
            <w:pPr>
              <w:pStyle w:val="11"/>
              <w:snapToGrid w:val="0"/>
              <w:spacing w:line="100" w:lineRule="atLeast"/>
              <w:ind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7D7D" w:rsidRPr="00CD2079" w:rsidRDefault="00FD1861" w:rsidP="00CC418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1E3D66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.12</w:t>
            </w:r>
          </w:p>
        </w:tc>
        <w:tc>
          <w:tcPr>
            <w:tcW w:w="1275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037D7D" w:rsidRPr="00CD2079" w:rsidTr="00253630">
        <w:trPr>
          <w:trHeight w:val="384"/>
        </w:trPr>
        <w:tc>
          <w:tcPr>
            <w:tcW w:w="10314" w:type="dxa"/>
            <w:gridSpan w:val="5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b/>
                <w:sz w:val="28"/>
                <w:szCs w:val="28"/>
              </w:rPr>
            </w:pPr>
            <w:r w:rsidRPr="00CD2079">
              <w:rPr>
                <w:b/>
                <w:i/>
                <w:sz w:val="28"/>
                <w:szCs w:val="28"/>
              </w:rPr>
              <w:t>Раздел 2. Защита населения Российской Федерации от чрезвычайных ситуаций (7 ч)</w:t>
            </w:r>
          </w:p>
        </w:tc>
      </w:tr>
      <w:tr w:rsidR="00037D7D" w:rsidRPr="00CD2079" w:rsidTr="00253630">
        <w:trPr>
          <w:trHeight w:val="384"/>
        </w:trPr>
        <w:tc>
          <w:tcPr>
            <w:tcW w:w="10314" w:type="dxa"/>
            <w:gridSpan w:val="5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b/>
                <w:sz w:val="28"/>
                <w:szCs w:val="28"/>
              </w:rPr>
            </w:pPr>
            <w:r w:rsidRPr="00CD2079">
              <w:rPr>
                <w:b/>
                <w:sz w:val="28"/>
                <w:szCs w:val="28"/>
              </w:rPr>
              <w:t>Обеспечение защиты населения от чрезвычайных ситуаций (4 ч)</w:t>
            </w:r>
          </w:p>
        </w:tc>
      </w:tr>
      <w:tr w:rsidR="00037D7D" w:rsidRPr="00CD2079" w:rsidTr="00253630">
        <w:trPr>
          <w:trHeight w:val="384"/>
        </w:trPr>
        <w:tc>
          <w:tcPr>
            <w:tcW w:w="959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17</w:t>
            </w:r>
          </w:p>
        </w:tc>
        <w:tc>
          <w:tcPr>
            <w:tcW w:w="5386" w:type="dxa"/>
          </w:tcPr>
          <w:p w:rsidR="00037D7D" w:rsidRPr="00CD2079" w:rsidRDefault="00037D7D" w:rsidP="00253630">
            <w:pPr>
              <w:pStyle w:val="ListParagraph1"/>
              <w:ind w:left="0"/>
              <w:jc w:val="both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Обеспечение радиационной безопасности населения.</w:t>
            </w:r>
          </w:p>
        </w:tc>
        <w:tc>
          <w:tcPr>
            <w:tcW w:w="1276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7D7D" w:rsidRPr="00CD2079" w:rsidRDefault="001E3D66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  <w:r w:rsidR="00821725">
              <w:rPr>
                <w:sz w:val="28"/>
                <w:szCs w:val="28"/>
              </w:rPr>
              <w:t>.12</w:t>
            </w:r>
          </w:p>
        </w:tc>
        <w:tc>
          <w:tcPr>
            <w:tcW w:w="1275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037D7D" w:rsidRPr="00CD2079" w:rsidTr="00253630">
        <w:trPr>
          <w:trHeight w:val="384"/>
        </w:trPr>
        <w:tc>
          <w:tcPr>
            <w:tcW w:w="959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18</w:t>
            </w:r>
          </w:p>
        </w:tc>
        <w:tc>
          <w:tcPr>
            <w:tcW w:w="5386" w:type="dxa"/>
          </w:tcPr>
          <w:p w:rsidR="00037D7D" w:rsidRPr="00CD2079" w:rsidRDefault="00037D7D" w:rsidP="00253630">
            <w:pPr>
              <w:pStyle w:val="ListParagraph1"/>
              <w:ind w:left="0"/>
              <w:jc w:val="both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Обеспечение химической защиты населения</w:t>
            </w:r>
          </w:p>
        </w:tc>
        <w:tc>
          <w:tcPr>
            <w:tcW w:w="1276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7D7D" w:rsidRPr="00CD2079" w:rsidRDefault="001E3D66" w:rsidP="001E3D66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</w:t>
            </w:r>
            <w:r w:rsidR="00821725"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037D7D" w:rsidRPr="00CD2079" w:rsidTr="00253630">
        <w:trPr>
          <w:trHeight w:val="384"/>
        </w:trPr>
        <w:tc>
          <w:tcPr>
            <w:tcW w:w="959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19</w:t>
            </w:r>
          </w:p>
        </w:tc>
        <w:tc>
          <w:tcPr>
            <w:tcW w:w="5386" w:type="dxa"/>
          </w:tcPr>
          <w:p w:rsidR="00037D7D" w:rsidRPr="00CD2079" w:rsidRDefault="00037D7D" w:rsidP="00253630">
            <w:pPr>
              <w:pStyle w:val="11"/>
              <w:snapToGrid w:val="0"/>
              <w:spacing w:line="100" w:lineRule="atLeast"/>
              <w:ind w:firstLine="0"/>
              <w:rPr>
                <w:rFonts w:cs="Times New Roman"/>
                <w:sz w:val="28"/>
                <w:szCs w:val="28"/>
              </w:rPr>
            </w:pPr>
            <w:r w:rsidRPr="00CD2079">
              <w:rPr>
                <w:rFonts w:cs="Times New Roman"/>
                <w:sz w:val="28"/>
                <w:szCs w:val="28"/>
              </w:rPr>
              <w:t>Обеспечение защиты населения от последствий аварий на взрывопожароопасных объектах</w:t>
            </w:r>
          </w:p>
        </w:tc>
        <w:tc>
          <w:tcPr>
            <w:tcW w:w="1276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7D7D" w:rsidRPr="00CD2079" w:rsidRDefault="001E3D66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821725">
              <w:rPr>
                <w:sz w:val="28"/>
                <w:szCs w:val="28"/>
              </w:rPr>
              <w:t>.01</w:t>
            </w:r>
          </w:p>
        </w:tc>
        <w:tc>
          <w:tcPr>
            <w:tcW w:w="1275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037D7D" w:rsidRPr="00CD2079" w:rsidTr="00253630">
        <w:trPr>
          <w:trHeight w:val="384"/>
        </w:trPr>
        <w:tc>
          <w:tcPr>
            <w:tcW w:w="959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20</w:t>
            </w:r>
          </w:p>
        </w:tc>
        <w:tc>
          <w:tcPr>
            <w:tcW w:w="5386" w:type="dxa"/>
          </w:tcPr>
          <w:p w:rsidR="00037D7D" w:rsidRPr="00CD2079" w:rsidRDefault="00037D7D" w:rsidP="00253630">
            <w:pPr>
              <w:pStyle w:val="11"/>
              <w:snapToGrid w:val="0"/>
              <w:spacing w:line="100" w:lineRule="atLeast"/>
              <w:ind w:firstLine="0"/>
              <w:rPr>
                <w:rFonts w:cs="Times New Roman"/>
                <w:sz w:val="28"/>
                <w:szCs w:val="28"/>
              </w:rPr>
            </w:pPr>
            <w:r w:rsidRPr="00CD2079">
              <w:rPr>
                <w:rFonts w:cs="Times New Roman"/>
                <w:sz w:val="28"/>
                <w:szCs w:val="28"/>
              </w:rPr>
              <w:t>Обеспечение защиты населения от последствий аварий на гидротехнических сооружениях</w:t>
            </w:r>
          </w:p>
        </w:tc>
        <w:tc>
          <w:tcPr>
            <w:tcW w:w="1276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7D7D" w:rsidRPr="00CD2079" w:rsidRDefault="001E3D66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  <w:r w:rsidR="00821725">
              <w:rPr>
                <w:sz w:val="28"/>
                <w:szCs w:val="28"/>
              </w:rPr>
              <w:t>.01</w:t>
            </w:r>
          </w:p>
        </w:tc>
        <w:tc>
          <w:tcPr>
            <w:tcW w:w="1275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037D7D" w:rsidRPr="00CD2079" w:rsidTr="00253630">
        <w:trPr>
          <w:trHeight w:val="384"/>
        </w:trPr>
        <w:tc>
          <w:tcPr>
            <w:tcW w:w="10314" w:type="dxa"/>
            <w:gridSpan w:val="5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b/>
                <w:sz w:val="28"/>
                <w:szCs w:val="28"/>
              </w:rPr>
            </w:pPr>
            <w:r w:rsidRPr="00CD2079">
              <w:rPr>
                <w:b/>
                <w:sz w:val="28"/>
                <w:szCs w:val="28"/>
              </w:rPr>
              <w:t>Организация защиты населения от чрезвычайных ситуаций техногенного характера (3)</w:t>
            </w:r>
          </w:p>
        </w:tc>
      </w:tr>
      <w:tr w:rsidR="00037D7D" w:rsidRPr="00CD2079" w:rsidTr="00253630">
        <w:trPr>
          <w:trHeight w:val="384"/>
        </w:trPr>
        <w:tc>
          <w:tcPr>
            <w:tcW w:w="959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21</w:t>
            </w:r>
          </w:p>
        </w:tc>
        <w:tc>
          <w:tcPr>
            <w:tcW w:w="5386" w:type="dxa"/>
          </w:tcPr>
          <w:p w:rsidR="00037D7D" w:rsidRPr="00CD2079" w:rsidRDefault="00037D7D" w:rsidP="00253630">
            <w:pPr>
              <w:pStyle w:val="11"/>
              <w:snapToGrid w:val="0"/>
              <w:spacing w:line="100" w:lineRule="atLeast"/>
              <w:ind w:firstLine="0"/>
              <w:rPr>
                <w:rFonts w:cs="Times New Roman"/>
                <w:sz w:val="28"/>
                <w:szCs w:val="28"/>
              </w:rPr>
            </w:pPr>
            <w:r w:rsidRPr="00CD2079">
              <w:rPr>
                <w:rFonts w:cs="Times New Roman"/>
                <w:sz w:val="28"/>
                <w:szCs w:val="28"/>
              </w:rPr>
              <w:t>Организация оповещения о чрезвычайных ситуациях техногенного характера</w:t>
            </w:r>
          </w:p>
        </w:tc>
        <w:tc>
          <w:tcPr>
            <w:tcW w:w="1276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7D7D" w:rsidRPr="00CD2079" w:rsidRDefault="001E3D66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</w:t>
            </w:r>
            <w:r w:rsidR="00821725">
              <w:rPr>
                <w:sz w:val="28"/>
                <w:szCs w:val="28"/>
              </w:rPr>
              <w:t>.02</w:t>
            </w:r>
          </w:p>
        </w:tc>
        <w:tc>
          <w:tcPr>
            <w:tcW w:w="1275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037D7D" w:rsidRPr="00CD2079" w:rsidTr="00253630">
        <w:trPr>
          <w:trHeight w:val="384"/>
        </w:trPr>
        <w:tc>
          <w:tcPr>
            <w:tcW w:w="959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22</w:t>
            </w:r>
          </w:p>
        </w:tc>
        <w:tc>
          <w:tcPr>
            <w:tcW w:w="5386" w:type="dxa"/>
          </w:tcPr>
          <w:p w:rsidR="00037D7D" w:rsidRPr="00CD2079" w:rsidRDefault="00037D7D" w:rsidP="00253630">
            <w:pPr>
              <w:pStyle w:val="ListParagraph1"/>
              <w:ind w:left="0"/>
              <w:jc w:val="both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Эвакуация населения</w:t>
            </w:r>
          </w:p>
        </w:tc>
        <w:tc>
          <w:tcPr>
            <w:tcW w:w="1276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7D7D" w:rsidRPr="00CD2079" w:rsidRDefault="001E3D66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</w:t>
            </w:r>
            <w:r w:rsidR="00821725">
              <w:rPr>
                <w:sz w:val="28"/>
                <w:szCs w:val="28"/>
              </w:rPr>
              <w:t>.02</w:t>
            </w:r>
          </w:p>
        </w:tc>
        <w:tc>
          <w:tcPr>
            <w:tcW w:w="1275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037D7D" w:rsidRPr="00CD2079" w:rsidTr="00253630">
        <w:trPr>
          <w:trHeight w:val="384"/>
        </w:trPr>
        <w:tc>
          <w:tcPr>
            <w:tcW w:w="959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23</w:t>
            </w:r>
          </w:p>
        </w:tc>
        <w:tc>
          <w:tcPr>
            <w:tcW w:w="5386" w:type="dxa"/>
          </w:tcPr>
          <w:p w:rsidR="00037D7D" w:rsidRPr="00CD2079" w:rsidRDefault="00037D7D" w:rsidP="00253630">
            <w:pPr>
              <w:pStyle w:val="11"/>
              <w:snapToGrid w:val="0"/>
              <w:spacing w:line="100" w:lineRule="atLeast"/>
              <w:ind w:firstLine="0"/>
              <w:rPr>
                <w:rFonts w:cs="Times New Roman"/>
                <w:sz w:val="28"/>
                <w:szCs w:val="28"/>
              </w:rPr>
            </w:pPr>
            <w:r w:rsidRPr="00CD2079">
              <w:rPr>
                <w:rFonts w:cs="Times New Roman"/>
                <w:sz w:val="28"/>
                <w:szCs w:val="28"/>
              </w:rPr>
              <w:t>Мероприятия по инженерной защите населения от ЧС техногенного характера</w:t>
            </w:r>
          </w:p>
        </w:tc>
        <w:tc>
          <w:tcPr>
            <w:tcW w:w="1276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7D7D" w:rsidRPr="00CD2079" w:rsidRDefault="001E3D66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="00821725">
              <w:rPr>
                <w:sz w:val="28"/>
                <w:szCs w:val="28"/>
              </w:rPr>
              <w:t>.02</w:t>
            </w:r>
          </w:p>
        </w:tc>
        <w:tc>
          <w:tcPr>
            <w:tcW w:w="1275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037D7D" w:rsidRPr="00CD2079" w:rsidTr="00253630">
        <w:trPr>
          <w:trHeight w:val="384"/>
        </w:trPr>
        <w:tc>
          <w:tcPr>
            <w:tcW w:w="10314" w:type="dxa"/>
            <w:gridSpan w:val="5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b/>
                <w:sz w:val="28"/>
                <w:szCs w:val="28"/>
              </w:rPr>
            </w:pPr>
            <w:r w:rsidRPr="00CD2079">
              <w:rPr>
                <w:b/>
                <w:sz w:val="28"/>
                <w:szCs w:val="28"/>
              </w:rPr>
              <w:t>Модуль 2. Основы медицинских знаний и здорового образа жизни 12ч</w:t>
            </w:r>
          </w:p>
        </w:tc>
      </w:tr>
      <w:tr w:rsidR="00037D7D" w:rsidRPr="00CD2079" w:rsidTr="00253630">
        <w:trPr>
          <w:trHeight w:val="384"/>
        </w:trPr>
        <w:tc>
          <w:tcPr>
            <w:tcW w:w="10314" w:type="dxa"/>
            <w:gridSpan w:val="5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b/>
                <w:i/>
                <w:sz w:val="28"/>
                <w:szCs w:val="28"/>
              </w:rPr>
            </w:pPr>
            <w:r w:rsidRPr="00CD2079">
              <w:rPr>
                <w:b/>
                <w:i/>
                <w:sz w:val="28"/>
                <w:szCs w:val="28"/>
              </w:rPr>
              <w:t>Раздел 3. Основы здорового образа жизни (8 ч)</w:t>
            </w:r>
          </w:p>
        </w:tc>
      </w:tr>
      <w:tr w:rsidR="00037D7D" w:rsidRPr="00CD2079" w:rsidTr="00253630">
        <w:trPr>
          <w:trHeight w:val="384"/>
        </w:trPr>
        <w:tc>
          <w:tcPr>
            <w:tcW w:w="10314" w:type="dxa"/>
            <w:gridSpan w:val="5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b/>
                <w:sz w:val="28"/>
                <w:szCs w:val="28"/>
              </w:rPr>
            </w:pPr>
            <w:r w:rsidRPr="00CD2079">
              <w:rPr>
                <w:b/>
                <w:sz w:val="28"/>
                <w:szCs w:val="28"/>
              </w:rPr>
              <w:t>Здоровый образ жизни и его составляющие 8 ч.</w:t>
            </w:r>
          </w:p>
        </w:tc>
      </w:tr>
      <w:tr w:rsidR="00037D7D" w:rsidRPr="00CD2079" w:rsidTr="00253630">
        <w:trPr>
          <w:trHeight w:val="384"/>
        </w:trPr>
        <w:tc>
          <w:tcPr>
            <w:tcW w:w="959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24</w:t>
            </w:r>
          </w:p>
        </w:tc>
        <w:tc>
          <w:tcPr>
            <w:tcW w:w="5386" w:type="dxa"/>
          </w:tcPr>
          <w:p w:rsidR="00037D7D" w:rsidRPr="00CD2079" w:rsidRDefault="00037D7D" w:rsidP="00253630">
            <w:pPr>
              <w:pStyle w:val="ListParagraph1"/>
              <w:ind w:left="0"/>
              <w:jc w:val="both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Здоровье как основная ценность человека.</w:t>
            </w:r>
          </w:p>
        </w:tc>
        <w:tc>
          <w:tcPr>
            <w:tcW w:w="1276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7D7D" w:rsidRPr="00CD2079" w:rsidRDefault="00821725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  <w:bookmarkStart w:id="0" w:name="_GoBack"/>
            <w:bookmarkEnd w:id="0"/>
            <w:r>
              <w:rPr>
                <w:sz w:val="28"/>
                <w:szCs w:val="28"/>
              </w:rPr>
              <w:t>.02</w:t>
            </w:r>
          </w:p>
        </w:tc>
        <w:tc>
          <w:tcPr>
            <w:tcW w:w="1275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037D7D" w:rsidRPr="00CD2079" w:rsidTr="00253630">
        <w:trPr>
          <w:trHeight w:val="384"/>
        </w:trPr>
        <w:tc>
          <w:tcPr>
            <w:tcW w:w="959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25</w:t>
            </w:r>
          </w:p>
        </w:tc>
        <w:tc>
          <w:tcPr>
            <w:tcW w:w="5386" w:type="dxa"/>
          </w:tcPr>
          <w:p w:rsidR="00037D7D" w:rsidRPr="00CD2079" w:rsidRDefault="00037D7D" w:rsidP="00253630">
            <w:pPr>
              <w:pStyle w:val="ListParagraph1"/>
              <w:ind w:left="0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Индивидуальное здоровье человека, его физическая, духовная и социальная сущность.</w:t>
            </w:r>
          </w:p>
        </w:tc>
        <w:tc>
          <w:tcPr>
            <w:tcW w:w="1276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7D7D" w:rsidRPr="00CD2079" w:rsidRDefault="00821725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03.03</w:t>
            </w:r>
          </w:p>
        </w:tc>
        <w:tc>
          <w:tcPr>
            <w:tcW w:w="1275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037D7D" w:rsidRPr="00CD2079" w:rsidTr="00253630">
        <w:trPr>
          <w:trHeight w:val="384"/>
        </w:trPr>
        <w:tc>
          <w:tcPr>
            <w:tcW w:w="959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26</w:t>
            </w:r>
          </w:p>
        </w:tc>
        <w:tc>
          <w:tcPr>
            <w:tcW w:w="5386" w:type="dxa"/>
          </w:tcPr>
          <w:p w:rsidR="00037D7D" w:rsidRPr="00CD2079" w:rsidRDefault="00037D7D" w:rsidP="00253630">
            <w:pPr>
              <w:pStyle w:val="ListParagraph1"/>
              <w:ind w:left="0"/>
              <w:jc w:val="both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 xml:space="preserve">Репродуктивное здоровье – </w:t>
            </w:r>
            <w:proofErr w:type="gramStart"/>
            <w:r w:rsidRPr="00CD2079">
              <w:rPr>
                <w:sz w:val="28"/>
                <w:szCs w:val="28"/>
              </w:rPr>
              <w:t>составляющая  здоровья</w:t>
            </w:r>
            <w:proofErr w:type="gramEnd"/>
            <w:r w:rsidRPr="00CD2079">
              <w:rPr>
                <w:sz w:val="28"/>
                <w:szCs w:val="28"/>
              </w:rPr>
              <w:t xml:space="preserve"> человека и общества.</w:t>
            </w:r>
          </w:p>
        </w:tc>
        <w:tc>
          <w:tcPr>
            <w:tcW w:w="1276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7D7D" w:rsidRPr="00CD2079" w:rsidRDefault="00821725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10.03</w:t>
            </w:r>
          </w:p>
        </w:tc>
        <w:tc>
          <w:tcPr>
            <w:tcW w:w="1275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037D7D" w:rsidRPr="00CD2079" w:rsidTr="00253630">
        <w:trPr>
          <w:trHeight w:val="384"/>
        </w:trPr>
        <w:tc>
          <w:tcPr>
            <w:tcW w:w="959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27</w:t>
            </w:r>
          </w:p>
        </w:tc>
        <w:tc>
          <w:tcPr>
            <w:tcW w:w="5386" w:type="dxa"/>
          </w:tcPr>
          <w:p w:rsidR="00037D7D" w:rsidRPr="00CD2079" w:rsidRDefault="00037D7D" w:rsidP="00253630">
            <w:pPr>
              <w:pStyle w:val="ListParagraph1"/>
              <w:ind w:left="0"/>
              <w:jc w:val="both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Здоровый образ жизни как необходимое условие сохранения и укрепления здоровья человека и общества.</w:t>
            </w:r>
          </w:p>
        </w:tc>
        <w:tc>
          <w:tcPr>
            <w:tcW w:w="1276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7D7D" w:rsidRPr="00CD2079" w:rsidRDefault="00821725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17.03</w:t>
            </w:r>
          </w:p>
        </w:tc>
        <w:tc>
          <w:tcPr>
            <w:tcW w:w="1275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037D7D" w:rsidRPr="00CD2079" w:rsidTr="00253630">
        <w:trPr>
          <w:trHeight w:val="384"/>
        </w:trPr>
        <w:tc>
          <w:tcPr>
            <w:tcW w:w="959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lastRenderedPageBreak/>
              <w:t>28</w:t>
            </w:r>
          </w:p>
        </w:tc>
        <w:tc>
          <w:tcPr>
            <w:tcW w:w="5386" w:type="dxa"/>
          </w:tcPr>
          <w:p w:rsidR="00037D7D" w:rsidRPr="00CD2079" w:rsidRDefault="00C35E86" w:rsidP="00253630">
            <w:pPr>
              <w:pStyle w:val="ListParagraph1"/>
              <w:ind w:left="0"/>
              <w:jc w:val="both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 xml:space="preserve">Здоровый </w:t>
            </w:r>
            <w:r w:rsidR="00037D7D" w:rsidRPr="00CD2079">
              <w:rPr>
                <w:sz w:val="28"/>
                <w:szCs w:val="28"/>
              </w:rPr>
              <w:t>образ жизни и профилактика основных неинфекционных заболеваний.</w:t>
            </w:r>
          </w:p>
        </w:tc>
        <w:tc>
          <w:tcPr>
            <w:tcW w:w="1276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7D7D" w:rsidRPr="00CD2079" w:rsidRDefault="00821725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07.04</w:t>
            </w:r>
          </w:p>
        </w:tc>
        <w:tc>
          <w:tcPr>
            <w:tcW w:w="1275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037D7D" w:rsidRPr="00CD2079" w:rsidTr="00253630">
        <w:trPr>
          <w:trHeight w:val="384"/>
        </w:trPr>
        <w:tc>
          <w:tcPr>
            <w:tcW w:w="959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29</w:t>
            </w:r>
          </w:p>
        </w:tc>
        <w:tc>
          <w:tcPr>
            <w:tcW w:w="5386" w:type="dxa"/>
          </w:tcPr>
          <w:p w:rsidR="00037D7D" w:rsidRPr="00CD2079" w:rsidRDefault="00037D7D" w:rsidP="00253630">
            <w:pPr>
              <w:pStyle w:val="ListParagraph1"/>
              <w:ind w:left="0"/>
              <w:jc w:val="both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Вредные привычки и их влияние на здоровье.</w:t>
            </w:r>
          </w:p>
        </w:tc>
        <w:tc>
          <w:tcPr>
            <w:tcW w:w="1276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7D7D" w:rsidRPr="00CD2079" w:rsidRDefault="00821725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14.04</w:t>
            </w:r>
          </w:p>
        </w:tc>
        <w:tc>
          <w:tcPr>
            <w:tcW w:w="1275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037D7D" w:rsidRPr="00CD2079" w:rsidTr="00253630">
        <w:trPr>
          <w:trHeight w:val="384"/>
        </w:trPr>
        <w:tc>
          <w:tcPr>
            <w:tcW w:w="959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30</w:t>
            </w:r>
          </w:p>
        </w:tc>
        <w:tc>
          <w:tcPr>
            <w:tcW w:w="5386" w:type="dxa"/>
          </w:tcPr>
          <w:p w:rsidR="00037D7D" w:rsidRPr="00CD2079" w:rsidRDefault="00037D7D" w:rsidP="00253630">
            <w:pPr>
              <w:pStyle w:val="ListParagraph1"/>
              <w:ind w:left="0"/>
              <w:jc w:val="both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Профилактика вредных привычек.</w:t>
            </w:r>
          </w:p>
        </w:tc>
        <w:tc>
          <w:tcPr>
            <w:tcW w:w="1276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7D7D" w:rsidRPr="00CD2079" w:rsidRDefault="00821725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21.04</w:t>
            </w:r>
          </w:p>
        </w:tc>
        <w:tc>
          <w:tcPr>
            <w:tcW w:w="1275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037D7D" w:rsidRPr="00CD2079" w:rsidTr="00253630">
        <w:trPr>
          <w:trHeight w:val="384"/>
        </w:trPr>
        <w:tc>
          <w:tcPr>
            <w:tcW w:w="959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31</w:t>
            </w:r>
          </w:p>
        </w:tc>
        <w:tc>
          <w:tcPr>
            <w:tcW w:w="5386" w:type="dxa"/>
          </w:tcPr>
          <w:p w:rsidR="00037D7D" w:rsidRPr="00CD2079" w:rsidRDefault="00037D7D" w:rsidP="00253630">
            <w:pPr>
              <w:pStyle w:val="ListParagraph1"/>
              <w:ind w:left="0"/>
              <w:jc w:val="both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Здоровый образ жизни и безопасность жизнедеятельности.</w:t>
            </w:r>
          </w:p>
        </w:tc>
        <w:tc>
          <w:tcPr>
            <w:tcW w:w="1276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7D7D" w:rsidRPr="00CD2079" w:rsidRDefault="00821725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28.04</w:t>
            </w:r>
          </w:p>
        </w:tc>
        <w:tc>
          <w:tcPr>
            <w:tcW w:w="1275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037D7D" w:rsidRPr="00CD2079" w:rsidTr="00253630">
        <w:trPr>
          <w:trHeight w:val="384"/>
        </w:trPr>
        <w:tc>
          <w:tcPr>
            <w:tcW w:w="10314" w:type="dxa"/>
            <w:gridSpan w:val="5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b/>
                <w:i/>
                <w:sz w:val="28"/>
                <w:szCs w:val="28"/>
              </w:rPr>
            </w:pPr>
            <w:r w:rsidRPr="00CD2079">
              <w:rPr>
                <w:b/>
                <w:i/>
                <w:sz w:val="28"/>
                <w:szCs w:val="28"/>
              </w:rPr>
              <w:t>Раздел 4. Основы медицинских знаний и оказание первой медицинской помощи (4 ч)</w:t>
            </w:r>
          </w:p>
        </w:tc>
      </w:tr>
      <w:tr w:rsidR="00037D7D" w:rsidRPr="00CD2079" w:rsidTr="00253630">
        <w:trPr>
          <w:trHeight w:val="384"/>
        </w:trPr>
        <w:tc>
          <w:tcPr>
            <w:tcW w:w="10314" w:type="dxa"/>
            <w:gridSpan w:val="5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b/>
                <w:sz w:val="28"/>
                <w:szCs w:val="28"/>
              </w:rPr>
            </w:pPr>
            <w:r w:rsidRPr="00CD2079">
              <w:rPr>
                <w:b/>
                <w:sz w:val="28"/>
                <w:szCs w:val="28"/>
              </w:rPr>
              <w:t>Первая помощь при неотложных состояниях 4 ч.</w:t>
            </w:r>
          </w:p>
        </w:tc>
      </w:tr>
      <w:tr w:rsidR="00037D7D" w:rsidRPr="00CD2079" w:rsidTr="00253630">
        <w:trPr>
          <w:trHeight w:val="384"/>
        </w:trPr>
        <w:tc>
          <w:tcPr>
            <w:tcW w:w="959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32</w:t>
            </w:r>
          </w:p>
        </w:tc>
        <w:tc>
          <w:tcPr>
            <w:tcW w:w="5386" w:type="dxa"/>
          </w:tcPr>
          <w:p w:rsidR="00037D7D" w:rsidRPr="00CD2079" w:rsidRDefault="00037D7D" w:rsidP="00253630">
            <w:pPr>
              <w:pStyle w:val="ListParagraph1"/>
              <w:ind w:left="0"/>
              <w:jc w:val="both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Первая помощь пострадавшим и её значение.</w:t>
            </w:r>
          </w:p>
        </w:tc>
        <w:tc>
          <w:tcPr>
            <w:tcW w:w="1276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7D7D" w:rsidRPr="00CD2079" w:rsidRDefault="00821725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05.05</w:t>
            </w:r>
          </w:p>
        </w:tc>
        <w:tc>
          <w:tcPr>
            <w:tcW w:w="1275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037D7D" w:rsidRPr="00CD2079" w:rsidTr="00253630">
        <w:trPr>
          <w:trHeight w:val="384"/>
        </w:trPr>
        <w:tc>
          <w:tcPr>
            <w:tcW w:w="959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33</w:t>
            </w:r>
          </w:p>
        </w:tc>
        <w:tc>
          <w:tcPr>
            <w:tcW w:w="5386" w:type="dxa"/>
          </w:tcPr>
          <w:p w:rsidR="00037D7D" w:rsidRPr="00CD2079" w:rsidRDefault="00037D7D" w:rsidP="00253630">
            <w:pPr>
              <w:pStyle w:val="ListParagraph1"/>
              <w:ind w:left="0"/>
              <w:jc w:val="both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Первая помощь при отравлениях АХОВ</w:t>
            </w:r>
          </w:p>
          <w:p w:rsidR="00037D7D" w:rsidRPr="00CD2079" w:rsidRDefault="00037D7D" w:rsidP="00253630">
            <w:pPr>
              <w:pStyle w:val="ListParagraph1"/>
              <w:ind w:left="0"/>
              <w:jc w:val="both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(</w:t>
            </w:r>
            <w:proofErr w:type="gramStart"/>
            <w:r w:rsidRPr="00CD2079">
              <w:rPr>
                <w:sz w:val="28"/>
                <w:szCs w:val="28"/>
              </w:rPr>
              <w:t>практическое</w:t>
            </w:r>
            <w:proofErr w:type="gramEnd"/>
            <w:r w:rsidRPr="00CD2079">
              <w:rPr>
                <w:sz w:val="28"/>
                <w:szCs w:val="28"/>
              </w:rPr>
              <w:t xml:space="preserve"> занятие)</w:t>
            </w:r>
          </w:p>
        </w:tc>
        <w:tc>
          <w:tcPr>
            <w:tcW w:w="1276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7D7D" w:rsidRPr="00CD2079" w:rsidRDefault="00821725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12.05</w:t>
            </w:r>
          </w:p>
        </w:tc>
        <w:tc>
          <w:tcPr>
            <w:tcW w:w="1275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037D7D" w:rsidRPr="00CD2079" w:rsidTr="00253630">
        <w:trPr>
          <w:trHeight w:val="384"/>
        </w:trPr>
        <w:tc>
          <w:tcPr>
            <w:tcW w:w="959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34</w:t>
            </w:r>
          </w:p>
        </w:tc>
        <w:tc>
          <w:tcPr>
            <w:tcW w:w="5386" w:type="dxa"/>
          </w:tcPr>
          <w:p w:rsidR="00037D7D" w:rsidRPr="00CD2079" w:rsidRDefault="00037D7D" w:rsidP="00253630">
            <w:pPr>
              <w:pStyle w:val="ListParagraph1"/>
              <w:ind w:left="0"/>
              <w:jc w:val="both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Первая медицинская помощь при травмах</w:t>
            </w:r>
          </w:p>
          <w:p w:rsidR="00037D7D" w:rsidRPr="00CD2079" w:rsidRDefault="00037D7D" w:rsidP="00253630">
            <w:pPr>
              <w:pStyle w:val="ListParagraph1"/>
              <w:ind w:left="0"/>
              <w:jc w:val="both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(</w:t>
            </w:r>
            <w:proofErr w:type="gramStart"/>
            <w:r w:rsidRPr="00CD2079">
              <w:rPr>
                <w:sz w:val="28"/>
                <w:szCs w:val="28"/>
              </w:rPr>
              <w:t>практическое</w:t>
            </w:r>
            <w:proofErr w:type="gramEnd"/>
            <w:r w:rsidRPr="00CD2079">
              <w:rPr>
                <w:sz w:val="28"/>
                <w:szCs w:val="28"/>
              </w:rPr>
              <w:t xml:space="preserve"> занятие)</w:t>
            </w:r>
          </w:p>
        </w:tc>
        <w:tc>
          <w:tcPr>
            <w:tcW w:w="1276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7D7D" w:rsidRPr="00CD2079" w:rsidRDefault="00821725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19.05</w:t>
            </w:r>
          </w:p>
        </w:tc>
        <w:tc>
          <w:tcPr>
            <w:tcW w:w="1275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037D7D" w:rsidRPr="00CD2079" w:rsidTr="00253630">
        <w:trPr>
          <w:trHeight w:val="384"/>
        </w:trPr>
        <w:tc>
          <w:tcPr>
            <w:tcW w:w="959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35</w:t>
            </w:r>
          </w:p>
        </w:tc>
        <w:tc>
          <w:tcPr>
            <w:tcW w:w="5386" w:type="dxa"/>
          </w:tcPr>
          <w:p w:rsidR="00037D7D" w:rsidRPr="00CD2079" w:rsidRDefault="00037D7D" w:rsidP="00253630">
            <w:pPr>
              <w:pStyle w:val="ListParagraph1"/>
              <w:ind w:left="0"/>
              <w:jc w:val="both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Первая медицинская помощь при утоплениях</w:t>
            </w:r>
          </w:p>
          <w:p w:rsidR="00037D7D" w:rsidRPr="00CD2079" w:rsidRDefault="00037D7D" w:rsidP="00253630">
            <w:pPr>
              <w:pStyle w:val="ListParagraph1"/>
              <w:ind w:left="0"/>
              <w:jc w:val="both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(</w:t>
            </w:r>
            <w:proofErr w:type="gramStart"/>
            <w:r w:rsidRPr="00CD2079">
              <w:rPr>
                <w:sz w:val="28"/>
                <w:szCs w:val="28"/>
              </w:rPr>
              <w:t>практическое</w:t>
            </w:r>
            <w:proofErr w:type="gramEnd"/>
            <w:r w:rsidRPr="00CD2079">
              <w:rPr>
                <w:sz w:val="28"/>
                <w:szCs w:val="28"/>
              </w:rPr>
              <w:t xml:space="preserve"> занятие)</w:t>
            </w:r>
          </w:p>
        </w:tc>
        <w:tc>
          <w:tcPr>
            <w:tcW w:w="1276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 w:rsidRPr="00CD2079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37D7D" w:rsidRPr="00CD2079" w:rsidRDefault="00821725" w:rsidP="00253630">
            <w:pPr>
              <w:pStyle w:val="ListParagraph1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26.05</w:t>
            </w:r>
          </w:p>
        </w:tc>
        <w:tc>
          <w:tcPr>
            <w:tcW w:w="1275" w:type="dxa"/>
          </w:tcPr>
          <w:p w:rsidR="00037D7D" w:rsidRPr="00CD2079" w:rsidRDefault="00037D7D" w:rsidP="00253630">
            <w:pPr>
              <w:pStyle w:val="ListParagraph1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037D7D" w:rsidRPr="00CD2079" w:rsidRDefault="00037D7D" w:rsidP="00037D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7D7D" w:rsidRPr="00CD2079" w:rsidRDefault="00037D7D" w:rsidP="00037D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7D7D" w:rsidRPr="00CD2079" w:rsidRDefault="00037D7D" w:rsidP="00037D7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37D7D" w:rsidRPr="00CD2079" w:rsidRDefault="00037D7D" w:rsidP="00037D7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37D7D" w:rsidRPr="00CD2079" w:rsidRDefault="00037D7D" w:rsidP="00037D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3FBE" w:rsidRPr="00CD2079" w:rsidRDefault="00753FBE">
      <w:pPr>
        <w:rPr>
          <w:rFonts w:ascii="Times New Roman" w:hAnsi="Times New Roman" w:cs="Times New Roman"/>
          <w:sz w:val="28"/>
          <w:szCs w:val="28"/>
        </w:rPr>
      </w:pPr>
    </w:p>
    <w:sectPr w:rsidR="00753FBE" w:rsidRPr="00CD20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D7344A8"/>
    <w:multiLevelType w:val="multilevel"/>
    <w:tmpl w:val="219A9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2835981"/>
    <w:multiLevelType w:val="hybridMultilevel"/>
    <w:tmpl w:val="DE68B6F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EF9"/>
    <w:rsid w:val="00005C03"/>
    <w:rsid w:val="00037D7D"/>
    <w:rsid w:val="00190190"/>
    <w:rsid w:val="001C67DF"/>
    <w:rsid w:val="001E3D66"/>
    <w:rsid w:val="00364843"/>
    <w:rsid w:val="003B4BFE"/>
    <w:rsid w:val="00454917"/>
    <w:rsid w:val="00474DA0"/>
    <w:rsid w:val="004A58C2"/>
    <w:rsid w:val="004B251D"/>
    <w:rsid w:val="006E2709"/>
    <w:rsid w:val="00706F3B"/>
    <w:rsid w:val="00753FBE"/>
    <w:rsid w:val="007E5AEB"/>
    <w:rsid w:val="00821725"/>
    <w:rsid w:val="009D27D9"/>
    <w:rsid w:val="00A047A9"/>
    <w:rsid w:val="00A20D6B"/>
    <w:rsid w:val="00A7137D"/>
    <w:rsid w:val="00AE21CD"/>
    <w:rsid w:val="00B53683"/>
    <w:rsid w:val="00B703DE"/>
    <w:rsid w:val="00C35E86"/>
    <w:rsid w:val="00C52EFE"/>
    <w:rsid w:val="00CC4180"/>
    <w:rsid w:val="00CD2079"/>
    <w:rsid w:val="00CD7EF9"/>
    <w:rsid w:val="00CF2C7C"/>
    <w:rsid w:val="00D62BF0"/>
    <w:rsid w:val="00E54DB4"/>
    <w:rsid w:val="00FD1861"/>
    <w:rsid w:val="00FE3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6252FC-1325-408C-B918-DC3511155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7D7D"/>
  </w:style>
  <w:style w:type="paragraph" w:styleId="1">
    <w:name w:val="heading 1"/>
    <w:basedOn w:val="a"/>
    <w:next w:val="a"/>
    <w:link w:val="10"/>
    <w:qFormat/>
    <w:rsid w:val="00037D7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37D7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1">
    <w:name w:val="Обычный1"/>
    <w:rsid w:val="00037D7D"/>
    <w:pPr>
      <w:widowControl w:val="0"/>
      <w:suppressAutoHyphens/>
      <w:spacing w:after="0" w:line="436" w:lineRule="auto"/>
      <w:ind w:firstLine="840"/>
      <w:jc w:val="both"/>
    </w:pPr>
    <w:rPr>
      <w:rFonts w:ascii="Times New Roman" w:eastAsia="Times New Roman" w:hAnsi="Times New Roman" w:cs="Calibri"/>
      <w:szCs w:val="20"/>
      <w:lang w:eastAsia="ar-SA"/>
    </w:rPr>
  </w:style>
  <w:style w:type="paragraph" w:styleId="a3">
    <w:name w:val="Body Text"/>
    <w:basedOn w:val="a"/>
    <w:link w:val="a4"/>
    <w:unhideWhenUsed/>
    <w:rsid w:val="00037D7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037D7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037D7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2">
    <w:name w:val="Заголовок №1"/>
    <w:rsid w:val="00037D7D"/>
    <w:rPr>
      <w:rFonts w:ascii="Calibri" w:eastAsia="Calibri" w:hAnsi="Calibri" w:cs="Calibri" w:hint="default"/>
      <w:b/>
      <w:bCs/>
      <w:i w:val="0"/>
      <w:iCs w:val="0"/>
      <w:smallCaps w:val="0"/>
      <w:strike w:val="0"/>
      <w:dstrike w:val="0"/>
      <w:color w:val="000000"/>
      <w:spacing w:val="-10"/>
      <w:w w:val="100"/>
      <w:position w:val="0"/>
      <w:sz w:val="29"/>
      <w:szCs w:val="29"/>
      <w:u w:val="none"/>
      <w:effect w:val="none"/>
      <w:lang w:val="ru-RU"/>
    </w:rPr>
  </w:style>
  <w:style w:type="paragraph" w:customStyle="1" w:styleId="ListParagraph1">
    <w:name w:val="List Paragraph1"/>
    <w:basedOn w:val="a"/>
    <w:rsid w:val="00037D7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E5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5AEB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706F3B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List Paragraph"/>
    <w:basedOn w:val="a"/>
    <w:uiPriority w:val="99"/>
    <w:qFormat/>
    <w:rsid w:val="00E54DB4"/>
    <w:pPr>
      <w:ind w:left="720"/>
      <w:contextualSpacing/>
    </w:pPr>
  </w:style>
  <w:style w:type="table" w:styleId="a9">
    <w:name w:val="Table Grid"/>
    <w:basedOn w:val="a1"/>
    <w:uiPriority w:val="59"/>
    <w:rsid w:val="00D62B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9</Pages>
  <Words>2125</Words>
  <Characters>12117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Татьяна</cp:lastModifiedBy>
  <cp:revision>31</cp:revision>
  <cp:lastPrinted>2021-10-10T21:50:00Z</cp:lastPrinted>
  <dcterms:created xsi:type="dcterms:W3CDTF">2017-02-01T13:18:00Z</dcterms:created>
  <dcterms:modified xsi:type="dcterms:W3CDTF">2022-10-16T12:34:00Z</dcterms:modified>
</cp:coreProperties>
</file>