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98" w:rsidRDefault="00550898" w:rsidP="005508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74E9" w:rsidRDefault="007274E9" w:rsidP="005508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74E9" w:rsidRDefault="00FB362B" w:rsidP="005508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DNS\Desktop\ска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кан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74E9" w:rsidRDefault="007274E9" w:rsidP="005508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958" w:rsidRDefault="00701958" w:rsidP="00FB3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B362B" w:rsidRPr="00464D91" w:rsidRDefault="00FB362B" w:rsidP="00FB362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01958" w:rsidRPr="00464D91" w:rsidRDefault="00701958" w:rsidP="0055089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Общие сведения об организации</w:t>
      </w:r>
    </w:p>
    <w:p w:rsidR="00550898" w:rsidRPr="00464D91" w:rsidRDefault="00550898" w:rsidP="0055089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6344"/>
      </w:tblGrid>
      <w:tr w:rsidR="00550898" w:rsidRPr="00464D91" w:rsidTr="005508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бюджетное учреждение «Чесноковская средняя общеобразовательная школа»</w:t>
            </w:r>
          </w:p>
        </w:tc>
      </w:tr>
      <w:tr w:rsidR="00550898" w:rsidRPr="00464D91" w:rsidTr="005508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МБОУ «Чесноковская СОШ»</w:t>
            </w:r>
          </w:p>
        </w:tc>
      </w:tr>
      <w:tr w:rsidR="00550898" w:rsidRPr="00464D91" w:rsidTr="005508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Тип учреждения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Общеобразовательное  учреждение</w:t>
            </w:r>
          </w:p>
        </w:tc>
      </w:tr>
      <w:tr w:rsidR="00550898" w:rsidRPr="00464D91" w:rsidTr="005508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Вид учреждения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</w:p>
        </w:tc>
      </w:tr>
      <w:tr w:rsidR="00550898" w:rsidRPr="00464D91" w:rsidTr="005508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Юридический адрес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676684, Россия, Амурская область, Михайловский район, село </w:t>
            </w: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Чесноково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>, улица  Школьная, дом 17</w:t>
            </w:r>
          </w:p>
          <w:p w:rsidR="00550898" w:rsidRPr="00464D91" w:rsidRDefault="00550898" w:rsidP="0055089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98" w:rsidRPr="00464D91" w:rsidTr="005508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Фактический адрес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676684, Россия, Амурская область, Михайловский район, село </w:t>
            </w: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Чесноково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>, улица  Школьная, дом 17</w:t>
            </w:r>
          </w:p>
          <w:p w:rsidR="00550898" w:rsidRPr="00464D91" w:rsidRDefault="00550898" w:rsidP="0055089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98" w:rsidRPr="00464D91" w:rsidTr="005508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Администрация Михайловского района</w:t>
            </w:r>
          </w:p>
        </w:tc>
      </w:tr>
      <w:tr w:rsidR="00550898" w:rsidRPr="00464D91" w:rsidTr="005508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Лицензия на право осуществления образовательной деятельности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№ 5700 от 14.01.2019 г.</w:t>
            </w:r>
          </w:p>
        </w:tc>
      </w:tr>
      <w:tr w:rsidR="00550898" w:rsidRPr="00464D91" w:rsidTr="005508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Приложения к лицензии на право осуществления образовательной деятельности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 № 5700 от 14.01.2019 г.</w:t>
            </w:r>
          </w:p>
        </w:tc>
      </w:tr>
      <w:tr w:rsidR="00550898" w:rsidRPr="00464D91" w:rsidTr="005508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серия 28А01 № 0000154 от 29 апреля 2013 года. </w:t>
            </w:r>
          </w:p>
          <w:p w:rsidR="00550898" w:rsidRPr="00464D91" w:rsidRDefault="00550898" w:rsidP="0055089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98" w:rsidRPr="00464D91" w:rsidTr="005508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Контактные телефоны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8(416)3754329</w:t>
            </w:r>
          </w:p>
        </w:tc>
      </w:tr>
      <w:tr w:rsidR="00550898" w:rsidRPr="00464D91" w:rsidTr="005508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Электронная почта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FB362B" w:rsidP="0055089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550898" w:rsidRPr="00464D9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chesnokovskaysosh@yandex.ru</w:t>
              </w:r>
            </w:hyperlink>
          </w:p>
        </w:tc>
      </w:tr>
      <w:tr w:rsidR="00550898" w:rsidRPr="00464D91" w:rsidTr="00550898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Сайт школы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B80" w:rsidRPr="00464D91" w:rsidRDefault="006B2B80" w:rsidP="0055089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2B80" w:rsidRPr="00464D91" w:rsidRDefault="00FB362B" w:rsidP="0055089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B2B80" w:rsidRPr="00464D9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https://chesnokovskay.ru/</w:t>
              </w:r>
            </w:hyperlink>
            <w:r w:rsidR="006B2B80" w:rsidRPr="00464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50898" w:rsidRPr="00464D91" w:rsidRDefault="00550898" w:rsidP="0055089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Pr="00464D91" w:rsidRDefault="00550898" w:rsidP="00550898">
      <w:pPr>
        <w:ind w:firstLine="33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Школа  на  территории  села  существует  более 120  лет. Первоначально она являлась  церковно-приходской. В 1929 году  ее  преобразовали  в начальную, а  в    1950 году - в семилетнюю школу. В  1968  году  школа становится средней. В  1989 году  школе  присвоено  имя  Гавриила  </w:t>
      </w:r>
      <w:proofErr w:type="spellStart"/>
      <w:r w:rsidRPr="00464D91">
        <w:rPr>
          <w:rFonts w:ascii="Times New Roman" w:eastAsia="Calibri" w:hAnsi="Times New Roman" w:cs="Times New Roman"/>
          <w:sz w:val="24"/>
          <w:szCs w:val="24"/>
        </w:rPr>
        <w:t>Епифановича</w:t>
      </w:r>
      <w:proofErr w:type="spellEnd"/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 Воронова,  командира  партизанского  отряда «Красный  Орел»  и  организатора  </w:t>
      </w:r>
      <w:proofErr w:type="spellStart"/>
      <w:r w:rsidRPr="00464D91">
        <w:rPr>
          <w:rFonts w:ascii="Times New Roman" w:eastAsia="Calibri" w:hAnsi="Times New Roman" w:cs="Times New Roman"/>
          <w:sz w:val="24"/>
          <w:szCs w:val="24"/>
        </w:rPr>
        <w:t>Красноорловской</w:t>
      </w:r>
      <w:proofErr w:type="spellEnd"/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 коммуны.  В настоящее время учебный процесс осуществляется в здании, построенном в 1982 году. </w:t>
      </w:r>
    </w:p>
    <w:p w:rsidR="00550898" w:rsidRPr="00464D91" w:rsidRDefault="00550898" w:rsidP="00550898">
      <w:pPr>
        <w:spacing w:after="0" w:line="240" w:lineRule="auto"/>
        <w:ind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«Чесноковская СОШ» имеет лицензию на </w:t>
      </w:r>
      <w:proofErr w:type="gramStart"/>
      <w:r w:rsidRPr="00464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46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 по следующим образовательным программам: </w:t>
      </w:r>
    </w:p>
    <w:p w:rsidR="00550898" w:rsidRPr="00464D91" w:rsidRDefault="00550898" w:rsidP="005508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программе начального общего образования;</w:t>
      </w:r>
    </w:p>
    <w:p w:rsidR="00550898" w:rsidRPr="00464D91" w:rsidRDefault="00550898" w:rsidP="005508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общеобразовательной программе основного общего образования;</w:t>
      </w:r>
    </w:p>
    <w:p w:rsidR="00550898" w:rsidRPr="00464D91" w:rsidRDefault="00550898" w:rsidP="005508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общеобразовательной программе среднего (полного) общего образования; </w:t>
      </w:r>
    </w:p>
    <w:p w:rsidR="00550898" w:rsidRPr="00464D91" w:rsidRDefault="00550898" w:rsidP="0055089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программе профессиональной подготовке (тракторист категории В</w:t>
      </w:r>
      <w:proofErr w:type="gramStart"/>
      <w:r w:rsidRPr="00464D91">
        <w:rPr>
          <w:rFonts w:ascii="Times New Roman" w:eastAsia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464D91">
        <w:rPr>
          <w:rFonts w:ascii="Times New Roman" w:eastAsia="Times New Roman" w:hAnsi="Times New Roman" w:cs="Times New Roman"/>
          <w:sz w:val="24"/>
          <w:szCs w:val="24"/>
          <w:lang w:eastAsia="ru-RU"/>
        </w:rPr>
        <w:t>,Е)  (лицензия  серия РО № 017647 от 17 мая 2011 года, срок действия – бессрочная)</w:t>
      </w:r>
    </w:p>
    <w:p w:rsidR="00550898" w:rsidRPr="00464D91" w:rsidRDefault="00550898" w:rsidP="00550898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98" w:rsidRPr="00464D91" w:rsidRDefault="00550898" w:rsidP="00550898">
      <w:pPr>
        <w:spacing w:after="0" w:line="240" w:lineRule="auto"/>
        <w:ind w:left="1134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98" w:rsidRPr="00464D91" w:rsidRDefault="00550898" w:rsidP="005508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Оценка образовательной деятельности</w:t>
      </w:r>
    </w:p>
    <w:p w:rsidR="00550898" w:rsidRPr="00464D91" w:rsidRDefault="00550898" w:rsidP="00550898">
      <w:pPr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цель образовательной деятельности  школы: воспитание и обучение личности, владеющей необходимыми жизненными компетенциями, знаниями, умениями, навыками необходимыми для дальнейшей жизнедеятельности. В </w:t>
      </w:r>
      <w:r w:rsidRPr="00464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образовательном учреждении  создана многоуровневая среда, позволяющая эффективно решать задачи становления и развития личности ребенка, имеющего интеллектуальные нарушения:</w:t>
      </w:r>
    </w:p>
    <w:p w:rsidR="00550898" w:rsidRPr="00464D91" w:rsidRDefault="00550898" w:rsidP="00550898">
      <w:pPr>
        <w:numPr>
          <w:ilvl w:val="0"/>
          <w:numId w:val="3"/>
        </w:numPr>
        <w:tabs>
          <w:tab w:val="num" w:pos="1134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приобретения практически-ориентированных компетенций, необходимых для последующей жизни учащихся.</w:t>
      </w:r>
    </w:p>
    <w:p w:rsidR="00550898" w:rsidRPr="00464D91" w:rsidRDefault="00550898" w:rsidP="00550898">
      <w:pPr>
        <w:numPr>
          <w:ilvl w:val="0"/>
          <w:numId w:val="3"/>
        </w:numPr>
        <w:tabs>
          <w:tab w:val="num" w:pos="1134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1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Обеспечение права каждого ученика на обучение в соответствии с индивидуальными возможностями (многоуровневое обучение).</w:t>
      </w:r>
    </w:p>
    <w:p w:rsidR="00550898" w:rsidRPr="00464D91" w:rsidRDefault="00550898" w:rsidP="00550898">
      <w:pPr>
        <w:numPr>
          <w:ilvl w:val="0"/>
          <w:numId w:val="3"/>
        </w:numPr>
        <w:tabs>
          <w:tab w:val="num" w:pos="1134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1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Удовлетворение социального заказа в сфере доступного образования для каждого ребенка.</w:t>
      </w:r>
    </w:p>
    <w:p w:rsidR="00550898" w:rsidRPr="00464D91" w:rsidRDefault="00550898" w:rsidP="00550898">
      <w:pPr>
        <w:numPr>
          <w:ilvl w:val="0"/>
          <w:numId w:val="3"/>
        </w:numPr>
        <w:tabs>
          <w:tab w:val="num" w:pos="1134"/>
        </w:tabs>
        <w:spacing w:before="100" w:beforeAutospacing="1" w:after="100" w:afterAutospacing="1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Организация учебно-воспитательного процесса, способствующего формированию жизненных компетенций.</w:t>
      </w:r>
    </w:p>
    <w:p w:rsidR="00550898" w:rsidRPr="00464D91" w:rsidRDefault="00550898" w:rsidP="00550898">
      <w:pPr>
        <w:spacing w:before="100" w:beforeAutospacing="1" w:after="100" w:afterAutospacing="1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898" w:rsidRPr="00464D91" w:rsidRDefault="00550898" w:rsidP="005508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Система управления организацией</w:t>
      </w:r>
    </w:p>
    <w:p w:rsidR="00550898" w:rsidRPr="00464D91" w:rsidRDefault="00550898" w:rsidP="0055089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    Структурные подразделения школы. </w:t>
      </w:r>
    </w:p>
    <w:p w:rsidR="00550898" w:rsidRPr="00464D91" w:rsidRDefault="00550898" w:rsidP="0055089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Школа осуществляет образовательный процесс в соответствии с уровнями общего образования:</w:t>
      </w:r>
    </w:p>
    <w:p w:rsidR="00550898" w:rsidRPr="00464D91" w:rsidRDefault="00550898" w:rsidP="0055089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- начальное общее образование; </w:t>
      </w:r>
    </w:p>
    <w:p w:rsidR="00550898" w:rsidRPr="00464D91" w:rsidRDefault="00550898" w:rsidP="0055089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- основное общее образование; </w:t>
      </w:r>
    </w:p>
    <w:p w:rsidR="00550898" w:rsidRPr="00464D91" w:rsidRDefault="00550898" w:rsidP="0055089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- среднее общее образование. </w:t>
      </w:r>
    </w:p>
    <w:p w:rsidR="00550898" w:rsidRPr="00464D91" w:rsidRDefault="00550898" w:rsidP="0055089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1 ступень</w:t>
      </w: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- Начальное общее образование направлено на формирование личности учащегося, развитие его индивидуальных способностей, положительной мотивации и умений в учебной деятельности (овладение чтением, письмом, счетом,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</w:t>
      </w:r>
    </w:p>
    <w:p w:rsidR="00550898" w:rsidRPr="00464D91" w:rsidRDefault="00550898" w:rsidP="0055089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2 ступень</w:t>
      </w: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- Основное общее образование направлено на становление и формирование личности учащегося (формирование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способности к социальному самоопределению). </w:t>
      </w:r>
    </w:p>
    <w:p w:rsidR="00550898" w:rsidRPr="00464D91" w:rsidRDefault="00550898" w:rsidP="0055089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4D91">
        <w:rPr>
          <w:rFonts w:ascii="Times New Roman" w:eastAsia="Calibri" w:hAnsi="Times New Roman" w:cs="Times New Roman"/>
          <w:b/>
          <w:sz w:val="24"/>
          <w:szCs w:val="24"/>
        </w:rPr>
        <w:t>3 ступень</w:t>
      </w: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- Среднее общее образование направлено на дальнейшее становление и формирование личности учащегося, развитие интереса к познанию и творческих способностей учащегося,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образования, подготовку учащегося к жизни в обществе, самостоятельному жизненному выбору, продолжению образования и началу профессиональной деятельности. </w:t>
      </w:r>
      <w:proofErr w:type="gramEnd"/>
    </w:p>
    <w:p w:rsidR="00550898" w:rsidRPr="00464D91" w:rsidRDefault="00550898" w:rsidP="00550898">
      <w:pPr>
        <w:spacing w:after="0" w:line="240" w:lineRule="auto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В школе имеется дополнительное образование (кружки, секции) и создана система воспитательной работы, что обеспечивает занятость и развитие учащихся во внеурочное время. Данная структура школы соответствует функциональным задачам государственного образовательного учреждения и Уставу школы. </w:t>
      </w:r>
    </w:p>
    <w:p w:rsidR="00550898" w:rsidRPr="00464D91" w:rsidRDefault="00550898" w:rsidP="00550898">
      <w:pPr>
        <w:spacing w:after="0" w:line="240" w:lineRule="auto"/>
        <w:ind w:left="1080" w:firstLine="3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Управленческая система представлена как персональными (директор, заместитель директора, специалисты, учителя, классные руководители), так и коллегиальными органами управления (Управляющий совет школы, педагогический совет, родительский комитет). </w:t>
      </w:r>
    </w:p>
    <w:p w:rsidR="00550898" w:rsidRPr="00464D91" w:rsidRDefault="00550898" w:rsidP="00550898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     Управленческий аппарат сформирован полностью, распределены функциональные обязанности администрации, регламентируемые приказом по образовательному учреждению. </w:t>
      </w:r>
    </w:p>
    <w:p w:rsidR="00550898" w:rsidRPr="00464D91" w:rsidRDefault="00550898" w:rsidP="00550898">
      <w:pPr>
        <w:spacing w:after="0" w:line="240" w:lineRule="auto"/>
        <w:ind w:left="1080" w:firstLine="3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10200" w:type="dxa"/>
        <w:tblInd w:w="-841" w:type="dxa"/>
        <w:tblLayout w:type="fixed"/>
        <w:tblLook w:val="04A0" w:firstRow="1" w:lastRow="0" w:firstColumn="1" w:lastColumn="0" w:noHBand="0" w:noVBand="1"/>
      </w:tblPr>
      <w:tblGrid>
        <w:gridCol w:w="1769"/>
        <w:gridCol w:w="2760"/>
        <w:gridCol w:w="1275"/>
        <w:gridCol w:w="1418"/>
        <w:gridCol w:w="1134"/>
        <w:gridCol w:w="1844"/>
      </w:tblGrid>
      <w:tr w:rsidR="00550898" w:rsidRPr="00464D91" w:rsidTr="00550898">
        <w:trPr>
          <w:trHeight w:val="386"/>
        </w:trPr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образо</w:t>
            </w:r>
            <w:proofErr w:type="spellEnd"/>
          </w:p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вание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общий </w:t>
            </w: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>. стаж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стаж </w:t>
            </w: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proofErr w:type="spellEnd"/>
          </w:p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тивной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работы</w:t>
            </w:r>
          </w:p>
        </w:tc>
      </w:tr>
      <w:tr w:rsidR="00550898" w:rsidRPr="00464D91" w:rsidTr="00550898">
        <w:trPr>
          <w:trHeight w:val="368"/>
        </w:trPr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в данном ОУ</w:t>
            </w:r>
          </w:p>
        </w:tc>
      </w:tr>
      <w:tr w:rsidR="00550898" w:rsidRPr="00464D91" w:rsidTr="00550898">
        <w:trPr>
          <w:trHeight w:val="368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Щербакова Светлана Петровна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EB0B30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EB0B30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EB0B30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50898" w:rsidRPr="00464D91" w:rsidTr="00550898">
        <w:trPr>
          <w:trHeight w:val="386"/>
        </w:trPr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Кокорева Александра Павловна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EB0B30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EB0B30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EB0B30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50898" w:rsidRPr="00464D91" w:rsidRDefault="00550898" w:rsidP="00550898">
      <w:pPr>
        <w:spacing w:after="0" w:line="240" w:lineRule="auto"/>
        <w:ind w:left="1080" w:firstLine="3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ind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Заместители директора по УВР  имеют небольшую учебную нагрузку, что позволяет им в полном объеме осуществлять контроль и руководство в соответствии со своим функционалом. </w:t>
      </w:r>
    </w:p>
    <w:p w:rsidR="00550898" w:rsidRPr="00464D91" w:rsidRDefault="00550898" w:rsidP="00550898">
      <w:pPr>
        <w:spacing w:after="0" w:line="240" w:lineRule="auto"/>
        <w:ind w:left="709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ind w:left="709" w:firstLine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ind w:left="1080" w:firstLine="3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 xml:space="preserve">Содержание и качество подготовки </w:t>
      </w:r>
      <w:proofErr w:type="gramStart"/>
      <w:r w:rsidRPr="00464D91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</w:p>
    <w:p w:rsidR="00550898" w:rsidRPr="00464D91" w:rsidRDefault="00550898" w:rsidP="00550898">
      <w:pPr>
        <w:spacing w:after="0" w:line="240" w:lineRule="auto"/>
        <w:ind w:left="1080" w:firstLine="3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i/>
          <w:sz w:val="24"/>
          <w:szCs w:val="24"/>
        </w:rPr>
        <w:t>Анализ образовательных программ, реализуемых МБОУ «Чесноковская СОШ»</w:t>
      </w:r>
    </w:p>
    <w:p w:rsidR="00550898" w:rsidRPr="00464D91" w:rsidRDefault="00550898" w:rsidP="00550898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tbl>
      <w:tblPr>
        <w:tblStyle w:val="ab"/>
        <w:tblW w:w="0" w:type="auto"/>
        <w:tblInd w:w="1080" w:type="dxa"/>
        <w:tblLook w:val="04A0" w:firstRow="1" w:lastRow="0" w:firstColumn="1" w:lastColumn="0" w:noHBand="0" w:noVBand="1"/>
      </w:tblPr>
      <w:tblGrid>
        <w:gridCol w:w="2213"/>
        <w:gridCol w:w="2165"/>
        <w:gridCol w:w="2213"/>
        <w:gridCol w:w="1900"/>
      </w:tblGrid>
      <w:tr w:rsidR="00550898" w:rsidRPr="00464D91" w:rsidTr="00550898">
        <w:trPr>
          <w:trHeight w:val="1656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 xml:space="preserve">Соответствия содержания образовательной программы </w:t>
            </w:r>
          </w:p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требованиям ГОС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 xml:space="preserve">Соответствие срока реализации </w:t>
            </w:r>
            <w:proofErr w:type="gramStart"/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образовательных</w:t>
            </w:r>
            <w:proofErr w:type="gramEnd"/>
            <w:r w:rsidRPr="00464D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программ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Нормативный срок освоения программ</w:t>
            </w:r>
          </w:p>
        </w:tc>
      </w:tr>
      <w:tr w:rsidR="00550898" w:rsidRPr="00464D91" w:rsidTr="00550898">
        <w:trPr>
          <w:trHeight w:val="971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Соответствуют установленным требованиям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Соответствуют, 4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550898" w:rsidRPr="00464D91" w:rsidTr="00550898">
        <w:trPr>
          <w:trHeight w:val="984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Основное общее </w:t>
            </w:r>
          </w:p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Соответствуют установленным требованиям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Соответствуют, 5 лет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550898" w:rsidRPr="00464D91" w:rsidTr="00550898">
        <w:trPr>
          <w:trHeight w:val="98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Соответствуют установленным требованиям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Соответствуют, 2 года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</w:tr>
    </w:tbl>
    <w:p w:rsidR="00550898" w:rsidRPr="00464D91" w:rsidRDefault="00550898" w:rsidP="00550898">
      <w:pPr>
        <w:ind w:left="720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Все программы образуют целостную систему, основанную на принципах непрерывности, преемственности, личностной ориентации участников образовательного процесса. </w:t>
      </w:r>
    </w:p>
    <w:p w:rsidR="00550898" w:rsidRPr="00464D91" w:rsidRDefault="00550898" w:rsidP="00550898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2A2E63" w:rsidP="00550898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Учебный план школы на 2020 – 2021</w:t>
      </w:r>
      <w:r w:rsidR="00550898" w:rsidRPr="00464D91">
        <w:rPr>
          <w:rFonts w:ascii="Times New Roman" w:eastAsia="Calibri" w:hAnsi="Times New Roman" w:cs="Times New Roman"/>
          <w:sz w:val="24"/>
          <w:szCs w:val="24"/>
        </w:rPr>
        <w:t xml:space="preserve"> учебный год был составлен на основании Ф</w:t>
      </w:r>
      <w:r w:rsidR="004E0485" w:rsidRPr="00464D91">
        <w:rPr>
          <w:rFonts w:ascii="Times New Roman" w:eastAsia="Calibri" w:hAnsi="Times New Roman" w:cs="Times New Roman"/>
          <w:sz w:val="24"/>
          <w:szCs w:val="24"/>
        </w:rPr>
        <w:t xml:space="preserve">БУП – 2004 года для учащихся </w:t>
      </w:r>
      <w:r w:rsidR="00550898" w:rsidRPr="00464D91">
        <w:rPr>
          <w:rFonts w:ascii="Times New Roman" w:eastAsia="Calibri" w:hAnsi="Times New Roman" w:cs="Times New Roman"/>
          <w:sz w:val="24"/>
          <w:szCs w:val="24"/>
        </w:rPr>
        <w:t>11 классов</w:t>
      </w:r>
      <w:r w:rsidR="004E0485" w:rsidRPr="00464D91">
        <w:rPr>
          <w:rFonts w:ascii="Times New Roman" w:eastAsia="Calibri" w:hAnsi="Times New Roman" w:cs="Times New Roman"/>
          <w:sz w:val="24"/>
          <w:szCs w:val="24"/>
        </w:rPr>
        <w:t xml:space="preserve">, ФБУП – 2011 для </w:t>
      </w:r>
      <w:r w:rsidR="004E0485" w:rsidRPr="00464D91">
        <w:rPr>
          <w:rFonts w:ascii="Times New Roman" w:eastAsia="Calibri" w:hAnsi="Times New Roman" w:cs="Times New Roman"/>
          <w:sz w:val="24"/>
          <w:szCs w:val="24"/>
        </w:rPr>
        <w:lastRenderedPageBreak/>
        <w:t>учащихся 1 - 10</w:t>
      </w:r>
      <w:r w:rsidR="00550898" w:rsidRPr="00464D91">
        <w:rPr>
          <w:rFonts w:ascii="Times New Roman" w:eastAsia="Calibri" w:hAnsi="Times New Roman" w:cs="Times New Roman"/>
          <w:sz w:val="24"/>
          <w:szCs w:val="24"/>
        </w:rPr>
        <w:t xml:space="preserve"> классов и сохраняет в необходимом объеме содержание образования, являющееся обязательным на каждой ступени обучения.</w:t>
      </w:r>
      <w:r w:rsidR="00550898" w:rsidRPr="00464D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550898" w:rsidRPr="00464D91">
        <w:rPr>
          <w:rFonts w:ascii="Times New Roman" w:eastAsia="Calibri" w:hAnsi="Times New Roman" w:cs="Times New Roman"/>
          <w:sz w:val="24"/>
          <w:szCs w:val="24"/>
        </w:rPr>
        <w:t>При составлении учебного плана соблюдалась преемственность между уровнями обучения и классами, сбалансированность между предметными циклами, отдельными предметами. Образовательный проце</w:t>
      </w:r>
      <w:proofErr w:type="gramStart"/>
      <w:r w:rsidR="00550898" w:rsidRPr="00464D91">
        <w:rPr>
          <w:rFonts w:ascii="Times New Roman" w:eastAsia="Calibri" w:hAnsi="Times New Roman" w:cs="Times New Roman"/>
          <w:sz w:val="24"/>
          <w:szCs w:val="24"/>
        </w:rPr>
        <w:t>сс в шк</w:t>
      </w:r>
      <w:proofErr w:type="gramEnd"/>
      <w:r w:rsidR="00550898" w:rsidRPr="00464D91">
        <w:rPr>
          <w:rFonts w:ascii="Times New Roman" w:eastAsia="Calibri" w:hAnsi="Times New Roman" w:cs="Times New Roman"/>
          <w:sz w:val="24"/>
          <w:szCs w:val="24"/>
        </w:rPr>
        <w:t xml:space="preserve">оле является гибким, быстро реагирующим на изменение числа классов, ориентирующимся на новые образовательные потребности, его можно представить как систему педагогических действий, соответствующих поставленным целям. </w:t>
      </w:r>
    </w:p>
    <w:p w:rsidR="00550898" w:rsidRPr="00464D91" w:rsidRDefault="00550898" w:rsidP="00550898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98386B" w:rsidP="00550898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В 2020-2021</w:t>
      </w:r>
      <w:r w:rsidR="00550898" w:rsidRPr="00464D91">
        <w:rPr>
          <w:rFonts w:ascii="Times New Roman" w:eastAsia="Calibri" w:hAnsi="Times New Roman" w:cs="Times New Roman"/>
          <w:sz w:val="24"/>
          <w:szCs w:val="24"/>
        </w:rPr>
        <w:t xml:space="preserve"> учебном году структура классов в соответствии с основными направленностями изучаемых образовательных программ выглядела следующим образом: </w:t>
      </w:r>
    </w:p>
    <w:p w:rsidR="00550898" w:rsidRPr="00464D91" w:rsidRDefault="00550898" w:rsidP="00550898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851" w:type="dxa"/>
        <w:tblLook w:val="04A0" w:firstRow="1" w:lastRow="0" w:firstColumn="1" w:lastColumn="0" w:noHBand="0" w:noVBand="1"/>
      </w:tblPr>
      <w:tblGrid>
        <w:gridCol w:w="2621"/>
        <w:gridCol w:w="1983"/>
        <w:gridCol w:w="1983"/>
        <w:gridCol w:w="2133"/>
      </w:tblGrid>
      <w:tr w:rsidR="00550898" w:rsidRPr="00464D91" w:rsidTr="00550898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Начальная школа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Основная школа 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Старшая школа</w:t>
            </w:r>
          </w:p>
        </w:tc>
      </w:tr>
      <w:tr w:rsidR="00550898" w:rsidRPr="00464D91" w:rsidTr="00550898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Базовый общеобразовательный уровень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1-4 классы – </w:t>
            </w:r>
          </w:p>
          <w:p w:rsidR="00550898" w:rsidRPr="00464D91" w:rsidRDefault="0098386B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47</w:t>
            </w:r>
            <w:r w:rsidR="00550898" w:rsidRPr="00464D91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5-9 классы – </w:t>
            </w:r>
          </w:p>
          <w:p w:rsidR="00550898" w:rsidRPr="00464D91" w:rsidRDefault="0098386B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50</w:t>
            </w:r>
            <w:r w:rsidR="00550898" w:rsidRPr="00464D91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10-11 классы –</w:t>
            </w:r>
          </w:p>
          <w:p w:rsidR="00550898" w:rsidRPr="00464D91" w:rsidRDefault="0098386B" w:rsidP="0055089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    11</w:t>
            </w:r>
            <w:r w:rsidR="00550898" w:rsidRPr="00464D91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</w:tbl>
    <w:p w:rsidR="00550898" w:rsidRPr="00464D91" w:rsidRDefault="00550898" w:rsidP="00550898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Углублённого изучения  предметов в школе не ведется.</w:t>
      </w:r>
    </w:p>
    <w:p w:rsidR="00550898" w:rsidRPr="00464D91" w:rsidRDefault="00550898" w:rsidP="00550898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211209" w:rsidP="00550898">
      <w:pPr>
        <w:spacing w:after="0" w:line="240" w:lineRule="auto"/>
        <w:ind w:left="142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В 2020-2021</w:t>
      </w:r>
      <w:r w:rsidR="00550898" w:rsidRPr="00464D91">
        <w:rPr>
          <w:rFonts w:ascii="Times New Roman" w:eastAsia="Calibri" w:hAnsi="Times New Roman" w:cs="Times New Roman"/>
          <w:sz w:val="24"/>
          <w:szCs w:val="24"/>
        </w:rPr>
        <w:t xml:space="preserve"> учебном году обучение в школе по программе начального общего образования и 5-9 классах основной школы осуществлялось соответственно Федеральным государственным образовательным стандартам начального общего образования и основного общего образования.  Введение Федерального государственного </w:t>
      </w:r>
      <w:r w:rsidR="004E0485" w:rsidRPr="00464D91">
        <w:rPr>
          <w:rFonts w:ascii="Times New Roman" w:eastAsia="Calibri" w:hAnsi="Times New Roman" w:cs="Times New Roman"/>
          <w:sz w:val="24"/>
          <w:szCs w:val="24"/>
        </w:rPr>
        <w:t>образовательного стандарта НОО,</w:t>
      </w:r>
      <w:r w:rsidR="00550898" w:rsidRPr="00464D91">
        <w:rPr>
          <w:rFonts w:ascii="Times New Roman" w:eastAsia="Calibri" w:hAnsi="Times New Roman" w:cs="Times New Roman"/>
          <w:sz w:val="24"/>
          <w:szCs w:val="24"/>
        </w:rPr>
        <w:t xml:space="preserve"> ООО </w:t>
      </w:r>
      <w:r w:rsidR="004E0485" w:rsidRPr="00464D91">
        <w:rPr>
          <w:rFonts w:ascii="Times New Roman" w:eastAsia="Calibri" w:hAnsi="Times New Roman" w:cs="Times New Roman"/>
          <w:sz w:val="24"/>
          <w:szCs w:val="24"/>
        </w:rPr>
        <w:t xml:space="preserve">и СОО </w:t>
      </w:r>
      <w:r w:rsidR="00550898" w:rsidRPr="00464D91">
        <w:rPr>
          <w:rFonts w:ascii="Times New Roman" w:eastAsia="Calibri" w:hAnsi="Times New Roman" w:cs="Times New Roman"/>
          <w:sz w:val="24"/>
          <w:szCs w:val="24"/>
        </w:rPr>
        <w:t>– это не только нововведение для обучающихся и учителей, это старт системному изменению образования в целом. Если раньше мы «вооружали» детей знаниями, то теперь учителя создают условия для раскрытия потенциала каждого ребенка. Информирование ро</w:t>
      </w:r>
      <w:r w:rsidRPr="00464D91">
        <w:rPr>
          <w:rFonts w:ascii="Times New Roman" w:eastAsia="Calibri" w:hAnsi="Times New Roman" w:cs="Times New Roman"/>
          <w:sz w:val="24"/>
          <w:szCs w:val="24"/>
        </w:rPr>
        <w:t>дителей о переходе на ФГОС НОО, ООО и С</w:t>
      </w:r>
      <w:r w:rsidR="00550898" w:rsidRPr="00464D91">
        <w:rPr>
          <w:rFonts w:ascii="Times New Roman" w:eastAsia="Calibri" w:hAnsi="Times New Roman" w:cs="Times New Roman"/>
          <w:sz w:val="24"/>
          <w:szCs w:val="24"/>
        </w:rPr>
        <w:t xml:space="preserve">ОО обеспечивалось через проведение классных и общешкольных родительских собраний, где родителям была дана информация о переходе школы </w:t>
      </w:r>
      <w:proofErr w:type="gramStart"/>
      <w:r w:rsidR="00550898" w:rsidRPr="00464D91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550898" w:rsidRPr="00464D91">
        <w:rPr>
          <w:rFonts w:ascii="Times New Roman" w:eastAsia="Calibri" w:hAnsi="Times New Roman" w:cs="Times New Roman"/>
          <w:sz w:val="24"/>
          <w:szCs w:val="24"/>
        </w:rPr>
        <w:t xml:space="preserve"> новые ФГОС. Первые итоги работы по новым стандартам: увлеченные ученики, которые воспринимают процесс обучения как процесс творческого познания мира, ученики, которые умеют работать сообща и могут анализировать, оценивать итоги своего труда. </w:t>
      </w:r>
    </w:p>
    <w:p w:rsidR="00550898" w:rsidRPr="00464D91" w:rsidRDefault="00550898" w:rsidP="00550898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ind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На ступени начального образования в 4-ом классе, реализовывался комплексный учебный курс «Основы религиозных культур и светской этики». По результатам анкетирования выбран модуль «Основы светской этики».</w:t>
      </w:r>
    </w:p>
    <w:p w:rsidR="00701958" w:rsidRPr="00464D91" w:rsidRDefault="00701958" w:rsidP="00550898">
      <w:pPr>
        <w:spacing w:after="0" w:line="240" w:lineRule="auto"/>
        <w:ind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Качество подготовки </w:t>
      </w:r>
      <w:proofErr w:type="gramStart"/>
      <w:r w:rsidRPr="00464D91">
        <w:rPr>
          <w:rFonts w:ascii="Times New Roman" w:eastAsia="Calibri" w:hAnsi="Times New Roman" w:cs="Times New Roman"/>
          <w:b/>
          <w:i/>
          <w:sz w:val="24"/>
          <w:szCs w:val="24"/>
        </w:rPr>
        <w:t>обучающихся</w:t>
      </w:r>
      <w:proofErr w:type="gramEnd"/>
    </w:p>
    <w:p w:rsidR="00550898" w:rsidRPr="00464D91" w:rsidRDefault="00550898" w:rsidP="00550898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Применение системно-</w:t>
      </w:r>
      <w:proofErr w:type="spellStart"/>
      <w:r w:rsidRPr="00464D91">
        <w:rPr>
          <w:rFonts w:ascii="Times New Roman" w:eastAsia="Calibri" w:hAnsi="Times New Roman" w:cs="Times New Roman"/>
          <w:sz w:val="24"/>
          <w:szCs w:val="24"/>
        </w:rPr>
        <w:t>деятельностного</w:t>
      </w:r>
      <w:proofErr w:type="spellEnd"/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подхода в сочетании с современными образовательными технологиям</w:t>
      </w:r>
      <w:r w:rsidR="00211209" w:rsidRPr="00464D91">
        <w:rPr>
          <w:rFonts w:ascii="Times New Roman" w:eastAsia="Calibri" w:hAnsi="Times New Roman" w:cs="Times New Roman"/>
          <w:sz w:val="24"/>
          <w:szCs w:val="24"/>
        </w:rPr>
        <w:t>и позволило школе достичь в 2020-2021</w:t>
      </w: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учебном году повышение образовательных результ</w:t>
      </w:r>
      <w:r w:rsidR="00211209" w:rsidRPr="00464D91">
        <w:rPr>
          <w:rFonts w:ascii="Times New Roman" w:eastAsia="Calibri" w:hAnsi="Times New Roman" w:cs="Times New Roman"/>
          <w:sz w:val="24"/>
          <w:szCs w:val="24"/>
        </w:rPr>
        <w:t>атов. В школе на конец  учебного года обучалось 10</w:t>
      </w: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8 </w:t>
      </w:r>
      <w:proofErr w:type="gramStart"/>
      <w:r w:rsidRPr="00464D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64D91">
        <w:rPr>
          <w:rFonts w:ascii="Times New Roman" w:eastAsia="Calibri" w:hAnsi="Times New Roman" w:cs="Times New Roman"/>
          <w:sz w:val="24"/>
          <w:szCs w:val="24"/>
        </w:rPr>
        <w:t>.</w:t>
      </w:r>
      <w:r w:rsidRPr="00464D9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550898" w:rsidRPr="00464D91" w:rsidRDefault="00550898" w:rsidP="0055089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550898" w:rsidRPr="00464D91" w:rsidRDefault="00550898" w:rsidP="004E0485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4D91">
        <w:rPr>
          <w:rFonts w:ascii="Times New Roman" w:eastAsia="Calibri" w:hAnsi="Times New Roman" w:cs="Times New Roman"/>
          <w:sz w:val="24"/>
          <w:szCs w:val="24"/>
        </w:rPr>
        <w:t>Успешно окончили учебный г</w:t>
      </w:r>
      <w:r w:rsidR="001C6717" w:rsidRPr="00464D91">
        <w:rPr>
          <w:rFonts w:ascii="Times New Roman" w:eastAsia="Calibri" w:hAnsi="Times New Roman" w:cs="Times New Roman"/>
          <w:sz w:val="24"/>
          <w:szCs w:val="24"/>
        </w:rPr>
        <w:t>од  107 обучающихся (99 %), из них – 3 отличника.</w:t>
      </w:r>
      <w:r w:rsidRPr="00464D9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1C6717" w:rsidRPr="00464D91">
        <w:rPr>
          <w:rFonts w:ascii="Times New Roman" w:eastAsia="Calibri" w:hAnsi="Times New Roman" w:cs="Times New Roman"/>
          <w:sz w:val="24"/>
          <w:szCs w:val="24"/>
        </w:rPr>
        <w:t>8</w:t>
      </w: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6717" w:rsidRPr="00464D91">
        <w:rPr>
          <w:rFonts w:ascii="Times New Roman" w:eastAsia="Calibri" w:hAnsi="Times New Roman" w:cs="Times New Roman"/>
          <w:sz w:val="24"/>
          <w:szCs w:val="24"/>
        </w:rPr>
        <w:t>обучающихся 11 класса (100%) и 9</w:t>
      </w: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учащихся 9 класса (100 %) допущены к государственной (итоговой) аттестации.</w:t>
      </w:r>
      <w:proofErr w:type="gramEnd"/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Все выпускники 11  класса (100%) и 9 класса (100%) получили соответствующий документ об образовании. </w:t>
      </w:r>
    </w:p>
    <w:p w:rsidR="00550898" w:rsidRPr="00464D91" w:rsidRDefault="001C6717" w:rsidP="005508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lastRenderedPageBreak/>
        <w:t>107</w:t>
      </w:r>
      <w:r w:rsidR="00550898" w:rsidRPr="00464D91">
        <w:rPr>
          <w:rFonts w:ascii="Times New Roman" w:eastAsia="Calibri" w:hAnsi="Times New Roman" w:cs="Times New Roman"/>
          <w:sz w:val="24"/>
          <w:szCs w:val="24"/>
        </w:rPr>
        <w:t xml:space="preserve"> обучающихся  1-8-х и 10-х класс</w:t>
      </w: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ов </w:t>
      </w:r>
      <w:proofErr w:type="gramStart"/>
      <w:r w:rsidRPr="00464D91">
        <w:rPr>
          <w:rFonts w:ascii="Times New Roman" w:eastAsia="Calibri" w:hAnsi="Times New Roman" w:cs="Times New Roman"/>
          <w:sz w:val="24"/>
          <w:szCs w:val="24"/>
        </w:rPr>
        <w:t>переведены</w:t>
      </w:r>
      <w:proofErr w:type="gramEnd"/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в следующий класс, 1 обучающийся 8 класса переведён в 9 класс условно.</w:t>
      </w:r>
    </w:p>
    <w:p w:rsidR="00550898" w:rsidRPr="00464D91" w:rsidRDefault="00550898" w:rsidP="00550898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Закончи</w:t>
      </w:r>
      <w:r w:rsidR="004D37A5" w:rsidRPr="00464D91">
        <w:rPr>
          <w:rFonts w:ascii="Times New Roman" w:eastAsia="Calibri" w:hAnsi="Times New Roman" w:cs="Times New Roman"/>
          <w:sz w:val="24"/>
          <w:szCs w:val="24"/>
        </w:rPr>
        <w:t>ли учебный год на «4» и «5» - 36 человек, т.е. 33</w:t>
      </w:r>
      <w:r w:rsidRPr="00464D91">
        <w:rPr>
          <w:rFonts w:ascii="Times New Roman" w:eastAsia="Calibri" w:hAnsi="Times New Roman" w:cs="Times New Roman"/>
          <w:sz w:val="24"/>
          <w:szCs w:val="24"/>
        </w:rPr>
        <w:t>%. Усп</w:t>
      </w:r>
      <w:r w:rsidR="004D37A5" w:rsidRPr="00464D91">
        <w:rPr>
          <w:rFonts w:ascii="Times New Roman" w:eastAsia="Calibri" w:hAnsi="Times New Roman" w:cs="Times New Roman"/>
          <w:sz w:val="24"/>
          <w:szCs w:val="24"/>
        </w:rPr>
        <w:t xml:space="preserve">еваемость учащихся </w:t>
      </w:r>
      <w:proofErr w:type="gramStart"/>
      <w:r w:rsidR="004D37A5" w:rsidRPr="00464D91">
        <w:rPr>
          <w:rFonts w:ascii="Times New Roman" w:eastAsia="Calibri" w:hAnsi="Times New Roman" w:cs="Times New Roman"/>
          <w:sz w:val="24"/>
          <w:szCs w:val="24"/>
        </w:rPr>
        <w:t>на конец</w:t>
      </w:r>
      <w:proofErr w:type="gramEnd"/>
      <w:r w:rsidR="004D37A5" w:rsidRPr="00464D91">
        <w:rPr>
          <w:rFonts w:ascii="Times New Roman" w:eastAsia="Calibri" w:hAnsi="Times New Roman" w:cs="Times New Roman"/>
          <w:sz w:val="24"/>
          <w:szCs w:val="24"/>
        </w:rPr>
        <w:t xml:space="preserve"> 2020 – 2021 учебного года составила 99</w:t>
      </w: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%. </w:t>
      </w:r>
    </w:p>
    <w:p w:rsidR="00550898" w:rsidRPr="00464D91" w:rsidRDefault="00550898" w:rsidP="00550898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Сравнительный анализ успеваемости по школе за три года: </w:t>
      </w:r>
    </w:p>
    <w:p w:rsidR="00550898" w:rsidRPr="00464D91" w:rsidRDefault="00550898" w:rsidP="00550898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Ind w:w="-535" w:type="dxa"/>
        <w:tblLook w:val="01E0" w:firstRow="1" w:lastRow="1" w:firstColumn="1" w:lastColumn="1" w:noHBand="0" w:noVBand="0"/>
      </w:tblPr>
      <w:tblGrid>
        <w:gridCol w:w="2941"/>
        <w:gridCol w:w="1425"/>
        <w:gridCol w:w="1455"/>
        <w:gridCol w:w="1243"/>
      </w:tblGrid>
      <w:tr w:rsidR="004E0485" w:rsidRPr="00464D91" w:rsidTr="004E0485">
        <w:trPr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5" w:rsidRPr="00464D91" w:rsidRDefault="004E0485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85" w:rsidRPr="00464D91" w:rsidRDefault="004E0485" w:rsidP="005508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2018</w:t>
            </w:r>
            <w:r w:rsidRPr="00464D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2019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5" w:rsidRPr="00464D91" w:rsidRDefault="004E0485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 w:rsidRPr="00464D91">
              <w:rPr>
                <w:rFonts w:ascii="Times New Roman" w:hAnsi="Times New Roman"/>
                <w:sz w:val="24"/>
                <w:szCs w:val="24"/>
              </w:rPr>
              <w:t>9</w:t>
            </w:r>
            <w:r w:rsidRPr="00464D9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/ 20</w:t>
            </w:r>
            <w:r w:rsidRPr="00464D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5" w:rsidRPr="00464D91" w:rsidRDefault="004E0485" w:rsidP="004E04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2020</w:t>
            </w:r>
            <w:r w:rsidRPr="00464D91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464D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4E0485" w:rsidRPr="00464D91" w:rsidTr="004E0485">
        <w:trPr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85" w:rsidRPr="00464D91" w:rsidRDefault="004E0485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85" w:rsidRPr="00464D91" w:rsidRDefault="004E0485" w:rsidP="005508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5" w:rsidRPr="00464D91" w:rsidRDefault="004E0485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64D9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5" w:rsidRPr="00464D91" w:rsidRDefault="004E0485" w:rsidP="004E04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/>
                <w:sz w:val="24"/>
                <w:szCs w:val="24"/>
                <w:lang w:val="en-US"/>
              </w:rPr>
              <w:t>108</w:t>
            </w:r>
          </w:p>
        </w:tc>
      </w:tr>
      <w:tr w:rsidR="004E0485" w:rsidRPr="00464D91" w:rsidTr="004E0485">
        <w:trPr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85" w:rsidRPr="00464D91" w:rsidRDefault="004E0485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Успевает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85" w:rsidRPr="00464D91" w:rsidRDefault="004E0485" w:rsidP="005508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/>
                <w:sz w:val="24"/>
                <w:szCs w:val="24"/>
                <w:lang w:val="en-US"/>
              </w:rPr>
              <w:t>131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5" w:rsidRPr="00464D91" w:rsidRDefault="004E0485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464D9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5" w:rsidRPr="00464D91" w:rsidRDefault="004E0485" w:rsidP="004E04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</w:tr>
      <w:tr w:rsidR="004E0485" w:rsidRPr="00464D91" w:rsidTr="004E0485">
        <w:trPr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85" w:rsidRPr="00464D91" w:rsidRDefault="004E0485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464D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85" w:rsidRPr="00464D91" w:rsidRDefault="004E0485" w:rsidP="005508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5" w:rsidRPr="00464D91" w:rsidRDefault="004E0485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83,5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5" w:rsidRPr="00464D91" w:rsidRDefault="007F13D6" w:rsidP="004E04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/>
                <w:sz w:val="24"/>
                <w:szCs w:val="24"/>
                <w:lang w:val="en-US"/>
              </w:rPr>
              <w:t>99</w:t>
            </w:r>
          </w:p>
        </w:tc>
      </w:tr>
      <w:tr w:rsidR="004E0485" w:rsidRPr="00464D91" w:rsidTr="004E0485">
        <w:trPr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85" w:rsidRPr="00464D91" w:rsidRDefault="004E0485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Учится на «4» и «5»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85" w:rsidRPr="00464D91" w:rsidRDefault="004E0485" w:rsidP="005508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5" w:rsidRPr="00464D91" w:rsidRDefault="004E0485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5" w:rsidRPr="00464D91" w:rsidRDefault="007F13D6" w:rsidP="004E04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/>
                <w:sz w:val="24"/>
                <w:szCs w:val="24"/>
                <w:lang w:val="en-US"/>
              </w:rPr>
              <w:t>36</w:t>
            </w:r>
          </w:p>
        </w:tc>
      </w:tr>
      <w:tr w:rsidR="004E0485" w:rsidRPr="00464D91" w:rsidTr="004E0485">
        <w:trPr>
          <w:jc w:val="center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85" w:rsidRPr="00464D91" w:rsidRDefault="004E0485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464D9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485" w:rsidRPr="00464D91" w:rsidRDefault="004E0485" w:rsidP="005508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5" w:rsidRPr="00464D91" w:rsidRDefault="004E0485" w:rsidP="0055089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485" w:rsidRPr="00464D91" w:rsidRDefault="007F13D6" w:rsidP="004E048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/>
                <w:sz w:val="24"/>
                <w:szCs w:val="24"/>
                <w:lang w:val="en-US"/>
              </w:rPr>
              <w:t>33</w:t>
            </w:r>
          </w:p>
        </w:tc>
      </w:tr>
    </w:tbl>
    <w:p w:rsidR="00550898" w:rsidRPr="00464D91" w:rsidRDefault="00550898" w:rsidP="005508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01B41D" wp14:editId="7A67819E">
            <wp:extent cx="4657725" cy="2047875"/>
            <wp:effectExtent l="0" t="0" r="9525" b="9525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50898" w:rsidRPr="00464D91" w:rsidRDefault="00550898" w:rsidP="00550898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1EA2" w:rsidRPr="00464D91" w:rsidRDefault="002F27DE" w:rsidP="002F27DE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 xml:space="preserve">Качество подготовки </w:t>
      </w:r>
      <w:r w:rsidR="00701958" w:rsidRPr="00464D91">
        <w:rPr>
          <w:rFonts w:ascii="Times New Roman" w:eastAsia="Calibri" w:hAnsi="Times New Roman" w:cs="Times New Roman"/>
          <w:b/>
          <w:sz w:val="24"/>
          <w:szCs w:val="24"/>
        </w:rPr>
        <w:t xml:space="preserve">и участие </w:t>
      </w:r>
    </w:p>
    <w:p w:rsidR="00550898" w:rsidRPr="00464D91" w:rsidRDefault="00701958" w:rsidP="002F27DE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 xml:space="preserve">во </w:t>
      </w:r>
      <w:r w:rsidR="00744A17" w:rsidRPr="00464D91">
        <w:rPr>
          <w:rFonts w:ascii="Times New Roman" w:eastAsia="Calibri" w:hAnsi="Times New Roman" w:cs="Times New Roman"/>
          <w:b/>
          <w:sz w:val="24"/>
          <w:szCs w:val="24"/>
        </w:rPr>
        <w:t>всероссийских проверочных работах</w:t>
      </w:r>
    </w:p>
    <w:p w:rsidR="002F27DE" w:rsidRPr="00464D91" w:rsidRDefault="002F27DE" w:rsidP="002F27DE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4D37A5" w:rsidP="0055089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В апреле - мае </w:t>
      </w:r>
      <w:r w:rsidR="00797C5C" w:rsidRPr="00464D91">
        <w:rPr>
          <w:rFonts w:ascii="Times New Roman" w:eastAsia="Calibri" w:hAnsi="Times New Roman" w:cs="Times New Roman"/>
          <w:sz w:val="24"/>
          <w:szCs w:val="24"/>
        </w:rPr>
        <w:t>2019-</w:t>
      </w:r>
      <w:r w:rsidRPr="00464D91">
        <w:rPr>
          <w:rFonts w:ascii="Times New Roman" w:eastAsia="Calibri" w:hAnsi="Times New Roman" w:cs="Times New Roman"/>
          <w:sz w:val="24"/>
          <w:szCs w:val="24"/>
        </w:rPr>
        <w:t>202</w:t>
      </w:r>
      <w:r w:rsidR="00797C5C" w:rsidRPr="00464D91">
        <w:rPr>
          <w:rFonts w:ascii="Times New Roman" w:eastAsia="Calibri" w:hAnsi="Times New Roman" w:cs="Times New Roman"/>
          <w:sz w:val="24"/>
          <w:szCs w:val="24"/>
        </w:rPr>
        <w:t>0</w:t>
      </w:r>
      <w:r w:rsidR="00550898" w:rsidRPr="00464D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C5C" w:rsidRPr="00464D91">
        <w:rPr>
          <w:rFonts w:ascii="Times New Roman" w:eastAsia="Calibri" w:hAnsi="Times New Roman" w:cs="Times New Roman"/>
          <w:sz w:val="24"/>
          <w:szCs w:val="24"/>
        </w:rPr>
        <w:t>учебного года</w:t>
      </w:r>
      <w:r w:rsidR="00550898" w:rsidRPr="00464D91">
        <w:rPr>
          <w:rFonts w:ascii="Times New Roman" w:eastAsia="Calibri" w:hAnsi="Times New Roman" w:cs="Times New Roman"/>
          <w:sz w:val="24"/>
          <w:szCs w:val="24"/>
        </w:rPr>
        <w:t xml:space="preserve"> обучающиеся 4 -8 классов МБОУ «Чесноковская СОШ» должны были участвовать во Всероссийских проверочных работах, но из-за пандемии они </w:t>
      </w:r>
      <w:r w:rsidRPr="00464D91">
        <w:rPr>
          <w:rFonts w:ascii="Times New Roman" w:eastAsia="Calibri" w:hAnsi="Times New Roman" w:cs="Times New Roman"/>
          <w:sz w:val="24"/>
          <w:szCs w:val="24"/>
        </w:rPr>
        <w:t>были перенесены на сентябрь 202</w:t>
      </w:r>
      <w:r w:rsidR="00797C5C" w:rsidRPr="00464D91">
        <w:rPr>
          <w:rFonts w:ascii="Times New Roman" w:eastAsia="Calibri" w:hAnsi="Times New Roman" w:cs="Times New Roman"/>
          <w:sz w:val="24"/>
          <w:szCs w:val="24"/>
        </w:rPr>
        <w:t>0</w:t>
      </w:r>
      <w:r w:rsidRPr="00464D91">
        <w:rPr>
          <w:rFonts w:ascii="Times New Roman" w:eastAsia="Calibri" w:hAnsi="Times New Roman" w:cs="Times New Roman"/>
          <w:sz w:val="24"/>
          <w:szCs w:val="24"/>
        </w:rPr>
        <w:t>-202</w:t>
      </w:r>
      <w:r w:rsidR="00797C5C" w:rsidRPr="00464D91">
        <w:rPr>
          <w:rFonts w:ascii="Times New Roman" w:eastAsia="Calibri" w:hAnsi="Times New Roman" w:cs="Times New Roman"/>
          <w:sz w:val="24"/>
          <w:szCs w:val="24"/>
        </w:rPr>
        <w:t>1</w:t>
      </w:r>
      <w:r w:rsidR="00550898" w:rsidRPr="00464D91">
        <w:rPr>
          <w:rFonts w:ascii="Times New Roman" w:eastAsia="Calibri" w:hAnsi="Times New Roman" w:cs="Times New Roman"/>
          <w:sz w:val="24"/>
          <w:szCs w:val="24"/>
        </w:rPr>
        <w:t xml:space="preserve"> учебного года.</w:t>
      </w:r>
    </w:p>
    <w:p w:rsidR="00797C5C" w:rsidRPr="00464D91" w:rsidRDefault="00FF5121" w:rsidP="002F27DE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В период с 15.09 по 13.10 в нашей школе в 5-</w:t>
      </w:r>
      <w:r w:rsidR="002F27DE" w:rsidRPr="00464D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4D91">
        <w:rPr>
          <w:rFonts w:ascii="Times New Roman" w:eastAsia="Calibri" w:hAnsi="Times New Roman" w:cs="Times New Roman"/>
          <w:sz w:val="24"/>
          <w:szCs w:val="24"/>
        </w:rPr>
        <w:t>9</w:t>
      </w:r>
      <w:r w:rsidR="002F27DE" w:rsidRPr="00464D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4D91">
        <w:rPr>
          <w:rFonts w:ascii="Times New Roman" w:eastAsia="Calibri" w:hAnsi="Times New Roman" w:cs="Times New Roman"/>
          <w:sz w:val="24"/>
          <w:szCs w:val="24"/>
        </w:rPr>
        <w:t>классах были проведены ВПР по общеобразовательным предметам.</w:t>
      </w:r>
      <w:r w:rsidR="002F27DE" w:rsidRPr="00464D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97C5C" w:rsidRPr="00464D9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Проведению проверочной работы предшествовала подготовительная работа. </w:t>
      </w: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Все учителя-предметники провели анализ работ ВПР.</w:t>
      </w: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Каковы итоги?</w:t>
      </w: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34"/>
        <w:gridCol w:w="1188"/>
        <w:gridCol w:w="1386"/>
        <w:gridCol w:w="1499"/>
        <w:gridCol w:w="1684"/>
        <w:gridCol w:w="1624"/>
        <w:gridCol w:w="1556"/>
      </w:tblGrid>
      <w:tr w:rsidR="00797C5C" w:rsidRPr="00464D91" w:rsidTr="00425FBA">
        <w:tc>
          <w:tcPr>
            <w:tcW w:w="645" w:type="dxa"/>
          </w:tcPr>
          <w:p w:rsidR="00797C5C" w:rsidRPr="00464D91" w:rsidRDefault="00797C5C" w:rsidP="00797C5C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97C5C" w:rsidRPr="00464D91" w:rsidRDefault="00797C5C" w:rsidP="00797C5C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3302" w:type="dxa"/>
            <w:gridSpan w:val="2"/>
          </w:tcPr>
          <w:p w:rsidR="00797C5C" w:rsidRPr="00464D91" w:rsidRDefault="00797C5C" w:rsidP="00797C5C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302" w:type="dxa"/>
            <w:gridSpan w:val="2"/>
          </w:tcPr>
          <w:p w:rsidR="00797C5C" w:rsidRPr="00464D91" w:rsidRDefault="00797C5C" w:rsidP="00797C5C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</w:tr>
      <w:tr w:rsidR="00797C5C" w:rsidRPr="00464D91" w:rsidTr="00425FBA">
        <w:tc>
          <w:tcPr>
            <w:tcW w:w="64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3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426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успев</w:t>
            </w:r>
          </w:p>
        </w:tc>
        <w:tc>
          <w:tcPr>
            <w:tcW w:w="156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74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успев</w:t>
            </w:r>
          </w:p>
        </w:tc>
        <w:tc>
          <w:tcPr>
            <w:tcW w:w="169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607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успев</w:t>
            </w:r>
          </w:p>
        </w:tc>
      </w:tr>
      <w:tr w:rsidR="00797C5C" w:rsidRPr="00464D91" w:rsidTr="00425FBA">
        <w:tc>
          <w:tcPr>
            <w:tcW w:w="64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26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4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607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97C5C" w:rsidRPr="00464D91" w:rsidTr="00425FBA">
        <w:tc>
          <w:tcPr>
            <w:tcW w:w="64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6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9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07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97C5C" w:rsidRPr="00464D91" w:rsidTr="00425FBA">
        <w:tc>
          <w:tcPr>
            <w:tcW w:w="64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6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4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607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97C5C" w:rsidRPr="00464D91" w:rsidTr="00425FBA">
        <w:tc>
          <w:tcPr>
            <w:tcW w:w="64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26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4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69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607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97C5C" w:rsidRPr="00464D91" w:rsidTr="00425FBA">
        <w:tc>
          <w:tcPr>
            <w:tcW w:w="64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4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69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97C5C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 </w:t>
      </w:r>
    </w:p>
    <w:p w:rsidR="002D6CD6" w:rsidRDefault="002D6CD6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2D6CD6" w:rsidRPr="00464D91" w:rsidRDefault="002D6CD6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744A17" w:rsidRPr="00464D91" w:rsidRDefault="00744A17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632"/>
        <w:gridCol w:w="1205"/>
        <w:gridCol w:w="1398"/>
        <w:gridCol w:w="1491"/>
        <w:gridCol w:w="1677"/>
        <w:gridCol w:w="1617"/>
        <w:gridCol w:w="1551"/>
      </w:tblGrid>
      <w:tr w:rsidR="00797C5C" w:rsidRPr="00464D91" w:rsidTr="00425FBA">
        <w:tc>
          <w:tcPr>
            <w:tcW w:w="645" w:type="dxa"/>
          </w:tcPr>
          <w:p w:rsidR="00797C5C" w:rsidRPr="00464D91" w:rsidRDefault="00797C5C" w:rsidP="00797C5C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56" w:type="dxa"/>
            <w:gridSpan w:val="2"/>
          </w:tcPr>
          <w:p w:rsidR="00797C5C" w:rsidRPr="00464D91" w:rsidRDefault="00797C5C" w:rsidP="00797C5C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3302" w:type="dxa"/>
            <w:gridSpan w:val="2"/>
          </w:tcPr>
          <w:p w:rsidR="00797C5C" w:rsidRPr="00464D91" w:rsidRDefault="00797C5C" w:rsidP="00797C5C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3302" w:type="dxa"/>
            <w:gridSpan w:val="2"/>
          </w:tcPr>
          <w:p w:rsidR="00797C5C" w:rsidRPr="00464D91" w:rsidRDefault="00797C5C" w:rsidP="00797C5C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</w:tr>
      <w:tr w:rsidR="00797C5C" w:rsidRPr="00464D91" w:rsidTr="00425FBA">
        <w:tc>
          <w:tcPr>
            <w:tcW w:w="64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3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426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успев</w:t>
            </w:r>
          </w:p>
        </w:tc>
        <w:tc>
          <w:tcPr>
            <w:tcW w:w="156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74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успев</w:t>
            </w:r>
          </w:p>
        </w:tc>
        <w:tc>
          <w:tcPr>
            <w:tcW w:w="169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607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успев</w:t>
            </w:r>
          </w:p>
        </w:tc>
      </w:tr>
      <w:tr w:rsidR="00797C5C" w:rsidRPr="00464D91" w:rsidTr="00425FBA">
        <w:tc>
          <w:tcPr>
            <w:tcW w:w="64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7C5C" w:rsidRPr="00464D91" w:rsidTr="00425FBA">
        <w:tc>
          <w:tcPr>
            <w:tcW w:w="64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3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4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797C5C" w:rsidRPr="00464D91" w:rsidTr="00425FBA">
        <w:tc>
          <w:tcPr>
            <w:tcW w:w="64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3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26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6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74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69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07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  <w:tr w:rsidR="00797C5C" w:rsidRPr="00464D91" w:rsidTr="00425FBA">
        <w:tc>
          <w:tcPr>
            <w:tcW w:w="64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3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26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6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4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9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607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797C5C" w:rsidRPr="00464D91" w:rsidTr="00425FBA">
        <w:tc>
          <w:tcPr>
            <w:tcW w:w="64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3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6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4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07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1293"/>
        <w:gridCol w:w="945"/>
        <w:gridCol w:w="1520"/>
        <w:gridCol w:w="1365"/>
        <w:gridCol w:w="1498"/>
        <w:gridCol w:w="236"/>
      </w:tblGrid>
      <w:tr w:rsidR="00797C5C" w:rsidRPr="00464D91" w:rsidTr="00425FBA">
        <w:trPr>
          <w:gridAfter w:val="1"/>
          <w:wAfter w:w="236" w:type="dxa"/>
          <w:trHeight w:val="284"/>
        </w:trPr>
        <w:tc>
          <w:tcPr>
            <w:tcW w:w="1293" w:type="dxa"/>
          </w:tcPr>
          <w:p w:rsidR="00797C5C" w:rsidRPr="00464D91" w:rsidRDefault="00797C5C" w:rsidP="00797C5C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65" w:type="dxa"/>
            <w:gridSpan w:val="2"/>
          </w:tcPr>
          <w:p w:rsidR="00797C5C" w:rsidRPr="00464D91" w:rsidRDefault="00797C5C" w:rsidP="00797C5C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англ</w:t>
            </w:r>
            <w:proofErr w:type="spellEnd"/>
            <w:proofErr w:type="gramEnd"/>
          </w:p>
        </w:tc>
        <w:tc>
          <w:tcPr>
            <w:tcW w:w="2863" w:type="dxa"/>
            <w:gridSpan w:val="2"/>
          </w:tcPr>
          <w:p w:rsidR="00797C5C" w:rsidRPr="00464D91" w:rsidRDefault="00797C5C" w:rsidP="00797C5C">
            <w:pPr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797C5C" w:rsidRPr="00464D91" w:rsidTr="00425FBA">
        <w:trPr>
          <w:trHeight w:val="284"/>
        </w:trPr>
        <w:tc>
          <w:tcPr>
            <w:tcW w:w="1293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4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52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успев</w:t>
            </w:r>
          </w:p>
        </w:tc>
        <w:tc>
          <w:tcPr>
            <w:tcW w:w="136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кач</w:t>
            </w:r>
            <w:proofErr w:type="spellEnd"/>
          </w:p>
        </w:tc>
        <w:tc>
          <w:tcPr>
            <w:tcW w:w="1498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успев</w:t>
            </w: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97C5C" w:rsidRPr="00464D91" w:rsidTr="00425FBA">
        <w:trPr>
          <w:gridAfter w:val="1"/>
          <w:wAfter w:w="236" w:type="dxa"/>
          <w:trHeight w:val="300"/>
        </w:trPr>
        <w:tc>
          <w:tcPr>
            <w:tcW w:w="1293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2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36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8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90</w:t>
            </w:r>
          </w:p>
        </w:tc>
      </w:tr>
      <w:tr w:rsidR="00797C5C" w:rsidRPr="00464D91" w:rsidTr="00425FBA">
        <w:trPr>
          <w:gridAfter w:val="1"/>
          <w:wAfter w:w="236" w:type="dxa"/>
          <w:trHeight w:val="300"/>
        </w:trPr>
        <w:tc>
          <w:tcPr>
            <w:tcW w:w="1293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4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8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Вывод: </w:t>
      </w: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Из приведённых данных таблицы видно, что самое высокое качество по предметам:</w:t>
      </w: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-география 8 </w:t>
      </w:r>
      <w:proofErr w:type="spellStart"/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82%</w:t>
      </w: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-биология 6кл – 75%</w:t>
      </w: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- биология 8 </w:t>
      </w:r>
      <w:proofErr w:type="spellStart"/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– 67%</w:t>
      </w: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самое низкое:</w:t>
      </w: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-10% в 8кл – физика</w:t>
      </w: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-13% в 9кл - физика</w:t>
      </w: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-14% в 7кл – русский язык, математика, обществознание</w:t>
      </w: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-18% в 8 </w:t>
      </w:r>
      <w:proofErr w:type="spellStart"/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англ</w:t>
      </w:r>
      <w:proofErr w:type="spellEnd"/>
      <w:proofErr w:type="gramEnd"/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100% успеваемости:</w:t>
      </w: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-5кл – русский язык, математика, биология</w:t>
      </w: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-6кл </w:t>
      </w:r>
      <w:proofErr w:type="gramStart"/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–б</w:t>
      </w:r>
      <w:proofErr w:type="gramEnd"/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иология, история</w:t>
      </w: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-7кл – математика, биология, география</w:t>
      </w: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- 8кл </w:t>
      </w:r>
      <w:proofErr w:type="gramStart"/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–б</w:t>
      </w:r>
      <w:proofErr w:type="gramEnd"/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иология</w:t>
      </w: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-9кл - физика</w:t>
      </w: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самая низкая успеваемость:</w:t>
      </w: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 xml:space="preserve">71% - русский язык 7 </w:t>
      </w:r>
      <w:proofErr w:type="spellStart"/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кл</w:t>
      </w:r>
      <w:proofErr w:type="spellEnd"/>
    </w:p>
    <w:p w:rsidR="000F6057" w:rsidRPr="007274E9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bCs/>
          <w:color w:val="000000"/>
          <w:sz w:val="24"/>
          <w:szCs w:val="24"/>
          <w:lang w:eastAsia="ru-RU"/>
        </w:rPr>
        <w:t>75% математика 6кл</w:t>
      </w: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822"/>
        <w:gridCol w:w="2415"/>
        <w:gridCol w:w="3168"/>
        <w:gridCol w:w="3166"/>
      </w:tblGrid>
      <w:tr w:rsidR="00797C5C" w:rsidRPr="00464D91" w:rsidTr="00FF5121">
        <w:tc>
          <w:tcPr>
            <w:tcW w:w="825" w:type="dxa"/>
          </w:tcPr>
          <w:p w:rsidR="00797C5C" w:rsidRPr="00464D91" w:rsidRDefault="00797C5C" w:rsidP="00797C5C">
            <w:pPr>
              <w:jc w:val="righ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76" w:type="dxa"/>
          </w:tcPr>
          <w:p w:rsidR="00797C5C" w:rsidRPr="00464D91" w:rsidRDefault="00797C5C" w:rsidP="00797C5C">
            <w:pPr>
              <w:jc w:val="righ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подтвердили оценку</w:t>
            </w:r>
          </w:p>
        </w:tc>
        <w:tc>
          <w:tcPr>
            <w:tcW w:w="3302" w:type="dxa"/>
          </w:tcPr>
          <w:p w:rsidR="00797C5C" w:rsidRPr="00464D91" w:rsidRDefault="00797C5C" w:rsidP="00797C5C">
            <w:pPr>
              <w:jc w:val="righ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повысили</w:t>
            </w:r>
          </w:p>
        </w:tc>
        <w:tc>
          <w:tcPr>
            <w:tcW w:w="3302" w:type="dxa"/>
          </w:tcPr>
          <w:p w:rsidR="00797C5C" w:rsidRPr="00464D91" w:rsidRDefault="00797C5C" w:rsidP="00797C5C">
            <w:pPr>
              <w:jc w:val="right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понизили</w:t>
            </w:r>
          </w:p>
        </w:tc>
      </w:tr>
      <w:tr w:rsidR="00797C5C" w:rsidRPr="00464D91" w:rsidTr="00FF5121">
        <w:tc>
          <w:tcPr>
            <w:tcW w:w="82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гео</w:t>
            </w:r>
            <w:proofErr w:type="spellEnd"/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476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97C5C" w:rsidRPr="00464D91" w:rsidTr="00FF5121">
        <w:tc>
          <w:tcPr>
            <w:tcW w:w="82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</w:t>
            </w:r>
            <w:proofErr w:type="gramStart"/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2476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30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97C5C" w:rsidRPr="00464D91" w:rsidTr="00FF5121">
        <w:tc>
          <w:tcPr>
            <w:tcW w:w="82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</w:t>
            </w:r>
            <w:proofErr w:type="spellEnd"/>
            <w:proofErr w:type="gramEnd"/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</w:t>
            </w:r>
          </w:p>
        </w:tc>
        <w:tc>
          <w:tcPr>
            <w:tcW w:w="2476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30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97C5C" w:rsidRPr="00464D91" w:rsidTr="00FF5121">
        <w:tc>
          <w:tcPr>
            <w:tcW w:w="82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био</w:t>
            </w:r>
            <w:proofErr w:type="spellEnd"/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8</w:t>
            </w:r>
          </w:p>
        </w:tc>
        <w:tc>
          <w:tcPr>
            <w:tcW w:w="2476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30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797C5C" w:rsidRPr="00464D91" w:rsidTr="00FF5121">
        <w:tc>
          <w:tcPr>
            <w:tcW w:w="82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 7</w:t>
            </w:r>
          </w:p>
        </w:tc>
        <w:tc>
          <w:tcPr>
            <w:tcW w:w="2476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330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797C5C" w:rsidRPr="00464D91" w:rsidTr="00FF5121">
        <w:tc>
          <w:tcPr>
            <w:tcW w:w="82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 9</w:t>
            </w:r>
          </w:p>
        </w:tc>
        <w:tc>
          <w:tcPr>
            <w:tcW w:w="2476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97C5C" w:rsidRPr="00464D91" w:rsidTr="00FF5121">
        <w:tc>
          <w:tcPr>
            <w:tcW w:w="82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рус 6</w:t>
            </w:r>
          </w:p>
        </w:tc>
        <w:tc>
          <w:tcPr>
            <w:tcW w:w="2476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97C5C" w:rsidRPr="00464D91" w:rsidTr="00FF5121">
        <w:tc>
          <w:tcPr>
            <w:tcW w:w="82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мат 5</w:t>
            </w:r>
          </w:p>
        </w:tc>
        <w:tc>
          <w:tcPr>
            <w:tcW w:w="2476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797C5C" w:rsidRPr="00464D91" w:rsidTr="00FF5121">
        <w:tc>
          <w:tcPr>
            <w:tcW w:w="82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англ8</w:t>
            </w:r>
          </w:p>
        </w:tc>
        <w:tc>
          <w:tcPr>
            <w:tcW w:w="2476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97C5C" w:rsidRPr="00464D91" w:rsidTr="00FF5121">
        <w:tc>
          <w:tcPr>
            <w:tcW w:w="825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физ</w:t>
            </w:r>
            <w:proofErr w:type="gramStart"/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  <w:proofErr w:type="gramEnd"/>
          </w:p>
        </w:tc>
        <w:tc>
          <w:tcPr>
            <w:tcW w:w="2476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2" w:type="dxa"/>
          </w:tcPr>
          <w:p w:rsidR="00797C5C" w:rsidRPr="00464D91" w:rsidRDefault="00797C5C" w:rsidP="00797C5C">
            <w:pPr>
              <w:jc w:val="both"/>
              <w:textAlignment w:val="baseline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744A17" w:rsidRPr="00464D91" w:rsidRDefault="00744A17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Итоги проведенных ВПР в  5, 6, 7, 8, 9 классах </w:t>
      </w:r>
      <w:r w:rsidRPr="00464D9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64D9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  2020-2021 учебном году:  </w:t>
      </w: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-Сравнивая результаты по всем предметам, можно сказать, что учащиеся справились с работой по всем предметам, так как материал был знаком ребятам.  </w:t>
      </w: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-Навык работы с бланками и подобными заданиями был отработан.  </w:t>
      </w:r>
    </w:p>
    <w:p w:rsidR="00797C5C" w:rsidRPr="00464D91" w:rsidRDefault="00797C5C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464D9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-Результаты проведенного анализа заставляют еще раз указать на необходимость дифференцированного подхода в процессе обучения: учителям необходимо иметь реальные представления об уровне подготовки каждого обучающегося и ставить перед ним ту цель, которую он может реализовать. </w:t>
      </w:r>
    </w:p>
    <w:p w:rsidR="000F6057" w:rsidRPr="00464D91" w:rsidRDefault="000F6057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0F6057" w:rsidRPr="00464D91" w:rsidRDefault="000F6057" w:rsidP="00797C5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0F6057" w:rsidRPr="00464D91" w:rsidRDefault="000F6057" w:rsidP="000F6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91">
        <w:rPr>
          <w:rFonts w:ascii="Times New Roman" w:hAnsi="Times New Roman" w:cs="Times New Roman"/>
          <w:b/>
          <w:sz w:val="24"/>
          <w:szCs w:val="24"/>
        </w:rPr>
        <w:t>Качество подготовки и участие в диагностических работах</w:t>
      </w:r>
    </w:p>
    <w:p w:rsidR="000F6057" w:rsidRPr="00464D91" w:rsidRDefault="000F6057" w:rsidP="000F6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91">
        <w:rPr>
          <w:rFonts w:ascii="Times New Roman" w:hAnsi="Times New Roman" w:cs="Times New Roman"/>
          <w:b/>
          <w:sz w:val="24"/>
          <w:szCs w:val="24"/>
        </w:rPr>
        <w:t xml:space="preserve"> в 10 классе в октябре 2020 года</w:t>
      </w:r>
    </w:p>
    <w:p w:rsidR="000F6057" w:rsidRPr="00464D91" w:rsidRDefault="000F6057" w:rsidP="000F6057">
      <w:pPr>
        <w:jc w:val="both"/>
        <w:rPr>
          <w:rFonts w:ascii="Times New Roman" w:hAnsi="Times New Roman" w:cs="Times New Roman"/>
          <w:sz w:val="24"/>
          <w:szCs w:val="24"/>
        </w:rPr>
      </w:pPr>
      <w:r w:rsidRPr="00464D91">
        <w:rPr>
          <w:rFonts w:ascii="Times New Roman" w:hAnsi="Times New Roman" w:cs="Times New Roman"/>
          <w:sz w:val="24"/>
          <w:szCs w:val="24"/>
        </w:rPr>
        <w:t xml:space="preserve">                 В соответствии с письмом </w:t>
      </w:r>
      <w:proofErr w:type="spellStart"/>
      <w:r w:rsidRPr="00464D91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464D91">
        <w:rPr>
          <w:rFonts w:ascii="Times New Roman" w:hAnsi="Times New Roman" w:cs="Times New Roman"/>
          <w:sz w:val="24"/>
          <w:szCs w:val="24"/>
        </w:rPr>
        <w:t xml:space="preserve"> от 29.07.2020 № 02-70 в октябре 2020 г. проводились диагностические работы в 10-х классах с целью проверки знаний обучающихся по основным общеобразовательным предметам, выявления образовательных дефицитов и организации дальнейшей работы по их устранению</w:t>
      </w:r>
      <w:r w:rsidR="00CE4992" w:rsidRPr="00464D91">
        <w:rPr>
          <w:rFonts w:ascii="Times New Roman" w:hAnsi="Times New Roman" w:cs="Times New Roman"/>
          <w:sz w:val="24"/>
          <w:szCs w:val="24"/>
        </w:rPr>
        <w:t xml:space="preserve">, т.к. в </w:t>
      </w:r>
      <w:r w:rsidRPr="00464D91">
        <w:rPr>
          <w:rFonts w:ascii="Times New Roman" w:hAnsi="Times New Roman" w:cs="Times New Roman"/>
          <w:sz w:val="24"/>
          <w:szCs w:val="24"/>
        </w:rPr>
        <w:t>2019-2020 учебном году выпускники 9 классов ОГЭ не сдавали.</w:t>
      </w:r>
    </w:p>
    <w:p w:rsidR="000F6057" w:rsidRPr="00464D91" w:rsidRDefault="000F6057" w:rsidP="000F6057">
      <w:pPr>
        <w:jc w:val="both"/>
        <w:rPr>
          <w:rFonts w:ascii="Times New Roman" w:hAnsi="Times New Roman" w:cs="Times New Roman"/>
          <w:sz w:val="24"/>
          <w:szCs w:val="24"/>
        </w:rPr>
      </w:pPr>
      <w:r w:rsidRPr="00464D91">
        <w:rPr>
          <w:rFonts w:ascii="Times New Roman" w:hAnsi="Times New Roman" w:cs="Times New Roman"/>
          <w:sz w:val="24"/>
          <w:szCs w:val="24"/>
        </w:rPr>
        <w:t xml:space="preserve">                Десятиклассникам, продолжившим обучение в средней школе, предстояло написать диагностические работы по русскому языку, математике, биологии и обществознанию.</w:t>
      </w:r>
    </w:p>
    <w:p w:rsidR="000F6057" w:rsidRPr="00464D91" w:rsidRDefault="000F6057" w:rsidP="000F6057">
      <w:pPr>
        <w:jc w:val="both"/>
        <w:rPr>
          <w:rFonts w:ascii="Times New Roman" w:hAnsi="Times New Roman" w:cs="Times New Roman"/>
          <w:sz w:val="24"/>
          <w:szCs w:val="24"/>
        </w:rPr>
      </w:pPr>
      <w:r w:rsidRPr="00464D91">
        <w:rPr>
          <w:rFonts w:ascii="Times New Roman" w:hAnsi="Times New Roman" w:cs="Times New Roman"/>
          <w:sz w:val="24"/>
          <w:szCs w:val="24"/>
        </w:rPr>
        <w:t xml:space="preserve">               Результаты </w:t>
      </w:r>
      <w:proofErr w:type="gramStart"/>
      <w:r w:rsidRPr="00464D91">
        <w:rPr>
          <w:rFonts w:ascii="Times New Roman" w:hAnsi="Times New Roman" w:cs="Times New Roman"/>
          <w:sz w:val="24"/>
          <w:szCs w:val="24"/>
        </w:rPr>
        <w:t>ДР</w:t>
      </w:r>
      <w:proofErr w:type="gramEnd"/>
      <w:r w:rsidRPr="00464D91">
        <w:rPr>
          <w:rFonts w:ascii="Times New Roman" w:hAnsi="Times New Roman" w:cs="Times New Roman"/>
          <w:sz w:val="24"/>
          <w:szCs w:val="24"/>
        </w:rPr>
        <w:t xml:space="preserve"> в 10 классе:</w:t>
      </w:r>
    </w:p>
    <w:tbl>
      <w:tblPr>
        <w:tblStyle w:val="7"/>
        <w:tblW w:w="10644" w:type="dxa"/>
        <w:tblInd w:w="-885" w:type="dxa"/>
        <w:tblLook w:val="04A0" w:firstRow="1" w:lastRow="0" w:firstColumn="1" w:lastColumn="0" w:noHBand="0" w:noVBand="1"/>
      </w:tblPr>
      <w:tblGrid>
        <w:gridCol w:w="2062"/>
        <w:gridCol w:w="860"/>
        <w:gridCol w:w="1026"/>
        <w:gridCol w:w="712"/>
        <w:gridCol w:w="712"/>
        <w:gridCol w:w="712"/>
        <w:gridCol w:w="712"/>
        <w:gridCol w:w="1155"/>
        <w:gridCol w:w="1647"/>
        <w:gridCol w:w="1046"/>
      </w:tblGrid>
      <w:tr w:rsidR="00CE4992" w:rsidRPr="00464D91" w:rsidTr="003615A1">
        <w:tc>
          <w:tcPr>
            <w:tcW w:w="2216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926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097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Писало </w:t>
            </w:r>
          </w:p>
        </w:tc>
        <w:tc>
          <w:tcPr>
            <w:tcW w:w="884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885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885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885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96" w:type="dxa"/>
          </w:tcPr>
          <w:p w:rsidR="000F6057" w:rsidRPr="00464D91" w:rsidRDefault="00CE4992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897" w:type="dxa"/>
          </w:tcPr>
          <w:p w:rsidR="000F6057" w:rsidRPr="00464D91" w:rsidRDefault="00CE4992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0F6057" w:rsidRPr="00464D91" w:rsidRDefault="00CE4992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</w:tc>
      </w:tr>
      <w:tr w:rsidR="00CE4992" w:rsidRPr="00464D91" w:rsidTr="003615A1">
        <w:tc>
          <w:tcPr>
            <w:tcW w:w="2216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926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97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4992" w:rsidRPr="00464D91" w:rsidTr="003615A1">
        <w:tc>
          <w:tcPr>
            <w:tcW w:w="2216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26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5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E4992" w:rsidRPr="00464D91" w:rsidTr="003615A1">
        <w:tc>
          <w:tcPr>
            <w:tcW w:w="2216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26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3" w:type="dxa"/>
            <w:shd w:val="clear" w:color="auto" w:fill="auto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E4992" w:rsidRPr="00464D91" w:rsidTr="003615A1">
        <w:tc>
          <w:tcPr>
            <w:tcW w:w="2216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26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7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4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5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5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85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6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7" w:type="dxa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auto"/>
          </w:tcPr>
          <w:p w:rsidR="000F6057" w:rsidRPr="00464D91" w:rsidRDefault="000F6057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</w:tbl>
    <w:p w:rsidR="00CE4992" w:rsidRPr="00464D91" w:rsidRDefault="00CE4992" w:rsidP="000F6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057" w:rsidRPr="00464D91" w:rsidRDefault="00CE4992" w:rsidP="00CE499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D91">
        <w:rPr>
          <w:rFonts w:ascii="Times New Roman" w:hAnsi="Times New Roman" w:cs="Times New Roman"/>
          <w:sz w:val="24"/>
          <w:szCs w:val="24"/>
        </w:rPr>
        <w:t>Результаты по баллам</w:t>
      </w:r>
      <w:r w:rsidR="000F6057" w:rsidRPr="00464D9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7"/>
        <w:tblW w:w="10925" w:type="dxa"/>
        <w:tblInd w:w="-1201" w:type="dxa"/>
        <w:tblLook w:val="04A0" w:firstRow="1" w:lastRow="0" w:firstColumn="1" w:lastColumn="0" w:noHBand="0" w:noVBand="1"/>
      </w:tblPr>
      <w:tblGrid>
        <w:gridCol w:w="1188"/>
        <w:gridCol w:w="2408"/>
        <w:gridCol w:w="2180"/>
        <w:gridCol w:w="2430"/>
        <w:gridCol w:w="2719"/>
      </w:tblGrid>
      <w:tr w:rsidR="0068373E" w:rsidRPr="00464D91" w:rsidTr="0068373E">
        <w:trPr>
          <w:trHeight w:val="277"/>
        </w:trPr>
        <w:tc>
          <w:tcPr>
            <w:tcW w:w="1188" w:type="dxa"/>
          </w:tcPr>
          <w:p w:rsidR="0068373E" w:rsidRPr="00464D91" w:rsidRDefault="0068373E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8" w:type="dxa"/>
          </w:tcPr>
          <w:p w:rsidR="0068373E" w:rsidRPr="00464D91" w:rsidRDefault="0068373E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80" w:type="dxa"/>
          </w:tcPr>
          <w:p w:rsidR="0068373E" w:rsidRPr="00464D91" w:rsidRDefault="0068373E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30" w:type="dxa"/>
          </w:tcPr>
          <w:p w:rsidR="0068373E" w:rsidRPr="00464D91" w:rsidRDefault="0068373E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719" w:type="dxa"/>
          </w:tcPr>
          <w:p w:rsidR="0068373E" w:rsidRPr="00464D91" w:rsidRDefault="0068373E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</w:tr>
      <w:tr w:rsidR="0068373E" w:rsidRPr="00464D91" w:rsidTr="0068373E">
        <w:trPr>
          <w:trHeight w:val="277"/>
        </w:trPr>
        <w:tc>
          <w:tcPr>
            <w:tcW w:w="1188" w:type="dxa"/>
          </w:tcPr>
          <w:p w:rsidR="0068373E" w:rsidRPr="00464D91" w:rsidRDefault="0068373E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</w:tcPr>
          <w:p w:rsidR="0068373E" w:rsidRPr="00464D91" w:rsidRDefault="0068373E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27/4</w:t>
            </w:r>
          </w:p>
        </w:tc>
        <w:tc>
          <w:tcPr>
            <w:tcW w:w="2180" w:type="dxa"/>
          </w:tcPr>
          <w:p w:rsidR="0068373E" w:rsidRPr="00464D91" w:rsidRDefault="0068373E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25/5</w:t>
            </w:r>
          </w:p>
        </w:tc>
        <w:tc>
          <w:tcPr>
            <w:tcW w:w="2430" w:type="dxa"/>
          </w:tcPr>
          <w:p w:rsidR="0068373E" w:rsidRPr="00464D91" w:rsidRDefault="0068373E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38/5</w:t>
            </w:r>
          </w:p>
        </w:tc>
        <w:tc>
          <w:tcPr>
            <w:tcW w:w="2719" w:type="dxa"/>
          </w:tcPr>
          <w:p w:rsidR="0068373E" w:rsidRPr="00464D91" w:rsidRDefault="0068373E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30/5</w:t>
            </w:r>
          </w:p>
        </w:tc>
      </w:tr>
      <w:tr w:rsidR="0068373E" w:rsidRPr="00464D91" w:rsidTr="0068373E">
        <w:trPr>
          <w:trHeight w:val="277"/>
        </w:trPr>
        <w:tc>
          <w:tcPr>
            <w:tcW w:w="1188" w:type="dxa"/>
          </w:tcPr>
          <w:p w:rsidR="0068373E" w:rsidRPr="00464D91" w:rsidRDefault="0068373E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</w:tcPr>
          <w:p w:rsidR="0068373E" w:rsidRPr="00464D91" w:rsidRDefault="0068373E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17/3</w:t>
            </w:r>
          </w:p>
        </w:tc>
        <w:tc>
          <w:tcPr>
            <w:tcW w:w="2180" w:type="dxa"/>
          </w:tcPr>
          <w:p w:rsidR="0068373E" w:rsidRPr="00464D91" w:rsidRDefault="0068373E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25/5</w:t>
            </w:r>
          </w:p>
        </w:tc>
        <w:tc>
          <w:tcPr>
            <w:tcW w:w="2430" w:type="dxa"/>
          </w:tcPr>
          <w:p w:rsidR="0068373E" w:rsidRPr="00464D91" w:rsidRDefault="0068373E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37/5</w:t>
            </w:r>
          </w:p>
        </w:tc>
        <w:tc>
          <w:tcPr>
            <w:tcW w:w="2719" w:type="dxa"/>
          </w:tcPr>
          <w:p w:rsidR="0068373E" w:rsidRPr="00464D91" w:rsidRDefault="0068373E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24/4</w:t>
            </w:r>
          </w:p>
        </w:tc>
      </w:tr>
      <w:tr w:rsidR="0068373E" w:rsidRPr="00464D91" w:rsidTr="0068373E">
        <w:trPr>
          <w:trHeight w:val="292"/>
        </w:trPr>
        <w:tc>
          <w:tcPr>
            <w:tcW w:w="1188" w:type="dxa"/>
          </w:tcPr>
          <w:p w:rsidR="0068373E" w:rsidRPr="00464D91" w:rsidRDefault="0068373E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</w:tcPr>
          <w:p w:rsidR="0068373E" w:rsidRPr="00464D91" w:rsidRDefault="0068373E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</w:p>
        </w:tc>
        <w:tc>
          <w:tcPr>
            <w:tcW w:w="2180" w:type="dxa"/>
          </w:tcPr>
          <w:p w:rsidR="0068373E" w:rsidRPr="00464D91" w:rsidRDefault="0068373E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23/5</w:t>
            </w:r>
          </w:p>
        </w:tc>
        <w:tc>
          <w:tcPr>
            <w:tcW w:w="2430" w:type="dxa"/>
          </w:tcPr>
          <w:p w:rsidR="0068373E" w:rsidRPr="00464D91" w:rsidRDefault="0068373E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28/4</w:t>
            </w:r>
          </w:p>
        </w:tc>
        <w:tc>
          <w:tcPr>
            <w:tcW w:w="2719" w:type="dxa"/>
          </w:tcPr>
          <w:p w:rsidR="0068373E" w:rsidRPr="00464D91" w:rsidRDefault="0068373E" w:rsidP="000F60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25/4</w:t>
            </w:r>
          </w:p>
        </w:tc>
      </w:tr>
    </w:tbl>
    <w:p w:rsidR="000F6057" w:rsidRPr="00464D91" w:rsidRDefault="000F6057" w:rsidP="000F605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F6057" w:rsidRPr="00464D91" w:rsidRDefault="000F6057" w:rsidP="000F6057">
      <w:pPr>
        <w:jc w:val="both"/>
        <w:rPr>
          <w:rFonts w:ascii="Times New Roman" w:hAnsi="Times New Roman" w:cs="Times New Roman"/>
          <w:sz w:val="24"/>
          <w:szCs w:val="24"/>
        </w:rPr>
      </w:pPr>
      <w:r w:rsidRPr="00464D91">
        <w:rPr>
          <w:rFonts w:ascii="Times New Roman" w:hAnsi="Times New Roman" w:cs="Times New Roman"/>
          <w:b/>
          <w:sz w:val="24"/>
          <w:szCs w:val="24"/>
        </w:rPr>
        <w:t>Выводы:</w:t>
      </w:r>
      <w:r w:rsidRPr="00464D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057" w:rsidRPr="00464D91" w:rsidRDefault="000F6057" w:rsidP="000F6057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91">
        <w:rPr>
          <w:rFonts w:ascii="Times New Roman" w:hAnsi="Times New Roman" w:cs="Times New Roman"/>
          <w:sz w:val="24"/>
          <w:szCs w:val="24"/>
        </w:rPr>
        <w:t>Учителя-предметники сдали анализ работ учащихся, в которых указали выполнение заданий (баллы) каждого ученика по каждому заданию, а также, какие темы показались лёгкими и какие вызвали затруднения и пути устранения пробелов.</w:t>
      </w:r>
    </w:p>
    <w:p w:rsidR="000F6057" w:rsidRPr="00464D91" w:rsidRDefault="000F6057" w:rsidP="000F6057">
      <w:pPr>
        <w:numPr>
          <w:ilvl w:val="0"/>
          <w:numId w:val="2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4D91">
        <w:rPr>
          <w:rFonts w:ascii="Times New Roman" w:hAnsi="Times New Roman" w:cs="Times New Roman"/>
          <w:sz w:val="24"/>
          <w:szCs w:val="24"/>
        </w:rPr>
        <w:t xml:space="preserve">Из данных таблиц следует, что результат по  математике – самый высокий, по русскому языку – самый низкий. </w:t>
      </w:r>
    </w:p>
    <w:p w:rsidR="000F6057" w:rsidRPr="00464D91" w:rsidRDefault="000F6057" w:rsidP="000F605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958" w:rsidRPr="00464D91" w:rsidRDefault="00701958" w:rsidP="0070195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74E9" w:rsidRDefault="007274E9" w:rsidP="00701958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4E9" w:rsidRDefault="007274E9" w:rsidP="00701958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958" w:rsidRPr="00464D91" w:rsidRDefault="00701958" w:rsidP="00701958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 xml:space="preserve">Качество подготовки и участие </w:t>
      </w:r>
    </w:p>
    <w:p w:rsidR="00701958" w:rsidRPr="00464D91" w:rsidRDefault="00701958" w:rsidP="00701958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в региональных мониторингах</w:t>
      </w:r>
    </w:p>
    <w:p w:rsidR="00A64795" w:rsidRPr="00464D91" w:rsidRDefault="00A64795" w:rsidP="00701958">
      <w:pPr>
        <w:spacing w:after="0" w:line="240" w:lineRule="auto"/>
        <w:ind w:left="851" w:firstLine="58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701958" w:rsidRPr="00464D91" w:rsidRDefault="00701958" w:rsidP="00701958">
      <w:pPr>
        <w:spacing w:after="0" w:line="240" w:lineRule="auto"/>
        <w:ind w:left="851" w:firstLine="58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С 14 по 18.12.2020 в нашей школе был проведён региональный мониторинг</w:t>
      </w:r>
    </w:p>
    <w:p w:rsidR="00701958" w:rsidRPr="00464D91" w:rsidRDefault="00701958" w:rsidP="00701958">
      <w:pPr>
        <w:spacing w:after="0" w:line="240" w:lineRule="auto"/>
        <w:ind w:left="851" w:firstLine="58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по следующим предметам в следующих классах:</w:t>
      </w:r>
    </w:p>
    <w:p w:rsidR="00701958" w:rsidRPr="00464D91" w:rsidRDefault="00701958" w:rsidP="00701958">
      <w:pPr>
        <w:spacing w:after="0" w:line="240" w:lineRule="auto"/>
        <w:ind w:left="851" w:firstLine="58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английский язык -5,6,7 классы</w:t>
      </w:r>
    </w:p>
    <w:p w:rsidR="00701958" w:rsidRPr="00464D91" w:rsidRDefault="00701958" w:rsidP="00701958">
      <w:pPr>
        <w:spacing w:after="0" w:line="240" w:lineRule="auto"/>
        <w:ind w:left="851" w:firstLine="58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литература – 5,6,7 классы</w:t>
      </w:r>
    </w:p>
    <w:p w:rsidR="00701958" w:rsidRPr="00464D91" w:rsidRDefault="00701958" w:rsidP="00701958">
      <w:pPr>
        <w:spacing w:after="0" w:line="240" w:lineRule="auto"/>
        <w:ind w:left="851" w:firstLine="58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география – 6 классы</w:t>
      </w:r>
    </w:p>
    <w:p w:rsidR="00701958" w:rsidRPr="00464D91" w:rsidRDefault="00701958" w:rsidP="00701958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11767" w:rsidRPr="00464D91" w:rsidRDefault="00701958" w:rsidP="00311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91">
        <w:rPr>
          <w:rFonts w:ascii="Times New Roman" w:hAnsi="Times New Roman" w:cs="Times New Roman"/>
          <w:b/>
          <w:sz w:val="24"/>
          <w:szCs w:val="24"/>
        </w:rPr>
        <w:t>Средний балл</w:t>
      </w:r>
    </w:p>
    <w:p w:rsidR="00701958" w:rsidRPr="00464D91" w:rsidRDefault="00701958" w:rsidP="003117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91">
        <w:rPr>
          <w:rFonts w:ascii="Times New Roman" w:hAnsi="Times New Roman" w:cs="Times New Roman"/>
          <w:b/>
          <w:sz w:val="24"/>
          <w:szCs w:val="24"/>
        </w:rPr>
        <w:t>Отметка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407"/>
        <w:gridCol w:w="2233"/>
        <w:gridCol w:w="2965"/>
        <w:gridCol w:w="2966"/>
      </w:tblGrid>
      <w:tr w:rsidR="00701958" w:rsidRPr="00464D91" w:rsidTr="000539F1">
        <w:tc>
          <w:tcPr>
            <w:tcW w:w="809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5 кл</w:t>
            </w:r>
            <w:r w:rsidR="00311767"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3190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6 кл</w:t>
            </w:r>
            <w:r w:rsidR="00311767"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3191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7 кл</w:t>
            </w:r>
            <w:r w:rsidR="00311767"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</w:tr>
      <w:tr w:rsidR="00701958" w:rsidRPr="00464D91" w:rsidTr="000539F1">
        <w:tc>
          <w:tcPr>
            <w:tcW w:w="809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="00311767" w:rsidRPr="00464D91">
              <w:rPr>
                <w:rFonts w:ascii="Times New Roman" w:hAnsi="Times New Roman" w:cs="Times New Roman"/>
                <w:sz w:val="24"/>
                <w:szCs w:val="24"/>
              </w:rPr>
              <w:t>ийский язык</w:t>
            </w:r>
          </w:p>
        </w:tc>
        <w:tc>
          <w:tcPr>
            <w:tcW w:w="2381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190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91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701958" w:rsidRPr="00464D91" w:rsidTr="000539F1">
        <w:tc>
          <w:tcPr>
            <w:tcW w:w="809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311767" w:rsidRPr="00464D91"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</w:p>
        </w:tc>
        <w:tc>
          <w:tcPr>
            <w:tcW w:w="2381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190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191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701958" w:rsidRPr="00464D91" w:rsidTr="000539F1">
        <w:tc>
          <w:tcPr>
            <w:tcW w:w="809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геогр</w:t>
            </w:r>
            <w:r w:rsidR="00311767" w:rsidRPr="00464D91">
              <w:rPr>
                <w:rFonts w:ascii="Times New Roman" w:hAnsi="Times New Roman" w:cs="Times New Roman"/>
                <w:sz w:val="24"/>
                <w:szCs w:val="24"/>
              </w:rPr>
              <w:t>афия</w:t>
            </w:r>
          </w:p>
        </w:tc>
        <w:tc>
          <w:tcPr>
            <w:tcW w:w="2381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90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01958" w:rsidRPr="00464D91" w:rsidRDefault="00701958" w:rsidP="00701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01958" w:rsidRPr="00464D91" w:rsidRDefault="00701958" w:rsidP="00CE49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D91">
        <w:rPr>
          <w:rFonts w:ascii="Times New Roman" w:hAnsi="Times New Roman" w:cs="Times New Roman"/>
          <w:b/>
          <w:sz w:val="24"/>
          <w:szCs w:val="24"/>
        </w:rPr>
        <w:t>Качество и успеваемость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1407"/>
        <w:gridCol w:w="1112"/>
        <w:gridCol w:w="20"/>
        <w:gridCol w:w="1577"/>
        <w:gridCol w:w="1128"/>
        <w:gridCol w:w="16"/>
        <w:gridCol w:w="1583"/>
        <w:gridCol w:w="1128"/>
        <w:gridCol w:w="1600"/>
      </w:tblGrid>
      <w:tr w:rsidR="00311767" w:rsidRPr="00464D91" w:rsidTr="000539F1">
        <w:tc>
          <w:tcPr>
            <w:tcW w:w="1052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8" w:type="dxa"/>
            <w:gridSpan w:val="3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11767"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311767"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3190" w:type="dxa"/>
            <w:gridSpan w:val="3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11767"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311767"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  <w:tc>
          <w:tcPr>
            <w:tcW w:w="3191" w:type="dxa"/>
            <w:gridSpan w:val="2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11767"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r w:rsidR="00311767"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асс</w:t>
            </w:r>
          </w:p>
        </w:tc>
      </w:tr>
      <w:tr w:rsidR="00311767" w:rsidRPr="00464D91" w:rsidTr="000539F1">
        <w:tc>
          <w:tcPr>
            <w:tcW w:w="1052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="00311767" w:rsidRPr="00464D91">
              <w:rPr>
                <w:rFonts w:ascii="Times New Roman" w:hAnsi="Times New Roman" w:cs="Times New Roman"/>
                <w:sz w:val="24"/>
                <w:szCs w:val="24"/>
              </w:rPr>
              <w:t>ество</w:t>
            </w:r>
          </w:p>
        </w:tc>
        <w:tc>
          <w:tcPr>
            <w:tcW w:w="1183" w:type="dxa"/>
            <w:gridSpan w:val="2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r w:rsidR="00311767" w:rsidRPr="00464D91">
              <w:rPr>
                <w:rFonts w:ascii="Times New Roman" w:hAnsi="Times New Roman" w:cs="Times New Roman"/>
                <w:sz w:val="24"/>
                <w:szCs w:val="24"/>
              </w:rPr>
              <w:t>еваемость</w:t>
            </w:r>
          </w:p>
        </w:tc>
        <w:tc>
          <w:tcPr>
            <w:tcW w:w="1537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="00311767" w:rsidRPr="00464D91">
              <w:rPr>
                <w:rFonts w:ascii="Times New Roman" w:hAnsi="Times New Roman" w:cs="Times New Roman"/>
                <w:sz w:val="24"/>
                <w:szCs w:val="24"/>
              </w:rPr>
              <w:t>ество</w:t>
            </w:r>
          </w:p>
        </w:tc>
        <w:tc>
          <w:tcPr>
            <w:tcW w:w="1653" w:type="dxa"/>
            <w:gridSpan w:val="2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r w:rsidR="00311767" w:rsidRPr="00464D91">
              <w:rPr>
                <w:rFonts w:ascii="Times New Roman" w:hAnsi="Times New Roman" w:cs="Times New Roman"/>
                <w:sz w:val="24"/>
                <w:szCs w:val="24"/>
              </w:rPr>
              <w:t>еваемость</w:t>
            </w:r>
          </w:p>
        </w:tc>
        <w:tc>
          <w:tcPr>
            <w:tcW w:w="1521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r w:rsidR="00311767" w:rsidRPr="00464D91">
              <w:rPr>
                <w:rFonts w:ascii="Times New Roman" w:hAnsi="Times New Roman" w:cs="Times New Roman"/>
                <w:sz w:val="24"/>
                <w:szCs w:val="24"/>
              </w:rPr>
              <w:t>ество</w:t>
            </w:r>
          </w:p>
        </w:tc>
        <w:tc>
          <w:tcPr>
            <w:tcW w:w="1670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r w:rsidR="00311767" w:rsidRPr="00464D91">
              <w:rPr>
                <w:rFonts w:ascii="Times New Roman" w:hAnsi="Times New Roman" w:cs="Times New Roman"/>
                <w:sz w:val="24"/>
                <w:szCs w:val="24"/>
              </w:rPr>
              <w:t>еваемость</w:t>
            </w:r>
          </w:p>
        </w:tc>
      </w:tr>
      <w:tr w:rsidR="00311767" w:rsidRPr="00464D91" w:rsidTr="000539F1">
        <w:tc>
          <w:tcPr>
            <w:tcW w:w="1052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 w:rsidR="00311767" w:rsidRPr="00464D91">
              <w:rPr>
                <w:rFonts w:ascii="Times New Roman" w:hAnsi="Times New Roman" w:cs="Times New Roman"/>
                <w:sz w:val="24"/>
                <w:szCs w:val="24"/>
              </w:rPr>
              <w:t>ийский язык</w:t>
            </w:r>
          </w:p>
        </w:tc>
        <w:tc>
          <w:tcPr>
            <w:tcW w:w="971" w:type="dxa"/>
            <w:gridSpan w:val="2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3" w:type="dxa"/>
            <w:gridSpan w:val="2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7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21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0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311767" w:rsidRPr="00464D91" w:rsidTr="000539F1">
        <w:tc>
          <w:tcPr>
            <w:tcW w:w="1052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r w:rsidR="00311767" w:rsidRPr="00464D91">
              <w:rPr>
                <w:rFonts w:ascii="Times New Roman" w:hAnsi="Times New Roman" w:cs="Times New Roman"/>
                <w:sz w:val="24"/>
                <w:szCs w:val="24"/>
              </w:rPr>
              <w:t>ература</w:t>
            </w:r>
          </w:p>
        </w:tc>
        <w:tc>
          <w:tcPr>
            <w:tcW w:w="971" w:type="dxa"/>
            <w:gridSpan w:val="2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67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3" w:type="dxa"/>
            <w:gridSpan w:val="2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7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21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11767" w:rsidRPr="00464D91" w:rsidTr="000539F1">
        <w:tc>
          <w:tcPr>
            <w:tcW w:w="1052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 w:rsidR="00311767" w:rsidRPr="00464D91">
              <w:rPr>
                <w:rFonts w:ascii="Times New Roman" w:hAnsi="Times New Roman" w:cs="Times New Roman"/>
                <w:sz w:val="24"/>
                <w:szCs w:val="24"/>
              </w:rPr>
              <w:t>графия</w:t>
            </w:r>
          </w:p>
        </w:tc>
        <w:tc>
          <w:tcPr>
            <w:tcW w:w="971" w:type="dxa"/>
            <w:gridSpan w:val="2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3" w:type="dxa"/>
            <w:gridSpan w:val="2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37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1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0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11767" w:rsidRPr="00464D91" w:rsidRDefault="00311767" w:rsidP="00CE499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3673"/>
        <w:gridCol w:w="3414"/>
        <w:gridCol w:w="2484"/>
      </w:tblGrid>
      <w:tr w:rsidR="00701958" w:rsidRPr="00464D91" w:rsidTr="000539F1">
        <w:tc>
          <w:tcPr>
            <w:tcW w:w="3673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5кл</w:t>
            </w:r>
          </w:p>
        </w:tc>
        <w:tc>
          <w:tcPr>
            <w:tcW w:w="3414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 </w:t>
            </w:r>
            <w:proofErr w:type="spellStart"/>
            <w:r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484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proofErr w:type="spellStart"/>
            <w:r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</w:p>
        </w:tc>
      </w:tr>
      <w:tr w:rsidR="00701958" w:rsidRPr="00464D91" w:rsidTr="000539F1">
        <w:tc>
          <w:tcPr>
            <w:tcW w:w="3673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«5»</w:t>
            </w:r>
          </w:p>
        </w:tc>
        <w:tc>
          <w:tcPr>
            <w:tcW w:w="3414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«5»</w:t>
            </w:r>
          </w:p>
        </w:tc>
        <w:tc>
          <w:tcPr>
            <w:tcW w:w="2484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«5»</w:t>
            </w:r>
          </w:p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958" w:rsidRPr="00464D91" w:rsidTr="000539F1">
        <w:tc>
          <w:tcPr>
            <w:tcW w:w="3673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414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484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01958" w:rsidRPr="00464D91" w:rsidTr="000539F1">
        <w:tc>
          <w:tcPr>
            <w:tcW w:w="3673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получили «4» 3 чел </w:t>
            </w:r>
          </w:p>
        </w:tc>
        <w:tc>
          <w:tcPr>
            <w:tcW w:w="3414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«4» 1 чел</w:t>
            </w:r>
          </w:p>
        </w:tc>
        <w:tc>
          <w:tcPr>
            <w:tcW w:w="2484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«4» 1ч</w:t>
            </w:r>
            <w:r w:rsidR="00311767"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</w:p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01958" w:rsidRPr="00464D91" w:rsidTr="000539F1">
        <w:tc>
          <w:tcPr>
            <w:tcW w:w="3673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«2» 7чел</w:t>
            </w:r>
          </w:p>
        </w:tc>
        <w:tc>
          <w:tcPr>
            <w:tcW w:w="3414" w:type="dxa"/>
          </w:tcPr>
          <w:p w:rsidR="00701958" w:rsidRPr="00464D91" w:rsidRDefault="00701958" w:rsidP="007019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«2» 3 чел</w:t>
            </w:r>
          </w:p>
        </w:tc>
        <w:tc>
          <w:tcPr>
            <w:tcW w:w="2484" w:type="dxa"/>
          </w:tcPr>
          <w:p w:rsidR="00701958" w:rsidRPr="00464D91" w:rsidRDefault="00701958" w:rsidP="00701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получили «2» 4 ч</w:t>
            </w:r>
            <w:r w:rsidR="00311767" w:rsidRPr="00464D91">
              <w:rPr>
                <w:rFonts w:ascii="Times New Roman" w:hAnsi="Times New Roman" w:cs="Times New Roman"/>
                <w:b/>
                <w:sz w:val="24"/>
                <w:szCs w:val="24"/>
              </w:rPr>
              <w:t>ел</w:t>
            </w:r>
          </w:p>
          <w:p w:rsidR="00701958" w:rsidRPr="00464D91" w:rsidRDefault="00701958" w:rsidP="007019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01958" w:rsidRPr="00464D91" w:rsidRDefault="00701958" w:rsidP="007019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767" w:rsidRPr="00464D91" w:rsidRDefault="00311767" w:rsidP="00A647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D91">
        <w:rPr>
          <w:rFonts w:ascii="Times New Roman" w:hAnsi="Times New Roman" w:cs="Times New Roman"/>
          <w:sz w:val="24"/>
          <w:szCs w:val="24"/>
        </w:rPr>
        <w:t xml:space="preserve">Из приведённых данных видно, что </w:t>
      </w:r>
      <w:r w:rsidR="00EC1119" w:rsidRPr="00464D91">
        <w:rPr>
          <w:rFonts w:ascii="Times New Roman" w:hAnsi="Times New Roman" w:cs="Times New Roman"/>
          <w:sz w:val="24"/>
          <w:szCs w:val="24"/>
        </w:rPr>
        <w:t xml:space="preserve">качество подготовки </w:t>
      </w:r>
      <w:r w:rsidR="00A64795" w:rsidRPr="00464D91">
        <w:rPr>
          <w:rFonts w:ascii="Times New Roman" w:hAnsi="Times New Roman" w:cs="Times New Roman"/>
          <w:sz w:val="24"/>
          <w:szCs w:val="24"/>
        </w:rPr>
        <w:t xml:space="preserve">обучающихся 5- 7 классов по предметам: английский язык, литература и география – </w:t>
      </w:r>
      <w:r w:rsidR="00EC1119" w:rsidRPr="00464D91">
        <w:rPr>
          <w:rFonts w:ascii="Times New Roman" w:hAnsi="Times New Roman" w:cs="Times New Roman"/>
          <w:sz w:val="24"/>
          <w:szCs w:val="24"/>
        </w:rPr>
        <w:t>низкое</w:t>
      </w:r>
      <w:r w:rsidR="00A64795" w:rsidRPr="00464D91">
        <w:rPr>
          <w:rFonts w:ascii="Times New Roman" w:hAnsi="Times New Roman" w:cs="Times New Roman"/>
          <w:sz w:val="24"/>
          <w:szCs w:val="24"/>
        </w:rPr>
        <w:t xml:space="preserve">. Необходимо организовать целенаправленную </w:t>
      </w:r>
      <w:r w:rsidR="006972B1" w:rsidRPr="00464D91">
        <w:rPr>
          <w:rFonts w:ascii="Times New Roman" w:hAnsi="Times New Roman" w:cs="Times New Roman"/>
          <w:sz w:val="24"/>
          <w:szCs w:val="24"/>
        </w:rPr>
        <w:t>работу по устранению недочётов и повышению качества знаний по данным предметам.</w:t>
      </w:r>
    </w:p>
    <w:p w:rsidR="00701958" w:rsidRPr="00464D91" w:rsidRDefault="00701958" w:rsidP="00A64795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4E9" w:rsidRDefault="007274E9" w:rsidP="00A647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274E9" w:rsidRDefault="007274E9" w:rsidP="00A647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274E9" w:rsidRDefault="007274E9" w:rsidP="00A647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274E9" w:rsidRDefault="007274E9" w:rsidP="00A647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274E9" w:rsidRDefault="007274E9" w:rsidP="00A647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274E9" w:rsidRDefault="007274E9" w:rsidP="00A6479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44A17" w:rsidRPr="00464D91" w:rsidRDefault="00744A17" w:rsidP="00A64795">
      <w:pPr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64D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Итоги успеваемости и качества по предметам</w:t>
      </w:r>
    </w:p>
    <w:p w:rsidR="00797C5C" w:rsidRPr="00464D91" w:rsidRDefault="00744A17" w:rsidP="00744A17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4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text" w:horzAnchor="margin" w:tblpXSpec="center" w:tblpY="113"/>
        <w:tblOverlap w:val="never"/>
        <w:tblW w:w="10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2"/>
        <w:gridCol w:w="2687"/>
        <w:gridCol w:w="1183"/>
        <w:gridCol w:w="1290"/>
        <w:gridCol w:w="1183"/>
        <w:gridCol w:w="1290"/>
        <w:gridCol w:w="1183"/>
        <w:gridCol w:w="1371"/>
      </w:tblGrid>
      <w:tr w:rsidR="00744A17" w:rsidRPr="00464D91" w:rsidTr="00744A17">
        <w:trPr>
          <w:trHeight w:val="256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из обязательной части учебного плана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</w:t>
            </w:r>
          </w:p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</w:t>
            </w:r>
          </w:p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</w:t>
            </w:r>
          </w:p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744A17" w:rsidRPr="00464D91" w:rsidTr="00744A17">
        <w:trPr>
          <w:trHeight w:val="256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знаний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знаний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успеваемости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качества знаний</w:t>
            </w:r>
          </w:p>
        </w:tc>
      </w:tr>
      <w:tr w:rsidR="00744A17" w:rsidRPr="00464D91" w:rsidTr="00744A17">
        <w:trPr>
          <w:trHeight w:val="2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744A17" w:rsidRPr="00464D91" w:rsidTr="00744A17">
        <w:trPr>
          <w:trHeight w:val="54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(литература)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744A17" w:rsidRPr="00464D91" w:rsidTr="00744A17">
        <w:trPr>
          <w:trHeight w:val="28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</w:tr>
      <w:tr w:rsidR="00744A17" w:rsidRPr="00464D91" w:rsidTr="00744A17">
        <w:trPr>
          <w:trHeight w:val="2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744A17" w:rsidRPr="00464D91" w:rsidTr="00744A17">
        <w:trPr>
          <w:trHeight w:val="2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</w:tr>
      <w:tr w:rsidR="00744A17" w:rsidRPr="00464D91" w:rsidTr="00744A17">
        <w:trPr>
          <w:trHeight w:val="2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4A17" w:rsidRPr="00464D91" w:rsidTr="00744A17">
        <w:trPr>
          <w:trHeight w:val="2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</w:t>
            </w:r>
            <w:proofErr w:type="spellStart"/>
            <w:proofErr w:type="gramStart"/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proofErr w:type="gramEnd"/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4A17" w:rsidRPr="00464D91" w:rsidTr="00744A17">
        <w:trPr>
          <w:trHeight w:val="2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(немец)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A17" w:rsidRPr="00464D91" w:rsidTr="00744A17">
        <w:trPr>
          <w:trHeight w:val="2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A17" w:rsidRPr="00464D91" w:rsidTr="00744A17">
        <w:trPr>
          <w:trHeight w:val="2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744A17" w:rsidRPr="00464D91" w:rsidTr="00744A17">
        <w:trPr>
          <w:trHeight w:val="2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744A17" w:rsidRPr="00464D91" w:rsidTr="00744A17">
        <w:trPr>
          <w:trHeight w:val="2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744A17" w:rsidRPr="00464D91" w:rsidTr="00744A17">
        <w:trPr>
          <w:trHeight w:val="2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</w:p>
        </w:tc>
      </w:tr>
      <w:tr w:rsidR="00744A17" w:rsidRPr="00464D91" w:rsidTr="00744A17">
        <w:trPr>
          <w:trHeight w:val="2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744A17" w:rsidRPr="00464D91" w:rsidTr="00744A17">
        <w:trPr>
          <w:trHeight w:val="2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72,7</w:t>
            </w:r>
          </w:p>
        </w:tc>
      </w:tr>
      <w:tr w:rsidR="00744A17" w:rsidRPr="00464D91" w:rsidTr="00744A17">
        <w:trPr>
          <w:trHeight w:val="2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A17" w:rsidRPr="00464D91" w:rsidTr="00744A17">
        <w:trPr>
          <w:trHeight w:val="2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A17" w:rsidRPr="00464D91" w:rsidTr="00744A17">
        <w:trPr>
          <w:trHeight w:val="285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4A17" w:rsidRPr="00464D91" w:rsidTr="00744A17">
        <w:trPr>
          <w:trHeight w:val="2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Производственное обучение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4A17" w:rsidRPr="00464D91" w:rsidTr="00744A17">
        <w:trPr>
          <w:trHeight w:val="2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4A17" w:rsidRPr="00464D91" w:rsidTr="00744A17">
        <w:trPr>
          <w:trHeight w:val="2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744A17" w:rsidRPr="00464D91" w:rsidTr="00744A17">
        <w:trPr>
          <w:trHeight w:val="54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</w:tr>
      <w:tr w:rsidR="00744A17" w:rsidRPr="00464D91" w:rsidTr="00744A17">
        <w:trPr>
          <w:trHeight w:val="2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44A17" w:rsidRPr="00464D91" w:rsidTr="00744A17">
        <w:trPr>
          <w:trHeight w:val="2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русский язык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A17" w:rsidRPr="00464D91" w:rsidTr="00744A17">
        <w:trPr>
          <w:trHeight w:val="271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Технология. Точка Роста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A17" w:rsidRPr="00464D91" w:rsidRDefault="00744A17" w:rsidP="00744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44A17" w:rsidRPr="00464D91" w:rsidRDefault="00744A17" w:rsidP="00744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64D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Качество подготовки и участие во всероссийской олимпиаде школьников</w:t>
      </w:r>
    </w:p>
    <w:p w:rsidR="00744A17" w:rsidRPr="00464D91" w:rsidRDefault="00744A17" w:rsidP="00744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ab"/>
        <w:tblpPr w:leftFromText="180" w:rightFromText="180" w:vertAnchor="text" w:horzAnchor="margin" w:tblpXSpec="center" w:tblpY="161"/>
        <w:tblW w:w="10870" w:type="dxa"/>
        <w:tblInd w:w="0" w:type="dxa"/>
        <w:tblLook w:val="04A0" w:firstRow="1" w:lastRow="0" w:firstColumn="1" w:lastColumn="0" w:noHBand="0" w:noVBand="1"/>
      </w:tblPr>
      <w:tblGrid>
        <w:gridCol w:w="576"/>
        <w:gridCol w:w="2643"/>
        <w:gridCol w:w="966"/>
        <w:gridCol w:w="2648"/>
        <w:gridCol w:w="1605"/>
        <w:gridCol w:w="2432"/>
      </w:tblGrid>
      <w:tr w:rsidR="00744A17" w:rsidRPr="00464D91" w:rsidTr="00744A17">
        <w:trPr>
          <w:trHeight w:val="95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64D9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64D9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Ф.И.О. (полностью) </w:t>
            </w:r>
          </w:p>
          <w:p w:rsidR="00744A17" w:rsidRPr="00464D91" w:rsidRDefault="00744A17" w:rsidP="0074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участника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Категория участника</w:t>
            </w:r>
          </w:p>
          <w:p w:rsidR="00744A17" w:rsidRPr="00464D91" w:rsidRDefault="00744A17" w:rsidP="0074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Ф.И.О. учителя, подготовившего участника</w:t>
            </w:r>
          </w:p>
        </w:tc>
      </w:tr>
      <w:tr w:rsidR="00744A17" w:rsidRPr="00464D91" w:rsidTr="00744A17">
        <w:trPr>
          <w:trHeight w:val="37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Дрозд Даниил</w:t>
            </w:r>
          </w:p>
          <w:p w:rsidR="00744A17" w:rsidRPr="00464D91" w:rsidRDefault="00744A17" w:rsidP="0074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Павельчук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744A17" w:rsidRPr="00464D91" w:rsidTr="00744A17">
        <w:trPr>
          <w:trHeight w:val="3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A17" w:rsidRPr="00464D91" w:rsidRDefault="00744A17" w:rsidP="0074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A17" w:rsidRPr="00464D91" w:rsidRDefault="00744A17" w:rsidP="0074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A17" w:rsidRPr="00464D91" w:rsidRDefault="00744A17" w:rsidP="0074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Хусаинов Михаил Сергеевич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744A1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Павельчук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744A17" w:rsidRPr="00464D91" w:rsidTr="00744A17">
        <w:trPr>
          <w:trHeight w:val="37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A17" w:rsidRPr="00464D91" w:rsidRDefault="00744A17" w:rsidP="00744A17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4A17" w:rsidRPr="00464D91" w:rsidRDefault="00744A17" w:rsidP="00744A17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17" w:rsidRPr="00464D91" w:rsidRDefault="00744A17" w:rsidP="00744A17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Филина Анастасия Александровна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Зайцев Андрей Николаевич</w:t>
            </w:r>
          </w:p>
        </w:tc>
      </w:tr>
      <w:tr w:rsidR="00744A17" w:rsidRPr="00464D91" w:rsidTr="00744A17">
        <w:trPr>
          <w:trHeight w:val="37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17" w:rsidRPr="00464D91" w:rsidRDefault="00744A17" w:rsidP="0074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17" w:rsidRPr="00464D91" w:rsidRDefault="00744A17" w:rsidP="00744A1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A17" w:rsidRPr="00464D91" w:rsidRDefault="00744A17" w:rsidP="00744A17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Лопатина Дарья Константиновна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744A17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Зайцев Андрей Николаевич</w:t>
            </w:r>
          </w:p>
        </w:tc>
      </w:tr>
    </w:tbl>
    <w:p w:rsidR="008B012B" w:rsidRPr="00464D91" w:rsidRDefault="008B012B" w:rsidP="00425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8B012B" w:rsidRPr="00464D91" w:rsidRDefault="008B012B" w:rsidP="00425F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274E9" w:rsidRDefault="007274E9" w:rsidP="00744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44A17" w:rsidRPr="00464D91" w:rsidRDefault="00744A17" w:rsidP="00744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64D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Остальные обучающие приняли участие:</w:t>
      </w:r>
    </w:p>
    <w:p w:rsidR="00744A17" w:rsidRPr="00464D91" w:rsidRDefault="00744A17" w:rsidP="00744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CE4992" w:rsidRPr="00464D91" w:rsidRDefault="00CE4992" w:rsidP="00744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5"/>
        <w:tblpPr w:leftFromText="180" w:rightFromText="180" w:vertAnchor="text" w:horzAnchor="margin" w:tblpXSpec="center" w:tblpY="-34"/>
        <w:tblW w:w="10055" w:type="dxa"/>
        <w:tblInd w:w="0" w:type="dxa"/>
        <w:tblLook w:val="04A0" w:firstRow="1" w:lastRow="0" w:firstColumn="1" w:lastColumn="0" w:noHBand="0" w:noVBand="1"/>
      </w:tblPr>
      <w:tblGrid>
        <w:gridCol w:w="662"/>
        <w:gridCol w:w="2420"/>
        <w:gridCol w:w="1155"/>
        <w:gridCol w:w="2914"/>
        <w:gridCol w:w="2904"/>
      </w:tblGrid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ФИО педагога, подготовившего участника</w:t>
            </w:r>
          </w:p>
        </w:tc>
      </w:tr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Спивак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Георгий Павлович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Исиченко Надежда Александровна</w:t>
            </w:r>
          </w:p>
        </w:tc>
      </w:tr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Спивак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Георгий Павлович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Войлошникова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</w:tr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Лопатина Дарья Константиновна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Осипова Ольга Викторовна</w:t>
            </w:r>
          </w:p>
        </w:tc>
      </w:tr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Лопатина Дарья Константиновна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Зайцев Андрей Николаевич</w:t>
            </w:r>
          </w:p>
        </w:tc>
      </w:tr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Бардаков Глеб Владимирович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Зайцев Андрей Николаевич</w:t>
            </w:r>
          </w:p>
        </w:tc>
      </w:tr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Чупрунова Виктория Александровна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Зайцев Андрей Николаевич</w:t>
            </w:r>
          </w:p>
        </w:tc>
      </w:tr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Хусаинов Михаил Сергеевич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Зайцев Андрей Николаевич</w:t>
            </w:r>
          </w:p>
        </w:tc>
      </w:tr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Зайцев Денис Александрович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Зайцев Андрей Николаевич</w:t>
            </w:r>
          </w:p>
        </w:tc>
      </w:tr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Филина Анастасия Александровна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Зайцев Андрей Николаевич</w:t>
            </w:r>
          </w:p>
        </w:tc>
      </w:tr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Боркина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Зайцев Андрей Николаевич</w:t>
            </w:r>
          </w:p>
        </w:tc>
      </w:tr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Коновалова Татьяна Викторовна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Зайцев Андрей Николаевич</w:t>
            </w:r>
          </w:p>
        </w:tc>
      </w:tr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Коротков Даниил Артурович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Зайцев Андрей Николаевич</w:t>
            </w:r>
          </w:p>
        </w:tc>
      </w:tr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Филатова Алина Вячеславовна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Зайцев Андрей Николаевич</w:t>
            </w:r>
          </w:p>
        </w:tc>
      </w:tr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Дрозд Даниил Владимирович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Павельчук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Хусаинов Михаил Сергеевич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Павельчук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Владимир Николаевич</w:t>
            </w:r>
          </w:p>
        </w:tc>
      </w:tr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Панилов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Мильчакова Анжелика Валериевна</w:t>
            </w:r>
          </w:p>
        </w:tc>
      </w:tr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Лопатина Дарья Константиновна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Мильчакова Анжелика Валериевна</w:t>
            </w:r>
          </w:p>
        </w:tc>
      </w:tr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Спивак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Георгий Павлович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Мильчакова Анжелика Валериевна</w:t>
            </w:r>
          </w:p>
        </w:tc>
      </w:tr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Зайцев Денис Александрович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Мильчакова Анжелика Валериевна</w:t>
            </w:r>
          </w:p>
        </w:tc>
      </w:tr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Филина Анастасия Александровна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Мильчакова Анжелика Валериевна</w:t>
            </w:r>
          </w:p>
        </w:tc>
      </w:tr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Супрунов Дмитрий Алексеевич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Мильчакова Анжелика Валериевна</w:t>
            </w:r>
          </w:p>
        </w:tc>
      </w:tr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Горемыко Алёна Алексеевна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Мильчакова Анжелика Валериевна</w:t>
            </w:r>
          </w:p>
        </w:tc>
      </w:tr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Кокарев Егор Александрович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Мильчакова Анжелика Валериевна</w:t>
            </w:r>
          </w:p>
        </w:tc>
      </w:tr>
      <w:tr w:rsidR="00A64795" w:rsidRPr="00464D91" w:rsidTr="000539F1">
        <w:trPr>
          <w:trHeight w:val="300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Ферафонтова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795" w:rsidRPr="00464D91" w:rsidRDefault="00A64795" w:rsidP="000539F1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Мильчакова Анжелика Валериевна</w:t>
            </w:r>
          </w:p>
        </w:tc>
      </w:tr>
    </w:tbl>
    <w:p w:rsidR="00A64795" w:rsidRPr="00464D91" w:rsidRDefault="00A64795" w:rsidP="00A647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744A17" w:rsidRPr="00464D91" w:rsidRDefault="00744A17" w:rsidP="00744A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A64795" w:rsidRPr="00464D91" w:rsidRDefault="00744A17" w:rsidP="00A64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Результативность участия в предметных олимпиадах</w:t>
      </w:r>
    </w:p>
    <w:p w:rsidR="00744A17" w:rsidRPr="00464D91" w:rsidRDefault="00744A17" w:rsidP="00A64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r w:rsidR="00845C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обучающихся </w:t>
      </w:r>
      <w:r w:rsidRPr="0046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начальных классов «</w:t>
      </w:r>
      <w:proofErr w:type="spellStart"/>
      <w:r w:rsidRPr="0046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Одарёныш</w:t>
      </w:r>
      <w:proofErr w:type="spellEnd"/>
      <w:r w:rsidRPr="00464D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44A17" w:rsidRPr="00464D91" w:rsidRDefault="00744A17" w:rsidP="00744A17">
      <w:pPr>
        <w:spacing w:after="0" w:line="240" w:lineRule="auto"/>
        <w:ind w:left="-240" w:firstLine="94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34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422"/>
        <w:gridCol w:w="950"/>
        <w:gridCol w:w="1600"/>
        <w:gridCol w:w="2459"/>
      </w:tblGrid>
      <w:tr w:rsidR="00744A17" w:rsidRPr="00464D91" w:rsidTr="000539F1">
        <w:trPr>
          <w:trHeight w:val="782"/>
        </w:trPr>
        <w:tc>
          <w:tcPr>
            <w:tcW w:w="2303" w:type="dxa"/>
          </w:tcPr>
          <w:p w:rsidR="00744A17" w:rsidRPr="00464D91" w:rsidRDefault="00744A17" w:rsidP="0005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22" w:type="dxa"/>
          </w:tcPr>
          <w:p w:rsidR="00744A17" w:rsidRPr="00464D91" w:rsidRDefault="00744A17" w:rsidP="0005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 учащегося</w:t>
            </w:r>
          </w:p>
          <w:p w:rsidR="00744A17" w:rsidRPr="00464D91" w:rsidRDefault="00744A17" w:rsidP="0005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50" w:type="dxa"/>
          </w:tcPr>
          <w:p w:rsidR="00744A17" w:rsidRPr="00464D91" w:rsidRDefault="00744A17" w:rsidP="000539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  <w:p w:rsidR="00744A17" w:rsidRPr="00464D91" w:rsidRDefault="00744A17" w:rsidP="0005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</w:tcPr>
          <w:p w:rsidR="00744A17" w:rsidRPr="00464D91" w:rsidRDefault="00744A17" w:rsidP="0005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459" w:type="dxa"/>
          </w:tcPr>
          <w:p w:rsidR="00744A17" w:rsidRPr="00464D91" w:rsidRDefault="00744A17" w:rsidP="000539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</w:p>
        </w:tc>
      </w:tr>
      <w:tr w:rsidR="00744A17" w:rsidRPr="00464D91" w:rsidTr="000539F1">
        <w:trPr>
          <w:trHeight w:val="271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tabs>
                <w:tab w:val="left" w:pos="11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Дёмина М.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участники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М.В.</w:t>
            </w:r>
          </w:p>
          <w:p w:rsidR="00744A17" w:rsidRPr="00464D91" w:rsidRDefault="00744A17" w:rsidP="00053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Бардакова</w:t>
            </w:r>
            <w:proofErr w:type="spellEnd"/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  <w:p w:rsidR="00744A17" w:rsidRPr="00464D91" w:rsidRDefault="00744A17" w:rsidP="00053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Мильчакова А.В</w:t>
            </w:r>
          </w:p>
        </w:tc>
      </w:tr>
      <w:tr w:rsidR="00744A17" w:rsidRPr="00464D91" w:rsidTr="000539F1">
        <w:trPr>
          <w:trHeight w:val="271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tabs>
                <w:tab w:val="left" w:pos="11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Бардаков 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A17" w:rsidRPr="00464D91" w:rsidTr="000539F1">
        <w:trPr>
          <w:trHeight w:val="797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tabs>
                <w:tab w:val="left" w:pos="1110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Стопоренко</w:t>
            </w:r>
            <w:proofErr w:type="spellEnd"/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</w:t>
            </w: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A17" w:rsidRPr="00464D91" w:rsidTr="000539F1">
        <w:trPr>
          <w:trHeight w:val="256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Супрунова К.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4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Федосеева М.В.</w:t>
            </w:r>
          </w:p>
          <w:p w:rsidR="00744A17" w:rsidRPr="00464D91" w:rsidRDefault="00744A17" w:rsidP="00053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Бардакова</w:t>
            </w:r>
            <w:proofErr w:type="spellEnd"/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С.Ю.</w:t>
            </w:r>
          </w:p>
          <w:p w:rsidR="00744A17" w:rsidRPr="00464D91" w:rsidRDefault="00744A17" w:rsidP="0005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Мильчакова А.В.</w:t>
            </w:r>
          </w:p>
        </w:tc>
      </w:tr>
      <w:tr w:rsidR="00744A17" w:rsidRPr="00464D91" w:rsidTr="000539F1">
        <w:trPr>
          <w:trHeight w:val="301"/>
        </w:trPr>
        <w:tc>
          <w:tcPr>
            <w:tcW w:w="23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Бардаков И.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3</w:t>
            </w:r>
          </w:p>
        </w:tc>
        <w:tc>
          <w:tcPr>
            <w:tcW w:w="1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4A17" w:rsidRPr="00464D91" w:rsidTr="000539F1">
        <w:trPr>
          <w:trHeight w:val="1278"/>
        </w:trPr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tabs>
                <w:tab w:val="left" w:pos="11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Стопоренко</w:t>
            </w:r>
            <w:proofErr w:type="spellEnd"/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  <w:p w:rsidR="00744A17" w:rsidRPr="00464D91" w:rsidRDefault="00744A17" w:rsidP="0005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  <w:t>2</w:t>
            </w:r>
          </w:p>
          <w:p w:rsidR="00744A17" w:rsidRPr="00464D91" w:rsidRDefault="00744A17" w:rsidP="0005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1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4A17" w:rsidRPr="00464D91" w:rsidRDefault="00744A17" w:rsidP="00744A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4A17" w:rsidRPr="00464D91" w:rsidRDefault="00744A17" w:rsidP="00744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4D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и учащиеся 4-х классов добились результатов в предметных олимпиадах по математике. Необходимо продолжить  работу с одаренными детьми на уроках и во внеурочное время.</w:t>
      </w:r>
    </w:p>
    <w:p w:rsidR="00744A17" w:rsidRPr="00464D91" w:rsidRDefault="00744A17" w:rsidP="00744A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4E9" w:rsidRDefault="007274E9" w:rsidP="004742E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4A17" w:rsidRPr="00464D91" w:rsidRDefault="00744A17" w:rsidP="00744A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Соответствие результатов  ЕГЭ по обязательным предметам минимальному</w:t>
      </w:r>
    </w:p>
    <w:p w:rsidR="00744A17" w:rsidRPr="00464D91" w:rsidRDefault="00744A17" w:rsidP="00744A17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 xml:space="preserve">количеству баллов, установленных </w:t>
      </w:r>
      <w:proofErr w:type="spellStart"/>
      <w:r w:rsidRPr="00464D91">
        <w:rPr>
          <w:rFonts w:ascii="Times New Roman" w:eastAsia="Calibri" w:hAnsi="Times New Roman" w:cs="Times New Roman"/>
          <w:b/>
          <w:sz w:val="24"/>
          <w:szCs w:val="24"/>
        </w:rPr>
        <w:t>Рособрнадзором</w:t>
      </w:r>
      <w:proofErr w:type="spellEnd"/>
      <w:r w:rsidRPr="00464D9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744A17" w:rsidRPr="00464D91" w:rsidRDefault="00744A17" w:rsidP="00744A17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2350"/>
        <w:gridCol w:w="1896"/>
        <w:gridCol w:w="1943"/>
        <w:gridCol w:w="1897"/>
        <w:gridCol w:w="1943"/>
      </w:tblGrid>
      <w:tr w:rsidR="00744A17" w:rsidRPr="00464D91" w:rsidTr="000539F1">
        <w:trPr>
          <w:trHeight w:val="258"/>
          <w:jc w:val="center"/>
        </w:trPr>
        <w:tc>
          <w:tcPr>
            <w:tcW w:w="2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744A17" w:rsidRPr="00464D91" w:rsidTr="000539F1">
        <w:trPr>
          <w:trHeight w:val="2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4A17" w:rsidRPr="00464D91" w:rsidRDefault="00744A17" w:rsidP="000539F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 w:rsidRPr="00464D91">
              <w:rPr>
                <w:rFonts w:ascii="Times New Roman" w:hAnsi="Times New Roman"/>
                <w:sz w:val="24"/>
                <w:szCs w:val="24"/>
              </w:rPr>
              <w:t>. порог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  <w:lang w:val="en-US"/>
              </w:rPr>
              <w:t>min</w:t>
            </w:r>
            <w:r w:rsidRPr="00464D91">
              <w:rPr>
                <w:rFonts w:ascii="Times New Roman" w:hAnsi="Times New Roman"/>
                <w:sz w:val="24"/>
                <w:szCs w:val="24"/>
              </w:rPr>
              <w:t>. порог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средний балл по школе</w:t>
            </w:r>
          </w:p>
        </w:tc>
      </w:tr>
      <w:tr w:rsidR="00744A17" w:rsidRPr="00464D91" w:rsidTr="000539F1">
        <w:trPr>
          <w:trHeight w:val="25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2017 – 2018 </w:t>
            </w: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744A17" w:rsidRPr="00464D91" w:rsidTr="000539F1">
        <w:trPr>
          <w:trHeight w:val="25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2018 – 2019 </w:t>
            </w: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профильная</w:t>
            </w:r>
          </w:p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744A17" w:rsidRPr="00464D91" w:rsidTr="000539F1">
        <w:trPr>
          <w:trHeight w:val="25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профильная </w:t>
            </w:r>
          </w:p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44A17" w:rsidRPr="00464D91" w:rsidTr="000539F1">
        <w:trPr>
          <w:trHeight w:val="258"/>
          <w:jc w:val="center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2020-2021 </w:t>
            </w: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</w:tbl>
    <w:p w:rsidR="00744A17" w:rsidRPr="00464D91" w:rsidRDefault="00744A17" w:rsidP="00744A17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A17" w:rsidRPr="00464D91" w:rsidRDefault="00744A17" w:rsidP="00744A17">
      <w:pPr>
        <w:spacing w:after="0" w:line="240" w:lineRule="auto"/>
        <w:ind w:left="851" w:firstLine="58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A17" w:rsidRPr="00464D91" w:rsidRDefault="00744A17" w:rsidP="00744A17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Результаты участия выпускников 11 классов в ЕГЭ</w:t>
      </w:r>
    </w:p>
    <w:p w:rsidR="00744A17" w:rsidRPr="00464D91" w:rsidRDefault="00744A17" w:rsidP="00744A17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4A17" w:rsidRPr="00464D91" w:rsidRDefault="00744A17" w:rsidP="00744A17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Средний балл выпускников 11 класса ЕГЭ по русскому языку</w:t>
      </w:r>
    </w:p>
    <w:p w:rsidR="00744A17" w:rsidRPr="00464D91" w:rsidRDefault="00744A17" w:rsidP="00744A17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4A17" w:rsidRPr="00464D91" w:rsidRDefault="00744A17" w:rsidP="00744A17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E4765E" wp14:editId="2A9DEA9D">
            <wp:extent cx="4819650" cy="2019300"/>
            <wp:effectExtent l="0" t="0" r="19050" b="1905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44A17" w:rsidRPr="00464D91" w:rsidRDefault="00744A17" w:rsidP="00744A17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4A17" w:rsidRPr="00464D91" w:rsidRDefault="00744A17" w:rsidP="00744A17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44A17" w:rsidRPr="00464D91" w:rsidRDefault="00744A17" w:rsidP="00744A1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Средний балл выпускников 11 класса ЕГЭ по математике</w:t>
      </w:r>
    </w:p>
    <w:p w:rsidR="00744A17" w:rsidRPr="00464D91" w:rsidRDefault="00744A17" w:rsidP="00744A17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4A17" w:rsidRPr="00464D91" w:rsidRDefault="00744A17" w:rsidP="00744A17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3E4342" wp14:editId="7AA6F39E">
            <wp:extent cx="4962525" cy="1752600"/>
            <wp:effectExtent l="0" t="0" r="9525" b="1905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44A17" w:rsidRPr="00464D91" w:rsidRDefault="00744A17" w:rsidP="00744A17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4A17" w:rsidRPr="00464D91" w:rsidRDefault="00744A17" w:rsidP="00744A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4A17" w:rsidRPr="00464D91" w:rsidRDefault="00744A17" w:rsidP="00744A1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 xml:space="preserve">Анализ ЕГЭ по предметам </w:t>
      </w:r>
    </w:p>
    <w:tbl>
      <w:tblPr>
        <w:tblStyle w:val="ab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00"/>
        <w:gridCol w:w="1286"/>
        <w:gridCol w:w="1512"/>
        <w:gridCol w:w="1561"/>
        <w:gridCol w:w="1623"/>
      </w:tblGrid>
      <w:tr w:rsidR="00744A17" w:rsidRPr="00464D91" w:rsidTr="000539F1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миним</w:t>
            </w:r>
            <w:proofErr w:type="spellEnd"/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. порог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  <w:proofErr w:type="gramStart"/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64D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алл по школе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  <w:proofErr w:type="gramStart"/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64D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алл по району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сред</w:t>
            </w:r>
            <w:proofErr w:type="gramStart"/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464D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proofErr w:type="gramEnd"/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алл по области</w:t>
            </w:r>
          </w:p>
        </w:tc>
      </w:tr>
      <w:tr w:rsidR="00744A17" w:rsidRPr="00464D91" w:rsidTr="000539F1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656466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44A17" w:rsidRPr="00464D91" w:rsidTr="000539F1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656466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656466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0539F1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67, 7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44A17" w:rsidRPr="00464D91" w:rsidTr="000539F1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656466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46,8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65646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44A17" w:rsidRPr="00464D91" w:rsidTr="000539F1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656466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54,8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44A17" w:rsidRPr="00464D91" w:rsidTr="000539F1">
        <w:trPr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656466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41, 45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A17" w:rsidRPr="00464D91" w:rsidRDefault="00744A17" w:rsidP="000539F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44A17" w:rsidRPr="00464D91" w:rsidRDefault="00744A17" w:rsidP="00744A17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4A17" w:rsidRPr="00464D91" w:rsidRDefault="00744A17" w:rsidP="00744A17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CD6" w:rsidRDefault="002D6CD6" w:rsidP="00CE49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CD6" w:rsidRDefault="002D6CD6" w:rsidP="00CE49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CD6" w:rsidRDefault="002D6CD6" w:rsidP="00CE49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6CD6" w:rsidRDefault="002D6CD6" w:rsidP="00CE49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01958" w:rsidRPr="00464D91" w:rsidRDefault="00701958" w:rsidP="00CE499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Анализ ОГЭ по предметам</w:t>
      </w:r>
    </w:p>
    <w:p w:rsidR="00701958" w:rsidRPr="00464D91" w:rsidRDefault="00701958" w:rsidP="0070195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(в связи с пандемией ОГЭ был заменён на контрольные работы)</w:t>
      </w:r>
    </w:p>
    <w:p w:rsidR="00E90170" w:rsidRPr="00464D91" w:rsidRDefault="00E90170" w:rsidP="00E90170">
      <w:pPr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Обучающиеся 9 класса выбрали для сдачи следующие предметы: 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90170" w:rsidRPr="00464D91" w:rsidTr="00E90170">
        <w:tc>
          <w:tcPr>
            <w:tcW w:w="3190" w:type="dxa"/>
          </w:tcPr>
          <w:p w:rsidR="00E90170" w:rsidRPr="00464D91" w:rsidRDefault="00E90170" w:rsidP="00E90170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E90170" w:rsidRPr="00464D91" w:rsidRDefault="00E90170" w:rsidP="00E90170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  <w:p w:rsidR="00E90170" w:rsidRPr="00464D91" w:rsidRDefault="00E90170" w:rsidP="00E90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90170" w:rsidRPr="00464D91" w:rsidRDefault="00E90170" w:rsidP="00E90170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отметка</w:t>
            </w:r>
          </w:p>
        </w:tc>
      </w:tr>
      <w:tr w:rsidR="00E90170" w:rsidRPr="00464D91" w:rsidTr="00E90170">
        <w:tc>
          <w:tcPr>
            <w:tcW w:w="3190" w:type="dxa"/>
          </w:tcPr>
          <w:p w:rsidR="00E90170" w:rsidRPr="00464D91" w:rsidRDefault="00E90170" w:rsidP="00E90170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E90170" w:rsidRPr="00464D91" w:rsidRDefault="00E90170" w:rsidP="00E90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0170" w:rsidRPr="00464D91" w:rsidRDefault="00E90170" w:rsidP="00E90170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E90170" w:rsidRPr="00464D91" w:rsidRDefault="00E90170" w:rsidP="00E90170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две -4</w:t>
            </w:r>
          </w:p>
        </w:tc>
      </w:tr>
      <w:tr w:rsidR="00E90170" w:rsidRPr="00464D91" w:rsidTr="00E90170">
        <w:tc>
          <w:tcPr>
            <w:tcW w:w="3190" w:type="dxa"/>
          </w:tcPr>
          <w:p w:rsidR="00E90170" w:rsidRPr="00464D91" w:rsidRDefault="00E90170" w:rsidP="00E90170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E90170" w:rsidRPr="00464D91" w:rsidRDefault="00E90170" w:rsidP="00E90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E90170" w:rsidRPr="00464D91" w:rsidRDefault="00E90170" w:rsidP="00E90170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E90170" w:rsidRPr="00464D91" w:rsidRDefault="00E90170" w:rsidP="00E90170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две – 4</w:t>
            </w:r>
          </w:p>
          <w:p w:rsidR="00E90170" w:rsidRPr="00464D91" w:rsidRDefault="00E90170" w:rsidP="00E90170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три -3</w:t>
            </w:r>
          </w:p>
        </w:tc>
      </w:tr>
      <w:tr w:rsidR="00E90170" w:rsidRPr="00464D91" w:rsidTr="00E90170">
        <w:tc>
          <w:tcPr>
            <w:tcW w:w="3190" w:type="dxa"/>
          </w:tcPr>
          <w:p w:rsidR="00E90170" w:rsidRPr="00464D91" w:rsidRDefault="00E90170" w:rsidP="00E90170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3190" w:type="dxa"/>
          </w:tcPr>
          <w:p w:rsidR="00E90170" w:rsidRPr="00464D91" w:rsidRDefault="00E90170" w:rsidP="00E90170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90170" w:rsidRPr="00464D91" w:rsidRDefault="00E90170" w:rsidP="00E901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E90170" w:rsidRPr="00464D91" w:rsidRDefault="00E90170" w:rsidP="00E90170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одна -5</w:t>
            </w:r>
          </w:p>
        </w:tc>
      </w:tr>
    </w:tbl>
    <w:p w:rsidR="00550898" w:rsidRPr="00464D91" w:rsidRDefault="00550898" w:rsidP="00CE49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tbl>
      <w:tblPr>
        <w:tblStyle w:val="4"/>
        <w:tblpPr w:leftFromText="180" w:rightFromText="180" w:vertAnchor="page" w:horzAnchor="page" w:tblpX="1" w:tblpY="2386"/>
        <w:tblW w:w="16012" w:type="dxa"/>
        <w:tblLayout w:type="fixed"/>
        <w:tblLook w:val="04A0" w:firstRow="1" w:lastRow="0" w:firstColumn="1" w:lastColumn="0" w:noHBand="0" w:noVBand="1"/>
      </w:tblPr>
      <w:tblGrid>
        <w:gridCol w:w="16012"/>
      </w:tblGrid>
      <w:tr w:rsidR="008B012B" w:rsidRPr="00464D91" w:rsidTr="008B012B">
        <w:trPr>
          <w:trHeight w:val="81"/>
        </w:trPr>
        <w:tc>
          <w:tcPr>
            <w:tcW w:w="16012" w:type="dxa"/>
            <w:tcBorders>
              <w:top w:val="nil"/>
              <w:left w:val="nil"/>
              <w:bottom w:val="nil"/>
              <w:right w:val="nil"/>
            </w:tcBorders>
          </w:tcPr>
          <w:p w:rsidR="008B012B" w:rsidRPr="00464D91" w:rsidRDefault="008B012B" w:rsidP="008B012B">
            <w:pPr>
              <w:ind w:left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Style w:val="4"/>
              <w:tblW w:w="15711" w:type="dxa"/>
              <w:tblLayout w:type="fixed"/>
              <w:tblLook w:val="04A0" w:firstRow="1" w:lastRow="0" w:firstColumn="1" w:lastColumn="0" w:noHBand="0" w:noVBand="1"/>
            </w:tblPr>
            <w:tblGrid>
              <w:gridCol w:w="15711"/>
            </w:tblGrid>
            <w:tr w:rsidR="008B012B" w:rsidRPr="00464D91" w:rsidTr="00FF5121">
              <w:trPr>
                <w:trHeight w:val="502"/>
              </w:trPr>
              <w:tc>
                <w:tcPr>
                  <w:tcW w:w="157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B012B" w:rsidRPr="00464D91" w:rsidRDefault="008B012B" w:rsidP="00FB362B">
                  <w:pPr>
                    <w:framePr w:hSpace="180" w:wrap="around" w:vAnchor="page" w:hAnchor="page" w:x="1" w:y="2386"/>
                    <w:ind w:left="0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B012B" w:rsidRPr="00464D91" w:rsidRDefault="008B012B" w:rsidP="008B01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550898" w:rsidRPr="00464D91" w:rsidRDefault="0068373E" w:rsidP="00CE4992">
      <w:pPr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464D91">
        <w:rPr>
          <w:rFonts w:ascii="Times New Roman" w:eastAsia="Calibri" w:hAnsi="Times New Roman" w:cs="Times New Roman"/>
          <w:sz w:val="24"/>
          <w:szCs w:val="24"/>
        </w:rPr>
        <w:t>Из приведённых данных видно, что обучающиеся 9 класса показали неплохие результаты.</w:t>
      </w:r>
    </w:p>
    <w:p w:rsidR="00550898" w:rsidRPr="00464D91" w:rsidRDefault="00550898" w:rsidP="00550898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Pr="00464D91" w:rsidRDefault="00550898" w:rsidP="005508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учебного процесса  </w:t>
      </w:r>
    </w:p>
    <w:p w:rsidR="00550898" w:rsidRPr="00464D91" w:rsidRDefault="00550898" w:rsidP="005508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Pr="00464D91" w:rsidRDefault="00550898" w:rsidP="0055089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Режим работы МБОУ «Чесноковская СОШ»</w:t>
      </w:r>
    </w:p>
    <w:tbl>
      <w:tblPr>
        <w:tblW w:w="0" w:type="auto"/>
        <w:tblInd w:w="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1985"/>
        <w:gridCol w:w="2185"/>
        <w:gridCol w:w="1748"/>
      </w:tblGrid>
      <w:tr w:rsidR="00550898" w:rsidRPr="00464D91" w:rsidTr="0055089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64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64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64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</w:tr>
      <w:tr w:rsidR="00550898" w:rsidRPr="00464D91" w:rsidTr="0055089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недели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5-дневная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 - 5-дневная</w:t>
            </w:r>
          </w:p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 – 6-дневная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6-дневная</w:t>
            </w:r>
          </w:p>
        </w:tc>
      </w:tr>
      <w:tr w:rsidR="00550898" w:rsidRPr="00464D91" w:rsidTr="0055089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классов-комплектов в каждой параллели и их наполняемость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68373E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1кл- 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8 чел</w:t>
            </w: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и1овз</w:t>
            </w:r>
          </w:p>
          <w:p w:rsidR="00550898" w:rsidRPr="00464D91" w:rsidRDefault="0068373E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2кл- 17 и 1 </w:t>
            </w:r>
            <w:proofErr w:type="spellStart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  <w:proofErr w:type="spellEnd"/>
          </w:p>
          <w:p w:rsidR="00550898" w:rsidRPr="00464D91" w:rsidRDefault="0068373E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3кл – 4 и 1овз</w:t>
            </w:r>
          </w:p>
          <w:p w:rsidR="00550898" w:rsidRPr="00464D91" w:rsidRDefault="0068373E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4кл-18 и 4 </w:t>
            </w:r>
            <w:proofErr w:type="spellStart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  <w:proofErr w:type="spellEnd"/>
          </w:p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68373E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5кл-12 и 1 </w:t>
            </w:r>
            <w:proofErr w:type="spellStart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  <w:proofErr w:type="spellEnd"/>
          </w:p>
          <w:p w:rsidR="00550898" w:rsidRPr="00464D91" w:rsidRDefault="0068373E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6кл-6 и 1 </w:t>
            </w:r>
            <w:proofErr w:type="spellStart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  <w:proofErr w:type="spellEnd"/>
          </w:p>
          <w:p w:rsidR="00550898" w:rsidRPr="00464D91" w:rsidRDefault="0068373E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7кл-9 и 2 </w:t>
            </w:r>
            <w:proofErr w:type="spellStart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  <w:proofErr w:type="spellEnd"/>
          </w:p>
          <w:p w:rsidR="00550898" w:rsidRPr="00464D91" w:rsidRDefault="0068373E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8кл-14 и 2 </w:t>
            </w:r>
            <w:proofErr w:type="spellStart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  <w:proofErr w:type="spellEnd"/>
          </w:p>
          <w:p w:rsidR="00550898" w:rsidRPr="00464D91" w:rsidRDefault="00F21A60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9кл-9 и 1 </w:t>
            </w:r>
            <w:proofErr w:type="spellStart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овз</w:t>
            </w:r>
            <w:proofErr w:type="spellEnd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F21A60" w:rsidP="0055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10кл – 3 чел</w:t>
            </w:r>
          </w:p>
          <w:p w:rsidR="00550898" w:rsidRPr="00464D91" w:rsidRDefault="00F21A60" w:rsidP="0055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11кл – 8 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чел</w:t>
            </w:r>
          </w:p>
          <w:p w:rsidR="00550898" w:rsidRPr="00464D91" w:rsidRDefault="00550898" w:rsidP="0055089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898" w:rsidRPr="00464D91" w:rsidTr="0055089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классов-комплектов с профильным и углубленным изучением предметов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50898" w:rsidRPr="00464D91" w:rsidTr="0055089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ГПД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F21A60" w:rsidP="00F21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50898" w:rsidRPr="00464D91" w:rsidTr="0055089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сменность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первая</w:t>
            </w:r>
          </w:p>
        </w:tc>
      </w:tr>
      <w:tr w:rsidR="00550898" w:rsidRPr="00464D91" w:rsidTr="0055089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начало учебных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8.30час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8.30час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8.30час</w:t>
            </w:r>
          </w:p>
        </w:tc>
      </w:tr>
      <w:tr w:rsidR="00550898" w:rsidRPr="00464D91" w:rsidTr="0055089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 уроков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1кл – сентяб</w:t>
            </w:r>
            <w:r w:rsidR="0068373E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рь-октябрь-35мин., ноябрь-май-40</w:t>
            </w: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  <w:p w:rsidR="00550898" w:rsidRPr="00464D91" w:rsidRDefault="0068373E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2-4кл-40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68373E" w:rsidP="0055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68373E" w:rsidP="005508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мин</w:t>
            </w:r>
          </w:p>
        </w:tc>
      </w:tr>
      <w:tr w:rsidR="00550898" w:rsidRPr="00464D91" w:rsidTr="00550898"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F21A60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01.09.2020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50898" w:rsidRPr="00464D91" w:rsidRDefault="00F21A60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F21A60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01.09.2020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31.05.20</w:t>
            </w:r>
            <w:r w:rsidR="00F21A60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F21A60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02.09.2020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550898" w:rsidRPr="00464D91" w:rsidRDefault="00F21A60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.05.20</w:t>
            </w: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</w:tr>
    </w:tbl>
    <w:p w:rsidR="00550898" w:rsidRPr="00464D91" w:rsidRDefault="00550898" w:rsidP="005508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Pr="00464D91" w:rsidRDefault="00550898" w:rsidP="00F21A6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Расписание звонков:</w:t>
      </w:r>
    </w:p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                     1 класс:                                                                2-11  классы:</w:t>
      </w:r>
    </w:p>
    <w:p w:rsidR="00550898" w:rsidRPr="00464D91" w:rsidRDefault="00550898" w:rsidP="0055089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8.30 – 9.15                                                                           1) 8.30 – 9.15</w:t>
      </w:r>
    </w:p>
    <w:p w:rsidR="00550898" w:rsidRPr="00464D91" w:rsidRDefault="00550898" w:rsidP="00550898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              10 мин                                                                                     10 мин</w:t>
      </w:r>
    </w:p>
    <w:p w:rsidR="00550898" w:rsidRPr="00464D91" w:rsidRDefault="00550898" w:rsidP="0055089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9.15 – 9.50                                                              </w:t>
      </w:r>
      <w:r w:rsidR="00F21A60" w:rsidRPr="00464D91">
        <w:rPr>
          <w:rFonts w:ascii="Times New Roman" w:eastAsia="Calibri" w:hAnsi="Times New Roman" w:cs="Times New Roman"/>
          <w:sz w:val="24"/>
          <w:szCs w:val="24"/>
        </w:rPr>
        <w:t xml:space="preserve">             2) 9.25 – 10.05</w:t>
      </w:r>
    </w:p>
    <w:p w:rsidR="00550898" w:rsidRPr="00464D91" w:rsidRDefault="00550898" w:rsidP="00550898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               20 мин                                                                                     20 мин</w:t>
      </w:r>
    </w:p>
    <w:p w:rsidR="00550898" w:rsidRPr="00464D91" w:rsidRDefault="00550898" w:rsidP="0055089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10.10 – 10.45                                               </w:t>
      </w:r>
      <w:r w:rsidR="00F21A60" w:rsidRPr="00464D91">
        <w:rPr>
          <w:rFonts w:ascii="Times New Roman" w:eastAsia="Calibri" w:hAnsi="Times New Roman" w:cs="Times New Roman"/>
          <w:sz w:val="24"/>
          <w:szCs w:val="24"/>
        </w:rPr>
        <w:t xml:space="preserve">                        3) 10.25 – 11.05</w:t>
      </w:r>
    </w:p>
    <w:p w:rsidR="00550898" w:rsidRPr="00464D91" w:rsidRDefault="00550898" w:rsidP="00550898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               20 мин                                                                                     20 мин</w:t>
      </w:r>
    </w:p>
    <w:p w:rsidR="00550898" w:rsidRPr="00464D91" w:rsidRDefault="00550898" w:rsidP="0055089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11.05 – 11.40                                              </w:t>
      </w:r>
      <w:r w:rsidR="00F21A60" w:rsidRPr="00464D91">
        <w:rPr>
          <w:rFonts w:ascii="Times New Roman" w:eastAsia="Calibri" w:hAnsi="Times New Roman" w:cs="Times New Roman"/>
          <w:sz w:val="24"/>
          <w:szCs w:val="24"/>
        </w:rPr>
        <w:t xml:space="preserve">                         4) 11.25 – 12.05</w:t>
      </w:r>
    </w:p>
    <w:p w:rsidR="00550898" w:rsidRPr="00464D91" w:rsidRDefault="00550898" w:rsidP="00550898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               10 мин                                                                                     10 мин</w:t>
      </w:r>
    </w:p>
    <w:p w:rsidR="00550898" w:rsidRPr="00464D91" w:rsidRDefault="00550898" w:rsidP="00550898">
      <w:pPr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11.50 – 12.25                                               </w:t>
      </w:r>
      <w:r w:rsidR="00F21A60" w:rsidRPr="00464D9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369BC" w:rsidRPr="00464D91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21A60" w:rsidRPr="00464D91">
        <w:rPr>
          <w:rFonts w:ascii="Times New Roman" w:eastAsia="Calibri" w:hAnsi="Times New Roman" w:cs="Times New Roman"/>
          <w:sz w:val="24"/>
          <w:szCs w:val="24"/>
        </w:rPr>
        <w:t>5) 12.20 – 13.00</w:t>
      </w:r>
    </w:p>
    <w:p w:rsidR="00550898" w:rsidRPr="00464D91" w:rsidRDefault="00550898" w:rsidP="00550898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3369BC" w:rsidRPr="00464D91">
        <w:rPr>
          <w:rFonts w:ascii="Times New Roman" w:eastAsia="Calibri" w:hAnsi="Times New Roman" w:cs="Times New Roman"/>
          <w:sz w:val="24"/>
          <w:szCs w:val="24"/>
        </w:rPr>
        <w:t xml:space="preserve">                    5</w:t>
      </w: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мин</w:t>
      </w:r>
    </w:p>
    <w:p w:rsidR="00550898" w:rsidRPr="00464D91" w:rsidRDefault="00550898" w:rsidP="00550898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F21A60" w:rsidRPr="00464D91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3369BC" w:rsidRPr="00464D91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F21A60" w:rsidRPr="00464D91">
        <w:rPr>
          <w:rFonts w:ascii="Times New Roman" w:eastAsia="Calibri" w:hAnsi="Times New Roman" w:cs="Times New Roman"/>
          <w:sz w:val="24"/>
          <w:szCs w:val="24"/>
        </w:rPr>
        <w:t xml:space="preserve"> 6) 13.05 – 13.45</w:t>
      </w:r>
    </w:p>
    <w:p w:rsidR="00550898" w:rsidRPr="00464D91" w:rsidRDefault="00550898" w:rsidP="00550898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5 мин</w:t>
      </w:r>
    </w:p>
    <w:p w:rsidR="00550898" w:rsidRPr="00464D91" w:rsidRDefault="00550898" w:rsidP="00550898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</w:t>
      </w:r>
      <w:r w:rsidR="00F21A60" w:rsidRPr="00464D9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369BC" w:rsidRPr="00464D91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21A60" w:rsidRPr="00464D91">
        <w:rPr>
          <w:rFonts w:ascii="Times New Roman" w:eastAsia="Calibri" w:hAnsi="Times New Roman" w:cs="Times New Roman"/>
          <w:sz w:val="24"/>
          <w:szCs w:val="24"/>
        </w:rPr>
        <w:t xml:space="preserve"> 7) 13.50– 14.30</w:t>
      </w:r>
    </w:p>
    <w:p w:rsidR="00F21A60" w:rsidRPr="00464D91" w:rsidRDefault="003369BC" w:rsidP="003369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5 мин</w:t>
      </w:r>
    </w:p>
    <w:p w:rsidR="003369BC" w:rsidRPr="00464D91" w:rsidRDefault="003369BC" w:rsidP="003369B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8) 14.35-15.10</w:t>
      </w:r>
    </w:p>
    <w:p w:rsidR="007274E9" w:rsidRPr="007274E9" w:rsidRDefault="007274E9" w:rsidP="007274E9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7274E9" w:rsidRPr="007274E9" w:rsidRDefault="007274E9" w:rsidP="007274E9">
      <w:pPr>
        <w:suppressAutoHyphens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74E9" w:rsidRDefault="007274E9" w:rsidP="007274E9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7274E9" w:rsidRDefault="007274E9" w:rsidP="007274E9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7274E9" w:rsidRDefault="007274E9" w:rsidP="007274E9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7274E9" w:rsidRDefault="007274E9" w:rsidP="007274E9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7274E9" w:rsidRDefault="007274E9" w:rsidP="007274E9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7274E9" w:rsidRDefault="007274E9" w:rsidP="007274E9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7274E9" w:rsidRDefault="007274E9" w:rsidP="007274E9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7274E9" w:rsidRDefault="007274E9" w:rsidP="007274E9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7274E9" w:rsidRDefault="007274E9" w:rsidP="007274E9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7274E9" w:rsidRDefault="007274E9" w:rsidP="007274E9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2D6CD6" w:rsidRDefault="002D6CD6" w:rsidP="007274E9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2D6CD6" w:rsidRDefault="002D6CD6" w:rsidP="007274E9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2D6CD6" w:rsidRDefault="002D6CD6" w:rsidP="007274E9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2D6CD6" w:rsidRDefault="002D6CD6" w:rsidP="007274E9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2D6CD6" w:rsidRDefault="002D6CD6" w:rsidP="007274E9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2D6CD6" w:rsidRDefault="002D6CD6" w:rsidP="007274E9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2D6CD6" w:rsidRDefault="002D6CD6" w:rsidP="007274E9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2D6CD6" w:rsidRDefault="002D6CD6" w:rsidP="007274E9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ar-SA"/>
        </w:rPr>
      </w:pPr>
    </w:p>
    <w:p w:rsidR="007274E9" w:rsidRPr="007274E9" w:rsidRDefault="007274E9" w:rsidP="007274E9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74E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Учебный план</w:t>
      </w:r>
    </w:p>
    <w:p w:rsidR="007274E9" w:rsidRPr="007274E9" w:rsidRDefault="007274E9" w:rsidP="007274E9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274E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на 2020-2021 учебный год </w:t>
      </w:r>
    </w:p>
    <w:p w:rsidR="007274E9" w:rsidRPr="007274E9" w:rsidRDefault="007274E9" w:rsidP="007274E9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Пояснительная записка </w:t>
      </w:r>
    </w:p>
    <w:p w:rsidR="007274E9" w:rsidRPr="007274E9" w:rsidRDefault="007274E9" w:rsidP="007274E9">
      <w:pPr>
        <w:shd w:val="clear" w:color="auto" w:fill="FFFFFF"/>
        <w:suppressAutoHyphens/>
        <w:spacing w:before="99" w:after="99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ar-SA"/>
        </w:rPr>
        <w:t xml:space="preserve">1.1 </w:t>
      </w:r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Муниципальное бюджетное общеобразовательное учреждение «Чесноковская средняя общеобразовательная школа» Михайловского  района Амурской области  реализует учебные планы в соответствии с нормативно-правовыми документами: </w:t>
      </w:r>
    </w:p>
    <w:p w:rsidR="007274E9" w:rsidRPr="007274E9" w:rsidRDefault="007274E9" w:rsidP="007274E9">
      <w:pPr>
        <w:numPr>
          <w:ilvl w:val="0"/>
          <w:numId w:val="25"/>
        </w:numPr>
        <w:shd w:val="clear" w:color="auto" w:fill="FFFFFF"/>
        <w:suppressAutoHyphens/>
        <w:spacing w:before="99" w:after="99" w:line="240" w:lineRule="auto"/>
        <w:ind w:left="1134" w:right="-1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Федеральный закон от 29.12.2013 г. № 273-ФЗ «Об образовании в Российской Федерации» (действующая редакция);</w:t>
      </w:r>
    </w:p>
    <w:p w:rsidR="007274E9" w:rsidRPr="007274E9" w:rsidRDefault="007274E9" w:rsidP="007274E9">
      <w:pPr>
        <w:numPr>
          <w:ilvl w:val="0"/>
          <w:numId w:val="25"/>
        </w:numPr>
        <w:shd w:val="clear" w:color="auto" w:fill="FFFFFF"/>
        <w:suppressAutoHyphens/>
        <w:spacing w:before="99" w:after="99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Федеральный государственный образовательный стандарт начального общего образования, утверждённым приказом </w:t>
      </w:r>
      <w:proofErr w:type="spellStart"/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Минобрнауки</w:t>
      </w:r>
      <w:proofErr w:type="spellEnd"/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России от 06.10.2009 г. № 373 (в редакции Приказов </w:t>
      </w:r>
      <w:proofErr w:type="spellStart"/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Минобрнауки</w:t>
      </w:r>
      <w:proofErr w:type="spellEnd"/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России от 26.11.2010 № 1241, от 22.09.2011 № 2357, от 18.12.2012 № 1060, от 29.12.2014 № 1643, </w:t>
      </w:r>
      <w:proofErr w:type="gramStart"/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от</w:t>
      </w:r>
      <w:proofErr w:type="gramEnd"/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18.05.2015 № 507, от 31.12.2015 № 1576 (далее – ФГОС НОО);</w:t>
      </w:r>
    </w:p>
    <w:p w:rsidR="007274E9" w:rsidRPr="007274E9" w:rsidRDefault="007274E9" w:rsidP="007274E9">
      <w:pPr>
        <w:numPr>
          <w:ilvl w:val="0"/>
          <w:numId w:val="25"/>
        </w:numPr>
        <w:shd w:val="clear" w:color="auto" w:fill="FFFFFF"/>
        <w:suppressAutoHyphens/>
        <w:spacing w:before="99" w:after="99" w:line="240" w:lineRule="auto"/>
        <w:ind w:left="1134" w:right="-1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Федеральный государственный образовательный стандарт основного общего образования, утвержденный приказом </w:t>
      </w:r>
      <w:proofErr w:type="spellStart"/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Минобрнауки</w:t>
      </w:r>
      <w:proofErr w:type="spellEnd"/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России от 17.12.2010 № 1897(в редакции Приказов </w:t>
      </w:r>
      <w:proofErr w:type="spellStart"/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Минобрнауки</w:t>
      </w:r>
      <w:proofErr w:type="spellEnd"/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России от 29.12.2004 № 1644, от 31.12.2015 № 1577 (далее – ФГОС ООО);</w:t>
      </w:r>
    </w:p>
    <w:p w:rsidR="007274E9" w:rsidRPr="007274E9" w:rsidRDefault="007274E9" w:rsidP="007274E9">
      <w:pPr>
        <w:numPr>
          <w:ilvl w:val="0"/>
          <w:numId w:val="25"/>
        </w:numPr>
        <w:shd w:val="clear" w:color="auto" w:fill="FFFFFF"/>
        <w:suppressAutoHyphens/>
        <w:spacing w:before="99" w:after="99" w:line="240" w:lineRule="auto"/>
        <w:ind w:left="1134" w:right="-1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Федеральный государственный образовательный стандарт среднего общего образования, утвержденный приказом </w:t>
      </w:r>
      <w:proofErr w:type="spellStart"/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Минобрнауки</w:t>
      </w:r>
      <w:proofErr w:type="spellEnd"/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России от 17.05.2012 № 413 (в редакции Приказов </w:t>
      </w:r>
      <w:proofErr w:type="spellStart"/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Минобрнауки</w:t>
      </w:r>
      <w:proofErr w:type="spellEnd"/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России от 29.12.2014 № 1645, от 31.12.2015 № 1578, от 29.06.2017 № 613(далее – ФГОС СОО);</w:t>
      </w:r>
    </w:p>
    <w:p w:rsidR="007274E9" w:rsidRPr="007274E9" w:rsidRDefault="007274E9" w:rsidP="007274E9">
      <w:pPr>
        <w:numPr>
          <w:ilvl w:val="0"/>
          <w:numId w:val="25"/>
        </w:numPr>
        <w:suppressAutoHyphens/>
        <w:spacing w:before="280" w:after="28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gramStart"/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Федеральный компонент государственных </w:t>
      </w:r>
      <w:proofErr w:type="spellStart"/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образовательныхстандартов</w:t>
      </w:r>
      <w:proofErr w:type="spellEnd"/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начального общего, основного общего и среднего (полного) общего образования, утвержденного приказом Министерства образования Российской Федерации от 05.03.2004 № 1089 (далее-ФКГОС);</w:t>
      </w:r>
      <w:proofErr w:type="gramEnd"/>
    </w:p>
    <w:p w:rsidR="007274E9" w:rsidRPr="007274E9" w:rsidRDefault="007274E9" w:rsidP="007274E9">
      <w:pPr>
        <w:numPr>
          <w:ilvl w:val="0"/>
          <w:numId w:val="25"/>
        </w:numPr>
        <w:shd w:val="clear" w:color="auto" w:fill="FFFFFF"/>
        <w:suppressAutoHyphens/>
        <w:spacing w:before="99" w:after="99" w:line="240" w:lineRule="auto"/>
        <w:ind w:left="1134" w:right="-1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Письмо </w:t>
      </w:r>
      <w:proofErr w:type="spellStart"/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Минобрнауки</w:t>
      </w:r>
      <w:proofErr w:type="spellEnd"/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России от 09.10.2017 № ТС-945/08 «О реализации прав граждан на получение образования на родном языке»;</w:t>
      </w:r>
    </w:p>
    <w:p w:rsidR="007274E9" w:rsidRPr="007274E9" w:rsidRDefault="007274E9" w:rsidP="007274E9">
      <w:pPr>
        <w:numPr>
          <w:ilvl w:val="0"/>
          <w:numId w:val="25"/>
        </w:numPr>
        <w:shd w:val="clear" w:color="auto" w:fill="FFFFFF"/>
        <w:suppressAutoHyphens/>
        <w:spacing w:before="99" w:after="99" w:line="240" w:lineRule="auto"/>
        <w:ind w:left="1134" w:right="-567" w:hanging="35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Письмо Федеральной службы по надзору в сфере образования и науки от 20 июня 2018 г. № 05-192 «О вопросах изучения родных языков из числа языков народов РФ»;</w:t>
      </w:r>
    </w:p>
    <w:p w:rsidR="007274E9" w:rsidRPr="007274E9" w:rsidRDefault="007274E9" w:rsidP="007274E9">
      <w:pPr>
        <w:numPr>
          <w:ilvl w:val="0"/>
          <w:numId w:val="25"/>
        </w:numPr>
        <w:shd w:val="clear" w:color="auto" w:fill="FFFFFF"/>
        <w:suppressAutoHyphens/>
        <w:spacing w:before="99" w:after="99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СанПиН 2.4.2.2821-10 «Санитарн</w:t>
      </w:r>
      <w:proofErr w:type="gramStart"/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о</w:t>
      </w:r>
      <w:r w:rsidR="00DC47B5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</w:t>
      </w:r>
      <w:proofErr w:type="gramEnd"/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г. № 189  (действующая редакция с изменениями от 29 июня 2011 г., 25 декабря 2013 г., 24 ноября 2015 г.) (далее СанПиН);</w:t>
      </w:r>
    </w:p>
    <w:p w:rsidR="007274E9" w:rsidRPr="007274E9" w:rsidRDefault="007274E9" w:rsidP="007274E9">
      <w:pPr>
        <w:numPr>
          <w:ilvl w:val="0"/>
          <w:numId w:val="25"/>
        </w:numPr>
        <w:shd w:val="clear" w:color="auto" w:fill="FFFFFF"/>
        <w:suppressAutoHyphens/>
        <w:spacing w:before="99" w:after="99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Порядком организации и осуществления образовательной деятельности по основным образовательным программам, образовательным программам начального общего, основного общего и среднего </w:t>
      </w:r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lastRenderedPageBreak/>
        <w:t>образования, утвержденным приказом Министерства образования и науки Российской Федерации от 30.08.2013 г. № 1015</w:t>
      </w:r>
    </w:p>
    <w:p w:rsidR="007274E9" w:rsidRPr="007274E9" w:rsidRDefault="007274E9" w:rsidP="007274E9">
      <w:pPr>
        <w:numPr>
          <w:ilvl w:val="0"/>
          <w:numId w:val="25"/>
        </w:numPr>
        <w:shd w:val="clear" w:color="auto" w:fill="FFFFFF"/>
        <w:suppressAutoHyphens/>
        <w:spacing w:before="99" w:after="99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Приказом Министерства образования и науки Российской Федерации от 31 марта 2014 г. № 253 «Об утверждении федеральных перечней учебников, рекомендованных (допущенных)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7274E9" w:rsidRPr="007274E9" w:rsidRDefault="007274E9" w:rsidP="007274E9">
      <w:pPr>
        <w:numPr>
          <w:ilvl w:val="0"/>
          <w:numId w:val="25"/>
        </w:numPr>
        <w:shd w:val="clear" w:color="auto" w:fill="FFFFFF"/>
        <w:suppressAutoHyphens/>
        <w:spacing w:before="99" w:after="99" w:line="240" w:lineRule="auto"/>
        <w:ind w:left="1134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proofErr w:type="gramStart"/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Приказами </w:t>
      </w:r>
      <w:proofErr w:type="spellStart"/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Минобрнауки</w:t>
      </w:r>
      <w:proofErr w:type="spellEnd"/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России от 31 декабря 2015 года №1576, 1577, 1578 во ФГОС начального, основного и среднего общего образования внесены изменения, предусматривающие выделение отдельных самостоятельных предметных областей по русскому языку и литературе, родному языку и литературе с целью реализации в полном объёме прав обучающихся на изучение русского языка, родного языка, включая русский язык, из числа языков народов Российской Федерации.</w:t>
      </w:r>
      <w:proofErr w:type="gramEnd"/>
    </w:p>
    <w:p w:rsidR="007274E9" w:rsidRPr="007274E9" w:rsidRDefault="007274E9" w:rsidP="007274E9">
      <w:pPr>
        <w:numPr>
          <w:ilvl w:val="0"/>
          <w:numId w:val="25"/>
        </w:numPr>
        <w:shd w:val="clear" w:color="auto" w:fill="FFFFFF"/>
        <w:suppressAutoHyphens/>
        <w:spacing w:before="99" w:after="99" w:line="240" w:lineRule="auto"/>
        <w:ind w:left="113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Рекомендациями отдела образования </w:t>
      </w:r>
      <w:proofErr w:type="spell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Михайловскогорайона</w:t>
      </w:r>
      <w:proofErr w:type="spell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от</w:t>
      </w:r>
      <w:proofErr w:type="gram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«</w:t>
      </w:r>
      <w:proofErr w:type="gram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proofErr w:type="gram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формировании календарного учебного графика на 2020-2021 учебный год». </w:t>
      </w:r>
    </w:p>
    <w:p w:rsidR="007274E9" w:rsidRPr="007274E9" w:rsidRDefault="007274E9" w:rsidP="007274E9">
      <w:pPr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МБОУ «Чесноковская СОШ» реализует в соответствии с указанным статусом следующие образовательные программы:</w:t>
      </w:r>
    </w:p>
    <w:p w:rsidR="007274E9" w:rsidRPr="007274E9" w:rsidRDefault="007274E9" w:rsidP="007274E9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начальное общее образование (1-4 классы), (ФГОС НОО);</w:t>
      </w:r>
    </w:p>
    <w:p w:rsidR="007274E9" w:rsidRPr="007274E9" w:rsidRDefault="007274E9" w:rsidP="007274E9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основное общее образование (5-9 классы), (ФГОС ООО);</w:t>
      </w:r>
    </w:p>
    <w:p w:rsidR="007274E9" w:rsidRPr="007274E9" w:rsidRDefault="007274E9" w:rsidP="007274E9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среднее общее образование (10 классы), (ФГОС СОО);</w:t>
      </w:r>
    </w:p>
    <w:p w:rsidR="007274E9" w:rsidRPr="007274E9" w:rsidRDefault="007274E9" w:rsidP="007274E9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среднее общее (полное) образование (11 классы);</w:t>
      </w:r>
    </w:p>
    <w:p w:rsidR="007274E9" w:rsidRPr="007274E9" w:rsidRDefault="007274E9" w:rsidP="007274E9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274E9" w:rsidRPr="007274E9" w:rsidRDefault="007274E9" w:rsidP="007274E9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7274E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1.2 Учебные планы образовательного учреждения</w:t>
      </w: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 2020-2021 учебный год обеспечивают выполнение </w:t>
      </w:r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гигиенических требований к режиму образовательного процесса, установленных СанПиН 2.4.2.2821-10 «</w:t>
      </w: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Санитарно-эпидемиологические требования к условиям и организации обучения в общеобразовательных учреждениях» постановлением Главного государственного санитарного врача Российской Федерации от 29.12.2010 № 189, и в соответствии с федеральным базисным учебным планом 2004 г. и предусматривают:</w:t>
      </w:r>
      <w:proofErr w:type="gramEnd"/>
    </w:p>
    <w:p w:rsidR="007274E9" w:rsidRPr="007274E9" w:rsidRDefault="007274E9" w:rsidP="007274E9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- 4-летний срок освоения образовательных программ начального общего образования для 1-4 классов. Продолжительность учебного года: 1 класс – </w:t>
      </w: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33 учебные</w:t>
      </w:r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 недели, 2-4 классы - не менее 34 учебных недель;</w:t>
      </w:r>
    </w:p>
    <w:p w:rsidR="007274E9" w:rsidRPr="007274E9" w:rsidRDefault="007274E9" w:rsidP="007274E9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- 5-летний срок освоения образовательных программ основного общего образования для 5-9 классов. Продолжительность учебного года - не менее 34 учебных недель (не включая летний экзаменационный период);</w:t>
      </w:r>
    </w:p>
    <w:p w:rsidR="007274E9" w:rsidRPr="007274E9" w:rsidRDefault="007274E9" w:rsidP="007274E9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-</w:t>
      </w: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2-летний срок освоения образовательных программ среднего общего образования для 10-11 классов. Продолжительность учебного года - не менее 34 учебных недель (не включая летний экзаменационный период и проведение учебных сборов по основам военной службы).</w:t>
      </w:r>
    </w:p>
    <w:p w:rsidR="007274E9" w:rsidRPr="007274E9" w:rsidRDefault="007274E9" w:rsidP="007274E9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</w:p>
    <w:p w:rsidR="007274E9" w:rsidRPr="007274E9" w:rsidRDefault="007274E9" w:rsidP="007274E9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1.3Учебный год начинается 01.09.2020г.</w:t>
      </w: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Для профилактики переутомления предусмотрено равномерное распределение периодов учебного времени и каникул в календарном учебном графике. Образовательная недельная нагрузка равномерно распределяется в течение учебной недели. Расписание уроков составляется отдельно для </w:t>
      </w: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обязательных и внеурочных занятий. Между началом занятий кружков и последним уроком обязательных занятий устанавливается перерыв продолжительностью не менее 45 минут.</w:t>
      </w:r>
    </w:p>
    <w:p w:rsidR="007274E9" w:rsidRPr="007274E9" w:rsidRDefault="007274E9" w:rsidP="007274E9">
      <w:pPr>
        <w:suppressAutoHyphens/>
        <w:autoSpaceDE w:val="0"/>
        <w:spacing w:after="0" w:line="240" w:lineRule="auto"/>
        <w:ind w:right="-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Arial" w:hAnsi="Times New Roman" w:cs="Times New Roman"/>
          <w:sz w:val="26"/>
          <w:szCs w:val="26"/>
          <w:lang w:eastAsia="ar-SA"/>
        </w:rPr>
        <w:t>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часа; в 4 - 5 классах - 2 часа; в 6 - 8 классах - 2,5 часа; в 9 – 11 классах - до 3,5 часов.</w:t>
      </w:r>
    </w:p>
    <w:p w:rsidR="007274E9" w:rsidRPr="007274E9" w:rsidRDefault="007274E9" w:rsidP="007274E9">
      <w:pPr>
        <w:suppressAutoHyphens/>
        <w:autoSpaceDE w:val="0"/>
        <w:spacing w:after="0" w:line="240" w:lineRule="auto"/>
        <w:ind w:right="-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Arial" w:hAnsi="Times New Roman" w:cs="Times New Roman"/>
          <w:sz w:val="26"/>
          <w:szCs w:val="26"/>
          <w:lang w:eastAsia="ar-SA"/>
        </w:rPr>
        <w:t>Обучение в 1-м классе осуществляется с соблюдением следующих дополнительных требований:</w:t>
      </w:r>
    </w:p>
    <w:p w:rsidR="007274E9" w:rsidRPr="007274E9" w:rsidRDefault="007274E9" w:rsidP="007274E9">
      <w:pPr>
        <w:suppressAutoHyphens/>
        <w:autoSpaceDE w:val="0"/>
        <w:spacing w:after="0" w:line="240" w:lineRule="auto"/>
        <w:ind w:right="-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Arial" w:hAnsi="Times New Roman" w:cs="Times New Roman"/>
          <w:sz w:val="26"/>
          <w:szCs w:val="26"/>
          <w:lang w:eastAsia="ar-SA"/>
        </w:rPr>
        <w:t>- учебные занятия проводятся по 5-дневной учебной неделе и только в первую смену;</w:t>
      </w:r>
    </w:p>
    <w:p w:rsidR="007274E9" w:rsidRPr="007274E9" w:rsidRDefault="007274E9" w:rsidP="007274E9">
      <w:pPr>
        <w:suppressAutoHyphens/>
        <w:autoSpaceDE w:val="0"/>
        <w:spacing w:after="0" w:line="240" w:lineRule="auto"/>
        <w:ind w:right="-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Arial" w:hAnsi="Times New Roman" w:cs="Times New Roman"/>
          <w:sz w:val="26"/>
          <w:szCs w:val="26"/>
          <w:lang w:eastAsia="ar-SA"/>
        </w:rPr>
        <w:t>- используется «ступенчатый» режим обучения: в сентябре, октябре – по 3</w:t>
      </w:r>
      <w:r w:rsidRPr="007274E9">
        <w:rPr>
          <w:rFonts w:ascii="Times New Roman" w:eastAsia="Arial" w:hAnsi="Times New Roman" w:cs="Times New Roman"/>
          <w:sz w:val="26"/>
          <w:szCs w:val="26"/>
          <w:lang w:val="en-US" w:eastAsia="ar-SA"/>
        </w:rPr>
        <w:t> </w:t>
      </w:r>
      <w:r w:rsidRPr="007274E9">
        <w:rPr>
          <w:rFonts w:ascii="Times New Roman" w:eastAsia="Arial" w:hAnsi="Times New Roman" w:cs="Times New Roman"/>
          <w:sz w:val="26"/>
          <w:szCs w:val="26"/>
          <w:lang w:eastAsia="ar-SA"/>
        </w:rPr>
        <w:t>урока в день по 30 минут каждый, в ноябре-декабре –  по 4 урока по 35 минут каждый, в январе – мае – по 4 урока по 40 минут каждый;</w:t>
      </w:r>
    </w:p>
    <w:p w:rsidR="007274E9" w:rsidRPr="007274E9" w:rsidRDefault="007274E9" w:rsidP="007274E9">
      <w:pPr>
        <w:suppressAutoHyphens/>
        <w:autoSpaceDE w:val="0"/>
        <w:spacing w:after="0" w:line="240" w:lineRule="auto"/>
        <w:ind w:right="-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Arial" w:hAnsi="Times New Roman" w:cs="Times New Roman"/>
          <w:sz w:val="26"/>
          <w:szCs w:val="26"/>
          <w:lang w:eastAsia="ar-SA"/>
        </w:rPr>
        <w:t>- рекомендуется организация в середине учебного дня динамической паузы продолжительностью не менее 40 минут;</w:t>
      </w:r>
    </w:p>
    <w:p w:rsidR="007274E9" w:rsidRPr="007274E9" w:rsidRDefault="007274E9" w:rsidP="007274E9">
      <w:pPr>
        <w:suppressAutoHyphens/>
        <w:autoSpaceDE w:val="0"/>
        <w:spacing w:after="0" w:line="240" w:lineRule="auto"/>
        <w:ind w:right="-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Arial" w:hAnsi="Times New Roman" w:cs="Times New Roman"/>
          <w:sz w:val="26"/>
          <w:szCs w:val="26"/>
          <w:lang w:eastAsia="ar-SA"/>
        </w:rPr>
        <w:t>-</w:t>
      </w:r>
      <w:r w:rsidRPr="007274E9">
        <w:rPr>
          <w:rFonts w:ascii="Arial" w:eastAsia="Arial" w:hAnsi="Arial" w:cs="Arial"/>
          <w:sz w:val="26"/>
          <w:szCs w:val="26"/>
          <w:lang w:eastAsia="ar-SA"/>
        </w:rPr>
        <w:t> </w:t>
      </w:r>
      <w:r w:rsidRPr="007274E9">
        <w:rPr>
          <w:rFonts w:ascii="Times New Roman" w:eastAsia="Arial" w:hAnsi="Times New Roman" w:cs="Times New Roman"/>
          <w:sz w:val="26"/>
          <w:szCs w:val="26"/>
          <w:lang w:eastAsia="ar-SA"/>
        </w:rPr>
        <w:t>обучение проводится без балльного оценивания знаний обучающихся и домашних заданий;</w:t>
      </w:r>
    </w:p>
    <w:p w:rsidR="007274E9" w:rsidRPr="007274E9" w:rsidRDefault="007274E9" w:rsidP="007274E9">
      <w:pPr>
        <w:suppressAutoHyphens/>
        <w:autoSpaceDE w:val="0"/>
        <w:spacing w:after="0" w:line="240" w:lineRule="auto"/>
        <w:ind w:right="-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Arial" w:hAnsi="Times New Roman" w:cs="Times New Roman"/>
          <w:sz w:val="26"/>
          <w:szCs w:val="26"/>
          <w:lang w:eastAsia="ar-SA"/>
        </w:rPr>
        <w:t>- дополнительные недельные каникулы в середине третьей четверти при традиционном режиме обучения.</w:t>
      </w:r>
    </w:p>
    <w:p w:rsidR="007274E9" w:rsidRPr="007274E9" w:rsidRDefault="007274E9" w:rsidP="007274E9">
      <w:pPr>
        <w:suppressAutoHyphens/>
        <w:autoSpaceDE w:val="0"/>
        <w:spacing w:after="0" w:line="240" w:lineRule="auto"/>
        <w:ind w:right="-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7274E9" w:rsidRPr="007274E9" w:rsidRDefault="007274E9" w:rsidP="007274E9">
      <w:pPr>
        <w:suppressAutoHyphens/>
        <w:autoSpaceDE w:val="0"/>
        <w:spacing w:after="0" w:line="240" w:lineRule="auto"/>
        <w:ind w:right="-567"/>
        <w:jc w:val="both"/>
        <w:rPr>
          <w:rFonts w:ascii="Times New Roman" w:eastAsia="Arial" w:hAnsi="Times New Roman" w:cs="Times New Roman"/>
          <w:b/>
          <w:sz w:val="26"/>
          <w:szCs w:val="26"/>
          <w:lang w:eastAsia="ar-SA"/>
        </w:rPr>
      </w:pPr>
      <w:r w:rsidRPr="007274E9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1.4 Продолжительность учебной недели в 1-8  классах – 5 дней, 9-11 классы 6 дней.</w:t>
      </w:r>
    </w:p>
    <w:p w:rsidR="007274E9" w:rsidRPr="007274E9" w:rsidRDefault="007274E9" w:rsidP="007274E9">
      <w:pPr>
        <w:suppressAutoHyphens/>
        <w:autoSpaceDE w:val="0"/>
        <w:spacing w:after="0" w:line="240" w:lineRule="auto"/>
        <w:ind w:right="-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Arial" w:hAnsi="Times New Roman" w:cs="Times New Roman"/>
          <w:sz w:val="26"/>
          <w:szCs w:val="26"/>
          <w:lang w:eastAsia="ar-SA"/>
        </w:rPr>
        <w:t>Учебные занятия проводятся во всех классах в первую смену. Начало занятий в 8.30. В целях реализации основных образовательных программ в соответствии с образовательной программой осуществляется деление классов на две группы: при проведении учебных занятий «Технологии» (6-11 классы).</w:t>
      </w:r>
    </w:p>
    <w:p w:rsidR="007274E9" w:rsidRPr="007274E9" w:rsidRDefault="007274E9" w:rsidP="007274E9">
      <w:pPr>
        <w:suppressAutoHyphens/>
        <w:autoSpaceDE w:val="0"/>
        <w:spacing w:after="0" w:line="240" w:lineRule="auto"/>
        <w:ind w:right="-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</w:p>
    <w:p w:rsidR="007274E9" w:rsidRPr="007274E9" w:rsidRDefault="007274E9" w:rsidP="007274E9">
      <w:pPr>
        <w:suppressAutoHyphens/>
        <w:autoSpaceDE w:val="0"/>
        <w:spacing w:after="0" w:line="240" w:lineRule="auto"/>
        <w:ind w:right="-567"/>
        <w:jc w:val="both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Arial" w:hAnsi="Times New Roman" w:cs="Times New Roman"/>
          <w:b/>
          <w:sz w:val="26"/>
          <w:szCs w:val="26"/>
          <w:lang w:eastAsia="ar-SA"/>
        </w:rPr>
        <w:t>1.5.</w:t>
      </w:r>
      <w:r w:rsidRPr="007274E9">
        <w:rPr>
          <w:rFonts w:ascii="Times New Roman" w:eastAsia="Arial" w:hAnsi="Times New Roman" w:cs="Times New Roman"/>
          <w:b/>
          <w:bCs/>
          <w:sz w:val="26"/>
          <w:szCs w:val="26"/>
          <w:lang w:eastAsia="ar-SA"/>
        </w:rPr>
        <w:t xml:space="preserve">В структуре учебного плана выделяются две части: </w:t>
      </w:r>
    </w:p>
    <w:p w:rsidR="007274E9" w:rsidRPr="007274E9" w:rsidRDefault="007274E9" w:rsidP="007274E9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0" w:righ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обязательная часть</w:t>
      </w:r>
    </w:p>
    <w:p w:rsidR="007274E9" w:rsidRPr="007274E9" w:rsidRDefault="007274E9" w:rsidP="007274E9">
      <w:pPr>
        <w:numPr>
          <w:ilvl w:val="0"/>
          <w:numId w:val="26"/>
        </w:numPr>
        <w:tabs>
          <w:tab w:val="left" w:pos="0"/>
        </w:tabs>
        <w:suppressAutoHyphens/>
        <w:spacing w:after="0" w:line="240" w:lineRule="auto"/>
        <w:ind w:left="0" w:righ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часть, формируемая </w:t>
      </w:r>
      <w:proofErr w:type="spell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участникамиобразовательного</w:t>
      </w:r>
      <w:proofErr w:type="spell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процесса </w:t>
      </w:r>
    </w:p>
    <w:p w:rsidR="007274E9" w:rsidRPr="007274E9" w:rsidRDefault="007274E9" w:rsidP="007274E9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Обязательная часть обеспечивает сохранение единого образовательного пространства в Российской Федерации, как при шестидневной неделе, так и при пятидневной учебной неделе.</w:t>
      </w:r>
    </w:p>
    <w:p w:rsidR="007274E9" w:rsidRPr="007274E9" w:rsidRDefault="007274E9" w:rsidP="007274E9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Обязательная часть учебного плана определяет состав учебных предметов, обязательных предметных областей и учебное время, отводимое на их изучение по классам (годам) обучения. </w:t>
      </w:r>
    </w:p>
    <w:p w:rsidR="007274E9" w:rsidRPr="007274E9" w:rsidRDefault="007274E9" w:rsidP="007274E9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Часть, формируемая </w:t>
      </w:r>
      <w:proofErr w:type="spell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участникамиобразовательного</w:t>
      </w:r>
      <w:proofErr w:type="spell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процесса, учитывает возможности образовательного учреждения, социальный заказ родителей и индивидуальные потребности школьников максимально при шестидневной учебной неделе и минимально – при пятидневной учебной неделе.</w:t>
      </w:r>
    </w:p>
    <w:p w:rsidR="007274E9" w:rsidRPr="007274E9" w:rsidRDefault="007274E9" w:rsidP="007274E9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Изучение </w:t>
      </w:r>
      <w:proofErr w:type="gram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части, формируемой </w:t>
      </w:r>
      <w:proofErr w:type="spell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участникамиобразовательного</w:t>
      </w:r>
      <w:proofErr w:type="spell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процесса учебного плана общеобразовательного учреждения является</w:t>
      </w:r>
      <w:proofErr w:type="gram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обязательным для всех обучающихся данного класса.</w:t>
      </w:r>
    </w:p>
    <w:p w:rsidR="007274E9" w:rsidRPr="007274E9" w:rsidRDefault="007274E9" w:rsidP="007274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A54E5" w:rsidRDefault="007A54E5" w:rsidP="007274E9">
      <w:pPr>
        <w:suppressAutoHyphens/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A54E5" w:rsidRDefault="007A54E5" w:rsidP="007274E9">
      <w:pPr>
        <w:suppressAutoHyphens/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A54E5" w:rsidRDefault="007A54E5" w:rsidP="007274E9">
      <w:pPr>
        <w:suppressAutoHyphens/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A54E5" w:rsidRDefault="007A54E5" w:rsidP="007274E9">
      <w:pPr>
        <w:suppressAutoHyphens/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A54E5" w:rsidRDefault="007A54E5" w:rsidP="007274E9">
      <w:pPr>
        <w:suppressAutoHyphens/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274E9" w:rsidRPr="007274E9" w:rsidRDefault="007274E9" w:rsidP="007274E9">
      <w:pPr>
        <w:suppressAutoHyphens/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УЧЕБНЫЙ ПЛАН (НЕДЕЛЬНЫЙ)</w:t>
      </w:r>
    </w:p>
    <w:p w:rsidR="007274E9" w:rsidRPr="007274E9" w:rsidRDefault="007274E9" w:rsidP="007274E9">
      <w:pPr>
        <w:suppressAutoHyphens/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МБОУ «ЧЕСНОКОВСКАЯ СОШ»</w:t>
      </w:r>
    </w:p>
    <w:p w:rsidR="007274E9" w:rsidRPr="007274E9" w:rsidRDefault="007274E9" w:rsidP="007274E9">
      <w:pPr>
        <w:suppressAutoHyphens/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2020 / 2021  учебный год</w:t>
      </w:r>
    </w:p>
    <w:p w:rsidR="007274E9" w:rsidRPr="007274E9" w:rsidRDefault="007274E9" w:rsidP="007274E9">
      <w:pPr>
        <w:suppressAutoHyphens/>
        <w:spacing w:after="0" w:line="360" w:lineRule="auto"/>
        <w:ind w:right="-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НАЧАЛЬНОЕ ОБЩЕЕ ОБРАЗОВАНИ</w:t>
      </w:r>
      <w:proofErr w:type="gram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Е</w:t>
      </w:r>
      <w:r w:rsidRPr="007274E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</w:t>
      </w:r>
      <w:proofErr w:type="gramEnd"/>
      <w:r w:rsidRPr="007274E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ФГОС НОО)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2566"/>
        <w:gridCol w:w="29"/>
        <w:gridCol w:w="997"/>
        <w:gridCol w:w="29"/>
        <w:gridCol w:w="1155"/>
        <w:gridCol w:w="1026"/>
        <w:gridCol w:w="1028"/>
        <w:gridCol w:w="1027"/>
      </w:tblGrid>
      <w:tr w:rsidR="007274E9" w:rsidRPr="007274E9" w:rsidTr="007274E9">
        <w:trPr>
          <w:trHeight w:val="81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988695</wp:posOffset>
                      </wp:positionH>
                      <wp:positionV relativeFrom="paragraph">
                        <wp:posOffset>123190</wp:posOffset>
                      </wp:positionV>
                      <wp:extent cx="1644015" cy="530225"/>
                      <wp:effectExtent l="0" t="0" r="13335" b="222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44015" cy="530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7.85pt,9.7pt" to="207.3pt,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" strokecolor="black [3213]">
                      <o:lock v:ext="edit" shapetype="f"/>
                    </v:line>
                  </w:pict>
                </mc:Fallback>
              </mc:AlternateContent>
            </w: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Предметные области</w:t>
            </w:r>
          </w:p>
        </w:tc>
        <w:tc>
          <w:tcPr>
            <w:tcW w:w="2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Учебные предметы</w:t>
            </w:r>
          </w:p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                     классы</w:t>
            </w:r>
          </w:p>
        </w:tc>
        <w:tc>
          <w:tcPr>
            <w:tcW w:w="4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часов в неделю</w:t>
            </w:r>
          </w:p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всего</w:t>
            </w:r>
          </w:p>
        </w:tc>
      </w:tr>
      <w:tr w:rsidR="007274E9" w:rsidRPr="007274E9" w:rsidTr="007274E9">
        <w:trPr>
          <w:trHeight w:val="90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I</w:t>
            </w:r>
            <w:r w:rsidRPr="007274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 xml:space="preserve"> класс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 класс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3 класс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4 класс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274E9" w:rsidRPr="007274E9" w:rsidTr="007274E9">
        <w:trPr>
          <w:trHeight w:val="458"/>
        </w:trPr>
        <w:tc>
          <w:tcPr>
            <w:tcW w:w="9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Обязательная часть</w:t>
            </w:r>
          </w:p>
        </w:tc>
      </w:tr>
      <w:tr w:rsidR="007274E9" w:rsidRPr="007274E9" w:rsidTr="007274E9">
        <w:trPr>
          <w:trHeight w:val="44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Русский язык и литературное чтение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</w:tr>
      <w:tr w:rsidR="007274E9" w:rsidRPr="007274E9" w:rsidTr="007274E9">
        <w:trPr>
          <w:trHeight w:val="41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Литературное чтение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15</w:t>
            </w:r>
          </w:p>
        </w:tc>
      </w:tr>
      <w:tr w:rsidR="007274E9" w:rsidRPr="007274E9" w:rsidTr="007274E9">
        <w:trPr>
          <w:trHeight w:val="44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Родной язык и литературное чтение на родном языке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Родной русский язык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7274E9" w:rsidRPr="007274E9" w:rsidTr="007274E9">
        <w:trPr>
          <w:trHeight w:val="443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Литературное чтение на родном русском языке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</w:tr>
      <w:tr w:rsidR="007274E9" w:rsidRPr="007274E9" w:rsidTr="007274E9">
        <w:trPr>
          <w:trHeight w:val="9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Иностранный язык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Иностранный язык</w:t>
            </w:r>
          </w:p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(английский)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</w:tr>
      <w:tr w:rsidR="007274E9" w:rsidRPr="007274E9" w:rsidTr="007274E9">
        <w:trPr>
          <w:trHeight w:val="91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Математика и информатика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Математика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16</w:t>
            </w:r>
          </w:p>
        </w:tc>
      </w:tr>
      <w:tr w:rsidR="007274E9" w:rsidRPr="007274E9" w:rsidTr="007274E9">
        <w:trPr>
          <w:trHeight w:val="90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Обществознание и естествознание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Окружающий мир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8</w:t>
            </w:r>
          </w:p>
        </w:tc>
      </w:tr>
      <w:tr w:rsidR="007274E9" w:rsidRPr="007274E9" w:rsidTr="007274E9">
        <w:trPr>
          <w:trHeight w:val="136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-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</w:tr>
      <w:tr w:rsidR="007274E9" w:rsidRPr="007274E9" w:rsidTr="007274E9">
        <w:trPr>
          <w:trHeight w:val="917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Искусство 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Изобразительное искусство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7274E9" w:rsidRPr="007274E9" w:rsidTr="007274E9">
        <w:trPr>
          <w:trHeight w:val="917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Музыка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7274E9" w:rsidRPr="007274E9" w:rsidTr="007274E9">
        <w:trPr>
          <w:trHeight w:val="44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Технология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Технология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ar-SA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7274E9" w:rsidRPr="007274E9" w:rsidTr="007274E9">
        <w:trPr>
          <w:trHeight w:val="45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lastRenderedPageBreak/>
              <w:t>Физическая культура</w:t>
            </w:r>
          </w:p>
        </w:tc>
        <w:tc>
          <w:tcPr>
            <w:tcW w:w="25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Физическая культура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12</w:t>
            </w:r>
          </w:p>
        </w:tc>
      </w:tr>
      <w:tr w:rsidR="007274E9" w:rsidRPr="007274E9" w:rsidTr="007274E9">
        <w:trPr>
          <w:trHeight w:val="458"/>
        </w:trPr>
        <w:tc>
          <w:tcPr>
            <w:tcW w:w="426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0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ar-SA"/>
              </w:rPr>
              <w:t>2</w:t>
            </w:r>
            <w:r w:rsidRPr="007274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0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22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86</w:t>
            </w:r>
          </w:p>
        </w:tc>
      </w:tr>
      <w:tr w:rsidR="007274E9" w:rsidRPr="007274E9" w:rsidTr="007274E9">
        <w:trPr>
          <w:trHeight w:val="917"/>
        </w:trPr>
        <w:tc>
          <w:tcPr>
            <w:tcW w:w="426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10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7274E9" w:rsidRPr="007274E9" w:rsidTr="007274E9">
        <w:trPr>
          <w:trHeight w:val="458"/>
        </w:trPr>
        <w:tc>
          <w:tcPr>
            <w:tcW w:w="426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Русский язык</w:t>
            </w:r>
          </w:p>
        </w:tc>
        <w:tc>
          <w:tcPr>
            <w:tcW w:w="10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7274E9" w:rsidRPr="007274E9" w:rsidTr="007274E9">
        <w:trPr>
          <w:trHeight w:val="902"/>
        </w:trPr>
        <w:tc>
          <w:tcPr>
            <w:tcW w:w="426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Максимально допустимая недельная нагрузка</w:t>
            </w:r>
          </w:p>
        </w:tc>
        <w:tc>
          <w:tcPr>
            <w:tcW w:w="1026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21</w:t>
            </w:r>
          </w:p>
        </w:tc>
        <w:tc>
          <w:tcPr>
            <w:tcW w:w="115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23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90</w:t>
            </w:r>
          </w:p>
        </w:tc>
      </w:tr>
      <w:tr w:rsidR="007274E9" w:rsidRPr="007274E9" w:rsidTr="007274E9">
        <w:trPr>
          <w:trHeight w:val="458"/>
        </w:trPr>
        <w:tc>
          <w:tcPr>
            <w:tcW w:w="9525" w:type="dxa"/>
            <w:gridSpan w:val="9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Внеурочная деятельность</w:t>
            </w:r>
          </w:p>
        </w:tc>
      </w:tr>
      <w:tr w:rsidR="007274E9" w:rsidRPr="007274E9" w:rsidTr="007274E9">
        <w:trPr>
          <w:trHeight w:val="917"/>
        </w:trPr>
        <w:tc>
          <w:tcPr>
            <w:tcW w:w="4234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Основы безопасности движения</w:t>
            </w:r>
          </w:p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026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</w:tr>
      <w:tr w:rsidR="007274E9" w:rsidRPr="007274E9" w:rsidTr="007274E9">
        <w:trPr>
          <w:trHeight w:val="917"/>
        </w:trPr>
        <w:tc>
          <w:tcPr>
            <w:tcW w:w="4234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Научно – познавательное направление «Умники и умницы»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7274E9" w:rsidRPr="007274E9" w:rsidTr="007274E9">
        <w:trPr>
          <w:trHeight w:val="917"/>
        </w:trPr>
        <w:tc>
          <w:tcPr>
            <w:tcW w:w="4234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Проектно</w:t>
            </w:r>
            <w:proofErr w:type="spellEnd"/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– исследовательская деятельность «Я исследователь»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  <w:tr w:rsidR="007274E9" w:rsidRPr="007274E9" w:rsidTr="007274E9">
        <w:trPr>
          <w:trHeight w:val="917"/>
        </w:trPr>
        <w:tc>
          <w:tcPr>
            <w:tcW w:w="4234" w:type="dxa"/>
            <w:gridSpan w:val="2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«Творческая мастерская»</w:t>
            </w:r>
          </w:p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«Мастер и мастерица»</w:t>
            </w:r>
          </w:p>
        </w:tc>
        <w:tc>
          <w:tcPr>
            <w:tcW w:w="102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18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</w:tr>
      <w:tr w:rsidR="007274E9" w:rsidRPr="007274E9" w:rsidTr="007274E9">
        <w:trPr>
          <w:trHeight w:val="443"/>
        </w:trPr>
        <w:tc>
          <w:tcPr>
            <w:tcW w:w="423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ИТОГО:</w:t>
            </w:r>
          </w:p>
        </w:tc>
        <w:tc>
          <w:tcPr>
            <w:tcW w:w="10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18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0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10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10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17</w:t>
            </w:r>
          </w:p>
        </w:tc>
      </w:tr>
      <w:tr w:rsidR="007274E9" w:rsidRPr="007274E9" w:rsidTr="007274E9">
        <w:trPr>
          <w:trHeight w:val="458"/>
        </w:trPr>
        <w:tc>
          <w:tcPr>
            <w:tcW w:w="423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ВСЕГО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24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27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28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suppressAutoHyphens/>
              <w:spacing w:after="0" w:line="360" w:lineRule="auto"/>
              <w:ind w:right="-56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ar-SA"/>
              </w:rPr>
              <w:t>107</w:t>
            </w:r>
          </w:p>
        </w:tc>
      </w:tr>
    </w:tbl>
    <w:p w:rsidR="007274E9" w:rsidRPr="007274E9" w:rsidRDefault="007274E9" w:rsidP="007274E9">
      <w:pPr>
        <w:suppressAutoHyphens/>
        <w:spacing w:after="0" w:line="360" w:lineRule="auto"/>
        <w:ind w:right="-567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Освоение </w:t>
      </w:r>
      <w:proofErr w:type="gram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обучающимися</w:t>
      </w:r>
      <w:proofErr w:type="gram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образовательной программы начального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 МБОУ «Чесноковская СОШ».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Промежуточная аттестация - это установление уровня достижения результатов освоения учебных предметов, курсов, предусмотренных образовательной программой.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Промежуточная аттестация подразделяется на четвертную, которая проводится по каждому учебному предмету по итогам четверти, а также годовую промежуточную аттестацию, которая проводится по каждому учебному предмету по итогам учебного года.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Сроки проведения промежуточной аттестации - в соответствии с календарным учебным графиком.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Промежуточная аттестация обучающихся 1 классов проводится в форме: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-диагностических работ (русский язык, математика);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-техники чтения (литературное чтение);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proofErr w:type="spell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метапредметной</w:t>
      </w:r>
      <w:proofErr w:type="spell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проверочной работы;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Промежуточная аттестация обучающихся 2-4 классов проводится в форме: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-итоговой комплексной работы (русский язык, математика);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техники чтения (литературное чтение);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-административных контрольных работ (по четвертям);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-ВПР;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Годовая промежуточная аттестация проводится на основе результатов  четвертных аттестаций. Годовая оценка выставляется как среднее арифметическое четвертных отметок. </w:t>
      </w:r>
    </w:p>
    <w:p w:rsidR="007274E9" w:rsidRPr="007274E9" w:rsidRDefault="007274E9" w:rsidP="007274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274E9" w:rsidRPr="007274E9" w:rsidRDefault="007274E9" w:rsidP="007274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274E9" w:rsidRPr="007274E9" w:rsidRDefault="007274E9" w:rsidP="007274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274E9" w:rsidRPr="007274E9" w:rsidRDefault="007274E9" w:rsidP="007274E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74E9">
        <w:rPr>
          <w:rFonts w:ascii="Times New Roman" w:eastAsia="Times New Roman" w:hAnsi="Times New Roman" w:cs="Times New Roman"/>
          <w:b/>
          <w:lang w:eastAsia="ru-RU"/>
        </w:rPr>
        <w:t>УЧЕБНЫЙ ПЛАН (НЕДЕЛЬНЫЙ) МБОУ «ЧЕСНОКОВСКАЯ СОШ»</w:t>
      </w:r>
    </w:p>
    <w:p w:rsidR="007274E9" w:rsidRPr="007274E9" w:rsidRDefault="007274E9" w:rsidP="007274E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74E9">
        <w:rPr>
          <w:rFonts w:ascii="Times New Roman" w:eastAsia="Times New Roman" w:hAnsi="Times New Roman" w:cs="Times New Roman"/>
          <w:b/>
          <w:lang w:eastAsia="ru-RU"/>
        </w:rPr>
        <w:t>2020 – 2021 учебный год</w:t>
      </w:r>
    </w:p>
    <w:p w:rsidR="007274E9" w:rsidRPr="007274E9" w:rsidRDefault="007274E9" w:rsidP="007274E9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274E9">
        <w:rPr>
          <w:rFonts w:ascii="Times New Roman" w:eastAsia="Times New Roman" w:hAnsi="Times New Roman" w:cs="Times New Roman"/>
          <w:b/>
          <w:lang w:eastAsia="ru-RU"/>
        </w:rPr>
        <w:t>ОСНОВНОЕ ОБЩЕЕ ОБРАЗОВАНИЕ (5 - 9 классы</w:t>
      </w:r>
      <w:proofErr w:type="gramStart"/>
      <w:r w:rsidRPr="007274E9">
        <w:rPr>
          <w:rFonts w:ascii="Times New Roman" w:eastAsia="Times New Roman" w:hAnsi="Times New Roman" w:cs="Times New Roman"/>
          <w:b/>
          <w:lang w:eastAsia="ru-RU"/>
        </w:rPr>
        <w:t>)</w:t>
      </w:r>
      <w:r w:rsidRPr="007274E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(</w:t>
      </w:r>
      <w:proofErr w:type="gramEnd"/>
      <w:r w:rsidRPr="007274E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ФГОС ООО)</w:t>
      </w:r>
    </w:p>
    <w:tbl>
      <w:tblPr>
        <w:tblW w:w="90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198"/>
        <w:gridCol w:w="120"/>
        <w:gridCol w:w="29"/>
        <w:gridCol w:w="2123"/>
        <w:gridCol w:w="717"/>
        <w:gridCol w:w="837"/>
        <w:gridCol w:w="718"/>
        <w:gridCol w:w="957"/>
        <w:gridCol w:w="838"/>
        <w:gridCol w:w="836"/>
      </w:tblGrid>
      <w:tr w:rsidR="007274E9" w:rsidRPr="007274E9" w:rsidTr="007274E9">
        <w:trPr>
          <w:trHeight w:val="262"/>
        </w:trPr>
        <w:tc>
          <w:tcPr>
            <w:tcW w:w="20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Предметные области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Учебные предметы</w:t>
            </w:r>
          </w:p>
        </w:tc>
        <w:tc>
          <w:tcPr>
            <w:tcW w:w="40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Количество часов в неделю</w:t>
            </w:r>
          </w:p>
        </w:tc>
        <w:tc>
          <w:tcPr>
            <w:tcW w:w="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7274E9" w:rsidRPr="007274E9" w:rsidTr="007274E9">
        <w:trPr>
          <w:trHeight w:val="241"/>
        </w:trPr>
        <w:tc>
          <w:tcPr>
            <w:tcW w:w="20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5 класс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6 класс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7 класс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8 класс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9 класс</w:t>
            </w:r>
          </w:p>
        </w:tc>
        <w:tc>
          <w:tcPr>
            <w:tcW w:w="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4E9" w:rsidRPr="007274E9" w:rsidTr="007274E9">
        <w:trPr>
          <w:trHeight w:val="299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</w:rPr>
              <w:t>Обязательная часть</w:t>
            </w:r>
          </w:p>
        </w:tc>
      </w:tr>
      <w:tr w:rsidR="007274E9" w:rsidRPr="007274E9" w:rsidTr="007274E9">
        <w:trPr>
          <w:trHeight w:val="439"/>
        </w:trPr>
        <w:tc>
          <w:tcPr>
            <w:tcW w:w="2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Русский язык и литература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7274E9" w:rsidRPr="007274E9" w:rsidTr="007274E9">
        <w:trPr>
          <w:trHeight w:val="439"/>
        </w:trPr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7274E9" w:rsidRPr="007274E9" w:rsidTr="007274E9">
        <w:trPr>
          <w:trHeight w:val="453"/>
        </w:trPr>
        <w:tc>
          <w:tcPr>
            <w:tcW w:w="2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4E9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Родной русский язык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74E9" w:rsidRPr="007274E9" w:rsidTr="007274E9">
        <w:trPr>
          <w:trHeight w:val="453"/>
        </w:trPr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4E9">
              <w:rPr>
                <w:rFonts w:ascii="Times New Roman" w:eastAsia="Times New Roman" w:hAnsi="Times New Roman" w:cs="Times New Roman"/>
                <w:sz w:val="20"/>
                <w:szCs w:val="20"/>
              </w:rPr>
              <w:t>Родная русская литература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7274E9" w:rsidRPr="007274E9" w:rsidTr="007274E9">
        <w:trPr>
          <w:trHeight w:val="604"/>
        </w:trPr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 xml:space="preserve">Иностранные языки. 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Иностранный язык (английский)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7274E9" w:rsidRPr="007274E9" w:rsidTr="007274E9">
        <w:trPr>
          <w:trHeight w:val="257"/>
        </w:trPr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4E9" w:rsidRPr="007274E9" w:rsidTr="007274E9">
        <w:trPr>
          <w:trHeight w:val="466"/>
        </w:trPr>
        <w:tc>
          <w:tcPr>
            <w:tcW w:w="2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Математика и информатика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7274E9" w:rsidRPr="007274E9" w:rsidTr="007274E9">
        <w:trPr>
          <w:trHeight w:val="466"/>
        </w:trPr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Алгебра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7274E9" w:rsidRPr="007274E9" w:rsidTr="007274E9">
        <w:trPr>
          <w:trHeight w:val="466"/>
        </w:trPr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Геометрия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7274E9" w:rsidRPr="007274E9" w:rsidTr="007274E9">
        <w:trPr>
          <w:trHeight w:val="466"/>
        </w:trPr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 xml:space="preserve">Информатика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74E9" w:rsidRPr="007274E9" w:rsidTr="007274E9">
        <w:trPr>
          <w:trHeight w:val="569"/>
        </w:trPr>
        <w:tc>
          <w:tcPr>
            <w:tcW w:w="2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 xml:space="preserve">Общественно – </w:t>
            </w:r>
            <w:r w:rsidRPr="007274E9">
              <w:rPr>
                <w:rFonts w:ascii="Times New Roman" w:eastAsia="Times New Roman" w:hAnsi="Times New Roman" w:cs="Times New Roman"/>
              </w:rPr>
              <w:lastRenderedPageBreak/>
              <w:t>научные предметы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lastRenderedPageBreak/>
              <w:t xml:space="preserve">История </w:t>
            </w:r>
            <w:proofErr w:type="spellStart"/>
            <w:r w:rsidRPr="007274E9">
              <w:rPr>
                <w:rFonts w:ascii="Times New Roman" w:eastAsia="Times New Roman" w:hAnsi="Times New Roman" w:cs="Times New Roman"/>
              </w:rPr>
              <w:t>РоссииВсеобщая</w:t>
            </w:r>
            <w:proofErr w:type="spellEnd"/>
            <w:r w:rsidRPr="007274E9">
              <w:rPr>
                <w:rFonts w:ascii="Times New Roman" w:eastAsia="Times New Roman" w:hAnsi="Times New Roman" w:cs="Times New Roman"/>
              </w:rPr>
              <w:t xml:space="preserve"> </w:t>
            </w:r>
            <w:r w:rsidRPr="007274E9">
              <w:rPr>
                <w:rFonts w:ascii="Times New Roman" w:eastAsia="Times New Roman" w:hAnsi="Times New Roman" w:cs="Times New Roman"/>
              </w:rPr>
              <w:lastRenderedPageBreak/>
              <w:t>история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11</w:t>
            </w:r>
          </w:p>
        </w:tc>
      </w:tr>
      <w:tr w:rsidR="007274E9" w:rsidRPr="007274E9" w:rsidTr="007274E9">
        <w:trPr>
          <w:trHeight w:val="946"/>
        </w:trPr>
        <w:tc>
          <w:tcPr>
            <w:tcW w:w="20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274E9" w:rsidRPr="007274E9" w:rsidTr="007274E9">
        <w:trPr>
          <w:trHeight w:val="466"/>
        </w:trPr>
        <w:tc>
          <w:tcPr>
            <w:tcW w:w="20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7274E9" w:rsidRPr="007274E9" w:rsidTr="007274E9">
        <w:trPr>
          <w:trHeight w:val="426"/>
        </w:trPr>
        <w:tc>
          <w:tcPr>
            <w:tcW w:w="20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ОДНКНР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4E9" w:rsidRPr="007274E9" w:rsidTr="007274E9">
        <w:trPr>
          <w:trHeight w:val="466"/>
        </w:trPr>
        <w:tc>
          <w:tcPr>
            <w:tcW w:w="2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Естественно – научные предметы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274E9" w:rsidRPr="007274E9" w:rsidTr="007274E9">
        <w:trPr>
          <w:trHeight w:val="466"/>
        </w:trPr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274E9" w:rsidRPr="007274E9" w:rsidTr="007274E9">
        <w:trPr>
          <w:trHeight w:val="466"/>
        </w:trPr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274E9" w:rsidRPr="007274E9" w:rsidTr="007274E9">
        <w:trPr>
          <w:trHeight w:val="693"/>
        </w:trPr>
        <w:tc>
          <w:tcPr>
            <w:tcW w:w="2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Искусство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Изобразительное искусство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274E9" w:rsidRPr="007274E9" w:rsidTr="007274E9">
        <w:trPr>
          <w:trHeight w:val="693"/>
        </w:trPr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Музыка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74E9" w:rsidRPr="007274E9" w:rsidTr="007274E9">
        <w:trPr>
          <w:trHeight w:val="426"/>
        </w:trPr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Технология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274E9" w:rsidRPr="007274E9" w:rsidTr="007274E9">
        <w:trPr>
          <w:trHeight w:val="693"/>
        </w:trPr>
        <w:tc>
          <w:tcPr>
            <w:tcW w:w="20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74E9" w:rsidRPr="007274E9" w:rsidTr="007274E9">
        <w:trPr>
          <w:trHeight w:val="693"/>
        </w:trPr>
        <w:tc>
          <w:tcPr>
            <w:tcW w:w="20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Физическая культура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7274E9" w:rsidRPr="007274E9" w:rsidTr="007274E9">
        <w:trPr>
          <w:trHeight w:val="439"/>
        </w:trPr>
        <w:tc>
          <w:tcPr>
            <w:tcW w:w="4186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</w:rPr>
              <w:t>29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</w:rPr>
              <w:t>31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</w:rPr>
              <w:t>149</w:t>
            </w:r>
          </w:p>
        </w:tc>
      </w:tr>
      <w:tr w:rsidR="007274E9" w:rsidRPr="007274E9" w:rsidTr="007274E9">
        <w:trPr>
          <w:trHeight w:val="693"/>
        </w:trPr>
        <w:tc>
          <w:tcPr>
            <w:tcW w:w="4186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</w:rPr>
              <w:t>Часть, формируемая участниками образовательных отношений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</w:tr>
      <w:tr w:rsidR="007274E9" w:rsidRPr="007274E9" w:rsidTr="007274E9">
        <w:trPr>
          <w:trHeight w:val="453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Немецкий  язык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74E9" w:rsidRPr="007274E9" w:rsidTr="007274E9">
        <w:trPr>
          <w:trHeight w:val="466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74E9" w:rsidRPr="007274E9" w:rsidTr="007274E9">
        <w:trPr>
          <w:trHeight w:val="453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Профильное обучение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74E9" w:rsidRPr="007274E9" w:rsidTr="007274E9">
        <w:trPr>
          <w:trHeight w:val="919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 xml:space="preserve">Технология </w:t>
            </w: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МХК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74E9" w:rsidRPr="007274E9" w:rsidTr="007274E9">
        <w:trPr>
          <w:trHeight w:val="1132"/>
        </w:trPr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«Старт в химию»</w:t>
            </w: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«Решение задач повышенной сложности»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74E9" w:rsidRPr="007274E9" w:rsidTr="007274E9">
        <w:trPr>
          <w:trHeight w:val="892"/>
        </w:trPr>
        <w:tc>
          <w:tcPr>
            <w:tcW w:w="4186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lastRenderedPageBreak/>
              <w:t>Максимально допустимая недельная нагрузка</w:t>
            </w: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</w:rPr>
              <w:t>28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</w:rPr>
              <w:t>32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</w:rPr>
              <w:t>33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</w:rPr>
              <w:t>159</w:t>
            </w:r>
          </w:p>
        </w:tc>
      </w:tr>
      <w:tr w:rsidR="007274E9" w:rsidRPr="007274E9" w:rsidTr="007274E9">
        <w:trPr>
          <w:trHeight w:val="439"/>
        </w:trPr>
        <w:tc>
          <w:tcPr>
            <w:tcW w:w="4186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7,5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45,5</w:t>
            </w:r>
          </w:p>
        </w:tc>
      </w:tr>
      <w:tr w:rsidR="007274E9" w:rsidRPr="007274E9" w:rsidTr="007274E9">
        <w:trPr>
          <w:trHeight w:val="274"/>
        </w:trPr>
        <w:tc>
          <w:tcPr>
            <w:tcW w:w="4186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Основы безопасности движения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274E9" w:rsidRPr="007274E9" w:rsidTr="007274E9">
        <w:trPr>
          <w:trHeight w:val="919"/>
        </w:trPr>
        <w:tc>
          <w:tcPr>
            <w:tcW w:w="4186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«Моя карьера»</w:t>
            </w: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«Основы игры на гитаре»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74E9" w:rsidRPr="007274E9" w:rsidTr="007274E9">
        <w:trPr>
          <w:trHeight w:val="486"/>
        </w:trPr>
        <w:tc>
          <w:tcPr>
            <w:tcW w:w="4186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color w:val="17365D"/>
              </w:rPr>
              <w:t xml:space="preserve">5 </w:t>
            </w:r>
            <w:proofErr w:type="spellStart"/>
            <w:r w:rsidRPr="007274E9">
              <w:rPr>
                <w:rFonts w:ascii="Times New Roman" w:eastAsia="Times New Roman" w:hAnsi="Times New Roman" w:cs="Times New Roman"/>
                <w:b/>
                <w:color w:val="17365D"/>
              </w:rPr>
              <w:t>кл</w:t>
            </w:r>
            <w:proofErr w:type="spellEnd"/>
            <w:r w:rsidRPr="007274E9">
              <w:rPr>
                <w:rFonts w:ascii="Times New Roman" w:eastAsia="Times New Roman" w:hAnsi="Times New Roman" w:cs="Times New Roman"/>
                <w:b/>
                <w:color w:val="17365D"/>
              </w:rPr>
              <w:t>.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color w:val="17365D"/>
              </w:rPr>
              <w:t xml:space="preserve">6 </w:t>
            </w:r>
            <w:proofErr w:type="spellStart"/>
            <w:r w:rsidRPr="007274E9">
              <w:rPr>
                <w:rFonts w:ascii="Times New Roman" w:eastAsia="Times New Roman" w:hAnsi="Times New Roman" w:cs="Times New Roman"/>
                <w:b/>
                <w:color w:val="17365D"/>
              </w:rPr>
              <w:t>кл</w:t>
            </w:r>
            <w:proofErr w:type="spellEnd"/>
            <w:r w:rsidRPr="007274E9">
              <w:rPr>
                <w:rFonts w:ascii="Times New Roman" w:eastAsia="Times New Roman" w:hAnsi="Times New Roman" w:cs="Times New Roman"/>
                <w:b/>
                <w:color w:val="17365D"/>
              </w:rPr>
              <w:t>.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color w:val="17365D"/>
              </w:rPr>
              <w:t xml:space="preserve">7 </w:t>
            </w:r>
            <w:proofErr w:type="spellStart"/>
            <w:r w:rsidRPr="007274E9">
              <w:rPr>
                <w:rFonts w:ascii="Times New Roman" w:eastAsia="Times New Roman" w:hAnsi="Times New Roman" w:cs="Times New Roman"/>
                <w:b/>
                <w:color w:val="17365D"/>
              </w:rPr>
              <w:t>кл</w:t>
            </w:r>
            <w:proofErr w:type="spellEnd"/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color w:val="17365D"/>
              </w:rPr>
              <w:t xml:space="preserve">8 </w:t>
            </w:r>
            <w:proofErr w:type="spellStart"/>
            <w:r w:rsidRPr="007274E9">
              <w:rPr>
                <w:rFonts w:ascii="Times New Roman" w:eastAsia="Times New Roman" w:hAnsi="Times New Roman" w:cs="Times New Roman"/>
                <w:b/>
                <w:color w:val="17365D"/>
              </w:rPr>
              <w:t>кл</w:t>
            </w:r>
            <w:proofErr w:type="spellEnd"/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color w:val="17365D"/>
              </w:rPr>
              <w:t xml:space="preserve">9 </w:t>
            </w:r>
            <w:proofErr w:type="spellStart"/>
            <w:r w:rsidRPr="007274E9">
              <w:rPr>
                <w:rFonts w:ascii="Times New Roman" w:eastAsia="Times New Roman" w:hAnsi="Times New Roman" w:cs="Times New Roman"/>
                <w:b/>
                <w:color w:val="17365D"/>
              </w:rPr>
              <w:t>кл</w:t>
            </w:r>
            <w:proofErr w:type="spellEnd"/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C000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color w:val="17365D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color w:val="17365D"/>
              </w:rPr>
              <w:t>всего</w:t>
            </w:r>
          </w:p>
        </w:tc>
      </w:tr>
      <w:tr w:rsidR="007274E9" w:rsidRPr="007274E9" w:rsidTr="007274E9">
        <w:trPr>
          <w:trHeight w:val="399"/>
        </w:trPr>
        <w:tc>
          <w:tcPr>
            <w:tcW w:w="418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Проектная деятельность</w:t>
            </w: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«Технология: Точка Роста»</w:t>
            </w: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«Информатика: Точка Роста»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7274E9" w:rsidRPr="007274E9" w:rsidTr="007274E9">
        <w:trPr>
          <w:trHeight w:val="847"/>
        </w:trPr>
        <w:tc>
          <w:tcPr>
            <w:tcW w:w="4186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 /</w:t>
            </w:r>
            <w:r w:rsidRPr="007274E9">
              <w:rPr>
                <w:rFonts w:ascii="Times New Roman" w:eastAsia="Times New Roman" w:hAnsi="Times New Roman" w:cs="Times New Roman"/>
              </w:rPr>
              <w:t>Библиотечный Урок               «ФИЗИКА вокруг нас»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1+/1</w:t>
            </w: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/1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274E9" w:rsidRPr="007274E9" w:rsidTr="007274E9">
        <w:trPr>
          <w:trHeight w:val="919"/>
        </w:trPr>
        <w:tc>
          <w:tcPr>
            <w:tcW w:w="4186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«ЮИД»                                                           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74E9" w:rsidRPr="007274E9" w:rsidTr="007274E9">
        <w:trPr>
          <w:trHeight w:val="453"/>
        </w:trPr>
        <w:tc>
          <w:tcPr>
            <w:tcW w:w="4186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Химия вокруг нас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274E9" w:rsidRPr="007274E9" w:rsidTr="007274E9">
        <w:trPr>
          <w:trHeight w:val="466"/>
        </w:trPr>
        <w:tc>
          <w:tcPr>
            <w:tcW w:w="4186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«Быстрее, выше, сильнее»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74E9" w:rsidRPr="007274E9" w:rsidTr="007274E9">
        <w:trPr>
          <w:trHeight w:val="693"/>
        </w:trPr>
        <w:tc>
          <w:tcPr>
            <w:tcW w:w="4186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Cs/>
                <w:color w:val="444444"/>
              </w:rPr>
              <w:t>«Основы духовно-нравственной культуры народов России»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7274E9" w:rsidRPr="007274E9" w:rsidTr="007274E9">
        <w:trPr>
          <w:trHeight w:val="733"/>
        </w:trPr>
        <w:tc>
          <w:tcPr>
            <w:tcW w:w="4186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Cs/>
                <w:color w:val="444444"/>
              </w:rPr>
              <w:t>« Творческая мастерская»                                 «Мастер и мастерица»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1</w:t>
            </w: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274E9" w:rsidRPr="007274E9" w:rsidTr="007274E9">
        <w:trPr>
          <w:trHeight w:val="506"/>
        </w:trPr>
        <w:tc>
          <w:tcPr>
            <w:tcW w:w="4186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39.5</w:t>
            </w:r>
          </w:p>
        </w:tc>
        <w:tc>
          <w:tcPr>
            <w:tcW w:w="95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83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203,5</w:t>
            </w:r>
          </w:p>
        </w:tc>
      </w:tr>
    </w:tbl>
    <w:p w:rsidR="007274E9" w:rsidRPr="007274E9" w:rsidRDefault="007274E9" w:rsidP="007274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274E9" w:rsidRPr="007274E9" w:rsidRDefault="007274E9" w:rsidP="007274E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7274E9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Часть учебного плана, формируемая участниками образовательного процесса, определяет содержание образования, обеспечивающего реализацию интересов и потребностей, обучающихся и их родителей (законных представителей), образовательного учреждения. Часть учебного плана, формируемая участниками образовательного процесса, согласовывалась с членами педагогического совета, утверждена руководителем образовательного учреждения. Часть учебного плана, формируемая участниками образовательного процесса, предусматривает:</w:t>
      </w:r>
    </w:p>
    <w:p w:rsidR="007274E9" w:rsidRPr="007274E9" w:rsidRDefault="007274E9" w:rsidP="007274E9">
      <w:pPr>
        <w:numPr>
          <w:ilvl w:val="2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7274E9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увеличение учебных часов, предусмотренных на изучение отдельных учебных предметов обязательной части;</w:t>
      </w:r>
    </w:p>
    <w:p w:rsidR="007274E9" w:rsidRPr="007274E9" w:rsidRDefault="007274E9" w:rsidP="007274E9">
      <w:pPr>
        <w:numPr>
          <w:ilvl w:val="2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7274E9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lastRenderedPageBreak/>
        <w:t>введение учебных предметов, обеспечивающих интересы и потребности участников образовательного процесса;</w:t>
      </w:r>
    </w:p>
    <w:p w:rsidR="007274E9" w:rsidRPr="007274E9" w:rsidRDefault="007274E9" w:rsidP="007274E9">
      <w:pPr>
        <w:numPr>
          <w:ilvl w:val="2"/>
          <w:numId w:val="27"/>
        </w:num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7274E9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другие виды учебной, воспитательной, спортивной и иной деятельности </w:t>
      </w:r>
      <w:proofErr w:type="gramStart"/>
      <w:r w:rsidRPr="007274E9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обучающихся</w:t>
      </w:r>
      <w:proofErr w:type="gramEnd"/>
      <w:r w:rsidRPr="007274E9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>.</w:t>
      </w:r>
    </w:p>
    <w:p w:rsidR="007274E9" w:rsidRPr="007274E9" w:rsidRDefault="007274E9" w:rsidP="007274E9">
      <w:pPr>
        <w:shd w:val="clear" w:color="auto" w:fill="FFFFFF"/>
        <w:suppressAutoHyphens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Часы обязательной части учебного плана, формируемой участниками  образовательного процесса,  распределены следующим образом:</w:t>
      </w:r>
    </w:p>
    <w:p w:rsidR="007274E9" w:rsidRPr="007274E9" w:rsidRDefault="007274E9" w:rsidP="007274E9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</w:pPr>
      <w:r w:rsidRPr="007274E9">
        <w:rPr>
          <w:rFonts w:ascii="Times New Roman" w:eastAsia="Arial" w:hAnsi="Times New Roman" w:cs="Times New Roman"/>
          <w:color w:val="000000"/>
          <w:sz w:val="26"/>
          <w:szCs w:val="26"/>
          <w:lang w:eastAsia="ar-SA"/>
        </w:rPr>
        <w:t xml:space="preserve">- в 5-6 классах учебного предмета «Немецкий язык» 1 час в неделю, что позволяет обеспечить изучение учебного предмета на ступени основного общего образования, в целях развития разговорной речи, абстрактного мышления учащихся. </w:t>
      </w:r>
    </w:p>
    <w:p w:rsidR="007274E9" w:rsidRPr="007274E9" w:rsidRDefault="007274E9" w:rsidP="007274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- изучение предмета </w:t>
      </w:r>
      <w:r w:rsidRPr="007274E9">
        <w:rPr>
          <w:rFonts w:ascii="Times New Roman" w:eastAsia="Times New Roman" w:hAnsi="Times New Roman" w:cs="Times New Roman"/>
        </w:rPr>
        <w:t xml:space="preserve">ОДНКНР реализуется по третьему варианту рекомендаций, т.е. за счёт внеурочной деятельности,  </w:t>
      </w:r>
    </w:p>
    <w:p w:rsidR="007274E9" w:rsidRPr="007274E9" w:rsidRDefault="007274E9" w:rsidP="007274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274E9" w:rsidRPr="007274E9" w:rsidRDefault="007274E9" w:rsidP="007274E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274E9" w:rsidRPr="007274E9" w:rsidRDefault="007274E9" w:rsidP="007274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274E9" w:rsidRPr="007274E9" w:rsidRDefault="007274E9" w:rsidP="007274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 (НЕДЕЛЬНЫЙ) МБОУ «ЧЕСНОКОВСКАЯ СОШ»</w:t>
      </w:r>
    </w:p>
    <w:p w:rsidR="007274E9" w:rsidRPr="007274E9" w:rsidRDefault="007274E9" w:rsidP="007274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2020– 2021 учебный год</w:t>
      </w:r>
    </w:p>
    <w:p w:rsidR="007274E9" w:rsidRPr="007274E9" w:rsidRDefault="007274E9" w:rsidP="007274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7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СРЕДНЕЕ ПОЛНОЕ ОБЩЕЕ ОБРАЗОВАНИЕ</w:t>
      </w:r>
    </w:p>
    <w:p w:rsidR="007274E9" w:rsidRPr="007274E9" w:rsidRDefault="007274E9" w:rsidP="007274E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1"/>
        <w:gridCol w:w="5239"/>
        <w:gridCol w:w="1216"/>
        <w:gridCol w:w="951"/>
      </w:tblGrid>
      <w:tr w:rsidR="007274E9" w:rsidRPr="007274E9" w:rsidTr="007274E9">
        <w:trPr>
          <w:gridAfter w:val="1"/>
          <w:wAfter w:w="992" w:type="dxa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Федеральный компонент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4E9" w:rsidRPr="007274E9" w:rsidTr="007274E9">
        <w:trPr>
          <w:trHeight w:val="51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XI</w:t>
            </w:r>
          </w:p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274E9" w:rsidRPr="007274E9" w:rsidTr="007274E9">
        <w:trPr>
          <w:trHeight w:val="349"/>
        </w:trPr>
        <w:tc>
          <w:tcPr>
            <w:tcW w:w="674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Обязательные учебные предметы на базовом уровне</w:t>
            </w: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74E9" w:rsidRPr="007274E9" w:rsidTr="007274E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4E9" w:rsidRPr="007274E9" w:rsidTr="007274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74E9" w:rsidRPr="007274E9" w:rsidTr="007274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74E9" w:rsidRPr="007274E9" w:rsidTr="007274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274E9" w:rsidRPr="007274E9" w:rsidTr="007274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4E9" w:rsidRPr="007274E9" w:rsidTr="007274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74E9" w:rsidRPr="007274E9" w:rsidTr="007274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74E9" w:rsidRPr="007274E9" w:rsidTr="007274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4E9" w:rsidRPr="007274E9" w:rsidTr="007274E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74E9" w:rsidRPr="007274E9" w:rsidTr="007274E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274E9" w:rsidRPr="007274E9" w:rsidTr="007274E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4E9" w:rsidRPr="007274E9" w:rsidTr="007274E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4E9" w:rsidRPr="007274E9" w:rsidTr="007274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4E9" w:rsidRPr="007274E9" w:rsidTr="007274E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4E9" w:rsidRPr="007274E9" w:rsidTr="007274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4E9" w:rsidRPr="007274E9" w:rsidTr="007274E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274E9" w:rsidRPr="007274E9" w:rsidTr="007274E9">
        <w:tc>
          <w:tcPr>
            <w:tcW w:w="674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7274E9" w:rsidRPr="007274E9" w:rsidTr="007274E9">
        <w:tc>
          <w:tcPr>
            <w:tcW w:w="674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Компонент образовательного учреждения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274E9" w:rsidRPr="007274E9" w:rsidTr="007274E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4E9" w:rsidRPr="007274E9" w:rsidTr="007274E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Профессиональное обучение 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4E9" w:rsidRPr="007274E9" w:rsidTr="007274E9">
        <w:tc>
          <w:tcPr>
            <w:tcW w:w="6744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green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Элективные предметы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274E9" w:rsidRPr="007274E9" w:rsidTr="007274E9"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«Решение уравнений»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4E9" w:rsidRPr="007274E9" w:rsidTr="007274E9">
        <w:trPr>
          <w:trHeight w:val="42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«Практикум по русскому языку»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4E9" w:rsidRPr="007274E9" w:rsidTr="007274E9">
        <w:trPr>
          <w:trHeight w:val="42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«История России в лицах»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4E9" w:rsidRPr="007274E9" w:rsidTr="007274E9">
        <w:trPr>
          <w:trHeight w:val="422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«За страницами учебника физики»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274E9" w:rsidRPr="007274E9" w:rsidTr="007274E9">
        <w:trPr>
          <w:trHeight w:val="640"/>
        </w:trPr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«Глобальный мир в 21 веке»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274E9" w:rsidRPr="007274E9" w:rsidTr="007274E9">
        <w:tc>
          <w:tcPr>
            <w:tcW w:w="674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Предельно допустимая  аудиторная учебная нагрузка при 6-дневной учебной неделе</w:t>
            </w:r>
          </w:p>
        </w:tc>
        <w:tc>
          <w:tcPr>
            <w:tcW w:w="13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274E9" w:rsidRPr="007274E9" w:rsidRDefault="007274E9" w:rsidP="007274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274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7274E9" w:rsidRPr="007274E9" w:rsidRDefault="007274E9" w:rsidP="007274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274E9" w:rsidRPr="007274E9" w:rsidRDefault="007274E9" w:rsidP="007274E9">
      <w:pPr>
        <w:suppressAutoHyphens/>
        <w:spacing w:after="0" w:line="36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274E9" w:rsidRPr="007274E9" w:rsidRDefault="007274E9" w:rsidP="007274E9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Часы вариативной части учебного плана используются для выполнения общеобразовательных программ и выполнения Государственного образовательного стандарта.</w:t>
      </w:r>
    </w:p>
    <w:p w:rsidR="007274E9" w:rsidRPr="007274E9" w:rsidRDefault="007274E9" w:rsidP="007274E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1 час -</w:t>
      </w:r>
      <w:r w:rsidR="00DC47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</w:rPr>
        <w:t>«Практикум по русскому языку»</w:t>
      </w: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(русский язык) на развитие и совершенствование норм речевого поведения в различных сферах и ситуациях общения, способности к речевому взаимодействию и социальной адаптации. </w:t>
      </w:r>
    </w:p>
    <w:p w:rsidR="007274E9" w:rsidRPr="007274E9" w:rsidRDefault="007274E9" w:rsidP="007274E9">
      <w:pPr>
        <w:numPr>
          <w:ilvl w:val="0"/>
          <w:numId w:val="2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1 час - </w:t>
      </w:r>
      <w:r w:rsidRPr="007274E9">
        <w:rPr>
          <w:rFonts w:ascii="Times New Roman" w:eastAsia="Times New Roman" w:hAnsi="Times New Roman" w:cs="Times New Roman"/>
          <w:sz w:val="24"/>
          <w:szCs w:val="24"/>
        </w:rPr>
        <w:t>«Решение уравнений</w:t>
      </w:r>
      <w:proofErr w:type="gramStart"/>
      <w:r w:rsidRPr="007274E9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(</w:t>
      </w:r>
      <w:proofErr w:type="gram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математика) на совершенствование умений анализа и отработку методов решения уравнений.</w:t>
      </w:r>
    </w:p>
    <w:p w:rsidR="007274E9" w:rsidRPr="007274E9" w:rsidRDefault="007274E9" w:rsidP="007274E9">
      <w:pPr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введение факультативных занятий для удовлетворения познавательных интересов обучающихся в различных сферах человеческой деятельности  </w:t>
      </w:r>
      <w:proofErr w:type="gram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–</w:t>
      </w:r>
      <w:r w:rsidRPr="007274E9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7274E9">
        <w:rPr>
          <w:rFonts w:ascii="Times New Roman" w:eastAsia="Times New Roman" w:hAnsi="Times New Roman" w:cs="Times New Roman"/>
          <w:sz w:val="24"/>
          <w:szCs w:val="24"/>
        </w:rPr>
        <w:t>бщество «Глобальный мир в 21 веке»,</w:t>
      </w:r>
    </w:p>
    <w:p w:rsidR="007274E9" w:rsidRPr="007274E9" w:rsidRDefault="007274E9" w:rsidP="007274E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 страницами учебника физики», </w:t>
      </w:r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</w:rPr>
        <w:t>«История России в лицах»</w:t>
      </w:r>
    </w:p>
    <w:p w:rsidR="007274E9" w:rsidRPr="007274E9" w:rsidRDefault="007274E9" w:rsidP="007274E9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274E9" w:rsidRPr="007274E9" w:rsidRDefault="007274E9" w:rsidP="007274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274E9" w:rsidRPr="007274E9" w:rsidRDefault="007274E9" w:rsidP="007274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274E9" w:rsidRDefault="007274E9" w:rsidP="007274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274E9" w:rsidRPr="007274E9" w:rsidRDefault="007274E9" w:rsidP="007274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Учебный план</w:t>
      </w:r>
    </w:p>
    <w:p w:rsidR="007274E9" w:rsidRPr="007274E9" w:rsidRDefault="007274E9" w:rsidP="007274E9">
      <w:pPr>
        <w:suppressAutoHyphens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среднего общего образования (ФГОС СОО)</w:t>
      </w:r>
    </w:p>
    <w:p w:rsidR="007274E9" w:rsidRPr="007274E9" w:rsidRDefault="007274E9" w:rsidP="007274E9">
      <w:pPr>
        <w:suppressAutoHyphens/>
        <w:spacing w:after="0" w:line="240" w:lineRule="auto"/>
        <w:ind w:right="54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Нормативной правовой базой учебного плана школы, реализующей программы среднего общего образования, являются: </w:t>
      </w:r>
    </w:p>
    <w:p w:rsidR="007274E9" w:rsidRPr="007274E9" w:rsidRDefault="007274E9" w:rsidP="007274E9">
      <w:pPr>
        <w:numPr>
          <w:ilvl w:val="0"/>
          <w:numId w:val="29"/>
        </w:numPr>
        <w:suppressAutoHyphens/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ФЗ РФ «Об образовании в Российской Федерации» от 29.12.2012 № 273-ФЗ; </w:t>
      </w:r>
    </w:p>
    <w:p w:rsidR="007274E9" w:rsidRPr="007274E9" w:rsidRDefault="007274E9" w:rsidP="007274E9">
      <w:pPr>
        <w:numPr>
          <w:ilvl w:val="0"/>
          <w:numId w:val="29"/>
        </w:numPr>
        <w:suppressAutoHyphens/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Постановление Главного государственного санитарного врача РФ от 29.12.2010 № 189 « Об утверждении СанПиН 2.4.2.2821-10 Санитарно-эпидемиологические требования к условиям и организации обучения в общеобразовательных учреждениях»; </w:t>
      </w:r>
    </w:p>
    <w:p w:rsidR="007274E9" w:rsidRPr="007274E9" w:rsidRDefault="007274E9" w:rsidP="007274E9">
      <w:pPr>
        <w:numPr>
          <w:ilvl w:val="0"/>
          <w:numId w:val="29"/>
        </w:numPr>
        <w:suppressAutoHyphens/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Приказ Министерства образования и науки Российской Федерации № 413 от 17.05.2012 г. «Об утверждении федерального государственного образовательного стандарта среднего (полного) общего образования»; </w:t>
      </w:r>
    </w:p>
    <w:p w:rsidR="007274E9" w:rsidRPr="007274E9" w:rsidRDefault="007274E9" w:rsidP="007274E9">
      <w:pPr>
        <w:numPr>
          <w:ilvl w:val="0"/>
          <w:numId w:val="29"/>
        </w:numPr>
        <w:suppressAutoHyphens/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Приказ Министерства образования и науки Российской Федерации от 29.12.2014 № 1645 «О внесении изменений в приказ Министерства образования и науки РФ от 17.05.2012 № 413 « Об утверждении федерального государственного образовательного стандарта среднего (полного) общего образования»; </w:t>
      </w:r>
    </w:p>
    <w:p w:rsidR="007274E9" w:rsidRPr="007274E9" w:rsidRDefault="007274E9" w:rsidP="007274E9">
      <w:pPr>
        <w:numPr>
          <w:ilvl w:val="0"/>
          <w:numId w:val="29"/>
        </w:numPr>
        <w:suppressAutoHyphens/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Приказ Министерства образования и науки Российской Федерации от 31.12.2015 № 1578 «О внесении изменений в приказ Министерства образования и науки РФ от 17.05.2012 № 413 « Об утверждении федерального государственного образовательного стандарта среднего (полного) общего образования»; </w:t>
      </w:r>
    </w:p>
    <w:p w:rsidR="007274E9" w:rsidRPr="007274E9" w:rsidRDefault="007274E9" w:rsidP="007274E9">
      <w:pPr>
        <w:numPr>
          <w:ilvl w:val="0"/>
          <w:numId w:val="29"/>
        </w:numPr>
        <w:suppressAutoHyphens/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Приказ Министерства образования и науки Российской Федерации от 29 июля 2017 № 613 « 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 413»; </w:t>
      </w:r>
    </w:p>
    <w:p w:rsidR="007274E9" w:rsidRPr="007274E9" w:rsidRDefault="007274E9" w:rsidP="007274E9">
      <w:pPr>
        <w:numPr>
          <w:ilvl w:val="0"/>
          <w:numId w:val="29"/>
        </w:numPr>
        <w:suppressAutoHyphens/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7274E9" w:rsidRPr="007274E9" w:rsidRDefault="007274E9" w:rsidP="007274E9">
      <w:pPr>
        <w:numPr>
          <w:ilvl w:val="0"/>
          <w:numId w:val="29"/>
        </w:numPr>
        <w:suppressAutoHyphens/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Примерная основная образовательная программа среднего общего образования (одобрена решением федерального учебно-методического объединения по общему образованию, протокол от 12.05.2016 № 2/16) (www.fgosreestr.ru). </w:t>
      </w:r>
    </w:p>
    <w:p w:rsidR="007274E9" w:rsidRPr="007274E9" w:rsidRDefault="007274E9" w:rsidP="007274E9">
      <w:pPr>
        <w:numPr>
          <w:ilvl w:val="0"/>
          <w:numId w:val="29"/>
        </w:numPr>
        <w:suppressAutoHyphens/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Приказ Министерства обороны РФ и Министерства образования и науки РФ (Минобразования России) от 24.02.2010 № 96/134 «Об утверждении Инструкции об организации обучения граждан Российской Федерации начальным знаниям в области обороны государства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</w:t>
      </w: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профессионального и среднего профессионального образования и учебных пунктах» </w:t>
      </w:r>
      <w:proofErr w:type="gramEnd"/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Учебный план для обучающихся в 10 классе ориентирован на 2-летний нормативный срок освоения образовательных программ среднего  общего образования.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Продолжительность учебного года - 35 недели (6-дневная учебная неделя). Продолжительность урока - 45 минут. Продолжительность каникул в течение учебного года и летом определяется календарным учебным графиком на 2020-2021 учебный год. 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Учебный план содержит не менее одного учебного предмета из каждой предметной области, определенной ФГОС.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Все предметы изучаются на базовом уровне, за исключением обществознания. Выбор предметов с углубленным изучением основан на запросах родителей, обучающихся и возможностей школы. 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учебный план 10-11 классов включены следующие образовательные области: «Русский язык и литература», «Родной язык и литература», «Иностранные языки», «Общественные науки», «Математика и информатика», «Естественные науки», «Физическая культура,  основы безопасности жизнедеятельности».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Общими для включения во все учебные планы являются учебные предметы: русский язык, литература, иностранный язык, математика, история, физическая культура, основы безопасности жизнедеятельности, астрономия.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учебный план включены учебные предметы по выбору из числа обязательных предметных областей: информатика, физика, обществознание.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образовательную область «Русский язык и литература» входят предметы: русский язык (1ч в неделю), литература (3ч в неделю).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Предметная область «Родной язык и литература» включает в себя учебные предметы «Родной язык» и «Родная литература». Изучение предметов данной области осуществляется в рамках реализации интегрированной программы по учебным предметам, входящим в предметную область «Русский язык и литература» соответственно, так как они дают возможность получения образования на родном языке и изучение русского языка как родного языка.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В образовательную область «Иностранные языки» входит английский язык (3ч/</w:t>
      </w:r>
      <w:proofErr w:type="spell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нед</w:t>
      </w:r>
      <w:proofErr w:type="spell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).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В образовательную область «Общественные науки» входят предметы: история (2ч/</w:t>
      </w:r>
      <w:proofErr w:type="spell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нед</w:t>
      </w:r>
      <w:proofErr w:type="spell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), обществознание (3ч/</w:t>
      </w:r>
      <w:proofErr w:type="spell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нед</w:t>
      </w:r>
      <w:proofErr w:type="spell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).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В образовательную область «Математика и информатика» включены алгебра и начала математического анализа (3ч/</w:t>
      </w:r>
      <w:proofErr w:type="spell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нед</w:t>
      </w:r>
      <w:proofErr w:type="spell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), геометрия (2ч/</w:t>
      </w:r>
      <w:proofErr w:type="spell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нед</w:t>
      </w:r>
      <w:proofErr w:type="spell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), информатика (1ч/</w:t>
      </w:r>
      <w:proofErr w:type="spell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нед</w:t>
      </w:r>
      <w:proofErr w:type="spell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).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В образовательная область «Естественные науки» включает в себя физику (2ч/</w:t>
      </w:r>
      <w:proofErr w:type="spell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нед</w:t>
      </w:r>
      <w:proofErr w:type="spell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), астрономию </w:t>
      </w:r>
      <w:proofErr w:type="gram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( </w:t>
      </w:r>
      <w:proofErr w:type="gram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1ч/</w:t>
      </w:r>
      <w:proofErr w:type="spell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нед</w:t>
      </w:r>
      <w:proofErr w:type="spell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).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В образовательную область «Физическая культура, экология и основы безопасности жизнедеятельности» входят предметы физическая культура (3ч/</w:t>
      </w:r>
      <w:proofErr w:type="spell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нед</w:t>
      </w:r>
      <w:proofErr w:type="spell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) и ОБЖ (1ч/</w:t>
      </w:r>
      <w:proofErr w:type="spell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нед</w:t>
      </w:r>
      <w:proofErr w:type="spell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). </w:t>
      </w:r>
    </w:p>
    <w:p w:rsidR="007274E9" w:rsidRPr="007274E9" w:rsidRDefault="007274E9" w:rsidP="007274E9">
      <w:pPr>
        <w:suppressAutoHyphens/>
        <w:spacing w:after="0" w:line="28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учебном плане 10-11 класса предусмотрено выполнение </w:t>
      </w:r>
      <w:proofErr w:type="gram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обучающимися</w:t>
      </w:r>
      <w:proofErr w:type="gram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индивидуального проекта (1ч/</w:t>
      </w:r>
      <w:proofErr w:type="spell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нед</w:t>
      </w:r>
      <w:proofErr w:type="spell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). Индивидуальный проект выполняется </w:t>
      </w:r>
      <w:proofErr w:type="gram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обучающимися</w:t>
      </w:r>
      <w:proofErr w:type="gram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самостоятельно под руководством учителя по выбранной теме в рамках одного или нескольких изучаемых учебных предметов, курсов в любой </w:t>
      </w: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</w:t>
      </w:r>
      <w:proofErr w:type="gram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обучающимися</w:t>
      </w:r>
      <w:proofErr w:type="gram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течение двух лет в рамках учебного времени, отведенного учебным планом.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Раздел учебного плана «Предметы и курсы по выбору» в 10 классе используется для создания условий для достижения более высокого качества </w:t>
      </w:r>
      <w:proofErr w:type="spell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обученности</w:t>
      </w:r>
      <w:proofErr w:type="spell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усвоения государственных образовательных стандартов</w:t>
      </w:r>
    </w:p>
    <w:p w:rsidR="007274E9" w:rsidRPr="007274E9" w:rsidRDefault="007274E9" w:rsidP="007274E9">
      <w:pPr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 10 классе по окончании учебного года проводятся 5-дневные учебные сборы для юношей. </w:t>
      </w:r>
    </w:p>
    <w:p w:rsidR="007274E9" w:rsidRPr="007274E9" w:rsidRDefault="007274E9" w:rsidP="00727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274E9">
        <w:rPr>
          <w:rFonts w:ascii="Times New Roman" w:eastAsia="Calibri" w:hAnsi="Times New Roman" w:cs="Times New Roman"/>
          <w:sz w:val="26"/>
          <w:szCs w:val="26"/>
        </w:rPr>
        <w:t xml:space="preserve">Изучение учебных предметов федерального компонента организуется с использованием учебников, входящих в федеральные перечни учебников, утверждённые   </w:t>
      </w:r>
      <w:hyperlink r:id="rId13" w:history="1">
        <w:r w:rsidRPr="007274E9">
          <w:rPr>
            <w:rFonts w:ascii="Times New Roman" w:eastAsia="Calibri" w:hAnsi="Times New Roman" w:cs="Times New Roman"/>
            <w:sz w:val="26"/>
            <w:szCs w:val="26"/>
            <w:u w:val="single"/>
            <w:bdr w:val="none" w:sz="0" w:space="0" w:color="auto" w:frame="1"/>
          </w:rPr>
          <w:t xml:space="preserve">приказом  </w:t>
        </w:r>
        <w:proofErr w:type="spellStart"/>
        <w:r w:rsidRPr="007274E9">
          <w:rPr>
            <w:rFonts w:ascii="Times New Roman" w:eastAsia="Calibri" w:hAnsi="Times New Roman" w:cs="Times New Roman"/>
            <w:sz w:val="26"/>
            <w:szCs w:val="26"/>
            <w:u w:val="single"/>
            <w:bdr w:val="none" w:sz="0" w:space="0" w:color="auto" w:frame="1"/>
          </w:rPr>
          <w:t>Минобрнауки</w:t>
        </w:r>
        <w:proofErr w:type="spellEnd"/>
        <w:r w:rsidRPr="007274E9">
          <w:rPr>
            <w:rFonts w:ascii="Times New Roman" w:eastAsia="Calibri" w:hAnsi="Times New Roman" w:cs="Times New Roman"/>
            <w:sz w:val="26"/>
            <w:szCs w:val="26"/>
            <w:u w:val="single"/>
            <w:bdr w:val="none" w:sz="0" w:space="0" w:color="auto" w:frame="1"/>
          </w:rPr>
          <w:t xml:space="preserve"> России от 28.12.2018 года № 345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</w:r>
      </w:hyperlink>
    </w:p>
    <w:p w:rsidR="007274E9" w:rsidRPr="007274E9" w:rsidRDefault="007274E9" w:rsidP="00727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proofErr w:type="gramStart"/>
      <w:r w:rsidRPr="007274E9">
        <w:rPr>
          <w:rFonts w:ascii="Times New Roman" w:eastAsia="TimesNewRomanPSMT" w:hAnsi="Times New Roman" w:cs="Times New Roman"/>
          <w:sz w:val="26"/>
          <w:szCs w:val="26"/>
        </w:rPr>
        <w:t>Указанные учебные предметы решают важнейшие мировоззренческие задачи формирования у обучающихся правовой культуры как части общей культуры личности, активной гражданской и жизненной позиции, привития навыков грамотного правового и гражданского поведения.</w:t>
      </w:r>
      <w:proofErr w:type="gramEnd"/>
    </w:p>
    <w:p w:rsidR="007274E9" w:rsidRPr="007274E9" w:rsidRDefault="007274E9" w:rsidP="00727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274E9">
        <w:rPr>
          <w:rFonts w:ascii="Times New Roman" w:eastAsia="TimesNewRomanPSMT" w:hAnsi="Times New Roman" w:cs="Times New Roman"/>
          <w:sz w:val="26"/>
          <w:szCs w:val="26"/>
        </w:rPr>
        <w:t>Изучение предметных областей «Русский язык и литература» и «Иностранные языки» должно  обеспечить:</w:t>
      </w:r>
    </w:p>
    <w:p w:rsidR="007274E9" w:rsidRPr="007274E9" w:rsidRDefault="007274E9" w:rsidP="00727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274E9">
        <w:rPr>
          <w:rFonts w:ascii="Times New Roman" w:eastAsia="TimesNewRomanPSMT" w:hAnsi="Times New Roman" w:cs="Times New Roman"/>
          <w:sz w:val="26"/>
          <w:szCs w:val="26"/>
        </w:rPr>
        <w:t xml:space="preserve"> </w:t>
      </w:r>
      <w:proofErr w:type="spellStart"/>
      <w:r w:rsidRPr="007274E9">
        <w:rPr>
          <w:rFonts w:ascii="Times New Roman" w:eastAsia="TimesNewRomanPSMT" w:hAnsi="Times New Roman" w:cs="Times New Roman"/>
          <w:sz w:val="26"/>
          <w:szCs w:val="26"/>
        </w:rPr>
        <w:t>сформированность</w:t>
      </w:r>
      <w:proofErr w:type="spellEnd"/>
      <w:r w:rsidRPr="007274E9">
        <w:rPr>
          <w:rFonts w:ascii="Times New Roman" w:eastAsia="TimesNewRomanPSMT" w:hAnsi="Times New Roman" w:cs="Times New Roman"/>
          <w:sz w:val="26"/>
          <w:szCs w:val="26"/>
        </w:rPr>
        <w:t xml:space="preserve"> представлений о роли языка в жизни человека, общества, государства; приобщение через изучение русского языка, иностранного языка и литературы к ценностям национальной и мировой культуры;</w:t>
      </w:r>
    </w:p>
    <w:p w:rsidR="007274E9" w:rsidRPr="007274E9" w:rsidRDefault="007274E9" w:rsidP="00727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274E9">
        <w:rPr>
          <w:rFonts w:ascii="Times New Roman" w:eastAsia="TimesNewRomanPSMT" w:hAnsi="Times New Roman" w:cs="Times New Roman"/>
          <w:sz w:val="26"/>
          <w:szCs w:val="26"/>
        </w:rPr>
        <w:t> способность свободно общаться в различных формах и на разные темы;</w:t>
      </w:r>
    </w:p>
    <w:p w:rsidR="007274E9" w:rsidRPr="007274E9" w:rsidRDefault="007274E9" w:rsidP="00727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274E9">
        <w:rPr>
          <w:rFonts w:ascii="Times New Roman" w:eastAsia="TimesNewRomanPSMT" w:hAnsi="Times New Roman" w:cs="Times New Roman"/>
          <w:sz w:val="26"/>
          <w:szCs w:val="26"/>
        </w:rPr>
        <w:t> свободное использование словарного запаса;</w:t>
      </w:r>
    </w:p>
    <w:p w:rsidR="007274E9" w:rsidRPr="007274E9" w:rsidRDefault="007274E9" w:rsidP="00727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274E9">
        <w:rPr>
          <w:rFonts w:ascii="Times New Roman" w:eastAsia="TimesNewRomanPSMT" w:hAnsi="Times New Roman" w:cs="Times New Roman"/>
          <w:sz w:val="26"/>
          <w:szCs w:val="26"/>
        </w:rPr>
        <w:t xml:space="preserve"> </w:t>
      </w:r>
      <w:proofErr w:type="spellStart"/>
      <w:r w:rsidRPr="007274E9">
        <w:rPr>
          <w:rFonts w:ascii="Times New Roman" w:eastAsia="TimesNewRomanPSMT" w:hAnsi="Times New Roman" w:cs="Times New Roman"/>
          <w:sz w:val="26"/>
          <w:szCs w:val="26"/>
        </w:rPr>
        <w:t>сформированность</w:t>
      </w:r>
      <w:proofErr w:type="spellEnd"/>
      <w:r w:rsidRPr="007274E9">
        <w:rPr>
          <w:rFonts w:ascii="Times New Roman" w:eastAsia="TimesNewRomanPSMT" w:hAnsi="Times New Roman" w:cs="Times New Roman"/>
          <w:sz w:val="26"/>
          <w:szCs w:val="26"/>
        </w:rPr>
        <w:t xml:space="preserve"> умений написания текстов по различным темам на русском языке и по изученной проблематике на иностранном языке, в том числе демонстрирующих творческие способности обучающихся;</w:t>
      </w:r>
    </w:p>
    <w:p w:rsidR="007274E9" w:rsidRPr="007274E9" w:rsidRDefault="007274E9" w:rsidP="00727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274E9">
        <w:rPr>
          <w:rFonts w:ascii="Times New Roman" w:eastAsia="TimesNewRomanPSMT" w:hAnsi="Times New Roman" w:cs="Times New Roman"/>
          <w:sz w:val="26"/>
          <w:szCs w:val="26"/>
        </w:rPr>
        <w:t xml:space="preserve"> </w:t>
      </w:r>
      <w:proofErr w:type="spellStart"/>
      <w:r w:rsidRPr="007274E9">
        <w:rPr>
          <w:rFonts w:ascii="Times New Roman" w:eastAsia="TimesNewRomanPSMT" w:hAnsi="Times New Roman" w:cs="Times New Roman"/>
          <w:sz w:val="26"/>
          <w:szCs w:val="26"/>
        </w:rPr>
        <w:t>сформированность</w:t>
      </w:r>
      <w:proofErr w:type="spellEnd"/>
      <w:r w:rsidRPr="007274E9">
        <w:rPr>
          <w:rFonts w:ascii="Times New Roman" w:eastAsia="TimesNewRomanPSMT" w:hAnsi="Times New Roman" w:cs="Times New Roman"/>
          <w:sz w:val="26"/>
          <w:szCs w:val="26"/>
        </w:rPr>
        <w:t xml:space="preserve"> устойчивого интереса к чтению как средству познания других культур, уважительного отношения к ним;</w:t>
      </w:r>
    </w:p>
    <w:p w:rsidR="007274E9" w:rsidRPr="007274E9" w:rsidRDefault="007274E9" w:rsidP="00727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7274E9">
        <w:rPr>
          <w:rFonts w:ascii="Times New Roman" w:eastAsia="TimesNewRomanPSMT" w:hAnsi="Times New Roman" w:cs="Times New Roman"/>
          <w:sz w:val="26"/>
          <w:szCs w:val="26"/>
        </w:rPr>
        <w:t xml:space="preserve"> </w:t>
      </w:r>
      <w:proofErr w:type="spellStart"/>
      <w:r w:rsidRPr="007274E9">
        <w:rPr>
          <w:rFonts w:ascii="Times New Roman" w:eastAsia="TimesNewRomanPSMT" w:hAnsi="Times New Roman" w:cs="Times New Roman"/>
          <w:sz w:val="26"/>
          <w:szCs w:val="26"/>
        </w:rPr>
        <w:t>сформированность</w:t>
      </w:r>
      <w:proofErr w:type="spellEnd"/>
      <w:r w:rsidRPr="007274E9">
        <w:rPr>
          <w:rFonts w:ascii="Times New Roman" w:eastAsia="TimesNewRomanPSMT" w:hAnsi="Times New Roman" w:cs="Times New Roman"/>
          <w:sz w:val="26"/>
          <w:szCs w:val="26"/>
        </w:rPr>
        <w:t xml:space="preserve"> навыков различных видов анализа литературных произведений.</w:t>
      </w:r>
    </w:p>
    <w:p w:rsidR="007274E9" w:rsidRPr="007274E9" w:rsidRDefault="007274E9" w:rsidP="007274E9">
      <w:pPr>
        <w:spacing w:after="10" w:line="268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Освоение </w:t>
      </w:r>
      <w:proofErr w:type="gram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обучающимися</w:t>
      </w:r>
      <w:proofErr w:type="gram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образовательной программы среднего общего образования сопровождается промежуточной аттестацией в форме и порядке, определенных Положением о формах, периодичности и порядке текущего контроля успеваемости и промежуточной аттестации обучающихся.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Промежуточная аттестация подразделяется на полугодовую, которая проводится по каждому учебному предмету по итогам полугодия, а также годовую промежуточную аттестацию, которая проводится по каждому учебному предмету по итогам учебного года.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Сроки проведения промежуточной аттестации - в соответствии с календарным учебным графиком.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Промежуточная аттестация </w:t>
      </w:r>
      <w:proofErr w:type="gramStart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обучающихся</w:t>
      </w:r>
      <w:proofErr w:type="gramEnd"/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проводится в форме: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 контрольной работы;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-итоговой контрольной работы;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-административной контрольной работы;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-тестирования;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-защиты индивидуального/группового проекта: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>-ВПР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случаях, предусмотренных образовательной программой, в качестве результатов промежуточной аттестации могут быть зачтены выполнение тех или иных заданий, проектов в ходе образовательной деятельности, результаты участия в олимпиадах, конкурсах, конференциях, иных подобных мероприятиях. </w:t>
      </w:r>
    </w:p>
    <w:p w:rsidR="007274E9" w:rsidRPr="007274E9" w:rsidRDefault="007274E9" w:rsidP="007274E9">
      <w:pPr>
        <w:suppressAutoHyphens/>
        <w:spacing w:after="0" w:line="240" w:lineRule="auto"/>
        <w:ind w:right="5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Годовая промежуточная аттестация проводится на основе результатов  полугодовых промежуточных аттестаций. Годовая оценка выставляется как среднее арифметическое текущих отметок за год. </w:t>
      </w:r>
    </w:p>
    <w:p w:rsidR="007274E9" w:rsidRPr="007274E9" w:rsidRDefault="007274E9" w:rsidP="007274E9">
      <w:pPr>
        <w:suppressAutoHyphens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274E9" w:rsidRPr="007274E9" w:rsidRDefault="007274E9" w:rsidP="007274E9">
      <w:pPr>
        <w:keepNext/>
        <w:keepLines/>
        <w:spacing w:after="0" w:line="271" w:lineRule="auto"/>
        <w:ind w:right="235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274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 универсального профиля   для формирования индивидуальных учебных планов (10класс) 2020 – 2021 учебный год</w:t>
      </w:r>
    </w:p>
    <w:p w:rsidR="007274E9" w:rsidRPr="007274E9" w:rsidRDefault="007274E9" w:rsidP="007274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274E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(ФГОС СОО)</w:t>
      </w:r>
    </w:p>
    <w:p w:rsidR="007274E9" w:rsidRPr="007274E9" w:rsidRDefault="007274E9" w:rsidP="00727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E9" w:rsidRPr="007274E9" w:rsidRDefault="007274E9" w:rsidP="00727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Style w:val="TableGrid"/>
        <w:tblW w:w="9174" w:type="dxa"/>
        <w:tblInd w:w="0" w:type="dxa"/>
        <w:tblCellMar>
          <w:left w:w="108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3776"/>
        <w:gridCol w:w="808"/>
        <w:gridCol w:w="946"/>
        <w:gridCol w:w="1079"/>
      </w:tblGrid>
      <w:tr w:rsidR="007274E9" w:rsidRPr="007274E9" w:rsidTr="007274E9">
        <w:trPr>
          <w:trHeight w:val="591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b/>
                <w:color w:val="000000"/>
              </w:rPr>
              <w:t xml:space="preserve">Предметная область </w:t>
            </w:r>
          </w:p>
        </w:tc>
        <w:tc>
          <w:tcPr>
            <w:tcW w:w="3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4E9" w:rsidRPr="007274E9" w:rsidRDefault="007274E9" w:rsidP="007274E9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b/>
                <w:color w:val="000000"/>
              </w:rPr>
              <w:t xml:space="preserve">Учебные предметы </w:t>
            </w:r>
          </w:p>
        </w:tc>
        <w:tc>
          <w:tcPr>
            <w:tcW w:w="1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b/>
                <w:color w:val="000000"/>
              </w:rPr>
              <w:t>Кол-во часов 10кл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Уровень обучения </w:t>
            </w:r>
          </w:p>
        </w:tc>
      </w:tr>
      <w:tr w:rsidR="007274E9" w:rsidRPr="007274E9" w:rsidTr="007274E9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неделя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год 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74E9" w:rsidRPr="007274E9" w:rsidTr="007274E9">
        <w:trPr>
          <w:trHeight w:val="299"/>
        </w:trPr>
        <w:tc>
          <w:tcPr>
            <w:tcW w:w="9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b/>
                <w:color w:val="000000"/>
              </w:rPr>
              <w:t xml:space="preserve">Обязательные учебные предметы </w:t>
            </w:r>
          </w:p>
        </w:tc>
      </w:tr>
      <w:tr w:rsidR="007274E9" w:rsidRPr="007274E9" w:rsidTr="007274E9">
        <w:trPr>
          <w:trHeight w:val="299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Русский язык и литература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Русский язык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274E9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7274E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274E9" w:rsidRPr="007274E9" w:rsidTr="007274E9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Литература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274E9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7274E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274E9" w:rsidRPr="007274E9" w:rsidTr="007274E9">
        <w:trPr>
          <w:trHeight w:val="299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Родной язык и родная литература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Родной язык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274E9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7274E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274E9" w:rsidRPr="007274E9" w:rsidTr="007274E9">
        <w:trPr>
          <w:trHeight w:val="3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Родная литература*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274E9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7274E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274E9" w:rsidRPr="007274E9" w:rsidTr="007274E9">
        <w:trPr>
          <w:trHeight w:val="29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Иностранные языки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Иностранный язык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274E9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7274E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274E9" w:rsidRPr="007274E9" w:rsidTr="007274E9">
        <w:trPr>
          <w:trHeight w:val="29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Общественные науки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История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2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274E9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7274E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274E9" w:rsidRPr="007274E9" w:rsidTr="007274E9">
        <w:trPr>
          <w:trHeight w:val="878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Математика и информатика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60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</w:rPr>
            </w:pPr>
            <w:r w:rsidRPr="007274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4E9" w:rsidRPr="007274E9" w:rsidRDefault="007274E9" w:rsidP="007274E9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7274E9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4E9" w:rsidRPr="007274E9" w:rsidRDefault="007274E9" w:rsidP="007274E9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</w:rPr>
            </w:pPr>
            <w:r w:rsidRPr="007274E9">
              <w:rPr>
                <w:rFonts w:ascii="Times New Roman" w:hAnsi="Times New Roman" w:cs="Times New Roman"/>
              </w:rPr>
              <w:t>У</w:t>
            </w:r>
          </w:p>
        </w:tc>
      </w:tr>
      <w:tr w:rsidR="007274E9" w:rsidRPr="007274E9" w:rsidTr="007274E9">
        <w:trPr>
          <w:trHeight w:val="29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Естественные науки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Астрономия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274E9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7274E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274E9" w:rsidRPr="007274E9" w:rsidTr="007274E9">
        <w:trPr>
          <w:trHeight w:val="299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ФК, экология и основы безопасности жизнедеятельности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Физическая культура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3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274E9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7274E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274E9" w:rsidRPr="007274E9" w:rsidTr="007274E9">
        <w:trPr>
          <w:trHeight w:val="5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Основы безопасности жизнедеятельности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4E9" w:rsidRPr="007274E9" w:rsidRDefault="007274E9" w:rsidP="007274E9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4E9" w:rsidRPr="007274E9" w:rsidRDefault="007274E9" w:rsidP="007274E9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274E9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7274E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274E9" w:rsidRPr="007274E9" w:rsidTr="007274E9">
        <w:trPr>
          <w:trHeight w:val="301"/>
        </w:trPr>
        <w:tc>
          <w:tcPr>
            <w:tcW w:w="6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74E9" w:rsidRPr="007274E9" w:rsidTr="007274E9">
        <w:trPr>
          <w:trHeight w:val="299"/>
        </w:trPr>
        <w:tc>
          <w:tcPr>
            <w:tcW w:w="9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b/>
                <w:color w:val="000000"/>
              </w:rPr>
              <w:t>Учебные предметы по выбору из обязательных предметных областей</w:t>
            </w:r>
          </w:p>
        </w:tc>
      </w:tr>
      <w:tr w:rsidR="007274E9" w:rsidRPr="007274E9" w:rsidTr="007274E9">
        <w:trPr>
          <w:trHeight w:val="299"/>
        </w:trPr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Общественные науки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Обществознание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У</w:t>
            </w:r>
          </w:p>
        </w:tc>
      </w:tr>
      <w:tr w:rsidR="007274E9" w:rsidRPr="007274E9" w:rsidTr="007274E9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4E9" w:rsidRPr="007274E9" w:rsidRDefault="007274E9" w:rsidP="007274E9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Мировая художественная культура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7274E9" w:rsidRPr="007274E9" w:rsidTr="007274E9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274E9" w:rsidRPr="007274E9" w:rsidRDefault="007274E9" w:rsidP="007274E9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Физика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7274E9" w:rsidRPr="007274E9" w:rsidTr="007274E9">
        <w:trPr>
          <w:trHeight w:val="2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after="160"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География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274E9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7274E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274E9" w:rsidRPr="007274E9" w:rsidTr="007274E9">
        <w:trPr>
          <w:trHeight w:val="591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Математика и информатика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Информатика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4E9" w:rsidRPr="007274E9" w:rsidRDefault="007274E9" w:rsidP="007274E9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74E9" w:rsidRPr="007274E9" w:rsidRDefault="007274E9" w:rsidP="007274E9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274E9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7274E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274E9" w:rsidRPr="007274E9" w:rsidTr="007274E9">
        <w:trPr>
          <w:trHeight w:val="29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Естественные науки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Биология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1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274E9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7274E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7274E9" w:rsidRPr="007274E9" w:rsidTr="007274E9">
        <w:trPr>
          <w:trHeight w:val="29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Химия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Б</w:t>
            </w:r>
          </w:p>
        </w:tc>
      </w:tr>
      <w:tr w:rsidR="007274E9" w:rsidRPr="007274E9" w:rsidTr="007274E9">
        <w:trPr>
          <w:trHeight w:val="29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b/>
                <w:color w:val="000000"/>
              </w:rPr>
              <w:t>ИТОГО: (13 ПРЕДМ.)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b/>
                <w:color w:val="000000"/>
              </w:rPr>
              <w:t>350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74E9" w:rsidRPr="007274E9" w:rsidTr="007274E9">
        <w:trPr>
          <w:trHeight w:val="29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74E9">
              <w:rPr>
                <w:rFonts w:ascii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74E9" w:rsidRPr="007274E9" w:rsidTr="007274E9">
        <w:trPr>
          <w:trHeight w:val="299"/>
        </w:trPr>
        <w:tc>
          <w:tcPr>
            <w:tcW w:w="9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9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b/>
                <w:color w:val="000000"/>
              </w:rPr>
              <w:t xml:space="preserve">Курсы по выбору и </w:t>
            </w:r>
            <w:proofErr w:type="gramStart"/>
            <w:r w:rsidRPr="007274E9">
              <w:rPr>
                <w:rFonts w:ascii="Times New Roman" w:hAnsi="Times New Roman" w:cs="Times New Roman"/>
                <w:b/>
                <w:color w:val="000000"/>
              </w:rPr>
              <w:t>индивидуальный проект</w:t>
            </w:r>
            <w:proofErr w:type="gramEnd"/>
          </w:p>
        </w:tc>
      </w:tr>
      <w:tr w:rsidR="007274E9" w:rsidRPr="007274E9" w:rsidTr="007274E9">
        <w:trPr>
          <w:trHeight w:val="299"/>
        </w:trPr>
        <w:tc>
          <w:tcPr>
            <w:tcW w:w="6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7274E9">
              <w:rPr>
                <w:rFonts w:ascii="Times New Roman" w:hAnsi="Times New Roman" w:cs="Times New Roman"/>
                <w:color w:val="000000"/>
              </w:rPr>
              <w:t>Индивидуальный проект</w:t>
            </w:r>
            <w:proofErr w:type="gramEnd"/>
            <w:r w:rsidRPr="007274E9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</w:rPr>
            </w:pPr>
            <w:r w:rsidRPr="007274E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7274E9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74E9" w:rsidRPr="007274E9" w:rsidTr="007274E9">
        <w:trPr>
          <w:trHeight w:val="299"/>
        </w:trPr>
        <w:tc>
          <w:tcPr>
            <w:tcW w:w="6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 xml:space="preserve">ТЕХНОЛОГИЯ  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</w:rPr>
            </w:pPr>
            <w:r w:rsidRPr="007274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7274E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74E9" w:rsidRPr="007274E9" w:rsidTr="007274E9">
        <w:trPr>
          <w:trHeight w:val="299"/>
        </w:trPr>
        <w:tc>
          <w:tcPr>
            <w:tcW w:w="6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</w:rPr>
            </w:pPr>
            <w:r w:rsidRPr="007274E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7274E9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74E9" w:rsidRPr="007274E9" w:rsidTr="007274E9">
        <w:trPr>
          <w:trHeight w:val="303"/>
        </w:trPr>
        <w:tc>
          <w:tcPr>
            <w:tcW w:w="6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74E9" w:rsidRPr="007274E9" w:rsidTr="007274E9">
        <w:trPr>
          <w:trHeight w:val="299"/>
        </w:trPr>
        <w:tc>
          <w:tcPr>
            <w:tcW w:w="6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74E9" w:rsidRPr="007274E9" w:rsidTr="007274E9">
        <w:trPr>
          <w:trHeight w:val="47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274E9" w:rsidRPr="007274E9" w:rsidTr="007274E9">
        <w:trPr>
          <w:trHeight w:val="299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  <w:r w:rsidRPr="007274E9">
              <w:rPr>
                <w:rFonts w:ascii="Times New Roman" w:hAnsi="Times New Roman" w:cs="Times New Roman"/>
                <w:b/>
                <w:color w:val="000000"/>
              </w:rPr>
              <w:t xml:space="preserve">ИТОГО 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</w:rPr>
            </w:pPr>
            <w:r w:rsidRPr="007274E9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7274E9">
              <w:rPr>
                <w:rFonts w:ascii="Times New Roman" w:hAnsi="Times New Roman" w:cs="Times New Roman"/>
                <w:b/>
              </w:rPr>
              <w:t>1295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</w:rPr>
            </w:pPr>
            <w:r w:rsidRPr="007274E9">
              <w:rPr>
                <w:rFonts w:ascii="Times New Roman" w:hAnsi="Times New Roman" w:cs="Times New Roman"/>
                <w:b/>
              </w:rPr>
              <w:t xml:space="preserve">2516  </w:t>
            </w:r>
          </w:p>
        </w:tc>
      </w:tr>
      <w:tr w:rsidR="007274E9" w:rsidRPr="007274E9" w:rsidTr="007274E9">
        <w:trPr>
          <w:trHeight w:val="448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7274E9">
              <w:rPr>
                <w:rFonts w:ascii="Times New Roman" w:hAnsi="Times New Roman" w:cs="Times New Roman"/>
                <w:b/>
                <w:color w:val="000000"/>
              </w:rPr>
              <w:t>ВНЕУР</w:t>
            </w:r>
            <w:proofErr w:type="gramStart"/>
            <w:r w:rsidRPr="007274E9">
              <w:rPr>
                <w:rFonts w:ascii="Times New Roman" w:hAnsi="Times New Roman" w:cs="Times New Roman"/>
                <w:b/>
                <w:color w:val="000000"/>
              </w:rPr>
              <w:t>.Д</w:t>
            </w:r>
            <w:proofErr w:type="gramEnd"/>
            <w:r w:rsidRPr="007274E9">
              <w:rPr>
                <w:rFonts w:ascii="Times New Roman" w:hAnsi="Times New Roman" w:cs="Times New Roman"/>
                <w:b/>
                <w:color w:val="000000"/>
              </w:rPr>
              <w:t>ЕЯТ.</w:t>
            </w: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28"/>
              <w:jc w:val="center"/>
              <w:rPr>
                <w:rFonts w:ascii="Times New Roman" w:hAnsi="Times New Roman" w:cs="Times New Roman"/>
                <w:b/>
              </w:rPr>
            </w:pPr>
            <w:r w:rsidRPr="007274E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  <w:b/>
              </w:rPr>
            </w:pPr>
            <w:r w:rsidRPr="007274E9">
              <w:rPr>
                <w:rFonts w:ascii="Times New Roman" w:hAnsi="Times New Roman" w:cs="Times New Roman"/>
                <w:b/>
              </w:rPr>
              <w:t>+105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pacing w:line="259" w:lineRule="auto"/>
              <w:ind w:right="3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7274E9" w:rsidRPr="007274E9" w:rsidRDefault="007274E9" w:rsidP="00727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274E9" w:rsidRPr="007274E9" w:rsidRDefault="007274E9" w:rsidP="00727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274E9" w:rsidRPr="007274E9" w:rsidRDefault="007274E9" w:rsidP="00727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274E9" w:rsidRPr="007274E9" w:rsidRDefault="007274E9" w:rsidP="007274E9">
      <w:pPr>
        <w:keepNext/>
        <w:keepLines/>
        <w:spacing w:after="60" w:line="0" w:lineRule="atLeast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7274E9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7274E9" w:rsidRPr="007274E9" w:rsidRDefault="007274E9" w:rsidP="007274E9">
      <w:pPr>
        <w:keepNext/>
        <w:keepLines/>
        <w:spacing w:after="60" w:line="0" w:lineRule="atLeas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74E9">
        <w:rPr>
          <w:rFonts w:ascii="Times New Roman" w:eastAsia="Calibri" w:hAnsi="Times New Roman" w:cs="Times New Roman"/>
          <w:sz w:val="24"/>
          <w:szCs w:val="24"/>
        </w:rPr>
        <w:t>к учебному плану</w:t>
      </w:r>
    </w:p>
    <w:p w:rsidR="007274E9" w:rsidRPr="007274E9" w:rsidRDefault="007274E9" w:rsidP="007274E9">
      <w:pPr>
        <w:keepNext/>
        <w:keepLines/>
        <w:spacing w:after="60" w:line="0" w:lineRule="atLeas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74E9">
        <w:rPr>
          <w:rFonts w:ascii="Times New Roman" w:eastAsia="Calibri" w:hAnsi="Times New Roman" w:cs="Times New Roman"/>
          <w:sz w:val="24"/>
          <w:szCs w:val="24"/>
        </w:rPr>
        <w:t>по адаптированным общеобразовательным программам</w:t>
      </w:r>
    </w:p>
    <w:p w:rsidR="007274E9" w:rsidRPr="007274E9" w:rsidRDefault="007274E9" w:rsidP="007274E9">
      <w:pPr>
        <w:keepNext/>
        <w:keepLines/>
        <w:spacing w:after="60" w:line="0" w:lineRule="atLeas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74E9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7274E9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274E9">
        <w:rPr>
          <w:rFonts w:ascii="Times New Roman" w:eastAsia="Calibri" w:hAnsi="Times New Roman" w:cs="Times New Roman"/>
          <w:sz w:val="24"/>
          <w:szCs w:val="24"/>
        </w:rPr>
        <w:t xml:space="preserve">  с нарушением интеллекта</w:t>
      </w:r>
    </w:p>
    <w:p w:rsidR="007274E9" w:rsidRPr="007274E9" w:rsidRDefault="007274E9" w:rsidP="007274E9">
      <w:pPr>
        <w:keepNext/>
        <w:keepLines/>
        <w:spacing w:after="60" w:line="0" w:lineRule="atLeas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74E9">
        <w:rPr>
          <w:rFonts w:ascii="Times New Roman" w:eastAsia="Calibri" w:hAnsi="Times New Roman" w:cs="Times New Roman"/>
          <w:sz w:val="24"/>
          <w:szCs w:val="24"/>
        </w:rPr>
        <w:t>с учетом психофизических особенностей и</w:t>
      </w:r>
    </w:p>
    <w:p w:rsidR="007274E9" w:rsidRPr="007274E9" w:rsidRDefault="007274E9" w:rsidP="007274E9">
      <w:pPr>
        <w:keepNext/>
        <w:keepLines/>
        <w:spacing w:after="60" w:line="0" w:lineRule="atLeas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74E9">
        <w:rPr>
          <w:rFonts w:ascii="Times New Roman" w:eastAsia="Calibri" w:hAnsi="Times New Roman" w:cs="Times New Roman"/>
          <w:sz w:val="24"/>
          <w:szCs w:val="24"/>
        </w:rPr>
        <w:t xml:space="preserve">индивидуальных возможностей ребенка </w:t>
      </w:r>
    </w:p>
    <w:p w:rsidR="007274E9" w:rsidRPr="007274E9" w:rsidRDefault="007274E9" w:rsidP="007274E9">
      <w:pPr>
        <w:keepNext/>
        <w:keepLines/>
        <w:spacing w:after="60" w:line="0" w:lineRule="atLeast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7274E9">
        <w:rPr>
          <w:rFonts w:ascii="Times New Roman" w:eastAsia="Calibri" w:hAnsi="Times New Roman" w:cs="Times New Roman"/>
          <w:sz w:val="24"/>
          <w:szCs w:val="24"/>
        </w:rPr>
        <w:t xml:space="preserve">в условиях </w:t>
      </w:r>
      <w:proofErr w:type="gramStart"/>
      <w:r w:rsidRPr="007274E9">
        <w:rPr>
          <w:rFonts w:ascii="Times New Roman" w:eastAsia="Calibri" w:hAnsi="Times New Roman" w:cs="Times New Roman"/>
          <w:sz w:val="24"/>
          <w:szCs w:val="24"/>
        </w:rPr>
        <w:t>общеобразовательного</w:t>
      </w:r>
      <w:proofErr w:type="gramEnd"/>
      <w:r w:rsidRPr="007274E9">
        <w:rPr>
          <w:rFonts w:ascii="Times New Roman" w:eastAsia="Calibri" w:hAnsi="Times New Roman" w:cs="Times New Roman"/>
          <w:sz w:val="24"/>
          <w:szCs w:val="24"/>
        </w:rPr>
        <w:t xml:space="preserve"> касса</w:t>
      </w:r>
    </w:p>
    <w:p w:rsidR="007274E9" w:rsidRPr="007274E9" w:rsidRDefault="007274E9" w:rsidP="007274E9">
      <w:pPr>
        <w:keepNext/>
        <w:keepLines/>
        <w:spacing w:after="60" w:line="0" w:lineRule="atLeast"/>
        <w:outlineLvl w:val="0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</w:rPr>
      </w:pPr>
    </w:p>
    <w:p w:rsidR="007274E9" w:rsidRPr="007274E9" w:rsidRDefault="007274E9" w:rsidP="007274E9">
      <w:pPr>
        <w:keepNext/>
        <w:keepLines/>
        <w:spacing w:after="60" w:line="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</w:pPr>
      <w:r w:rsidRPr="007274E9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>Основное общее образование</w:t>
      </w:r>
    </w:p>
    <w:p w:rsidR="007274E9" w:rsidRPr="007274E9" w:rsidRDefault="007274E9" w:rsidP="007274E9">
      <w:pPr>
        <w:keepNext/>
        <w:keepLines/>
        <w:spacing w:after="60" w:line="0" w:lineRule="atLeast"/>
        <w:outlineLvl w:val="0"/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</w:rPr>
      </w:pPr>
    </w:p>
    <w:p w:rsidR="007274E9" w:rsidRPr="007274E9" w:rsidRDefault="007274E9" w:rsidP="007274E9">
      <w:pPr>
        <w:suppressAutoHyphens/>
        <w:spacing w:after="0" w:line="274" w:lineRule="exact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план </w:t>
      </w:r>
      <w:r w:rsidRPr="007274E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МБОУ «Чесноковская СОШ» </w:t>
      </w:r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обучающихся по адаптированным общеобразовательным программам для обучающихся  с нарушением интеллекта с учетом психофизических особенностей и индивидуальных возможностей ребенка составлен на основе следующих нормативных документов:</w:t>
      </w:r>
      <w:proofErr w:type="gramEnd"/>
    </w:p>
    <w:p w:rsidR="007274E9" w:rsidRPr="007274E9" w:rsidRDefault="007274E9" w:rsidP="007274E9">
      <w:pPr>
        <w:numPr>
          <w:ilvl w:val="0"/>
          <w:numId w:val="34"/>
        </w:numPr>
        <w:tabs>
          <w:tab w:val="left" w:pos="517"/>
        </w:tabs>
        <w:suppressAutoHyphens/>
        <w:spacing w:after="0" w:line="269" w:lineRule="exact"/>
        <w:ind w:left="680" w:right="-167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4E9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Базисный учебный </w:t>
      </w:r>
      <w:proofErr w:type="spellStart"/>
      <w:r w:rsidRPr="007274E9">
        <w:rPr>
          <w:rFonts w:ascii="Times New Roman" w:eastAsia="HiddenHorzOCR" w:hAnsi="Times New Roman" w:cs="Times New Roman"/>
          <w:sz w:val="24"/>
          <w:szCs w:val="24"/>
          <w:lang w:eastAsia="ar-SA"/>
        </w:rPr>
        <w:t>пландля</w:t>
      </w:r>
      <w:proofErr w:type="spellEnd"/>
      <w:r w:rsidRPr="007274E9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специальных образовательных (коррекционных</w:t>
      </w:r>
      <w:proofErr w:type="gramStart"/>
      <w:r w:rsidRPr="007274E9">
        <w:rPr>
          <w:rFonts w:ascii="Times New Roman" w:eastAsia="HiddenHorzOCR" w:hAnsi="Times New Roman" w:cs="Times New Roman"/>
          <w:sz w:val="24"/>
          <w:szCs w:val="24"/>
          <w:lang w:eastAsia="ar-SA"/>
        </w:rPr>
        <w:t>)у</w:t>
      </w:r>
      <w:proofErr w:type="gramEnd"/>
      <w:r w:rsidRPr="007274E9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чреждений VIII вида, разработанный И. М. </w:t>
      </w:r>
      <w:proofErr w:type="spellStart"/>
      <w:r w:rsidRPr="007274E9">
        <w:rPr>
          <w:rFonts w:ascii="Times New Roman" w:eastAsia="HiddenHorzOCR" w:hAnsi="Times New Roman" w:cs="Times New Roman"/>
          <w:sz w:val="24"/>
          <w:szCs w:val="24"/>
          <w:lang w:eastAsia="ar-SA"/>
        </w:rPr>
        <w:t>Бrажноковой,профессором</w:t>
      </w:r>
      <w:proofErr w:type="spellEnd"/>
      <w:r w:rsidRPr="007274E9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, зав. кафедрой специальной </w:t>
      </w:r>
      <w:proofErr w:type="spellStart"/>
      <w:r w:rsidRPr="007274E9">
        <w:rPr>
          <w:rFonts w:ascii="Times New Roman" w:eastAsia="HiddenHorzOCR" w:hAnsi="Times New Roman" w:cs="Times New Roman"/>
          <w:sz w:val="24"/>
          <w:szCs w:val="24"/>
          <w:lang w:eastAsia="ar-SA"/>
        </w:rPr>
        <w:t>психологиии</w:t>
      </w:r>
      <w:proofErr w:type="spellEnd"/>
      <w:r w:rsidRPr="007274E9">
        <w:rPr>
          <w:rFonts w:ascii="Times New Roman" w:eastAsia="HiddenHorzOCR" w:hAnsi="Times New Roman" w:cs="Times New Roman"/>
          <w:sz w:val="24"/>
          <w:szCs w:val="24"/>
          <w:lang w:eastAsia="ar-SA"/>
        </w:rPr>
        <w:t xml:space="preserve"> коррекционной педагогики Московского института открытого образования (2019г)</w:t>
      </w:r>
    </w:p>
    <w:p w:rsidR="007274E9" w:rsidRPr="007274E9" w:rsidRDefault="007274E9" w:rsidP="007274E9">
      <w:pPr>
        <w:numPr>
          <w:ilvl w:val="0"/>
          <w:numId w:val="34"/>
        </w:numPr>
        <w:tabs>
          <w:tab w:val="left" w:pos="531"/>
        </w:tabs>
        <w:suppressAutoHyphens/>
        <w:spacing w:after="0" w:line="269" w:lineRule="exact"/>
        <w:ind w:left="680" w:right="300" w:hanging="6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(зарегистрировано Министерством юстиции Российской Федерации 3 марта 2011 г., </w:t>
      </w:r>
      <w:proofErr w:type="gramStart"/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>регистрационный</w:t>
      </w:r>
      <w:proofErr w:type="gramEnd"/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 19993).</w:t>
      </w:r>
    </w:p>
    <w:p w:rsidR="007274E9" w:rsidRPr="007274E9" w:rsidRDefault="007274E9" w:rsidP="007274E9">
      <w:pPr>
        <w:tabs>
          <w:tab w:val="left" w:pos="531"/>
        </w:tabs>
        <w:suppressAutoHyphens/>
        <w:spacing w:after="0" w:line="269" w:lineRule="exact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74E9" w:rsidRPr="007274E9" w:rsidRDefault="007274E9" w:rsidP="007274E9">
      <w:pPr>
        <w:suppressAutoHyphens/>
        <w:spacing w:after="0" w:line="269" w:lineRule="exact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 предусматривает девятилетний срок обучения как наиболее оптимальный для получения ими общего образования и профессионально-трудовой подготовки, необходимых для их социальной адаптации и реабилитации в соответствии со специальным стандартом образования умственно отсталых школьников.</w:t>
      </w:r>
    </w:p>
    <w:p w:rsidR="007274E9" w:rsidRPr="007274E9" w:rsidRDefault="007274E9" w:rsidP="007274E9">
      <w:pPr>
        <w:spacing w:after="0" w:line="322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учебного года: 5-7 классы - 35 учебных недель, 9 класс – 34 учебных недели, продолжительность урока- 40 минут.</w:t>
      </w:r>
    </w:p>
    <w:p w:rsidR="007274E9" w:rsidRPr="007274E9" w:rsidRDefault="007274E9" w:rsidP="007274E9">
      <w:pPr>
        <w:suppressAutoHyphens/>
        <w:spacing w:after="0" w:line="269" w:lineRule="exact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>Организация учебно-воспитательного процесса: по пятидневной учебной неделе в 5-7 классах, по шестидневной - 9 классе.</w:t>
      </w:r>
      <w:proofErr w:type="gramEnd"/>
    </w:p>
    <w:p w:rsidR="007274E9" w:rsidRPr="007274E9" w:rsidRDefault="007274E9" w:rsidP="007274E9">
      <w:pPr>
        <w:suppressAutoHyphens/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план состоит из нескольких блоков:</w:t>
      </w:r>
    </w:p>
    <w:p w:rsidR="007274E9" w:rsidRPr="007274E9" w:rsidRDefault="007274E9" w:rsidP="007274E9">
      <w:pPr>
        <w:suppressAutoHyphens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>-общеобразовательные курсы;</w:t>
      </w:r>
    </w:p>
    <w:p w:rsidR="007274E9" w:rsidRPr="007274E9" w:rsidRDefault="007274E9" w:rsidP="007274E9">
      <w:pPr>
        <w:suppressAutoHyphens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>-трудовая подготовка;</w:t>
      </w:r>
    </w:p>
    <w:p w:rsidR="007274E9" w:rsidRPr="007274E9" w:rsidRDefault="007274E9" w:rsidP="007274E9">
      <w:pPr>
        <w:suppressAutoHyphens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>-коррекционная подготовка.</w:t>
      </w:r>
    </w:p>
    <w:p w:rsidR="007274E9" w:rsidRPr="007274E9" w:rsidRDefault="007274E9" w:rsidP="007274E9">
      <w:pPr>
        <w:suppressAutoHyphens/>
        <w:spacing w:after="0" w:line="269" w:lineRule="exact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Учебный план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7274E9" w:rsidRPr="007274E9" w:rsidRDefault="007274E9" w:rsidP="007274E9">
      <w:p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традиционных обязательных учебных предметов изучаются:</w:t>
      </w:r>
    </w:p>
    <w:p w:rsidR="007274E9" w:rsidRPr="007274E9" w:rsidRDefault="007274E9" w:rsidP="007274E9">
      <w:pPr>
        <w:numPr>
          <w:ilvl w:val="0"/>
          <w:numId w:val="35"/>
        </w:numPr>
        <w:tabs>
          <w:tab w:val="left" w:pos="1150"/>
        </w:tabs>
        <w:suppressAutoHyphens/>
        <w:spacing w:after="44" w:line="270" w:lineRule="exact"/>
        <w:ind w:left="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и развитие речи;</w:t>
      </w:r>
    </w:p>
    <w:p w:rsidR="007274E9" w:rsidRPr="007274E9" w:rsidRDefault="007274E9" w:rsidP="007274E9">
      <w:pPr>
        <w:numPr>
          <w:ilvl w:val="0"/>
          <w:numId w:val="35"/>
        </w:numPr>
        <w:tabs>
          <w:tab w:val="left" w:pos="1150"/>
        </w:tabs>
        <w:suppressAutoHyphens/>
        <w:spacing w:after="0" w:line="341" w:lineRule="exact"/>
        <w:ind w:left="20" w:firstLine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и развитие речи;</w:t>
      </w:r>
    </w:p>
    <w:p w:rsidR="007274E9" w:rsidRPr="007274E9" w:rsidRDefault="007274E9" w:rsidP="007274E9">
      <w:pPr>
        <w:numPr>
          <w:ilvl w:val="0"/>
          <w:numId w:val="35"/>
        </w:numPr>
        <w:tabs>
          <w:tab w:val="left" w:pos="1150"/>
        </w:tabs>
        <w:suppressAutoHyphens/>
        <w:spacing w:after="0" w:line="341" w:lineRule="exact"/>
        <w:ind w:left="20" w:firstLine="7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математика;</w:t>
      </w:r>
    </w:p>
    <w:p w:rsidR="007274E9" w:rsidRPr="007274E9" w:rsidRDefault="007274E9" w:rsidP="007274E9">
      <w:pPr>
        <w:numPr>
          <w:ilvl w:val="0"/>
          <w:numId w:val="35"/>
        </w:numPr>
        <w:tabs>
          <w:tab w:val="left" w:pos="1150"/>
        </w:tabs>
        <w:suppressAutoHyphens/>
        <w:spacing w:after="0" w:line="341" w:lineRule="exact"/>
        <w:ind w:left="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природоведение;</w:t>
      </w:r>
    </w:p>
    <w:p w:rsidR="007274E9" w:rsidRPr="007274E9" w:rsidRDefault="007274E9" w:rsidP="007274E9">
      <w:pPr>
        <w:numPr>
          <w:ilvl w:val="0"/>
          <w:numId w:val="35"/>
        </w:numPr>
        <w:tabs>
          <w:tab w:val="left" w:pos="1160"/>
        </w:tabs>
        <w:suppressAutoHyphens/>
        <w:spacing w:after="0" w:line="341" w:lineRule="exact"/>
        <w:ind w:left="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биология;</w:t>
      </w:r>
    </w:p>
    <w:p w:rsidR="007274E9" w:rsidRPr="007274E9" w:rsidRDefault="007274E9" w:rsidP="007274E9">
      <w:pPr>
        <w:numPr>
          <w:ilvl w:val="0"/>
          <w:numId w:val="35"/>
        </w:numPr>
        <w:tabs>
          <w:tab w:val="left" w:pos="1150"/>
        </w:tabs>
        <w:suppressAutoHyphens/>
        <w:spacing w:after="0" w:line="341" w:lineRule="exact"/>
        <w:ind w:left="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история;</w:t>
      </w:r>
    </w:p>
    <w:p w:rsidR="007274E9" w:rsidRPr="007274E9" w:rsidRDefault="007274E9" w:rsidP="007274E9">
      <w:pPr>
        <w:numPr>
          <w:ilvl w:val="0"/>
          <w:numId w:val="35"/>
        </w:numPr>
        <w:tabs>
          <w:tab w:val="left" w:pos="1150"/>
        </w:tabs>
        <w:suppressAutoHyphens/>
        <w:spacing w:after="0" w:line="341" w:lineRule="exact"/>
        <w:ind w:left="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география;</w:t>
      </w:r>
    </w:p>
    <w:p w:rsidR="007274E9" w:rsidRPr="007274E9" w:rsidRDefault="007274E9" w:rsidP="007274E9">
      <w:pPr>
        <w:keepNext/>
        <w:keepLines/>
        <w:numPr>
          <w:ilvl w:val="0"/>
          <w:numId w:val="35"/>
        </w:numPr>
        <w:tabs>
          <w:tab w:val="left" w:pos="1146"/>
        </w:tabs>
        <w:suppressAutoHyphens/>
        <w:spacing w:after="0" w:line="341" w:lineRule="exact"/>
        <w:ind w:left="20" w:firstLine="780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  <w:bookmarkStart w:id="0" w:name="bookmark36"/>
      <w:r w:rsidRPr="007274E9">
        <w:rPr>
          <w:rFonts w:ascii="Times New Roman" w:eastAsia="Calibri" w:hAnsi="Times New Roman" w:cs="Times New Roman"/>
          <w:sz w:val="24"/>
          <w:szCs w:val="24"/>
        </w:rPr>
        <w:t>ИЗО;</w:t>
      </w:r>
      <w:bookmarkEnd w:id="0"/>
    </w:p>
    <w:p w:rsidR="007274E9" w:rsidRPr="007274E9" w:rsidRDefault="007274E9" w:rsidP="007274E9">
      <w:pPr>
        <w:numPr>
          <w:ilvl w:val="0"/>
          <w:numId w:val="35"/>
        </w:numPr>
        <w:tabs>
          <w:tab w:val="left" w:pos="1150"/>
        </w:tabs>
        <w:suppressAutoHyphens/>
        <w:spacing w:after="0" w:line="341" w:lineRule="exact"/>
        <w:ind w:left="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пение;</w:t>
      </w:r>
    </w:p>
    <w:p w:rsidR="007274E9" w:rsidRPr="007274E9" w:rsidRDefault="007274E9" w:rsidP="007274E9">
      <w:pPr>
        <w:numPr>
          <w:ilvl w:val="0"/>
          <w:numId w:val="35"/>
        </w:numPr>
        <w:tabs>
          <w:tab w:val="left" w:pos="1155"/>
        </w:tabs>
        <w:suppressAutoHyphens/>
        <w:spacing w:after="0" w:line="341" w:lineRule="exact"/>
        <w:ind w:left="20" w:firstLine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физическая культура;</w:t>
      </w:r>
    </w:p>
    <w:p w:rsidR="007274E9" w:rsidRPr="007274E9" w:rsidRDefault="007274E9" w:rsidP="007274E9">
      <w:pPr>
        <w:tabs>
          <w:tab w:val="left" w:pos="1155"/>
        </w:tabs>
        <w:spacing w:after="0" w:line="341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74E9" w:rsidRPr="007274E9" w:rsidRDefault="007274E9" w:rsidP="007274E9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обращается на развитие речи как средства общения и как способ коррекции мыслительной деятельности.</w:t>
      </w:r>
    </w:p>
    <w:p w:rsidR="007274E9" w:rsidRPr="007274E9" w:rsidRDefault="007274E9" w:rsidP="007274E9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«Математика» обеспечивает формирование доступных учащимся математических знаний и умений, их практического применения в повседневной жизни.</w:t>
      </w:r>
    </w:p>
    <w:p w:rsidR="007274E9" w:rsidRPr="007274E9" w:rsidRDefault="007274E9" w:rsidP="007274E9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«История» позволяет уточнить и обобщить имеющиеся у обучающихся представления о себе, ближайшем социальном окружении, их понимании социальных и общественных явлений.</w:t>
      </w:r>
    </w:p>
    <w:p w:rsidR="007274E9" w:rsidRPr="007274E9" w:rsidRDefault="007274E9" w:rsidP="007274E9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«Природоведения» строится на основе психологических особенностей восприятия и анализа окружающего мира.</w:t>
      </w:r>
    </w:p>
    <w:p w:rsidR="007274E9" w:rsidRPr="007274E9" w:rsidRDefault="007274E9" w:rsidP="007274E9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«География» позволяет на основе </w:t>
      </w:r>
      <w:proofErr w:type="spellStart"/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сформировать доступные представления о физической, социально- экономической географии, ее природных и климатических ресурсах, влияющих на образ жизни, культуру, хозяйственную деятельность человека на земле.</w:t>
      </w:r>
    </w:p>
    <w:p w:rsidR="007274E9" w:rsidRPr="007274E9" w:rsidRDefault="007274E9" w:rsidP="007274E9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«Изобразительное искусство» обеспечивает приобщение учащихся к творческому социально значимому труду, использование изобразительной деятельности как средства компенсаторного развития детей с ограниченными возможностями здоровья.</w:t>
      </w:r>
    </w:p>
    <w:p w:rsidR="007274E9" w:rsidRPr="007274E9" w:rsidRDefault="007274E9" w:rsidP="007274E9">
      <w:pPr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«Музыка» обеспечивает развитие детской творческой активности.</w:t>
      </w:r>
    </w:p>
    <w:p w:rsidR="007274E9" w:rsidRPr="007274E9" w:rsidRDefault="007274E9" w:rsidP="007274E9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«Физическое воспитание» в основном направлено на реализацию коррекционно-компенсирующих и лечебно-оздоровительных задач, способствует формированию положительных личностных качеств, является одним из средств успешной социальной интеграции детей в обществе.</w:t>
      </w:r>
    </w:p>
    <w:p w:rsidR="007274E9" w:rsidRPr="007274E9" w:rsidRDefault="007274E9" w:rsidP="007274E9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внимание уделяется трудовому обучению, которое направлено на формирование у учащихся трудолюбия, умения работать в коллективе, овладение ими знаниями о самостоятельной жизни, практическое обучение жизненно необходимым умениям и навыкам.</w:t>
      </w:r>
    </w:p>
    <w:p w:rsidR="007274E9" w:rsidRPr="007274E9" w:rsidRDefault="007274E9" w:rsidP="007274E9">
      <w:pPr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7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область «Коррекционные курсы» включает в себя предметы, направленные на исправление дефектов общего и речевого развития детей, развитие их познавательной деятельности, формирование и развитие у учащихся навыков самообслуживания и социально-бытового ориентирования (рекомендации ПМПК).</w:t>
      </w:r>
    </w:p>
    <w:p w:rsidR="007274E9" w:rsidRPr="007274E9" w:rsidRDefault="007274E9" w:rsidP="007274E9">
      <w:pPr>
        <w:suppressAutoHyphens/>
        <w:spacing w:after="0" w:line="269" w:lineRule="exact"/>
        <w:ind w:right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Коррекционная работа направлена на углубление и обобщения социокультурного опыта, на развитие навыков самостоятельной учебной деятельности с учетом интеллектуальных возможностей учащихся. Курсы строятся на основании рекомендаций, данных психолого-медико-педагогической комиссией при обследовании детей, и связанных с коррекцией восприятия и речи, памяти и внимания, развитием мелкой и общей моторики.</w:t>
      </w:r>
    </w:p>
    <w:p w:rsidR="007274E9" w:rsidRPr="007274E9" w:rsidRDefault="007274E9" w:rsidP="007274E9">
      <w:pPr>
        <w:suppressAutoHyphens/>
        <w:spacing w:after="0" w:line="269" w:lineRule="exact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>В школе обучается  6 человек по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адаптированным общеобразовательным программам для обучающихся  с нарушением интеллекта с учетом психофизических особенностей и индивидуальных возможностей ребенка: на ступени основного общего образования 5 </w:t>
      </w:r>
      <w:proofErr w:type="spellStart"/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 человек, 6 </w:t>
      </w:r>
      <w:proofErr w:type="spellStart"/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1 человек, 7 </w:t>
      </w:r>
      <w:proofErr w:type="spellStart"/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 человек, 8 </w:t>
      </w:r>
      <w:proofErr w:type="spellStart"/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2человек. </w:t>
      </w:r>
    </w:p>
    <w:p w:rsidR="007274E9" w:rsidRPr="007274E9" w:rsidRDefault="007274E9" w:rsidP="007274E9">
      <w:pPr>
        <w:suppressAutoHyphens/>
        <w:spacing w:after="0" w:line="269" w:lineRule="exact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5-8 классах продолжается обучение общеобразовательным предметам и вводится трудовое обучение, имеющее профессиональную направленность. </w:t>
      </w:r>
    </w:p>
    <w:p w:rsidR="007274E9" w:rsidRPr="007274E9" w:rsidRDefault="007274E9" w:rsidP="007274E9">
      <w:pPr>
        <w:suppressAutoHyphens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>К коррекционным занятиям в 5-8 классах относятся занятия по домоводству, которые направлены на формирование и развитие у учащихся навыков самообслуживания и социально-бытового ориентирования (по 2 часа).</w:t>
      </w:r>
    </w:p>
    <w:p w:rsidR="007274E9" w:rsidRPr="007274E9" w:rsidRDefault="007274E9" w:rsidP="007274E9">
      <w:pPr>
        <w:suppressAutoHyphens/>
        <w:spacing w:after="906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учебном плане школы соблюдены нормативы максимальной аудиторной нагрузки </w:t>
      </w:r>
      <w:proofErr w:type="gramStart"/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7274E9">
        <w:rPr>
          <w:rFonts w:ascii="Times New Roman" w:eastAsia="Times New Roman" w:hAnsi="Times New Roman" w:cs="Times New Roman"/>
          <w:sz w:val="24"/>
          <w:szCs w:val="24"/>
          <w:lang w:eastAsia="ar-SA"/>
        </w:rPr>
        <w:t>, определенные базисным учебным планом.</w:t>
      </w:r>
    </w:p>
    <w:p w:rsidR="007A54E5" w:rsidRDefault="007274E9" w:rsidP="007274E9">
      <w:pPr>
        <w:tabs>
          <w:tab w:val="left" w:pos="9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7274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УЧЕБНЫЙ ПЛАН (НЕДЕЛЬНЫЙ) МБОУ «ЧЕСНОКОВСКАЯ СОШ»</w:t>
      </w:r>
      <w:r w:rsidRPr="007274E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для </w:t>
      </w:r>
      <w:proofErr w:type="gramStart"/>
      <w:r w:rsidRPr="007274E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обучающихся</w:t>
      </w:r>
      <w:proofErr w:type="gramEnd"/>
      <w:r w:rsidRPr="007274E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 умственной отсталостью </w:t>
      </w:r>
    </w:p>
    <w:p w:rsidR="007274E9" w:rsidRPr="007274E9" w:rsidRDefault="007274E9" w:rsidP="007274E9">
      <w:pPr>
        <w:tabs>
          <w:tab w:val="left" w:pos="91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274E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(интеллектуальными нарушениями</w:t>
      </w:r>
      <w:r w:rsidRPr="007274E9">
        <w:rPr>
          <w:rFonts w:ascii="Times New Roman" w:eastAsia="Times New Roman" w:hAnsi="Times New Roman" w:cs="Times New Roman"/>
          <w:sz w:val="28"/>
          <w:szCs w:val="24"/>
          <w:lang w:eastAsia="ar-SA"/>
        </w:rPr>
        <w:t>):</w:t>
      </w:r>
    </w:p>
    <w:p w:rsidR="007274E9" w:rsidRPr="007274E9" w:rsidRDefault="007274E9" w:rsidP="007274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274E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V-IX    классы       </w:t>
      </w:r>
      <w:r w:rsidRPr="007274E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2020 – 2021 учебный год</w:t>
      </w:r>
    </w:p>
    <w:p w:rsidR="007274E9" w:rsidRPr="007274E9" w:rsidRDefault="007274E9" w:rsidP="007274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TableGrid"/>
        <w:tblW w:w="9868" w:type="dxa"/>
        <w:tblInd w:w="-218" w:type="dxa"/>
        <w:tblCellMar>
          <w:top w:w="65" w:type="dxa"/>
          <w:left w:w="106" w:type="dxa"/>
          <w:right w:w="35" w:type="dxa"/>
        </w:tblCellMar>
        <w:tblLook w:val="04A0" w:firstRow="1" w:lastRow="0" w:firstColumn="1" w:lastColumn="0" w:noHBand="0" w:noVBand="1"/>
      </w:tblPr>
      <w:tblGrid>
        <w:gridCol w:w="1928"/>
        <w:gridCol w:w="145"/>
        <w:gridCol w:w="148"/>
        <w:gridCol w:w="3063"/>
        <w:gridCol w:w="704"/>
        <w:gridCol w:w="663"/>
        <w:gridCol w:w="707"/>
        <w:gridCol w:w="812"/>
        <w:gridCol w:w="565"/>
        <w:gridCol w:w="1133"/>
      </w:tblGrid>
      <w:tr w:rsidR="007274E9" w:rsidRPr="007274E9" w:rsidTr="007274E9">
        <w:trPr>
          <w:trHeight w:val="342"/>
        </w:trPr>
        <w:tc>
          <w:tcPr>
            <w:tcW w:w="207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Calibri" w:hAnsi="Calibri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Предметные области </w:t>
            </w:r>
          </w:p>
        </w:tc>
        <w:tc>
          <w:tcPr>
            <w:tcW w:w="32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Классы 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Учебные предметы </w:t>
            </w:r>
          </w:p>
        </w:tc>
        <w:tc>
          <w:tcPr>
            <w:tcW w:w="4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Количество часов в неделю</w:t>
            </w:r>
          </w:p>
        </w:tc>
      </w:tr>
      <w:tr w:rsidR="007274E9" w:rsidRPr="007274E9" w:rsidTr="007274E9">
        <w:trPr>
          <w:trHeight w:val="435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4E9" w:rsidRPr="007274E9" w:rsidRDefault="007274E9" w:rsidP="007274E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4E9" w:rsidRPr="007274E9" w:rsidRDefault="007274E9" w:rsidP="007274E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V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VI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VII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VIII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IX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Всего </w:t>
            </w:r>
          </w:p>
        </w:tc>
      </w:tr>
      <w:tr w:rsidR="007274E9" w:rsidRPr="007274E9" w:rsidTr="007274E9">
        <w:trPr>
          <w:trHeight w:val="429"/>
        </w:trPr>
        <w:tc>
          <w:tcPr>
            <w:tcW w:w="98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Обязательная часть</w:t>
            </w:r>
          </w:p>
        </w:tc>
      </w:tr>
      <w:tr w:rsidR="007274E9" w:rsidRPr="007274E9" w:rsidTr="007274E9">
        <w:trPr>
          <w:trHeight w:val="1010"/>
        </w:trPr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tabs>
                <w:tab w:val="center" w:pos="978"/>
                <w:tab w:val="right" w:pos="1961"/>
              </w:tabs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1. </w:t>
            </w: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Язык</w:t>
            </w: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ab/>
              <w:t>и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Речевая практика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1.1.Русскийязык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1.2.Чтение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(Литературное чтение)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 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20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</w:tr>
      <w:tr w:rsidR="007274E9" w:rsidRPr="007274E9" w:rsidTr="007274E9">
        <w:trPr>
          <w:trHeight w:val="677"/>
        </w:trPr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numPr>
                <w:ilvl w:val="0"/>
                <w:numId w:val="36"/>
              </w:numPr>
              <w:suppressAutoHyphens/>
              <w:spacing w:line="256" w:lineRule="auto"/>
              <w:ind w:left="213" w:hanging="2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1.Математика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2.2. Информатика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17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7274E9" w:rsidRPr="007274E9" w:rsidTr="007274E9">
        <w:trPr>
          <w:trHeight w:val="1007"/>
        </w:trPr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3.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Естествознание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3.1.Природоведение</w:t>
            </w:r>
          </w:p>
          <w:p w:rsidR="007274E9" w:rsidRPr="007274E9" w:rsidRDefault="007274E9" w:rsidP="007274E9">
            <w:pPr>
              <w:numPr>
                <w:ilvl w:val="0"/>
                <w:numId w:val="37"/>
              </w:numPr>
              <w:suppressAutoHyphens/>
              <w:spacing w:line="256" w:lineRule="auto"/>
              <w:ind w:left="213" w:hanging="21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2.Биология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3.3. География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35" w:lineRule="auto"/>
              <w:ind w:right="2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  <w:p w:rsidR="007274E9" w:rsidRPr="007274E9" w:rsidRDefault="007274E9" w:rsidP="007274E9">
            <w:pPr>
              <w:suppressAutoHyphens/>
              <w:spacing w:line="235" w:lineRule="auto"/>
              <w:ind w:right="26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35" w:lineRule="auto"/>
              <w:ind w:right="36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  <w:p w:rsidR="007274E9" w:rsidRPr="007274E9" w:rsidRDefault="007274E9" w:rsidP="007274E9">
            <w:pPr>
              <w:suppressAutoHyphens/>
              <w:spacing w:line="235" w:lineRule="auto"/>
              <w:ind w:right="36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35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  <w:p w:rsidR="007274E9" w:rsidRPr="007274E9" w:rsidRDefault="007274E9" w:rsidP="007274E9">
            <w:pPr>
              <w:suppressAutoHyphens/>
              <w:spacing w:line="235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4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7274E9" w:rsidRPr="007274E9" w:rsidTr="007274E9">
        <w:trPr>
          <w:trHeight w:val="1342"/>
        </w:trPr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 Человек и общество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ind w:right="1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4.1. Мир истории</w:t>
            </w:r>
          </w:p>
          <w:p w:rsidR="007274E9" w:rsidRPr="007274E9" w:rsidRDefault="007274E9" w:rsidP="007274E9">
            <w:pPr>
              <w:suppressAutoHyphens/>
              <w:spacing w:line="256" w:lineRule="auto"/>
              <w:ind w:right="1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4.2. Основы социальной жизни</w:t>
            </w:r>
          </w:p>
          <w:p w:rsidR="007274E9" w:rsidRPr="007274E9" w:rsidRDefault="007274E9" w:rsidP="007274E9">
            <w:pPr>
              <w:suppressAutoHyphens/>
              <w:spacing w:line="256" w:lineRule="auto"/>
              <w:ind w:right="10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4.3. История отечества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after="2" w:line="235" w:lineRule="auto"/>
              <w:ind w:right="26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7274E9" w:rsidRPr="007274E9" w:rsidRDefault="007274E9" w:rsidP="007274E9">
            <w:pPr>
              <w:suppressAutoHyphens/>
              <w:spacing w:after="2" w:line="235" w:lineRule="auto"/>
              <w:ind w:right="26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after="2" w:line="235" w:lineRule="auto"/>
              <w:ind w:right="26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  <w:p w:rsidR="007274E9" w:rsidRPr="007274E9" w:rsidRDefault="007274E9" w:rsidP="007274E9">
            <w:pPr>
              <w:suppressAutoHyphens/>
              <w:spacing w:after="2" w:line="235" w:lineRule="auto"/>
              <w:ind w:right="26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after="2" w:line="235" w:lineRule="auto"/>
              <w:ind w:right="36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  <w:p w:rsidR="007274E9" w:rsidRPr="007274E9" w:rsidRDefault="007274E9" w:rsidP="007274E9">
            <w:pPr>
              <w:suppressAutoHyphens/>
              <w:spacing w:after="2" w:line="235" w:lineRule="auto"/>
              <w:ind w:right="36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44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-</w:t>
            </w:r>
          </w:p>
          <w:p w:rsidR="007274E9" w:rsidRPr="007274E9" w:rsidRDefault="007274E9" w:rsidP="007274E9">
            <w:pPr>
              <w:suppressAutoHyphens/>
              <w:spacing w:line="244" w:lineRule="auto"/>
              <w:ind w:right="121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  <w:p w:rsidR="007274E9" w:rsidRPr="007274E9" w:rsidRDefault="007274E9" w:rsidP="007274E9">
            <w:pPr>
              <w:suppressAutoHyphens/>
              <w:spacing w:after="26" w:line="256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7274E9" w:rsidRPr="007274E9" w:rsidRDefault="007274E9" w:rsidP="007274E9">
            <w:pPr>
              <w:suppressAutoHyphens/>
              <w:spacing w:after="26"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7274E9" w:rsidRPr="007274E9" w:rsidTr="007274E9">
        <w:trPr>
          <w:trHeight w:val="1010"/>
        </w:trPr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 Искусство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ind w:right="29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5.1. Изобразительное искусство</w:t>
            </w:r>
          </w:p>
          <w:p w:rsidR="007274E9" w:rsidRPr="007274E9" w:rsidRDefault="007274E9" w:rsidP="007274E9">
            <w:pPr>
              <w:suppressAutoHyphens/>
              <w:spacing w:line="256" w:lineRule="auto"/>
              <w:ind w:right="294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5.2. Музыка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1 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2 </w:t>
            </w: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7274E9" w:rsidRPr="007274E9" w:rsidTr="007274E9">
        <w:trPr>
          <w:trHeight w:val="675"/>
        </w:trPr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6. Физическая культура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6.1. Физическая культура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3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</w:tr>
      <w:tr w:rsidR="007274E9" w:rsidRPr="007274E9" w:rsidTr="007274E9">
        <w:trPr>
          <w:trHeight w:val="342"/>
        </w:trPr>
        <w:tc>
          <w:tcPr>
            <w:tcW w:w="22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 Технологии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7.1. Профильный труд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7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8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7274E9" w:rsidRPr="007274E9" w:rsidTr="007274E9">
        <w:trPr>
          <w:trHeight w:val="345"/>
        </w:trPr>
        <w:tc>
          <w:tcPr>
            <w:tcW w:w="5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27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28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30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31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31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147</w:t>
            </w:r>
          </w:p>
        </w:tc>
      </w:tr>
      <w:tr w:rsidR="007274E9" w:rsidRPr="007274E9" w:rsidTr="007274E9">
        <w:trPr>
          <w:trHeight w:val="483"/>
        </w:trPr>
        <w:tc>
          <w:tcPr>
            <w:tcW w:w="5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7274E9" w:rsidRPr="007274E9" w:rsidTr="007274E9">
        <w:trPr>
          <w:trHeight w:val="389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Мир истории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274E9" w:rsidRPr="007274E9" w:rsidTr="007274E9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Изобразительное искусство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274E9" w:rsidRPr="007274E9" w:rsidTr="007274E9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Музыка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274E9" w:rsidRPr="007274E9" w:rsidTr="007274E9">
        <w:trPr>
          <w:trHeight w:val="3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4E9" w:rsidRPr="007274E9" w:rsidRDefault="007274E9" w:rsidP="007274E9">
            <w:pPr>
              <w:suppressAutoHyphens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274E9" w:rsidRPr="007274E9" w:rsidTr="007274E9">
        <w:trPr>
          <w:trHeight w:val="735"/>
        </w:trPr>
        <w:tc>
          <w:tcPr>
            <w:tcW w:w="5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ind w:right="69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Максимально допустимая недельная нагрузка (при 5-дневнойучебнойнеделе)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29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30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32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33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33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157</w:t>
            </w:r>
          </w:p>
        </w:tc>
      </w:tr>
      <w:tr w:rsidR="007274E9" w:rsidRPr="007274E9" w:rsidTr="007274E9">
        <w:trPr>
          <w:trHeight w:val="675"/>
        </w:trPr>
        <w:tc>
          <w:tcPr>
            <w:tcW w:w="5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Коррекционно-развивающая область (коррекционные занятия)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6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30</w:t>
            </w:r>
          </w:p>
        </w:tc>
      </w:tr>
      <w:tr w:rsidR="007274E9" w:rsidRPr="007274E9" w:rsidTr="007274E9">
        <w:trPr>
          <w:trHeight w:val="600"/>
        </w:trPr>
        <w:tc>
          <w:tcPr>
            <w:tcW w:w="5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Внеурочная деятельность: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4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7274E9" w:rsidRPr="007274E9" w:rsidTr="007274E9">
        <w:trPr>
          <w:trHeight w:val="345"/>
        </w:trPr>
        <w:tc>
          <w:tcPr>
            <w:tcW w:w="5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39 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40 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42 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43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43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4E9" w:rsidRPr="007274E9" w:rsidRDefault="007274E9" w:rsidP="007274E9">
            <w:pPr>
              <w:suppressAutoHyphens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74E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207</w:t>
            </w:r>
          </w:p>
        </w:tc>
      </w:tr>
    </w:tbl>
    <w:p w:rsidR="007274E9" w:rsidRPr="007274E9" w:rsidRDefault="007274E9" w:rsidP="00727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274E9" w:rsidRPr="007274E9" w:rsidRDefault="007274E9" w:rsidP="007274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50898" w:rsidRPr="00464D91" w:rsidRDefault="00550898" w:rsidP="007274E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ГОДОВОЙ КАЛЕНДАРНЫЙ ГРАФИК</w:t>
      </w:r>
    </w:p>
    <w:p w:rsidR="00550898" w:rsidRPr="00464D91" w:rsidRDefault="00550898" w:rsidP="005508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Продолжитель</w:t>
      </w:r>
      <w:r w:rsidR="003615A1" w:rsidRPr="00464D91">
        <w:rPr>
          <w:rFonts w:ascii="Times New Roman" w:eastAsia="Calibri" w:hAnsi="Times New Roman" w:cs="Times New Roman"/>
          <w:b/>
          <w:sz w:val="24"/>
          <w:szCs w:val="24"/>
        </w:rPr>
        <w:t>ность учебного года:  01.09.2020 г. – 31.05.2021</w:t>
      </w:r>
      <w:r w:rsidRPr="00464D91">
        <w:rPr>
          <w:rFonts w:ascii="Times New Roman" w:eastAsia="Calibri" w:hAnsi="Times New Roman" w:cs="Times New Roman"/>
          <w:b/>
          <w:sz w:val="24"/>
          <w:szCs w:val="24"/>
        </w:rPr>
        <w:t xml:space="preserve"> г.</w:t>
      </w:r>
    </w:p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1 класс:</w:t>
      </w:r>
    </w:p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884"/>
        <w:gridCol w:w="2257"/>
        <w:gridCol w:w="3225"/>
      </w:tblGrid>
      <w:tr w:rsidR="00550898" w:rsidRPr="00464D91" w:rsidTr="0055089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четверти</w:t>
            </w:r>
          </w:p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(полугодия)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550898" w:rsidRPr="00464D91" w:rsidTr="005508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8 н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н 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10 н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</w:p>
        </w:tc>
      </w:tr>
    </w:tbl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продолжительность каникул в течение учебного года:</w:t>
      </w:r>
    </w:p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1701"/>
        <w:gridCol w:w="1843"/>
        <w:gridCol w:w="3260"/>
      </w:tblGrid>
      <w:tr w:rsidR="00550898" w:rsidRPr="00464D91" w:rsidTr="005508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550898" w:rsidRPr="00464D91" w:rsidTr="005508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50898" w:rsidRPr="00464D91" w:rsidTr="005508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50898" w:rsidRPr="00464D91" w:rsidTr="005508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 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50898" w:rsidRPr="00464D91" w:rsidTr="0055089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7274E9" w:rsidRDefault="007274E9" w:rsidP="005508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274E9" w:rsidRDefault="007274E9" w:rsidP="005508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274E9" w:rsidRDefault="007274E9" w:rsidP="005508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2 – 4  классы:</w:t>
      </w:r>
    </w:p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884"/>
        <w:gridCol w:w="2257"/>
        <w:gridCol w:w="3225"/>
      </w:tblGrid>
      <w:tr w:rsidR="00550898" w:rsidRPr="00464D91" w:rsidTr="0055089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четверти</w:t>
            </w:r>
          </w:p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(полугодия)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550898" w:rsidRPr="00464D91" w:rsidTr="005508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8 н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н 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н 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</w:p>
        </w:tc>
      </w:tr>
    </w:tbl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продолжительность каникул в течение учебного года:</w:t>
      </w:r>
    </w:p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151"/>
        <w:gridCol w:w="2174"/>
        <w:gridCol w:w="2433"/>
      </w:tblGrid>
      <w:tr w:rsidR="00550898" w:rsidRPr="00464D91" w:rsidTr="00550898">
        <w:trPr>
          <w:trHeight w:val="656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550898" w:rsidRPr="00464D91" w:rsidTr="00550898">
        <w:trPr>
          <w:trHeight w:val="30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50898" w:rsidRPr="00464D91" w:rsidTr="00550898">
        <w:trPr>
          <w:trHeight w:val="30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50898" w:rsidRPr="00464D91" w:rsidTr="00550898">
        <w:trPr>
          <w:trHeight w:val="32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5 – 8, 10  классы: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884"/>
        <w:gridCol w:w="2257"/>
        <w:gridCol w:w="3225"/>
      </w:tblGrid>
      <w:tr w:rsidR="00550898" w:rsidRPr="00464D91" w:rsidTr="0055089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четверти</w:t>
            </w:r>
          </w:p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(полугодия)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550898" w:rsidRPr="00464D91" w:rsidTr="005508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7 н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r w:rsidR="003615A1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3615A1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9 н</w:t>
            </w:r>
          </w:p>
        </w:tc>
      </w:tr>
    </w:tbl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продолжительность каникул в течение учебного года:</w:t>
      </w:r>
    </w:p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151"/>
        <w:gridCol w:w="2174"/>
        <w:gridCol w:w="2433"/>
      </w:tblGrid>
      <w:tr w:rsidR="00550898" w:rsidRPr="00464D91" w:rsidTr="00550898">
        <w:trPr>
          <w:trHeight w:val="656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550898" w:rsidRPr="00464D91" w:rsidTr="00550898">
        <w:trPr>
          <w:trHeight w:val="30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50898" w:rsidRPr="00464D91" w:rsidTr="00550898">
        <w:trPr>
          <w:trHeight w:val="30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50898" w:rsidRPr="00464D91" w:rsidTr="00550898">
        <w:trPr>
          <w:trHeight w:val="32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9, 11  классы:</w:t>
      </w:r>
    </w:p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884"/>
        <w:gridCol w:w="2257"/>
        <w:gridCol w:w="3225"/>
      </w:tblGrid>
      <w:tr w:rsidR="00550898" w:rsidRPr="00464D91" w:rsidTr="00550898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четверти</w:t>
            </w:r>
          </w:p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(полугодия)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</w:t>
            </w:r>
          </w:p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(количество учебных недель)</w:t>
            </w:r>
          </w:p>
        </w:tc>
      </w:tr>
      <w:tr w:rsidR="00550898" w:rsidRPr="00464D91" w:rsidTr="005508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начало четверти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окончание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н 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н 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н 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8 н</w:t>
            </w:r>
          </w:p>
        </w:tc>
      </w:tr>
    </w:tbl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54E5" w:rsidRDefault="007A54E5" w:rsidP="005508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A54E5" w:rsidRDefault="007A54E5" w:rsidP="005508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lastRenderedPageBreak/>
        <w:t>продолжительность каникул в течение учебного года:</w:t>
      </w:r>
    </w:p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2151"/>
        <w:gridCol w:w="2174"/>
        <w:gridCol w:w="2433"/>
      </w:tblGrid>
      <w:tr w:rsidR="00550898" w:rsidRPr="00464D91" w:rsidTr="00550898">
        <w:trPr>
          <w:trHeight w:val="656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550898" w:rsidRPr="00464D91" w:rsidTr="00550898">
        <w:trPr>
          <w:trHeight w:val="30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50898" w:rsidRPr="00464D91" w:rsidTr="00550898">
        <w:trPr>
          <w:trHeight w:val="307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50898" w:rsidRPr="00464D91" w:rsidTr="00550898">
        <w:trPr>
          <w:trHeight w:val="328"/>
        </w:trPr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550898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906A83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550898" w:rsidRPr="00464D91" w:rsidRDefault="00550898" w:rsidP="00550898">
      <w:pPr>
        <w:spacing w:after="0" w:line="240" w:lineRule="auto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550898" w:rsidRPr="00464D91" w:rsidRDefault="00550898" w:rsidP="0055089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Характеристика контингента </w:t>
      </w:r>
      <w:proofErr w:type="gramStart"/>
      <w:r w:rsidRPr="00464D91">
        <w:rPr>
          <w:rFonts w:ascii="Times New Roman" w:eastAsia="Calibri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464D9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школы</w:t>
      </w:r>
    </w:p>
    <w:p w:rsidR="000A2EFC" w:rsidRPr="00464D91" w:rsidRDefault="000A2EFC" w:rsidP="000A2EFC">
      <w:pPr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Общая численность учащихся на начало учебного года  - 113 человек.</w:t>
      </w:r>
    </w:p>
    <w:p w:rsidR="000A2EFC" w:rsidRPr="00464D91" w:rsidRDefault="000A2EFC" w:rsidP="000A2EFC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Количество кружков  по интересам и спортивных  секций, работающих   в школе  - 6  </w:t>
      </w:r>
    </w:p>
    <w:p w:rsidR="000A2EFC" w:rsidRPr="00464D91" w:rsidRDefault="000A2EFC" w:rsidP="000A2EF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p w:rsidR="000A2EFC" w:rsidRPr="00464D91" w:rsidRDefault="000A2EFC" w:rsidP="000A2EFC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В них занимается детей: </w:t>
      </w:r>
    </w:p>
    <w:p w:rsidR="000A2EFC" w:rsidRPr="00464D91" w:rsidRDefault="000A2EFC" w:rsidP="000A2EF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                        Всего -   76  </w:t>
      </w:r>
    </w:p>
    <w:p w:rsidR="000A2EFC" w:rsidRPr="00464D91" w:rsidRDefault="000A2EFC" w:rsidP="000A2EF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                        Из них на учете в ОВД     -    0</w:t>
      </w:r>
    </w:p>
    <w:p w:rsidR="000A2EFC" w:rsidRPr="00464D91" w:rsidRDefault="000A2EFC" w:rsidP="000A2EF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                        Из них на ВШК   -           4</w:t>
      </w:r>
    </w:p>
    <w:p w:rsidR="000A2EFC" w:rsidRPr="00464D91" w:rsidRDefault="000A2EFC" w:rsidP="000A2EFC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Количество многодетных семей    -      29</w:t>
      </w:r>
    </w:p>
    <w:p w:rsidR="000A2EFC" w:rsidRPr="00464D91" w:rsidRDefault="000A2EFC" w:rsidP="000A2EFC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Количество малообеспеченных семей        -  40</w:t>
      </w:r>
    </w:p>
    <w:p w:rsidR="000A2EFC" w:rsidRPr="00464D91" w:rsidRDefault="000A2EFC" w:rsidP="000A2EFC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Количество неполных семей    -    26</w:t>
      </w:r>
    </w:p>
    <w:p w:rsidR="000A2EFC" w:rsidRPr="00464D91" w:rsidRDefault="000A2EFC" w:rsidP="000A2EF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                        Только мать     -    25</w:t>
      </w:r>
    </w:p>
    <w:p w:rsidR="000A2EFC" w:rsidRPr="00464D91" w:rsidRDefault="000A2EFC" w:rsidP="000A2EFC">
      <w:pPr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                        Только отец     -   2</w:t>
      </w:r>
    </w:p>
    <w:p w:rsidR="000A2EFC" w:rsidRPr="00464D91" w:rsidRDefault="000A2EFC" w:rsidP="000A2EFC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Количество детей, находящихся под опекой    -    0</w:t>
      </w:r>
    </w:p>
    <w:p w:rsidR="000A2EFC" w:rsidRPr="00464D91" w:rsidRDefault="000A2EFC" w:rsidP="000A2EFC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Количество неблагополучных семей    -      3</w:t>
      </w:r>
    </w:p>
    <w:p w:rsidR="000A2EFC" w:rsidRPr="00464D91" w:rsidRDefault="000A2EFC" w:rsidP="000A2EFC">
      <w:pPr>
        <w:numPr>
          <w:ilvl w:val="0"/>
          <w:numId w:val="16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Количество детей,  проживающих  в интернате      -      0</w:t>
      </w:r>
    </w:p>
    <w:p w:rsidR="000A2EFC" w:rsidRPr="00464D91" w:rsidRDefault="000A2EFC" w:rsidP="000A2EFC">
      <w:pPr>
        <w:tabs>
          <w:tab w:val="left" w:pos="2880"/>
          <w:tab w:val="left" w:pos="5240"/>
        </w:tabs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ab/>
      </w:r>
      <w:r w:rsidRPr="00464D91">
        <w:rPr>
          <w:rFonts w:ascii="Times New Roman" w:eastAsia="Calibri" w:hAnsi="Times New Roman" w:cs="Times New Roman"/>
          <w:sz w:val="24"/>
          <w:szCs w:val="24"/>
        </w:rPr>
        <w:tab/>
      </w:r>
    </w:p>
    <w:p w:rsidR="000A2EFC" w:rsidRPr="00464D91" w:rsidRDefault="000A2EFC" w:rsidP="000A2EFC">
      <w:pPr>
        <w:numPr>
          <w:ilvl w:val="0"/>
          <w:numId w:val="16"/>
        </w:numPr>
        <w:tabs>
          <w:tab w:val="left" w:pos="2880"/>
          <w:tab w:val="left" w:pos="52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Количество учащихся,  состоящих на учете в ОВД    -    0</w:t>
      </w:r>
    </w:p>
    <w:p w:rsidR="000A2EFC" w:rsidRPr="00464D91" w:rsidRDefault="000A2EFC" w:rsidP="000A2EFC">
      <w:pPr>
        <w:numPr>
          <w:ilvl w:val="0"/>
          <w:numId w:val="16"/>
        </w:numPr>
        <w:tabs>
          <w:tab w:val="left" w:pos="2880"/>
          <w:tab w:val="left" w:pos="52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Количество учащихся «группы риска»     -         4</w:t>
      </w:r>
    </w:p>
    <w:p w:rsidR="000A2EFC" w:rsidRPr="00464D91" w:rsidRDefault="000A2EFC" w:rsidP="000A2EFC">
      <w:pPr>
        <w:numPr>
          <w:ilvl w:val="0"/>
          <w:numId w:val="16"/>
        </w:numPr>
        <w:tabs>
          <w:tab w:val="left" w:pos="2880"/>
          <w:tab w:val="left" w:pos="524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Сведения о здоровье детей:</w:t>
      </w:r>
    </w:p>
    <w:p w:rsidR="000A2EFC" w:rsidRPr="00464D91" w:rsidRDefault="000A2EFC" w:rsidP="000A2EFC">
      <w:pPr>
        <w:tabs>
          <w:tab w:val="left" w:pos="2880"/>
          <w:tab w:val="left" w:pos="5240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Количество:</w:t>
      </w:r>
    </w:p>
    <w:p w:rsidR="000A2EFC" w:rsidRPr="00464D91" w:rsidRDefault="000A2EFC" w:rsidP="000A2EFC">
      <w:pPr>
        <w:tabs>
          <w:tab w:val="left" w:pos="2880"/>
          <w:tab w:val="left" w:pos="5240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Здоровых детей  - 78      </w:t>
      </w:r>
    </w:p>
    <w:p w:rsidR="000A2EFC" w:rsidRPr="00464D91" w:rsidRDefault="000A2EFC" w:rsidP="000A2EFC">
      <w:pPr>
        <w:tabs>
          <w:tab w:val="left" w:pos="2880"/>
          <w:tab w:val="left" w:pos="5240"/>
        </w:tabs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     Детей с хроническими заболеваниями       -   35</w:t>
      </w:r>
    </w:p>
    <w:p w:rsidR="000A2EFC" w:rsidRDefault="000A2EFC" w:rsidP="000A2E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ab/>
        <w:t>Детей - инвалидов    -       2</w:t>
      </w:r>
    </w:p>
    <w:p w:rsidR="004742E5" w:rsidRDefault="004742E5" w:rsidP="000A2E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742E5" w:rsidRDefault="004742E5" w:rsidP="000A2E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742E5" w:rsidRDefault="004742E5" w:rsidP="000A2E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742E5" w:rsidRDefault="004742E5" w:rsidP="000A2E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4742E5" w:rsidRPr="00464D91" w:rsidRDefault="004742E5" w:rsidP="000A2EF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green"/>
        </w:rPr>
      </w:pPr>
    </w:p>
    <w:p w:rsidR="00550898" w:rsidRPr="00464D91" w:rsidRDefault="00550898" w:rsidP="005508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Востребованность выпускников МБОУ «Чесноковская СОШ»</w:t>
      </w:r>
    </w:p>
    <w:p w:rsidR="00550898" w:rsidRPr="00464D91" w:rsidRDefault="00550898" w:rsidP="0055089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Pr="00464D91" w:rsidRDefault="00550898" w:rsidP="00550898">
      <w:pPr>
        <w:ind w:left="144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Продолжение образования выпускников 11 класса</w:t>
      </w:r>
    </w:p>
    <w:p w:rsidR="00550898" w:rsidRPr="00464D91" w:rsidRDefault="00550898" w:rsidP="00550898">
      <w:pPr>
        <w:ind w:left="144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pPr w:leftFromText="180" w:rightFromText="180" w:vertAnchor="text" w:horzAnchor="margin" w:tblpXSpec="center" w:tblpY="7"/>
        <w:tblW w:w="0" w:type="auto"/>
        <w:tblInd w:w="0" w:type="dxa"/>
        <w:tblLook w:val="04A0" w:firstRow="1" w:lastRow="0" w:firstColumn="1" w:lastColumn="0" w:noHBand="0" w:noVBand="1"/>
      </w:tblPr>
      <w:tblGrid>
        <w:gridCol w:w="1664"/>
        <w:gridCol w:w="2247"/>
        <w:gridCol w:w="2830"/>
        <w:gridCol w:w="2829"/>
      </w:tblGrid>
      <w:tr w:rsidR="00550898" w:rsidRPr="00464D91" w:rsidTr="0055089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Количество выпускников, поступивших в </w:t>
            </w: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Количество выпускников, поступивших в ВУЗы</w:t>
            </w:r>
          </w:p>
        </w:tc>
      </w:tr>
      <w:tr w:rsidR="00550898" w:rsidRPr="00464D91" w:rsidTr="0055089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0898" w:rsidRPr="00464D91" w:rsidTr="0055089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50898" w:rsidRPr="00464D91" w:rsidTr="0055089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C6C26" w:rsidRPr="00464D91" w:rsidTr="00550898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26" w:rsidRPr="00464D91" w:rsidRDefault="00FC6C26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26" w:rsidRPr="00464D91" w:rsidRDefault="00064055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26" w:rsidRPr="00464D91" w:rsidRDefault="00053637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26" w:rsidRPr="00464D91" w:rsidRDefault="00053637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FC6C26" w:rsidRPr="00464D91" w:rsidRDefault="00FC6C26" w:rsidP="0055089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EB01CE" wp14:editId="0CB0FDA0">
            <wp:extent cx="5162550" cy="1905000"/>
            <wp:effectExtent l="0" t="0" r="19050" b="19050"/>
            <wp:docPr id="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50898" w:rsidRPr="00464D91" w:rsidRDefault="00550898" w:rsidP="0055089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Продолжение образования выпускников 9 класса</w:t>
      </w:r>
    </w:p>
    <w:p w:rsidR="00550898" w:rsidRPr="00464D91" w:rsidRDefault="00550898" w:rsidP="00550898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323"/>
        <w:gridCol w:w="2328"/>
        <w:gridCol w:w="2341"/>
        <w:gridCol w:w="1903"/>
      </w:tblGrid>
      <w:tr w:rsidR="00550898" w:rsidRPr="00464D91" w:rsidTr="00550898">
        <w:trPr>
          <w:trHeight w:val="1279"/>
        </w:trPr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Количество выпускников, перешедших в 10 класс данного учебного заведения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Количество выпускников, поступивших в другие учебные заведения</w:t>
            </w:r>
          </w:p>
        </w:tc>
      </w:tr>
      <w:tr w:rsidR="00550898" w:rsidRPr="00464D91" w:rsidTr="0055089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0898" w:rsidRPr="00464D91" w:rsidTr="0055089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20+1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50898" w:rsidRPr="00464D91" w:rsidTr="0055089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9+4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C6C26" w:rsidRPr="00464D91" w:rsidTr="00550898"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26" w:rsidRPr="00464D91" w:rsidRDefault="00FC6C26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26" w:rsidRPr="00464D91" w:rsidRDefault="00064055" w:rsidP="000640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26" w:rsidRPr="00464D91" w:rsidRDefault="00064055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26" w:rsidRPr="00464D91" w:rsidRDefault="00064055" w:rsidP="0055089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50898" w:rsidRPr="00464D91" w:rsidRDefault="00550898" w:rsidP="00550898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 wp14:anchorId="7CFEA908" wp14:editId="50A79ACC">
            <wp:extent cx="5124450" cy="2228850"/>
            <wp:effectExtent l="0" t="0" r="19050" b="19050"/>
            <wp:docPr id="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50898" w:rsidRPr="00464D91" w:rsidRDefault="00550898" w:rsidP="00550898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Pr="00464D91" w:rsidRDefault="00550898" w:rsidP="0055089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i/>
          <w:sz w:val="24"/>
          <w:szCs w:val="24"/>
        </w:rPr>
        <w:t>Кадровый состав МБОУ «Чесноковская СОШ»</w:t>
      </w:r>
    </w:p>
    <w:p w:rsidR="00550898" w:rsidRPr="00464D91" w:rsidRDefault="00550898" w:rsidP="00FC6C26">
      <w:pPr>
        <w:pStyle w:val="a9"/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464D91">
        <w:rPr>
          <w:rFonts w:ascii="Times New Roman" w:hAnsi="Times New Roman"/>
          <w:b/>
          <w:i/>
          <w:sz w:val="24"/>
          <w:szCs w:val="24"/>
        </w:rPr>
        <w:t>Кадры</w:t>
      </w:r>
    </w:p>
    <w:tbl>
      <w:tblPr>
        <w:tblpPr w:leftFromText="180" w:rightFromText="180" w:bottomFromText="200" w:vertAnchor="text" w:horzAnchor="margin" w:tblpXSpec="center" w:tblpY="542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276"/>
        <w:gridCol w:w="1155"/>
        <w:gridCol w:w="447"/>
        <w:gridCol w:w="978"/>
        <w:gridCol w:w="763"/>
        <w:gridCol w:w="699"/>
        <w:gridCol w:w="838"/>
        <w:gridCol w:w="635"/>
        <w:gridCol w:w="978"/>
        <w:gridCol w:w="1258"/>
      </w:tblGrid>
      <w:tr w:rsidR="00550898" w:rsidRPr="00464D91" w:rsidTr="00FC6C26">
        <w:trPr>
          <w:trHeight w:val="440"/>
        </w:trPr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</w:p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 – </w:t>
            </w:r>
            <w:proofErr w:type="gramStart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во</w:t>
            </w:r>
            <w:proofErr w:type="gramEnd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учителей</w:t>
            </w:r>
          </w:p>
        </w:tc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Молодые специалисты</w:t>
            </w:r>
          </w:p>
        </w:tc>
      </w:tr>
      <w:tr w:rsidR="00550898" w:rsidRPr="00464D91" w:rsidTr="00FC6C26">
        <w:trPr>
          <w:trHeight w:val="1411"/>
        </w:trPr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98" w:rsidRPr="00464D91" w:rsidRDefault="00550898" w:rsidP="0055089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Соот</w:t>
            </w:r>
            <w:proofErr w:type="spellEnd"/>
          </w:p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  <w:proofErr w:type="spellEnd"/>
          </w:p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ствие</w:t>
            </w:r>
            <w:proofErr w:type="spellEnd"/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F15" w:rsidRPr="00464D91" w:rsidRDefault="00E94F15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Ср</w:t>
            </w:r>
            <w:proofErr w:type="gramEnd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50898" w:rsidRPr="00464D91" w:rsidRDefault="00E94F15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спец</w:t>
            </w:r>
            <w:proofErr w:type="gramEnd"/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Незаконч</w:t>
            </w:r>
            <w:proofErr w:type="spellEnd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 высшее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Заочники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50898" w:rsidRPr="00464D91" w:rsidTr="00FC6C26">
        <w:trPr>
          <w:trHeight w:val="3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A26AD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A26AD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A26AD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A26AD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A26AD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A26AD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A26AD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FC6C26" w:rsidRPr="00464D91" w:rsidTr="00FC6C26">
        <w:trPr>
          <w:trHeight w:val="303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26" w:rsidRPr="00464D91" w:rsidRDefault="00FC6C26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26" w:rsidRPr="00464D91" w:rsidRDefault="00481E25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26" w:rsidRPr="00464D91" w:rsidRDefault="00B14AE6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26" w:rsidRPr="00464D91" w:rsidRDefault="005A26AD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26" w:rsidRPr="00464D91" w:rsidRDefault="005A26AD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26" w:rsidRPr="00464D91" w:rsidRDefault="00E94F15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26" w:rsidRPr="00464D91" w:rsidRDefault="00E94F15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5A26AD"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26" w:rsidRPr="00464D91" w:rsidRDefault="005A26AD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26" w:rsidRPr="00464D91" w:rsidRDefault="00E94F15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26" w:rsidRPr="00464D91" w:rsidRDefault="00E94F15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C26" w:rsidRPr="00464D91" w:rsidRDefault="00E94F15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p w:rsidR="004E2D0D" w:rsidRPr="00464D91" w:rsidRDefault="004E2D0D" w:rsidP="00550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Pr="00464D91" w:rsidRDefault="00550898" w:rsidP="0055089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2. Награды и звания</w:t>
      </w:r>
    </w:p>
    <w:p w:rsidR="00550898" w:rsidRPr="00464D91" w:rsidRDefault="00550898" w:rsidP="00550898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i/>
          <w:sz w:val="24"/>
          <w:szCs w:val="24"/>
        </w:rPr>
        <w:t>Работающие педагоги и другие работники, награжденные</w:t>
      </w:r>
    </w:p>
    <w:p w:rsidR="00550898" w:rsidRPr="00464D91" w:rsidRDefault="00550898" w:rsidP="00550898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i/>
          <w:sz w:val="24"/>
          <w:szCs w:val="24"/>
        </w:rPr>
        <w:t>Почетными грамотами отдела образования</w:t>
      </w:r>
    </w:p>
    <w:tbl>
      <w:tblPr>
        <w:tblStyle w:val="2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06"/>
        <w:gridCol w:w="3177"/>
        <w:gridCol w:w="2550"/>
        <w:gridCol w:w="1683"/>
        <w:gridCol w:w="1554"/>
      </w:tblGrid>
      <w:tr w:rsidR="00550898" w:rsidRPr="00464D91" w:rsidTr="0055089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должность, преподаваемый предмет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год награждения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номер документа</w:t>
            </w:r>
          </w:p>
        </w:tc>
      </w:tr>
      <w:tr w:rsidR="00550898" w:rsidRPr="00464D91" w:rsidTr="0055089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D91">
              <w:rPr>
                <w:rFonts w:ascii="Times New Roman" w:hAnsi="Times New Roman"/>
                <w:sz w:val="24"/>
                <w:szCs w:val="24"/>
              </w:rPr>
              <w:t>Бережной</w:t>
            </w:r>
            <w:proofErr w:type="gram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история, ОБЖ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2016 </w:t>
            </w:r>
          </w:p>
          <w:p w:rsidR="005A26AD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98" w:rsidRPr="00464D91" w:rsidTr="0055089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Исиченко Надежда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русский яз</w:t>
            </w:r>
            <w:proofErr w:type="gramStart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464D9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№ 293</w:t>
            </w:r>
          </w:p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№ 319</w:t>
            </w:r>
          </w:p>
        </w:tc>
      </w:tr>
      <w:tr w:rsidR="00550898" w:rsidRPr="00464D91" w:rsidTr="0055089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Федосеева Марина Викторовна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2008</w:t>
            </w:r>
          </w:p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№ 322-б</w:t>
            </w:r>
          </w:p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№ 319</w:t>
            </w:r>
          </w:p>
        </w:tc>
      </w:tr>
      <w:tr w:rsidR="00550898" w:rsidRPr="00464D91" w:rsidTr="0055089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Бережная Татьяна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истории, обществознания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2010 </w:t>
            </w:r>
          </w:p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№ 446</w:t>
            </w:r>
          </w:p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№ 319</w:t>
            </w:r>
          </w:p>
        </w:tc>
      </w:tr>
      <w:tr w:rsidR="00550898" w:rsidRPr="00464D91" w:rsidTr="0055089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Осипова Ольга Викторовна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химии, биологии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6AD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2009</w:t>
            </w:r>
          </w:p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 2011</w:t>
            </w:r>
          </w:p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№  446</w:t>
            </w:r>
          </w:p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№ 319</w:t>
            </w:r>
          </w:p>
        </w:tc>
      </w:tr>
      <w:tr w:rsidR="00550898" w:rsidRPr="00464D91" w:rsidTr="0055089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Зайцев Андрей Николаевич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98" w:rsidRPr="00464D91" w:rsidTr="0055089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Павельчук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учитель    технологии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2012</w:t>
            </w:r>
          </w:p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98" w:rsidRPr="00464D91" w:rsidTr="0055089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Войлошникова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1" w:rsidRPr="00464D91" w:rsidTr="0055089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Кокорева Александра Павловна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ЗДУВР</w:t>
            </w:r>
          </w:p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1" w:rsidRPr="00464D91" w:rsidTr="0055089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/>
                <w:sz w:val="24"/>
                <w:szCs w:val="24"/>
              </w:rPr>
              <w:t>Щербакова Светлана Петровна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/>
                <w:sz w:val="24"/>
                <w:szCs w:val="24"/>
              </w:rPr>
              <w:t>директор школы, учитель математики и информатики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1" w:rsidRPr="00464D91" w:rsidTr="0055089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eastAsia="Times New Roman" w:hAnsi="Times New Roman"/>
                <w:sz w:val="24"/>
                <w:szCs w:val="24"/>
              </w:rPr>
              <w:t>Павельчук</w:t>
            </w:r>
            <w:proofErr w:type="spellEnd"/>
            <w:r w:rsidRPr="00464D91">
              <w:rPr>
                <w:rFonts w:ascii="Times New Roman" w:eastAsia="Times New Roman" w:hAnsi="Times New Roman"/>
                <w:sz w:val="24"/>
                <w:szCs w:val="24"/>
              </w:rPr>
              <w:t xml:space="preserve"> Владимир </w:t>
            </w:r>
            <w:r w:rsidRPr="00464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Николаевич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учитель    технологии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1" w:rsidRPr="00464D91" w:rsidTr="0055089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Зайцев Андрей Николаевич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1" w:rsidRPr="00464D91" w:rsidTr="0055089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Федосеева Юлия Сергеевна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ЗДВР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1" w:rsidRPr="00464D91" w:rsidTr="0055089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D91">
              <w:rPr>
                <w:rFonts w:ascii="Times New Roman" w:hAnsi="Times New Roman"/>
                <w:sz w:val="24"/>
                <w:szCs w:val="24"/>
              </w:rPr>
              <w:t>Бережной</w:t>
            </w:r>
            <w:proofErr w:type="gram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истории, ОБЖ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1" w:rsidRPr="00464D91" w:rsidTr="00550898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Мильчакова Анжелика Валериевна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0898" w:rsidRPr="00464D91" w:rsidRDefault="00550898" w:rsidP="00550898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50898" w:rsidRPr="00464D91" w:rsidRDefault="00550898" w:rsidP="00550898">
      <w:pPr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i/>
          <w:sz w:val="24"/>
          <w:szCs w:val="24"/>
        </w:rPr>
        <w:t>Работающие педагоги и другие работники, награжденные</w:t>
      </w:r>
    </w:p>
    <w:p w:rsidR="00550898" w:rsidRPr="00464D91" w:rsidRDefault="00550898" w:rsidP="00550898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i/>
          <w:sz w:val="24"/>
          <w:szCs w:val="24"/>
        </w:rPr>
        <w:t>Почетными грамотами Администрации Михайловского района</w:t>
      </w:r>
    </w:p>
    <w:tbl>
      <w:tblPr>
        <w:tblStyle w:val="2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12"/>
        <w:gridCol w:w="2973"/>
        <w:gridCol w:w="2079"/>
        <w:gridCol w:w="1994"/>
        <w:gridCol w:w="1912"/>
      </w:tblGrid>
      <w:tr w:rsidR="00550898" w:rsidRPr="00464D91" w:rsidTr="0055089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должность, преподаваемый предмет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год награждения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номер документа</w:t>
            </w:r>
          </w:p>
        </w:tc>
      </w:tr>
      <w:tr w:rsidR="00550898" w:rsidRPr="00464D91" w:rsidTr="0055089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Зайцев Андрей Николаевич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98" w:rsidRPr="00464D91" w:rsidTr="0055089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D91">
              <w:rPr>
                <w:rFonts w:ascii="Times New Roman" w:hAnsi="Times New Roman"/>
                <w:sz w:val="24"/>
                <w:szCs w:val="24"/>
              </w:rPr>
              <w:t>Бережной</w:t>
            </w:r>
            <w:proofErr w:type="gram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учитель истории и ОБЖ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98" w:rsidRPr="00464D91" w:rsidTr="0055089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Павельчук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2012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№ 748</w:t>
            </w:r>
          </w:p>
        </w:tc>
      </w:tr>
      <w:tr w:rsidR="00550898" w:rsidRPr="00464D91" w:rsidTr="0055089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Кокорева Александра Павловна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русский язык литература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6AD" w:rsidRPr="00464D91" w:rsidTr="0055089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D" w:rsidRPr="00464D91" w:rsidRDefault="005A26AD" w:rsidP="005A2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D" w:rsidRPr="00464D91" w:rsidRDefault="005A26AD" w:rsidP="005A26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Стопоренко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D" w:rsidRPr="00464D91" w:rsidRDefault="005A26AD" w:rsidP="005A2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D" w:rsidRPr="00464D91" w:rsidRDefault="005A26AD" w:rsidP="005A2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AD" w:rsidRPr="00464D91" w:rsidRDefault="005A26AD" w:rsidP="005A26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1" w:rsidRPr="00464D91" w:rsidTr="00550898">
        <w:trPr>
          <w:jc w:val="center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/>
                <w:sz w:val="24"/>
                <w:szCs w:val="24"/>
              </w:rPr>
              <w:t>Щербакова Светлана Петровна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/>
                <w:sz w:val="24"/>
                <w:szCs w:val="24"/>
              </w:rPr>
              <w:t>директор школы, учитель математики и информатики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/>
                <w:sz w:val="24"/>
                <w:szCs w:val="24"/>
              </w:rPr>
              <w:t>2003</w:t>
            </w:r>
          </w:p>
          <w:p w:rsidR="00464D91" w:rsidRPr="00464D91" w:rsidRDefault="00464D91" w:rsidP="00727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50898" w:rsidRPr="00464D91" w:rsidRDefault="00550898" w:rsidP="00550898">
      <w:pPr>
        <w:spacing w:after="0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50898" w:rsidRPr="00464D91" w:rsidRDefault="00550898" w:rsidP="00550898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i/>
          <w:sz w:val="24"/>
          <w:szCs w:val="24"/>
        </w:rPr>
        <w:t>Работающие педагоги и другие работники, награжденные</w:t>
      </w:r>
    </w:p>
    <w:p w:rsidR="00550898" w:rsidRPr="00464D91" w:rsidRDefault="00550898" w:rsidP="00550898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i/>
          <w:sz w:val="24"/>
          <w:szCs w:val="24"/>
        </w:rPr>
        <w:t>Почетными грамотами Министерства образования и науки Амурской области</w:t>
      </w:r>
    </w:p>
    <w:tbl>
      <w:tblPr>
        <w:tblStyle w:val="2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06"/>
        <w:gridCol w:w="3178"/>
        <w:gridCol w:w="2550"/>
        <w:gridCol w:w="1683"/>
        <w:gridCol w:w="1554"/>
      </w:tblGrid>
      <w:tr w:rsidR="00550898" w:rsidRPr="00464D91" w:rsidTr="0055089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должность, преподаваемый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год награждения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номер документа</w:t>
            </w:r>
          </w:p>
        </w:tc>
      </w:tr>
      <w:tr w:rsidR="00550898" w:rsidRPr="00464D91" w:rsidTr="0055089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Бережная Татьяна Александровна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учитель истории, обществознании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2007</w:t>
            </w:r>
          </w:p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98" w:rsidRPr="00464D91" w:rsidTr="0055089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Федосеева Марина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98" w:rsidRPr="00464D91" w:rsidTr="0055089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Войлошникова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2003</w:t>
            </w:r>
          </w:p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№ 912</w:t>
            </w:r>
          </w:p>
        </w:tc>
      </w:tr>
      <w:tr w:rsidR="00550898" w:rsidRPr="00464D91" w:rsidTr="0055089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Павельчук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98" w:rsidRPr="00464D91" w:rsidTr="0055089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Кокорева Александра Павловна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98" w:rsidRPr="00464D91" w:rsidTr="0055089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Зайцев Андрей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01426E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у</w:t>
            </w:r>
            <w:r w:rsidR="00550898" w:rsidRPr="00464D91">
              <w:rPr>
                <w:rFonts w:ascii="Times New Roman" w:hAnsi="Times New Roman"/>
                <w:sz w:val="24"/>
                <w:szCs w:val="24"/>
              </w:rPr>
              <w:t>читель физкультуры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26E" w:rsidRPr="00464D91" w:rsidTr="0055089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E" w:rsidRPr="00464D91" w:rsidRDefault="0001426E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E" w:rsidRPr="00464D91" w:rsidRDefault="0001426E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Щербакова Светлана Петровна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E" w:rsidRPr="00464D91" w:rsidRDefault="0001426E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E" w:rsidRPr="00464D91" w:rsidRDefault="0001426E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6E" w:rsidRPr="00464D91" w:rsidRDefault="00B0094B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№</w:t>
            </w:r>
            <w:r w:rsidR="005A26AD" w:rsidRPr="00464D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4D91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</w:tr>
    </w:tbl>
    <w:p w:rsidR="00550898" w:rsidRPr="00464D91" w:rsidRDefault="00550898" w:rsidP="00550898">
      <w:pPr>
        <w:spacing w:after="0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50898" w:rsidRPr="00464D91" w:rsidRDefault="00550898" w:rsidP="00550898">
      <w:pPr>
        <w:spacing w:after="0"/>
        <w:ind w:left="720"/>
        <w:contextualSpacing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50898" w:rsidRPr="00464D91" w:rsidRDefault="00550898" w:rsidP="00550898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Работающие педагоги и другие работники, награжденные</w:t>
      </w:r>
    </w:p>
    <w:p w:rsidR="00550898" w:rsidRPr="00464D91" w:rsidRDefault="00550898" w:rsidP="00550898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i/>
          <w:sz w:val="24"/>
          <w:szCs w:val="24"/>
        </w:rPr>
        <w:t>Почетными грамотами Министерства образования и науки РФ</w:t>
      </w:r>
    </w:p>
    <w:tbl>
      <w:tblPr>
        <w:tblStyle w:val="2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606"/>
        <w:gridCol w:w="3178"/>
        <w:gridCol w:w="2550"/>
        <w:gridCol w:w="1683"/>
        <w:gridCol w:w="1554"/>
      </w:tblGrid>
      <w:tr w:rsidR="00550898" w:rsidRPr="00464D91" w:rsidTr="00464D9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должность, преподаваемый предмет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год награждения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64D91">
              <w:rPr>
                <w:rFonts w:ascii="Times New Roman" w:hAnsi="Times New Roman"/>
                <w:b/>
                <w:sz w:val="24"/>
                <w:szCs w:val="24"/>
              </w:rPr>
              <w:t>номер документа</w:t>
            </w:r>
          </w:p>
        </w:tc>
      </w:tr>
      <w:tr w:rsidR="00550898" w:rsidRPr="00464D91" w:rsidTr="00464D9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64D91">
              <w:rPr>
                <w:rFonts w:ascii="Times New Roman" w:hAnsi="Times New Roman"/>
                <w:sz w:val="24"/>
                <w:szCs w:val="24"/>
              </w:rPr>
              <w:t>Бережной</w:t>
            </w:r>
            <w:proofErr w:type="gram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история, ОБЖ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898" w:rsidRPr="00464D91" w:rsidTr="00464D9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Бережная Татьяна Александровна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</w:p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истории, обществознании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№ 699/</w:t>
            </w:r>
            <w:proofErr w:type="gramStart"/>
            <w:r w:rsidRPr="00464D91">
              <w:rPr>
                <w:rFonts w:ascii="Times New Roman" w:hAnsi="Times New Roman"/>
                <w:sz w:val="24"/>
                <w:szCs w:val="24"/>
              </w:rPr>
              <w:t>к-т</w:t>
            </w:r>
            <w:proofErr w:type="gramEnd"/>
          </w:p>
        </w:tc>
      </w:tr>
      <w:tr w:rsidR="00550898" w:rsidRPr="00464D91" w:rsidTr="00464D9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Осипова Ольга Викторовна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химии, биологии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A26AD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2007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№ 1178/</w:t>
            </w:r>
            <w:proofErr w:type="gramStart"/>
            <w:r w:rsidRPr="00464D91">
              <w:rPr>
                <w:rFonts w:ascii="Times New Roman" w:hAnsi="Times New Roman"/>
                <w:sz w:val="24"/>
                <w:szCs w:val="24"/>
              </w:rPr>
              <w:t>к-н</w:t>
            </w:r>
            <w:proofErr w:type="gramEnd"/>
          </w:p>
        </w:tc>
      </w:tr>
      <w:tr w:rsidR="00464D91" w:rsidRPr="00464D91" w:rsidTr="00464D9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/>
                <w:sz w:val="24"/>
                <w:szCs w:val="24"/>
              </w:rPr>
              <w:t>Павельчук</w:t>
            </w:r>
            <w:proofErr w:type="spellEnd"/>
            <w:r w:rsidRPr="00464D91">
              <w:rPr>
                <w:rFonts w:ascii="Times New Roman" w:hAnsi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4D91" w:rsidRPr="00464D91" w:rsidTr="00464D91">
        <w:trPr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Кокорева Александра Павловна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ЗДУВР</w:t>
            </w:r>
          </w:p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7274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0898" w:rsidRPr="00464D91" w:rsidRDefault="00550898" w:rsidP="00DC47B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Pr="00464D91" w:rsidRDefault="00550898" w:rsidP="0055089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3. Курсы повышения квалификации</w:t>
      </w:r>
    </w:p>
    <w:tbl>
      <w:tblPr>
        <w:tblStyle w:val="110"/>
        <w:tblW w:w="9570" w:type="dxa"/>
        <w:tblInd w:w="0" w:type="dxa"/>
        <w:tblLook w:val="04A0" w:firstRow="1" w:lastRow="0" w:firstColumn="1" w:lastColumn="0" w:noHBand="0" w:noVBand="1"/>
      </w:tblPr>
      <w:tblGrid>
        <w:gridCol w:w="4785"/>
        <w:gridCol w:w="4785"/>
      </w:tblGrid>
      <w:tr w:rsidR="00464D91" w:rsidRPr="00464D91" w:rsidTr="007274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91" w:rsidRPr="00464D91" w:rsidRDefault="00464D91" w:rsidP="00464D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4D91">
              <w:rPr>
                <w:rFonts w:ascii="Times New Roman" w:hAnsi="Times New Roman" w:cs="Times New Roman"/>
                <w:i/>
              </w:rPr>
              <w:t>Категория слушателей</w:t>
            </w:r>
          </w:p>
          <w:p w:rsidR="00464D91" w:rsidRPr="00464D91" w:rsidRDefault="00464D91" w:rsidP="00464D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4D91">
              <w:rPr>
                <w:rFonts w:ascii="Times New Roman" w:hAnsi="Times New Roman" w:cs="Times New Roman"/>
                <w:i/>
              </w:rPr>
              <w:t xml:space="preserve">тема курсов </w:t>
            </w:r>
            <w:proofErr w:type="gramStart"/>
            <w:r w:rsidRPr="00464D91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464D91">
              <w:rPr>
                <w:rFonts w:ascii="Times New Roman" w:hAnsi="Times New Roman" w:cs="Times New Roman"/>
                <w:i/>
              </w:rPr>
              <w:t>/к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91" w:rsidRPr="00464D91" w:rsidRDefault="00464D91" w:rsidP="00464D9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464D91">
              <w:rPr>
                <w:rFonts w:ascii="Times New Roman" w:hAnsi="Times New Roman" w:cs="Times New Roman"/>
                <w:i/>
              </w:rPr>
              <w:t>Количество слушателей</w:t>
            </w:r>
          </w:p>
        </w:tc>
      </w:tr>
      <w:tr w:rsidR="00464D91" w:rsidRPr="00464D91" w:rsidTr="007274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91" w:rsidRPr="00464D91" w:rsidRDefault="00464D91" w:rsidP="00464D91">
            <w:pPr>
              <w:jc w:val="both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ФГОС</w:t>
            </w:r>
          </w:p>
          <w:p w:rsidR="00464D91" w:rsidRPr="00464D91" w:rsidRDefault="00464D91" w:rsidP="00464D91">
            <w:pPr>
              <w:jc w:val="both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ФГОС НОО</w:t>
            </w:r>
          </w:p>
          <w:p w:rsidR="00464D91" w:rsidRPr="00464D91" w:rsidRDefault="00464D91" w:rsidP="00464D91">
            <w:pPr>
              <w:jc w:val="both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ФГОС ООО</w:t>
            </w:r>
          </w:p>
          <w:p w:rsidR="00464D91" w:rsidRPr="00464D91" w:rsidRDefault="00464D91" w:rsidP="00464D91">
            <w:pPr>
              <w:jc w:val="both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СФГОС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1" w:rsidRPr="00464D91" w:rsidRDefault="00464D91" w:rsidP="00464D91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1</w:t>
            </w:r>
          </w:p>
          <w:p w:rsidR="00464D91" w:rsidRPr="00464D91" w:rsidRDefault="00464D91" w:rsidP="00464D91">
            <w:pPr>
              <w:jc w:val="center"/>
              <w:rPr>
                <w:rFonts w:ascii="Times New Roman" w:hAnsi="Times New Roman" w:cs="Times New Roman"/>
              </w:rPr>
            </w:pPr>
          </w:p>
          <w:p w:rsidR="00464D91" w:rsidRPr="00464D91" w:rsidRDefault="00464D91" w:rsidP="00464D91">
            <w:pPr>
              <w:jc w:val="center"/>
              <w:rPr>
                <w:rFonts w:ascii="Times New Roman" w:hAnsi="Times New Roman" w:cs="Times New Roman"/>
              </w:rPr>
            </w:pPr>
          </w:p>
          <w:p w:rsidR="00464D91" w:rsidRPr="00464D91" w:rsidRDefault="00464D91" w:rsidP="00464D91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2</w:t>
            </w:r>
          </w:p>
        </w:tc>
      </w:tr>
      <w:tr w:rsidR="00464D91" w:rsidRPr="00464D91" w:rsidTr="007274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91" w:rsidRPr="00464D91" w:rsidRDefault="00464D91" w:rsidP="00464D91">
            <w:pPr>
              <w:jc w:val="both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предметные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91" w:rsidRPr="00464D91" w:rsidRDefault="00464D91" w:rsidP="00464D91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11</w:t>
            </w:r>
          </w:p>
        </w:tc>
      </w:tr>
      <w:tr w:rsidR="00464D91" w:rsidRPr="00464D91" w:rsidTr="007274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91" w:rsidRPr="00464D91" w:rsidRDefault="00464D91" w:rsidP="00464D91">
            <w:pPr>
              <w:jc w:val="both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психологи, соц. педагоги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1" w:rsidRPr="00464D91" w:rsidRDefault="00464D91" w:rsidP="00464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D91" w:rsidRPr="00464D91" w:rsidTr="007274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91" w:rsidRPr="00464D91" w:rsidRDefault="00464D91" w:rsidP="00464D91">
            <w:pPr>
              <w:jc w:val="both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руководители ОУ, зам. директора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1" w:rsidRPr="00464D91" w:rsidRDefault="00464D91" w:rsidP="00464D91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3</w:t>
            </w:r>
          </w:p>
        </w:tc>
      </w:tr>
      <w:tr w:rsidR="00464D91" w:rsidRPr="00464D91" w:rsidTr="007274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91" w:rsidRPr="00464D91" w:rsidRDefault="00464D91" w:rsidP="00464D91">
            <w:pPr>
              <w:jc w:val="both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 xml:space="preserve">педагоги ДОУ, руководители ДОУ 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1" w:rsidRPr="00464D91" w:rsidRDefault="00464D91" w:rsidP="00464D91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1</w:t>
            </w:r>
          </w:p>
        </w:tc>
      </w:tr>
      <w:tr w:rsidR="00464D91" w:rsidRPr="00464D91" w:rsidTr="007274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91" w:rsidRPr="00464D91" w:rsidRDefault="00464D91" w:rsidP="00464D91">
            <w:pPr>
              <w:jc w:val="both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91" w:rsidRPr="00464D91" w:rsidRDefault="00464D91" w:rsidP="00464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D91" w:rsidRPr="00464D91" w:rsidTr="007274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91" w:rsidRPr="00464D91" w:rsidRDefault="00464D91" w:rsidP="00464D91">
            <w:pPr>
              <w:jc w:val="both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педагоги  ДОД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1" w:rsidRPr="00464D91" w:rsidRDefault="00464D91" w:rsidP="00464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D91" w:rsidRPr="00464D91" w:rsidTr="007274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91" w:rsidRPr="00464D91" w:rsidRDefault="00464D91" w:rsidP="00464D91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64D91">
              <w:rPr>
                <w:rFonts w:ascii="Times New Roman" w:hAnsi="Times New Roman" w:cs="Times New Roman"/>
              </w:rPr>
              <w:t>Обучение по программе</w:t>
            </w:r>
            <w:proofErr w:type="gramEnd"/>
            <w:r w:rsidRPr="00464D91">
              <w:rPr>
                <w:rFonts w:ascii="Times New Roman" w:hAnsi="Times New Roman" w:cs="Times New Roman"/>
              </w:rPr>
              <w:t xml:space="preserve">  7 и 8 вида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1" w:rsidRPr="00464D91" w:rsidRDefault="00464D91" w:rsidP="00464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D91" w:rsidRPr="00464D91" w:rsidTr="007274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91" w:rsidRPr="00464D91" w:rsidRDefault="00464D91" w:rsidP="00464D91">
            <w:pPr>
              <w:jc w:val="both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Подготовка экспертов предметных комиссий ГИА и ЕГЭ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1" w:rsidRPr="00464D91" w:rsidRDefault="00464D91" w:rsidP="00464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D91" w:rsidRPr="00464D91" w:rsidTr="007274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91" w:rsidRPr="00464D91" w:rsidRDefault="00464D91" w:rsidP="00464D91">
            <w:pPr>
              <w:jc w:val="both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Конкурсы педагогического мастерства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1" w:rsidRPr="00464D91" w:rsidRDefault="00464D91" w:rsidP="00464D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4D91" w:rsidRPr="00464D91" w:rsidTr="007274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91" w:rsidRPr="00464D91" w:rsidRDefault="00464D91" w:rsidP="00464D91">
            <w:pPr>
              <w:jc w:val="both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ОБД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1" w:rsidRPr="00464D91" w:rsidRDefault="00464D91" w:rsidP="00464D91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1</w:t>
            </w:r>
          </w:p>
        </w:tc>
      </w:tr>
      <w:tr w:rsidR="00464D91" w:rsidRPr="00464D91" w:rsidTr="007274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1" w:rsidRPr="00464D91" w:rsidRDefault="00464D91" w:rsidP="00464D91">
            <w:pPr>
              <w:jc w:val="both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Первая медицинская помощь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1" w:rsidRPr="00464D91" w:rsidRDefault="00464D91" w:rsidP="00464D91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12</w:t>
            </w:r>
          </w:p>
        </w:tc>
      </w:tr>
      <w:tr w:rsidR="00464D91" w:rsidRPr="00464D91" w:rsidTr="007274E9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91" w:rsidRPr="00464D91" w:rsidRDefault="00464D91" w:rsidP="00464D9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64D91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D91" w:rsidRPr="00464D91" w:rsidRDefault="00464D91" w:rsidP="00464D91">
            <w:pPr>
              <w:jc w:val="center"/>
              <w:rPr>
                <w:rFonts w:ascii="Times New Roman" w:hAnsi="Times New Roman" w:cs="Times New Roman"/>
              </w:rPr>
            </w:pPr>
            <w:r w:rsidRPr="00464D91">
              <w:rPr>
                <w:rFonts w:ascii="Times New Roman" w:hAnsi="Times New Roman" w:cs="Times New Roman"/>
              </w:rPr>
              <w:t>30</w:t>
            </w:r>
          </w:p>
        </w:tc>
      </w:tr>
    </w:tbl>
    <w:p w:rsidR="004742E5" w:rsidRDefault="004742E5" w:rsidP="00464D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2E5" w:rsidRDefault="004742E5" w:rsidP="00464D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2E5" w:rsidRDefault="004742E5" w:rsidP="00464D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2E5" w:rsidRDefault="004742E5" w:rsidP="00464D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2E5" w:rsidRDefault="004742E5" w:rsidP="00464D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2E5" w:rsidRDefault="004742E5" w:rsidP="00464D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2E5" w:rsidRDefault="004742E5" w:rsidP="00464D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2E5" w:rsidRDefault="004742E5" w:rsidP="00464D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2E5" w:rsidRDefault="004742E5" w:rsidP="00464D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2E5" w:rsidRDefault="004742E5" w:rsidP="00464D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2E5" w:rsidRDefault="004742E5" w:rsidP="00464D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2E5" w:rsidRDefault="004742E5" w:rsidP="00464D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2E5" w:rsidRDefault="004742E5" w:rsidP="00464D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D91" w:rsidRPr="00464D91" w:rsidRDefault="00464D91" w:rsidP="00464D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lastRenderedPageBreak/>
        <w:t>Курсы, проходимы</w:t>
      </w:r>
      <w:r w:rsidR="004742E5">
        <w:rPr>
          <w:rFonts w:ascii="Times New Roman" w:eastAsia="Calibri" w:hAnsi="Times New Roman" w:cs="Times New Roman"/>
          <w:sz w:val="24"/>
          <w:szCs w:val="24"/>
        </w:rPr>
        <w:t>е за пределами Амурской области</w:t>
      </w:r>
    </w:p>
    <w:tbl>
      <w:tblPr>
        <w:tblStyle w:val="8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6381"/>
      </w:tblGrid>
      <w:tr w:rsidR="00464D91" w:rsidRPr="00464D91" w:rsidTr="007274E9">
        <w:tc>
          <w:tcPr>
            <w:tcW w:w="3190" w:type="dxa"/>
          </w:tcPr>
          <w:p w:rsidR="00464D91" w:rsidRPr="00464D91" w:rsidRDefault="00464D91" w:rsidP="0046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Фамилия слушателя</w:t>
            </w:r>
          </w:p>
        </w:tc>
        <w:tc>
          <w:tcPr>
            <w:tcW w:w="6381" w:type="dxa"/>
          </w:tcPr>
          <w:p w:rsidR="00464D91" w:rsidRPr="00464D91" w:rsidRDefault="00464D91" w:rsidP="0046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наименование курсов</w:t>
            </w:r>
          </w:p>
        </w:tc>
      </w:tr>
      <w:tr w:rsidR="00464D91" w:rsidRPr="00464D91" w:rsidTr="007274E9">
        <w:trPr>
          <w:trHeight w:val="3864"/>
        </w:trPr>
        <w:tc>
          <w:tcPr>
            <w:tcW w:w="3190" w:type="dxa"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Кокорева АП</w:t>
            </w:r>
          </w:p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Жарикова ОА</w:t>
            </w:r>
          </w:p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Волобуева ТВ</w:t>
            </w:r>
          </w:p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Исиченко НА</w:t>
            </w:r>
          </w:p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  <w:proofErr w:type="gramStart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Бережная ТА</w:t>
            </w:r>
          </w:p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Бережной АЮ</w:t>
            </w:r>
          </w:p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Войлошникова</w:t>
            </w:r>
            <w:proofErr w:type="spellEnd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 ТВ</w:t>
            </w:r>
          </w:p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Щербакова СП</w:t>
            </w:r>
          </w:p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Федосеева ЮС</w:t>
            </w:r>
          </w:p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 СЮ</w:t>
            </w:r>
          </w:p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Бурдейная</w:t>
            </w:r>
            <w:proofErr w:type="spellEnd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 ОН</w:t>
            </w:r>
          </w:p>
        </w:tc>
        <w:tc>
          <w:tcPr>
            <w:tcW w:w="6381" w:type="dxa"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proofErr w:type="gramEnd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пострадавшим в образовательной организации</w:t>
            </w:r>
          </w:p>
        </w:tc>
      </w:tr>
      <w:tr w:rsidR="00464D91" w:rsidRPr="00464D91" w:rsidTr="007274E9">
        <w:tc>
          <w:tcPr>
            <w:tcW w:w="3190" w:type="dxa"/>
            <w:vMerge w:val="restart"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Мильчакова АВ</w:t>
            </w:r>
          </w:p>
        </w:tc>
        <w:tc>
          <w:tcPr>
            <w:tcW w:w="6381" w:type="dxa"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Быстрый старт в </w:t>
            </w:r>
            <w:r w:rsidRPr="004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</w:t>
            </w:r>
          </w:p>
        </w:tc>
      </w:tr>
      <w:tr w:rsidR="00464D91" w:rsidRPr="00464D91" w:rsidTr="007274E9">
        <w:tc>
          <w:tcPr>
            <w:tcW w:w="3190" w:type="dxa"/>
            <w:vMerge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Python </w:t>
            </w: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для начинающих»</w:t>
            </w:r>
          </w:p>
        </w:tc>
      </w:tr>
      <w:tr w:rsidR="00464D91" w:rsidRPr="00464D91" w:rsidTr="007274E9">
        <w:tc>
          <w:tcPr>
            <w:tcW w:w="3190" w:type="dxa"/>
            <w:vMerge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Java</w:t>
            </w: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начинающих»</w:t>
            </w:r>
          </w:p>
        </w:tc>
      </w:tr>
      <w:tr w:rsidR="00464D91" w:rsidRPr="00464D91" w:rsidTr="007274E9">
        <w:tc>
          <w:tcPr>
            <w:tcW w:w="3190" w:type="dxa"/>
            <w:vMerge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 «Веб-разработка для начинающих»</w:t>
            </w:r>
          </w:p>
        </w:tc>
      </w:tr>
      <w:tr w:rsidR="00464D91" w:rsidRPr="00464D91" w:rsidTr="007274E9">
        <w:tc>
          <w:tcPr>
            <w:tcW w:w="3190" w:type="dxa"/>
            <w:vMerge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 «Основы программирования»</w:t>
            </w:r>
          </w:p>
        </w:tc>
      </w:tr>
      <w:tr w:rsidR="00464D91" w:rsidRPr="00464D91" w:rsidTr="007274E9">
        <w:tc>
          <w:tcPr>
            <w:tcW w:w="3190" w:type="dxa"/>
            <w:vMerge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Swift</w:t>
            </w: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 для начинающих»</w:t>
            </w:r>
          </w:p>
        </w:tc>
      </w:tr>
      <w:tr w:rsidR="00464D91" w:rsidRPr="00464D91" w:rsidTr="007274E9">
        <w:tc>
          <w:tcPr>
            <w:tcW w:w="3190" w:type="dxa"/>
            <w:vMerge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 «Лучшие практики рекламы </w:t>
            </w:r>
            <w:r w:rsidRPr="004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Facebook</w:t>
            </w: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Instaqram</w:t>
            </w:r>
            <w:proofErr w:type="spellEnd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4D91" w:rsidRPr="00464D91" w:rsidTr="007274E9">
        <w:tc>
          <w:tcPr>
            <w:tcW w:w="3190" w:type="dxa"/>
            <w:vMerge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интеллектуальных чат ботов на</w:t>
            </w:r>
            <w:proofErr w:type="gramStart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#»</w:t>
            </w:r>
          </w:p>
        </w:tc>
      </w:tr>
      <w:tr w:rsidR="00464D91" w:rsidRPr="00464D91" w:rsidTr="007274E9">
        <w:tc>
          <w:tcPr>
            <w:tcW w:w="3190" w:type="dxa"/>
            <w:vMerge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 «Формулы и методы для планирования в </w:t>
            </w:r>
            <w:r w:rsidRPr="004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4D91" w:rsidRPr="00464D91" w:rsidTr="007274E9">
        <w:tc>
          <w:tcPr>
            <w:tcW w:w="3190" w:type="dxa"/>
            <w:vMerge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 «Какое место алгоритмы занимают в жизни разработчика</w:t>
            </w:r>
          </w:p>
        </w:tc>
      </w:tr>
      <w:tr w:rsidR="00464D91" w:rsidRPr="00464D91" w:rsidTr="007274E9">
        <w:tc>
          <w:tcPr>
            <w:tcW w:w="3190" w:type="dxa"/>
            <w:vMerge/>
            <w:tcBorders>
              <w:bottom w:val="nil"/>
            </w:tcBorders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 «Тестирование </w:t>
            </w:r>
            <w:proofErr w:type="gramStart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4D91" w:rsidRPr="00464D91" w:rsidTr="007274E9">
        <w:tc>
          <w:tcPr>
            <w:tcW w:w="3190" w:type="dxa"/>
            <w:tcBorders>
              <w:top w:val="nil"/>
              <w:bottom w:val="nil"/>
            </w:tcBorders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Интенсив</w:t>
            </w:r>
            <w:proofErr w:type="spellEnd"/>
            <w:r w:rsidRPr="00464D91">
              <w:rPr>
                <w:rFonts w:ascii="Times New Roman" w:hAnsi="Times New Roman" w:cs="Times New Roman"/>
                <w:sz w:val="24"/>
                <w:szCs w:val="24"/>
              </w:rPr>
              <w:t xml:space="preserve"> «Как выбрать направление в </w:t>
            </w:r>
            <w:r w:rsidRPr="00464D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4D91" w:rsidRPr="00464D91" w:rsidTr="007274E9">
        <w:tc>
          <w:tcPr>
            <w:tcW w:w="3190" w:type="dxa"/>
            <w:tcBorders>
              <w:top w:val="nil"/>
              <w:bottom w:val="nil"/>
            </w:tcBorders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«Трудовое право»</w:t>
            </w:r>
          </w:p>
        </w:tc>
      </w:tr>
      <w:tr w:rsidR="00464D91" w:rsidRPr="00464D91" w:rsidTr="007274E9">
        <w:tc>
          <w:tcPr>
            <w:tcW w:w="3190" w:type="dxa"/>
            <w:tcBorders>
              <w:top w:val="nil"/>
              <w:bottom w:val="nil"/>
            </w:tcBorders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</w:tr>
      <w:tr w:rsidR="00464D91" w:rsidRPr="00464D91" w:rsidTr="007274E9">
        <w:tc>
          <w:tcPr>
            <w:tcW w:w="3190" w:type="dxa"/>
            <w:tcBorders>
              <w:top w:val="nil"/>
              <w:bottom w:val="nil"/>
            </w:tcBorders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Иностранный язык в сфере юриспруденции</w:t>
            </w:r>
          </w:p>
        </w:tc>
      </w:tr>
      <w:tr w:rsidR="00464D91" w:rsidRPr="00464D91" w:rsidTr="007274E9">
        <w:tc>
          <w:tcPr>
            <w:tcW w:w="3190" w:type="dxa"/>
            <w:tcBorders>
              <w:top w:val="nil"/>
              <w:bottom w:val="nil"/>
            </w:tcBorders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сорту</w:t>
            </w:r>
          </w:p>
        </w:tc>
      </w:tr>
      <w:tr w:rsidR="00464D91" w:rsidRPr="00464D91" w:rsidTr="007274E9">
        <w:tc>
          <w:tcPr>
            <w:tcW w:w="3190" w:type="dxa"/>
            <w:tcBorders>
              <w:top w:val="nil"/>
              <w:bottom w:val="nil"/>
            </w:tcBorders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Практика по получению первичных профессиональных умений и навыков</w:t>
            </w:r>
          </w:p>
        </w:tc>
      </w:tr>
      <w:tr w:rsidR="00464D91" w:rsidRPr="00464D91" w:rsidTr="007274E9">
        <w:tc>
          <w:tcPr>
            <w:tcW w:w="3190" w:type="dxa"/>
            <w:tcBorders>
              <w:top w:val="nil"/>
              <w:bottom w:val="nil"/>
            </w:tcBorders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</w:tr>
      <w:tr w:rsidR="00464D91" w:rsidRPr="00464D91" w:rsidTr="007274E9">
        <w:tc>
          <w:tcPr>
            <w:tcW w:w="3190" w:type="dxa"/>
            <w:tcBorders>
              <w:top w:val="nil"/>
              <w:bottom w:val="nil"/>
            </w:tcBorders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Безопасность  жизнедеятельности</w:t>
            </w:r>
          </w:p>
        </w:tc>
      </w:tr>
      <w:tr w:rsidR="00464D91" w:rsidRPr="00464D91" w:rsidTr="007274E9">
        <w:tc>
          <w:tcPr>
            <w:tcW w:w="3190" w:type="dxa"/>
            <w:tcBorders>
              <w:top w:val="nil"/>
              <w:bottom w:val="nil"/>
            </w:tcBorders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</w:tr>
      <w:tr w:rsidR="00464D91" w:rsidRPr="00464D91" w:rsidTr="007274E9">
        <w:tc>
          <w:tcPr>
            <w:tcW w:w="3190" w:type="dxa"/>
            <w:tcBorders>
              <w:top w:val="nil"/>
            </w:tcBorders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</w:tcPr>
          <w:p w:rsidR="00464D91" w:rsidRPr="00464D91" w:rsidRDefault="00464D91" w:rsidP="00464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hAnsi="Times New Roman" w:cs="Times New Roman"/>
                <w:sz w:val="24"/>
                <w:szCs w:val="24"/>
              </w:rPr>
              <w:t>Международное право</w:t>
            </w:r>
          </w:p>
        </w:tc>
      </w:tr>
    </w:tbl>
    <w:p w:rsidR="00464D91" w:rsidRPr="00464D91" w:rsidRDefault="00464D91" w:rsidP="00464D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D91" w:rsidRPr="00464D91" w:rsidRDefault="00464D91" w:rsidP="00464D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"/>
        <w:gridCol w:w="7"/>
        <w:gridCol w:w="449"/>
        <w:gridCol w:w="1785"/>
        <w:gridCol w:w="2239"/>
        <w:gridCol w:w="2530"/>
        <w:gridCol w:w="1408"/>
        <w:gridCol w:w="9"/>
        <w:gridCol w:w="1376"/>
      </w:tblGrid>
      <w:tr w:rsidR="00464D91" w:rsidRPr="00464D91" w:rsidTr="00464D91">
        <w:trPr>
          <w:trHeight w:val="146"/>
        </w:trPr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91" w:rsidRPr="00464D91" w:rsidRDefault="00464D91" w:rsidP="00464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проходили курсы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464D91" w:rsidRPr="00464D91" w:rsidRDefault="00464D91" w:rsidP="00464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4D91" w:rsidRPr="00464D91" w:rsidTr="00464D91">
        <w:trPr>
          <w:trHeight w:val="146"/>
        </w:trPr>
        <w:tc>
          <w:tcPr>
            <w:tcW w:w="7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Светлана Петровна</w:t>
            </w:r>
          </w:p>
        </w:tc>
        <w:tc>
          <w:tcPr>
            <w:tcW w:w="2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Амурский ИРО</w:t>
            </w:r>
          </w:p>
        </w:tc>
        <w:tc>
          <w:tcPr>
            <w:tcW w:w="2513" w:type="dxa"/>
          </w:tcPr>
          <w:p w:rsidR="00464D91" w:rsidRPr="00464D91" w:rsidRDefault="00464D91" w:rsidP="00464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Математическая грамотность: механизмы формирования и оценивания </w:t>
            </w:r>
            <w:proofErr w:type="gramStart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10" w:type="dxa"/>
            <w:gridSpan w:val="2"/>
          </w:tcPr>
          <w:p w:rsidR="00464D91" w:rsidRPr="00464D91" w:rsidRDefault="00464D91" w:rsidP="00464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</w:t>
            </w:r>
          </w:p>
        </w:tc>
        <w:tc>
          <w:tcPr>
            <w:tcW w:w="1367" w:type="dxa"/>
          </w:tcPr>
          <w:p w:rsidR="00464D91" w:rsidRPr="00464D91" w:rsidRDefault="00464D91" w:rsidP="00464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10.03.2021-12.03.2021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D91" w:rsidRPr="00464D91" w:rsidRDefault="00464D91" w:rsidP="00464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4D91" w:rsidRPr="00464D91" w:rsidRDefault="00464D91" w:rsidP="00464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4D91" w:rsidRPr="00464D91" w:rsidTr="00464D91">
        <w:trPr>
          <w:trHeight w:val="146"/>
        </w:trPr>
        <w:tc>
          <w:tcPr>
            <w:tcW w:w="74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13" w:type="dxa"/>
          </w:tcPr>
          <w:p w:rsidR="00464D91" w:rsidRPr="00464D91" w:rsidRDefault="00464D91" w:rsidP="00464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 в условиях перехода на ФГОС СОО</w:t>
            </w:r>
          </w:p>
        </w:tc>
        <w:tc>
          <w:tcPr>
            <w:tcW w:w="1410" w:type="dxa"/>
            <w:gridSpan w:val="2"/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67" w:type="dxa"/>
          </w:tcPr>
          <w:p w:rsidR="00464D91" w:rsidRPr="00464D91" w:rsidRDefault="00464D91" w:rsidP="00464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14.09.2020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23.09.2020</w:t>
            </w:r>
          </w:p>
        </w:tc>
      </w:tr>
      <w:tr w:rsidR="00464D91" w:rsidRPr="00464D91" w:rsidTr="00464D91">
        <w:trPr>
          <w:trHeight w:val="2823"/>
        </w:trPr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3" w:type="dxa"/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Исиченко Надежда Александровна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Амурский ИРО</w:t>
            </w:r>
          </w:p>
        </w:tc>
        <w:tc>
          <w:tcPr>
            <w:tcW w:w="2513" w:type="dxa"/>
          </w:tcPr>
          <w:p w:rsidR="00464D91" w:rsidRPr="00464D91" w:rsidRDefault="00464D91" w:rsidP="00464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Современный урок – основа эффективного и качественного образования. Русский язык и литература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67" w:type="dxa"/>
          </w:tcPr>
          <w:p w:rsidR="00464D91" w:rsidRPr="00464D91" w:rsidRDefault="00464D91" w:rsidP="00464D91">
            <w:pPr>
              <w:widowControl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31.03.2021</w:t>
            </w:r>
          </w:p>
          <w:p w:rsidR="00464D91" w:rsidRPr="00464D91" w:rsidRDefault="00464D91" w:rsidP="00464D91">
            <w:pPr>
              <w:widowControl w:val="0"/>
              <w:spacing w:after="0" w:line="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14.04.2021</w:t>
            </w:r>
          </w:p>
        </w:tc>
      </w:tr>
      <w:tr w:rsidR="00464D91" w:rsidRPr="00464D91" w:rsidTr="00464D91">
        <w:trPr>
          <w:trHeight w:val="146"/>
        </w:trPr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Мильчакова Анжелика Валериевна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Академия реализации государственной </w:t>
            </w:r>
            <w:proofErr w:type="gramStart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2513" w:type="dxa"/>
          </w:tcPr>
          <w:p w:rsidR="00464D91" w:rsidRPr="00464D91" w:rsidRDefault="00464D91" w:rsidP="00464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ИКТ-грамотности</w:t>
            </w:r>
            <w:proofErr w:type="gramEnd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школьников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16.11.2020</w:t>
            </w:r>
          </w:p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10.12.2020</w:t>
            </w:r>
          </w:p>
        </w:tc>
      </w:tr>
      <w:tr w:rsidR="00464D91" w:rsidRPr="00464D91" w:rsidTr="00464D91">
        <w:trPr>
          <w:trHeight w:val="146"/>
        </w:trPr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464D91" w:rsidRPr="00464D91" w:rsidRDefault="00464D91" w:rsidP="00464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Бережная Татьяна Александровна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Амурский ИРО</w:t>
            </w:r>
          </w:p>
        </w:tc>
        <w:tc>
          <w:tcPr>
            <w:tcW w:w="2513" w:type="dxa"/>
          </w:tcPr>
          <w:p w:rsidR="00464D91" w:rsidRPr="00464D91" w:rsidRDefault="00464D91" w:rsidP="00464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истории в условиях реализации Концепции нового учебно-методического комплекса по отечественной истории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05.10.2020</w:t>
            </w:r>
          </w:p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21.10.2020</w:t>
            </w:r>
          </w:p>
        </w:tc>
      </w:tr>
      <w:tr w:rsidR="00464D91" w:rsidRPr="00464D91" w:rsidTr="00464D91">
        <w:trPr>
          <w:trHeight w:val="1912"/>
        </w:trPr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3" w:type="dxa"/>
          </w:tcPr>
          <w:p w:rsidR="00464D91" w:rsidRPr="00464D91" w:rsidRDefault="00464D91" w:rsidP="00464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Кокорева Александра Павловна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Амурский ИРО</w:t>
            </w:r>
          </w:p>
        </w:tc>
        <w:tc>
          <w:tcPr>
            <w:tcW w:w="2513" w:type="dxa"/>
          </w:tcPr>
          <w:p w:rsidR="00464D91" w:rsidRPr="00464D91" w:rsidRDefault="00464D91" w:rsidP="00464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 в условиях перехода на ФГОС СОО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79" w:type="dxa"/>
            <w:gridSpan w:val="2"/>
          </w:tcPr>
          <w:p w:rsidR="00464D91" w:rsidRPr="00464D91" w:rsidRDefault="00464D91" w:rsidP="00464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14.09.2020</w:t>
            </w:r>
          </w:p>
          <w:p w:rsidR="00464D91" w:rsidRPr="00464D91" w:rsidRDefault="00464D91" w:rsidP="00464D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23.09.2020</w:t>
            </w:r>
          </w:p>
        </w:tc>
      </w:tr>
      <w:tr w:rsidR="00464D91" w:rsidRPr="00464D91" w:rsidTr="00464D91">
        <w:trPr>
          <w:trHeight w:val="956"/>
        </w:trPr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D91" w:rsidRPr="00464D91" w:rsidRDefault="00464D91" w:rsidP="00464D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D91" w:rsidRPr="00464D91" w:rsidRDefault="00464D91" w:rsidP="00464D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Павельчук</w:t>
            </w:r>
            <w:proofErr w:type="spellEnd"/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Амурский ИРО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преподавания образовательной области «Технология» в условиях реализации ФГОС ОО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08.02.2021</w:t>
            </w:r>
          </w:p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17.02.2021</w:t>
            </w:r>
          </w:p>
        </w:tc>
      </w:tr>
      <w:tr w:rsidR="00464D91" w:rsidRPr="00464D91" w:rsidTr="00464D91">
        <w:trPr>
          <w:trHeight w:val="146"/>
        </w:trPr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91" w:rsidRPr="00464D91" w:rsidRDefault="00464D91" w:rsidP="00464D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D91" w:rsidRPr="00464D91" w:rsidRDefault="00464D91" w:rsidP="00464D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Андрей Николаевич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Амурский ИРО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преподавания </w:t>
            </w: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физической культуры по ФГОС в средней школе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24.02.2021</w:t>
            </w:r>
          </w:p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05.03.2021</w:t>
            </w:r>
          </w:p>
        </w:tc>
      </w:tr>
      <w:tr w:rsidR="00464D91" w:rsidRPr="00464D91" w:rsidTr="00464D91">
        <w:trPr>
          <w:trHeight w:val="1274"/>
        </w:trPr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D91" w:rsidRPr="00464D91" w:rsidRDefault="00464D91" w:rsidP="00464D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D91" w:rsidRPr="00464D91" w:rsidRDefault="00464D91" w:rsidP="00464D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Амурский ИРО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обучающихся образовательных организаций к военной службе в рамках преподавания курса «ОВС» учебного предмета ОБЖ (БЖД) и внеурочной деятельности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29.03.2021-02.04.2021</w:t>
            </w:r>
          </w:p>
        </w:tc>
      </w:tr>
      <w:tr w:rsidR="00464D91" w:rsidRPr="00464D91" w:rsidTr="00464D91">
        <w:trPr>
          <w:trHeight w:val="1274"/>
        </w:trPr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D91" w:rsidRPr="00464D91" w:rsidRDefault="00464D91" w:rsidP="00464D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D91" w:rsidRPr="00464D91" w:rsidRDefault="00464D91" w:rsidP="00464D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Юлия Сергеевна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Амурский ИРО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Проектирование и реализация дополнительных общеобразовательных программ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26.05.2021-28.05.2021</w:t>
            </w:r>
          </w:p>
        </w:tc>
      </w:tr>
      <w:tr w:rsidR="00464D91" w:rsidRPr="00464D91" w:rsidTr="00464D91">
        <w:trPr>
          <w:trHeight w:val="1274"/>
        </w:trPr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D91" w:rsidRPr="00464D91" w:rsidRDefault="00464D91" w:rsidP="00464D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D91" w:rsidRPr="00464D91" w:rsidRDefault="00464D91" w:rsidP="00464D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Фонд новых форм развития образования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проектные методы развития высокотехнологичных предметных навыков обучающихся предметной области «Технология»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22.08.2020</w:t>
            </w:r>
          </w:p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22.08.2020</w:t>
            </w:r>
          </w:p>
        </w:tc>
      </w:tr>
      <w:tr w:rsidR="00464D91" w:rsidRPr="00464D91" w:rsidTr="00464D91">
        <w:trPr>
          <w:trHeight w:val="1274"/>
        </w:trPr>
        <w:tc>
          <w:tcPr>
            <w:tcW w:w="7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D91" w:rsidRPr="00464D91" w:rsidRDefault="00464D91" w:rsidP="00464D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D91" w:rsidRPr="00464D91" w:rsidRDefault="00464D91" w:rsidP="00464D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Войлошникова</w:t>
            </w:r>
            <w:proofErr w:type="spellEnd"/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Викторовна 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Амурский ИРО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массового математического образования развитие математического таланта школьников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23.03.2021-24.03.2021</w:t>
            </w:r>
          </w:p>
        </w:tc>
      </w:tr>
      <w:tr w:rsidR="00464D91" w:rsidRPr="00464D91" w:rsidTr="00464D91">
        <w:trPr>
          <w:gridBefore w:val="1"/>
          <w:wBefore w:w="283" w:type="dxa"/>
          <w:trHeight w:val="1274"/>
        </w:trPr>
        <w:tc>
          <w:tcPr>
            <w:tcW w:w="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D91" w:rsidRPr="00464D91" w:rsidRDefault="00464D91" w:rsidP="00464D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4D91" w:rsidRPr="00464D91" w:rsidRDefault="00464D91" w:rsidP="00464D9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Стопаренко</w:t>
            </w:r>
            <w:proofErr w:type="spellEnd"/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Амурский ИРО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Современные образовательные технологии в условии  реализации ФГОС </w:t>
            </w:r>
            <w:proofErr w:type="gramStart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25.01.2021-29.01.2021</w:t>
            </w:r>
          </w:p>
        </w:tc>
      </w:tr>
      <w:tr w:rsidR="00464D91" w:rsidRPr="00464D91" w:rsidTr="00464D91">
        <w:trPr>
          <w:gridBefore w:val="2"/>
          <w:gridAfter w:val="4"/>
          <w:wBefore w:w="290" w:type="dxa"/>
          <w:wAfter w:w="5290" w:type="dxa"/>
          <w:trHeight w:val="146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D91" w:rsidRPr="00464D91" w:rsidRDefault="00464D91" w:rsidP="00464D9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Times New Roman" w:hAnsi="Times New Roman" w:cs="Times New Roman"/>
                <w:sz w:val="24"/>
                <w:szCs w:val="24"/>
              </w:rPr>
              <w:t>12 чел</w:t>
            </w:r>
          </w:p>
        </w:tc>
      </w:tr>
    </w:tbl>
    <w:p w:rsidR="00464D91" w:rsidRDefault="00464D91" w:rsidP="00464D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4E5" w:rsidRDefault="007A54E5" w:rsidP="00464D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4E5" w:rsidRDefault="007A54E5" w:rsidP="00464D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42E5" w:rsidRDefault="004742E5" w:rsidP="00464D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54E5" w:rsidRPr="00464D91" w:rsidRDefault="007A54E5" w:rsidP="00464D9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64D91" w:rsidRPr="00464D91" w:rsidRDefault="00464D91" w:rsidP="00550898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Pr="00464D91" w:rsidRDefault="00550898" w:rsidP="00550898">
      <w:pPr>
        <w:numPr>
          <w:ilvl w:val="0"/>
          <w:numId w:val="17"/>
        </w:numPr>
        <w:spacing w:line="36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Работа предметных МО.</w:t>
      </w:r>
    </w:p>
    <w:p w:rsidR="00550898" w:rsidRPr="00464D91" w:rsidRDefault="00550898" w:rsidP="00550898">
      <w:pPr>
        <w:spacing w:line="240" w:lineRule="auto"/>
        <w:ind w:left="163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Предметные МО в школе:</w:t>
      </w:r>
    </w:p>
    <w:p w:rsidR="00550898" w:rsidRPr="00464D91" w:rsidRDefault="000F1752" w:rsidP="00550898">
      <w:pPr>
        <w:numPr>
          <w:ilvl w:val="0"/>
          <w:numId w:val="18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МО учителей гуманитарного</w:t>
      </w:r>
      <w:r w:rsidR="00550898" w:rsidRPr="00464D91">
        <w:rPr>
          <w:rFonts w:ascii="Times New Roman" w:eastAsia="Calibri" w:hAnsi="Times New Roman" w:cs="Times New Roman"/>
          <w:sz w:val="24"/>
          <w:szCs w:val="24"/>
        </w:rPr>
        <w:t xml:space="preserve"> цикла «Создание условий для поэтапного перехода на новые образовательные стандарты через развитие инновационных технологий и использование личностных компетенций на уроках обществоведческого цикла»</w:t>
      </w:r>
    </w:p>
    <w:p w:rsidR="00550898" w:rsidRPr="00464D91" w:rsidRDefault="00550898" w:rsidP="00550898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МО учителей </w:t>
      </w:r>
      <w:proofErr w:type="gramStart"/>
      <w:r w:rsidRPr="00464D91">
        <w:rPr>
          <w:rFonts w:ascii="Times New Roman" w:eastAsia="Calibri" w:hAnsi="Times New Roman" w:cs="Times New Roman"/>
          <w:sz w:val="24"/>
          <w:szCs w:val="24"/>
        </w:rPr>
        <w:t>естественное-математического</w:t>
      </w:r>
      <w:proofErr w:type="gramEnd"/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цикла «Развитие профессиональной компетентности педагога как фактор повышения качества образования в условиях введения ФГОС», </w:t>
      </w:r>
    </w:p>
    <w:p w:rsidR="00550898" w:rsidRPr="00464D91" w:rsidRDefault="00550898" w:rsidP="00550898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МО учителей начальных классов «Повышение эффективности и качества образования в начальной школе в условиях реализации ФГОС нового поколения», </w:t>
      </w:r>
    </w:p>
    <w:p w:rsidR="000F1752" w:rsidRPr="000F1752" w:rsidRDefault="00550898" w:rsidP="00550898">
      <w:pPr>
        <w:numPr>
          <w:ilvl w:val="0"/>
          <w:numId w:val="18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МО классных руководителей «Современные образовательные технологии и методики в воспитательной системе классного руководителя».</w:t>
      </w:r>
    </w:p>
    <w:p w:rsidR="00550898" w:rsidRPr="00464D91" w:rsidRDefault="00550898" w:rsidP="00550898">
      <w:pPr>
        <w:numPr>
          <w:ilvl w:val="0"/>
          <w:numId w:val="3"/>
        </w:num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 xml:space="preserve"> Работа семинаров:</w:t>
      </w:r>
    </w:p>
    <w:p w:rsidR="000F1752" w:rsidRDefault="00550898" w:rsidP="00550898">
      <w:pPr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F1752" w:rsidRPr="000F1752">
        <w:rPr>
          <w:rFonts w:ascii="Times New Roman" w:eastAsia="Calibri" w:hAnsi="Times New Roman" w:cs="Times New Roman"/>
          <w:sz w:val="24"/>
          <w:szCs w:val="24"/>
        </w:rPr>
        <w:t>Компетентность современного учителя. Использование приёмов педагогической техники при формировании ключевых компетенций</w:t>
      </w:r>
    </w:p>
    <w:p w:rsidR="00550898" w:rsidRPr="00464D91" w:rsidRDefault="00550898" w:rsidP="00550898">
      <w:pPr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2. Стратегические ориентиры развития системы образования в рамках федеральных программ и проектов</w:t>
      </w:r>
      <w:r w:rsidRPr="00464D91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550898" w:rsidRPr="00464D91" w:rsidRDefault="00550898" w:rsidP="00550898">
      <w:pPr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3. Модель аттестации учителей на основе использования единых федеральных оценочных материалов (к переходу на ПС).</w:t>
      </w:r>
    </w:p>
    <w:p w:rsidR="00550898" w:rsidRPr="00464D91" w:rsidRDefault="00550898" w:rsidP="00550898">
      <w:pPr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bookmarkStart w:id="1" w:name="_Hlk44392249"/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Организация работы педагога в  дистанционном режиме в период </w:t>
      </w:r>
      <w:proofErr w:type="spellStart"/>
      <w:r w:rsidRPr="00464D91">
        <w:rPr>
          <w:rFonts w:ascii="Times New Roman" w:eastAsia="Calibri" w:hAnsi="Times New Roman" w:cs="Times New Roman"/>
          <w:sz w:val="24"/>
          <w:szCs w:val="24"/>
        </w:rPr>
        <w:t>короновирусной</w:t>
      </w:r>
      <w:proofErr w:type="spellEnd"/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инфекции (</w:t>
      </w:r>
      <w:r w:rsidRPr="00464D91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-19). </w:t>
      </w:r>
      <w:bookmarkEnd w:id="1"/>
      <w:r w:rsidRPr="00464D91">
        <w:rPr>
          <w:rFonts w:ascii="Times New Roman" w:eastAsia="Calibri" w:hAnsi="Times New Roman" w:cs="Times New Roman"/>
          <w:sz w:val="24"/>
          <w:szCs w:val="24"/>
        </w:rPr>
        <w:t>Прохождение дистанционного обучения педагогами.</w:t>
      </w:r>
    </w:p>
    <w:p w:rsidR="00550898" w:rsidRPr="00464D91" w:rsidRDefault="00550898" w:rsidP="00550898">
      <w:pPr>
        <w:spacing w:line="360" w:lineRule="auto"/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Pr="00464D91" w:rsidRDefault="00550898" w:rsidP="0055089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6 . Работа с молодыми специалистами, наставничество</w:t>
      </w: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tbl>
      <w:tblPr>
        <w:tblStyle w:val="ab"/>
        <w:tblW w:w="0" w:type="auto"/>
        <w:tblInd w:w="0" w:type="dxa"/>
        <w:tblLook w:val="04A0" w:firstRow="1" w:lastRow="0" w:firstColumn="1" w:lastColumn="0" w:noHBand="0" w:noVBand="1"/>
      </w:tblPr>
      <w:tblGrid>
        <w:gridCol w:w="1501"/>
        <w:gridCol w:w="1401"/>
        <w:gridCol w:w="1702"/>
        <w:gridCol w:w="1228"/>
        <w:gridCol w:w="1175"/>
        <w:gridCol w:w="1336"/>
        <w:gridCol w:w="1228"/>
      </w:tblGrid>
      <w:tr w:rsidR="00550898" w:rsidRPr="00464D91" w:rsidTr="000F1752">
        <w:trPr>
          <w:trHeight w:val="876"/>
        </w:trPr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ФИО молодых специалистов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оконченное учебное заведение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классы, в которых преподает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rPr>
                <w:rFonts w:ascii="Times New Roman" w:hAnsi="Times New Roman"/>
                <w:sz w:val="24"/>
                <w:szCs w:val="24"/>
              </w:rPr>
            </w:pPr>
            <w:r w:rsidRPr="00464D9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</w:tr>
      <w:tr w:rsidR="000F1752" w:rsidRPr="004D08EA" w:rsidTr="000F1752">
        <w:trPr>
          <w:trHeight w:val="446"/>
        </w:trPr>
        <w:tc>
          <w:tcPr>
            <w:tcW w:w="1501" w:type="dxa"/>
          </w:tcPr>
          <w:p w:rsidR="000F1752" w:rsidRPr="004D08EA" w:rsidRDefault="000F1752" w:rsidP="007274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8EA">
              <w:rPr>
                <w:rFonts w:ascii="Times New Roman" w:eastAsia="Times New Roman" w:hAnsi="Times New Roman"/>
                <w:sz w:val="24"/>
                <w:szCs w:val="24"/>
              </w:rPr>
              <w:t>Мильчакова Анжелика Валериевна</w:t>
            </w:r>
          </w:p>
        </w:tc>
        <w:tc>
          <w:tcPr>
            <w:tcW w:w="1401" w:type="dxa"/>
          </w:tcPr>
          <w:p w:rsidR="000F1752" w:rsidRPr="004D08EA" w:rsidRDefault="000F1752" w:rsidP="007274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8EA">
              <w:rPr>
                <w:rFonts w:ascii="Times New Roman" w:eastAsia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1702" w:type="dxa"/>
          </w:tcPr>
          <w:p w:rsidR="000F1752" w:rsidRPr="004D08EA" w:rsidRDefault="000F1752" w:rsidP="007274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8EA">
              <w:rPr>
                <w:rFonts w:ascii="Times New Roman" w:eastAsia="Times New Roman" w:hAnsi="Times New Roman"/>
                <w:sz w:val="24"/>
                <w:szCs w:val="24"/>
              </w:rPr>
              <w:t>Амурский педагогический колледж</w:t>
            </w:r>
          </w:p>
        </w:tc>
        <w:tc>
          <w:tcPr>
            <w:tcW w:w="1228" w:type="dxa"/>
          </w:tcPr>
          <w:p w:rsidR="000F1752" w:rsidRPr="004D08EA" w:rsidRDefault="000F1752" w:rsidP="007274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8EA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75" w:type="dxa"/>
          </w:tcPr>
          <w:p w:rsidR="000F1752" w:rsidRPr="004D08EA" w:rsidRDefault="000F1752" w:rsidP="007274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4D08EA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336" w:type="dxa"/>
          </w:tcPr>
          <w:p w:rsidR="000F1752" w:rsidRPr="004D08EA" w:rsidRDefault="000F1752" w:rsidP="007274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Федосеева М</w:t>
            </w:r>
            <w:r w:rsidRPr="004D08EA">
              <w:rPr>
                <w:rFonts w:ascii="Times New Roman" w:eastAsia="Times New Roman" w:hAnsi="Times New Roman"/>
                <w:sz w:val="24"/>
                <w:szCs w:val="24"/>
              </w:rPr>
              <w:t>арина Викторовна</w:t>
            </w:r>
          </w:p>
        </w:tc>
        <w:tc>
          <w:tcPr>
            <w:tcW w:w="1228" w:type="dxa"/>
          </w:tcPr>
          <w:p w:rsidR="000F1752" w:rsidRPr="004D08EA" w:rsidRDefault="000F1752" w:rsidP="007274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8EA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F1752" w:rsidRPr="004D08EA" w:rsidTr="000F1752">
        <w:trPr>
          <w:trHeight w:val="446"/>
        </w:trPr>
        <w:tc>
          <w:tcPr>
            <w:tcW w:w="1501" w:type="dxa"/>
          </w:tcPr>
          <w:p w:rsidR="000F1752" w:rsidRPr="004D08EA" w:rsidRDefault="000F1752" w:rsidP="007274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Бурдейная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1401" w:type="dxa"/>
          </w:tcPr>
          <w:p w:rsidR="000F1752" w:rsidRPr="00852ABA" w:rsidRDefault="000F1752" w:rsidP="007274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1702" w:type="dxa"/>
          </w:tcPr>
          <w:p w:rsidR="000F1752" w:rsidRDefault="000F1752" w:rsidP="007274E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обучается в Национальном социально-педагогическом колледже</w:t>
            </w:r>
          </w:p>
          <w:p w:rsidR="000F1752" w:rsidRPr="005D42BA" w:rsidRDefault="000F1752" w:rsidP="007274E9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Пермь</w:t>
            </w:r>
          </w:p>
        </w:tc>
        <w:tc>
          <w:tcPr>
            <w:tcW w:w="1228" w:type="dxa"/>
          </w:tcPr>
          <w:p w:rsidR="000F1752" w:rsidRPr="004D08EA" w:rsidRDefault="000F1752" w:rsidP="007274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08EA">
              <w:rPr>
                <w:rFonts w:ascii="Times New Roman" w:eastAsia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75" w:type="dxa"/>
          </w:tcPr>
          <w:p w:rsidR="000F1752" w:rsidRPr="004D08EA" w:rsidRDefault="000F1752" w:rsidP="007274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класс</w:t>
            </w:r>
          </w:p>
        </w:tc>
        <w:tc>
          <w:tcPr>
            <w:tcW w:w="1336" w:type="dxa"/>
          </w:tcPr>
          <w:p w:rsidR="000F1752" w:rsidRDefault="000F1752" w:rsidP="007274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Кокорева</w:t>
            </w:r>
          </w:p>
          <w:p w:rsidR="000F1752" w:rsidRPr="004D08EA" w:rsidRDefault="000F1752" w:rsidP="007274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Александра Павловна </w:t>
            </w:r>
          </w:p>
        </w:tc>
        <w:tc>
          <w:tcPr>
            <w:tcW w:w="1228" w:type="dxa"/>
          </w:tcPr>
          <w:p w:rsidR="000F1752" w:rsidRPr="004D08EA" w:rsidRDefault="000F1752" w:rsidP="007274E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ЗДУВР</w:t>
            </w:r>
          </w:p>
        </w:tc>
      </w:tr>
    </w:tbl>
    <w:p w:rsidR="007A54E5" w:rsidRDefault="007A54E5" w:rsidP="0055089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A54E5" w:rsidRPr="00464D91" w:rsidRDefault="007A54E5" w:rsidP="00550898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9D5D72" w:rsidRDefault="00550898" w:rsidP="009D5D72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7 . Повышение ИКТ компетентности педагогов и внедрение ИКТ </w:t>
      </w:r>
      <w:r w:rsidR="009D5D72">
        <w:rPr>
          <w:rFonts w:ascii="Times New Roman" w:eastAsia="Calibri" w:hAnsi="Times New Roman" w:cs="Times New Roman"/>
          <w:b/>
          <w:sz w:val="24"/>
          <w:szCs w:val="24"/>
        </w:rPr>
        <w:t>в учебно-воспитательный процесс</w:t>
      </w:r>
    </w:p>
    <w:tbl>
      <w:tblPr>
        <w:tblW w:w="9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71"/>
        <w:gridCol w:w="4233"/>
        <w:gridCol w:w="7"/>
      </w:tblGrid>
      <w:tr w:rsidR="000F1752" w:rsidRPr="000F1752" w:rsidTr="007274E9">
        <w:trPr>
          <w:gridAfter w:val="1"/>
          <w:wAfter w:w="7" w:type="dxa"/>
          <w:trHeight w:val="390"/>
        </w:trPr>
        <w:tc>
          <w:tcPr>
            <w:tcW w:w="4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52" w:rsidRPr="000F1752" w:rsidRDefault="000F1752" w:rsidP="000F1752">
            <w:pPr>
              <w:spacing w:line="360" w:lineRule="auto"/>
              <w:ind w:left="-56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b/>
                <w:sz w:val="24"/>
                <w:szCs w:val="24"/>
              </w:rPr>
              <w:t>1.Навыки пользователя:</w:t>
            </w: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b/>
                <w:sz w:val="24"/>
                <w:szCs w:val="24"/>
              </w:rPr>
              <w:t>Владеют</w:t>
            </w:r>
          </w:p>
        </w:tc>
      </w:tr>
      <w:tr w:rsidR="000F1752" w:rsidRPr="000F1752" w:rsidTr="007274E9">
        <w:trPr>
          <w:trHeight w:val="240"/>
        </w:trPr>
        <w:tc>
          <w:tcPr>
            <w:tcW w:w="4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2020-</w:t>
            </w: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0F1752" w:rsidRPr="000F1752" w:rsidTr="007274E9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-Microsoft Word;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F1752" w:rsidRPr="000F1752" w:rsidTr="007274E9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-Microsoft Power Point;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1752" w:rsidRPr="000F1752" w:rsidTr="007274E9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-Microsoft Publisher;</w:t>
            </w:r>
          </w:p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Веб</w:t>
            </w:r>
            <w:r w:rsidRPr="000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F1752" w:rsidRPr="000F1752" w:rsidTr="007274E9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-Microsoft  Excel;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1752" w:rsidRPr="000F1752" w:rsidTr="007274E9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-Поиск информации в сети  Интернет;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F1752" w:rsidRPr="000F1752" w:rsidTr="007274E9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-Электронная почта;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F1752" w:rsidRPr="000F1752" w:rsidTr="007274E9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-Сохранение информации  на ПК;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F1752" w:rsidRPr="000F1752" w:rsidTr="007274E9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-Сохранение информации на дисках, </w:t>
            </w:r>
            <w:proofErr w:type="gram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флешь-картах</w:t>
            </w:r>
            <w:proofErr w:type="gram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, дискетах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F1752" w:rsidRPr="000F1752" w:rsidTr="007274E9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52" w:rsidRPr="000F1752" w:rsidRDefault="000F1752" w:rsidP="000F1752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b/>
                <w:sz w:val="24"/>
                <w:szCs w:val="24"/>
              </w:rPr>
              <w:t>2. Использование ИКТ в работе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52" w:rsidRPr="000F1752" w:rsidTr="007274E9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-создание презентаций;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1752" w:rsidRPr="000F1752" w:rsidTr="007274E9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-создание озвученных презентаций;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F1752" w:rsidRPr="000F1752" w:rsidTr="007274E9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-создание презентаций с видеофрагментами;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0F1752" w:rsidRPr="000F1752" w:rsidTr="007274E9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-использование образовательных дисков;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F1752" w:rsidRPr="000F1752" w:rsidTr="007274E9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-использование ОЭР в локальной сети.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1752" w:rsidRPr="000F1752" w:rsidTr="007274E9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b/>
                <w:sz w:val="24"/>
                <w:szCs w:val="24"/>
              </w:rPr>
              <w:t>3. Периодичность использования  ИКТ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752" w:rsidRPr="000F1752" w:rsidTr="007274E9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систематическое</w:t>
            </w:r>
            <w:proofErr w:type="gram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 (до 30% учебного времени)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F1752" w:rsidRPr="000F1752" w:rsidTr="007274E9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эпизодическое</w:t>
            </w:r>
            <w:proofErr w:type="gram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3-х раз в четверть)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0F1752" w:rsidRPr="000F1752" w:rsidTr="007274E9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единичное</w:t>
            </w:r>
            <w:proofErr w:type="gramEnd"/>
            <w:r w:rsidRPr="000F1752">
              <w:rPr>
                <w:rFonts w:ascii="Times New Roman" w:hAnsi="Times New Roman" w:cs="Times New Roman"/>
                <w:sz w:val="24"/>
                <w:szCs w:val="24"/>
              </w:rPr>
              <w:t xml:space="preserve"> (менее 3-х раз в четверть)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1752" w:rsidRPr="000F1752" w:rsidTr="007274E9">
        <w:tc>
          <w:tcPr>
            <w:tcW w:w="4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- не используют</w:t>
            </w:r>
          </w:p>
        </w:tc>
        <w:tc>
          <w:tcPr>
            <w:tcW w:w="4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52" w:rsidRPr="000F1752" w:rsidRDefault="000F1752" w:rsidP="000F175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742E5" w:rsidRPr="00464D91" w:rsidRDefault="004742E5" w:rsidP="0055089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D72" w:rsidRPr="00464D91" w:rsidRDefault="00550898" w:rsidP="00550898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8 . Диссеминация опыта</w:t>
      </w:r>
    </w:p>
    <w:tbl>
      <w:tblPr>
        <w:tblStyle w:val="9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5D72" w:rsidRPr="009D5D72" w:rsidTr="007274E9"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</w:tr>
      <w:tr w:rsidR="009D5D72" w:rsidRPr="009D5D72" w:rsidTr="007274E9"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D72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9D5D72">
              <w:rPr>
                <w:rFonts w:ascii="Times New Roman" w:hAnsi="Times New Roman"/>
                <w:sz w:val="24"/>
                <w:szCs w:val="24"/>
              </w:rPr>
              <w:t>, самоанализ</w:t>
            </w:r>
          </w:p>
        </w:tc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D72">
              <w:rPr>
                <w:rFonts w:ascii="Times New Roman" w:hAnsi="Times New Roman"/>
                <w:sz w:val="24"/>
                <w:szCs w:val="24"/>
              </w:rPr>
              <w:t>Войлошникова</w:t>
            </w:r>
            <w:proofErr w:type="spellEnd"/>
            <w:r w:rsidRPr="009D5D72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191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Реализация профильного обучения в 5 классе</w:t>
            </w:r>
          </w:p>
        </w:tc>
      </w:tr>
      <w:tr w:rsidR="009D5D72" w:rsidRPr="009D5D72" w:rsidTr="007274E9"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Щербакова Светлана Петровна</w:t>
            </w:r>
          </w:p>
        </w:tc>
        <w:tc>
          <w:tcPr>
            <w:tcW w:w="3191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Профильное обучение на уроках математики</w:t>
            </w:r>
          </w:p>
        </w:tc>
      </w:tr>
      <w:tr w:rsidR="009D5D72" w:rsidRPr="009D5D72" w:rsidTr="007274E9"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Исиченко Надежда Александровна</w:t>
            </w:r>
          </w:p>
        </w:tc>
        <w:tc>
          <w:tcPr>
            <w:tcW w:w="3191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 xml:space="preserve">Красота души человеческой. Урок-размышление по </w:t>
            </w:r>
            <w:r w:rsidRPr="009D5D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рассказу АИ Солженицына </w:t>
            </w:r>
            <w:proofErr w:type="spellStart"/>
            <w:r w:rsidRPr="009D5D72">
              <w:rPr>
                <w:rFonts w:ascii="Times New Roman" w:hAnsi="Times New Roman"/>
                <w:sz w:val="24"/>
                <w:szCs w:val="24"/>
              </w:rPr>
              <w:t>Матрёнин</w:t>
            </w:r>
            <w:proofErr w:type="spellEnd"/>
            <w:r w:rsidRPr="009D5D72">
              <w:rPr>
                <w:rFonts w:ascii="Times New Roman" w:hAnsi="Times New Roman"/>
                <w:sz w:val="24"/>
                <w:szCs w:val="24"/>
              </w:rPr>
              <w:t xml:space="preserve"> двор</w:t>
            </w:r>
          </w:p>
        </w:tc>
      </w:tr>
    </w:tbl>
    <w:p w:rsidR="004742E5" w:rsidRDefault="004742E5" w:rsidP="004742E5">
      <w:pPr>
        <w:tabs>
          <w:tab w:val="left" w:pos="1264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Pr="00464D91" w:rsidRDefault="00550898" w:rsidP="004742E5">
      <w:pPr>
        <w:tabs>
          <w:tab w:val="left" w:pos="1264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Участие педагогов    МБОУ «Чесноковская СОШ»</w:t>
      </w:r>
    </w:p>
    <w:p w:rsidR="00550898" w:rsidRPr="00464D91" w:rsidRDefault="00550898" w:rsidP="0055089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Информация об участии педагогов в профессиональных конкурсах</w:t>
      </w:r>
    </w:p>
    <w:p w:rsidR="009D5D72" w:rsidRPr="009D5D72" w:rsidRDefault="009D5D72" w:rsidP="009D5D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5D72">
        <w:rPr>
          <w:rFonts w:ascii="Times New Roman" w:hAnsi="Times New Roman"/>
          <w:b/>
          <w:sz w:val="24"/>
          <w:szCs w:val="24"/>
        </w:rPr>
        <w:t xml:space="preserve"> Участие в заседаниях РМО</w:t>
      </w:r>
    </w:p>
    <w:tbl>
      <w:tblPr>
        <w:tblStyle w:val="100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5D72" w:rsidRPr="009D5D72" w:rsidTr="007274E9"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</w:tr>
      <w:tr w:rsidR="009D5D72" w:rsidRPr="009D5D72" w:rsidTr="007274E9"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D72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9D5D72">
              <w:rPr>
                <w:rFonts w:ascii="Times New Roman" w:hAnsi="Times New Roman"/>
                <w:sz w:val="24"/>
                <w:szCs w:val="24"/>
              </w:rPr>
              <w:t>, самоанализ</w:t>
            </w:r>
          </w:p>
        </w:tc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D72">
              <w:rPr>
                <w:rFonts w:ascii="Times New Roman" w:hAnsi="Times New Roman"/>
                <w:sz w:val="24"/>
                <w:szCs w:val="24"/>
              </w:rPr>
              <w:t>Войлошникова</w:t>
            </w:r>
            <w:proofErr w:type="spellEnd"/>
            <w:r w:rsidRPr="009D5D72">
              <w:rPr>
                <w:rFonts w:ascii="Times New Roman" w:hAnsi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3191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Реализация профильного обучения в 5 классе</w:t>
            </w:r>
          </w:p>
        </w:tc>
      </w:tr>
      <w:tr w:rsidR="009D5D72" w:rsidRPr="009D5D72" w:rsidTr="007274E9"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</w:tc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Щербакова Светлана Петровна</w:t>
            </w:r>
          </w:p>
        </w:tc>
        <w:tc>
          <w:tcPr>
            <w:tcW w:w="3191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Профильное обучение на уроках математики</w:t>
            </w:r>
          </w:p>
        </w:tc>
      </w:tr>
      <w:tr w:rsidR="009D5D72" w:rsidRPr="009D5D72" w:rsidTr="007274E9"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Исиченко Надежда Александровна</w:t>
            </w:r>
          </w:p>
        </w:tc>
        <w:tc>
          <w:tcPr>
            <w:tcW w:w="3191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 xml:space="preserve">Красота души человеческой. Урок-размышление по рассказу АИ Солженицына </w:t>
            </w:r>
            <w:proofErr w:type="spellStart"/>
            <w:r w:rsidRPr="009D5D72">
              <w:rPr>
                <w:rFonts w:ascii="Times New Roman" w:hAnsi="Times New Roman"/>
                <w:sz w:val="24"/>
                <w:szCs w:val="24"/>
              </w:rPr>
              <w:t>Матрёнин</w:t>
            </w:r>
            <w:proofErr w:type="spellEnd"/>
            <w:r w:rsidRPr="009D5D72">
              <w:rPr>
                <w:rFonts w:ascii="Times New Roman" w:hAnsi="Times New Roman"/>
                <w:sz w:val="24"/>
                <w:szCs w:val="24"/>
              </w:rPr>
              <w:t xml:space="preserve"> двор</w:t>
            </w:r>
          </w:p>
        </w:tc>
      </w:tr>
    </w:tbl>
    <w:p w:rsidR="009D5D72" w:rsidRPr="009D5D72" w:rsidRDefault="009D5D72" w:rsidP="009D5D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D5D72" w:rsidRPr="009D5D72" w:rsidRDefault="009D5D72" w:rsidP="009D5D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D5D72">
        <w:rPr>
          <w:rFonts w:ascii="Times New Roman" w:hAnsi="Times New Roman"/>
          <w:b/>
          <w:sz w:val="24"/>
          <w:szCs w:val="24"/>
        </w:rPr>
        <w:t>Участие в областных методических мероприятиях</w:t>
      </w:r>
    </w:p>
    <w:p w:rsidR="009D5D72" w:rsidRPr="009D5D72" w:rsidRDefault="009D5D72" w:rsidP="009D5D7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100"/>
        <w:tblW w:w="0" w:type="auto"/>
        <w:tblInd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5D72" w:rsidRPr="009D5D72" w:rsidTr="007274E9"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191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</w:tr>
      <w:tr w:rsidR="009D5D72" w:rsidRPr="009D5D72" w:rsidTr="007274E9"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КПК</w:t>
            </w:r>
          </w:p>
        </w:tc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D5D72">
              <w:rPr>
                <w:rFonts w:ascii="Times New Roman" w:hAnsi="Times New Roman"/>
                <w:sz w:val="24"/>
                <w:szCs w:val="24"/>
              </w:rPr>
              <w:t>Павельчук</w:t>
            </w:r>
            <w:proofErr w:type="spellEnd"/>
            <w:r w:rsidRPr="009D5D72">
              <w:rPr>
                <w:rFonts w:ascii="Times New Roman" w:hAnsi="Times New Roman"/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3191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 xml:space="preserve">Особенности реализации основной общеобразовательной программы в сетевой </w:t>
            </w:r>
            <w:proofErr w:type="spellStart"/>
            <w:r w:rsidRPr="009D5D72">
              <w:rPr>
                <w:rFonts w:ascii="Times New Roman" w:hAnsi="Times New Roman"/>
                <w:sz w:val="24"/>
                <w:szCs w:val="24"/>
              </w:rPr>
              <w:t>формена</w:t>
            </w:r>
            <w:proofErr w:type="spellEnd"/>
            <w:r w:rsidRPr="009D5D72">
              <w:rPr>
                <w:rFonts w:ascii="Times New Roman" w:hAnsi="Times New Roman"/>
                <w:sz w:val="24"/>
                <w:szCs w:val="24"/>
              </w:rPr>
              <w:t xml:space="preserve"> уроках технологии в условиях реализации ФГОС ОО</w:t>
            </w:r>
          </w:p>
        </w:tc>
      </w:tr>
    </w:tbl>
    <w:p w:rsidR="009D5D72" w:rsidRPr="009D5D72" w:rsidRDefault="009D5D72" w:rsidP="007A54E5">
      <w:pPr>
        <w:rPr>
          <w:rFonts w:ascii="Times New Roman" w:hAnsi="Times New Roman" w:cs="Times New Roman"/>
          <w:b/>
          <w:sz w:val="24"/>
          <w:szCs w:val="24"/>
        </w:rPr>
      </w:pPr>
    </w:p>
    <w:p w:rsidR="009D5D72" w:rsidRPr="009D5D72" w:rsidRDefault="009D5D72" w:rsidP="009D5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D72">
        <w:rPr>
          <w:rFonts w:ascii="Times New Roman" w:hAnsi="Times New Roman" w:cs="Times New Roman"/>
          <w:b/>
          <w:sz w:val="24"/>
          <w:szCs w:val="24"/>
        </w:rPr>
        <w:t>Информация об участии педагогов в профессиональных конкурсах</w:t>
      </w:r>
    </w:p>
    <w:tbl>
      <w:tblPr>
        <w:tblStyle w:val="100"/>
        <w:tblW w:w="0" w:type="auto"/>
        <w:tblInd w:w="0" w:type="dxa"/>
        <w:tblLook w:val="04A0" w:firstRow="1" w:lastRow="0" w:firstColumn="1" w:lastColumn="0" w:noHBand="0" w:noVBand="1"/>
      </w:tblPr>
      <w:tblGrid>
        <w:gridCol w:w="504"/>
        <w:gridCol w:w="1757"/>
        <w:gridCol w:w="2442"/>
        <w:gridCol w:w="2501"/>
        <w:gridCol w:w="2367"/>
      </w:tblGrid>
      <w:tr w:rsidR="009D5D72" w:rsidRPr="009D5D72" w:rsidTr="007274E9">
        <w:tc>
          <w:tcPr>
            <w:tcW w:w="504" w:type="dxa"/>
          </w:tcPr>
          <w:p w:rsidR="009D5D72" w:rsidRPr="009D5D72" w:rsidRDefault="009D5D72" w:rsidP="009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9D5D72" w:rsidRPr="009D5D72" w:rsidRDefault="009D5D72" w:rsidP="009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42" w:type="dxa"/>
          </w:tcPr>
          <w:p w:rsidR="009D5D72" w:rsidRPr="009D5D72" w:rsidRDefault="009D5D72" w:rsidP="009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2501" w:type="dxa"/>
          </w:tcPr>
          <w:p w:rsidR="009D5D72" w:rsidRPr="009D5D72" w:rsidRDefault="009D5D72" w:rsidP="009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2367" w:type="dxa"/>
          </w:tcPr>
          <w:p w:rsidR="009D5D72" w:rsidRPr="009D5D72" w:rsidRDefault="009D5D72" w:rsidP="009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9D5D72" w:rsidRPr="009D5D72" w:rsidTr="007274E9">
        <w:trPr>
          <w:trHeight w:val="975"/>
        </w:trPr>
        <w:tc>
          <w:tcPr>
            <w:tcW w:w="504" w:type="dxa"/>
          </w:tcPr>
          <w:p w:rsidR="009D5D72" w:rsidRPr="009D5D72" w:rsidRDefault="009D5D72" w:rsidP="009D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9D5D72" w:rsidRPr="009D5D72" w:rsidRDefault="009D5D72" w:rsidP="009D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Мильчакова Анжелика Валериевна</w:t>
            </w:r>
          </w:p>
        </w:tc>
        <w:tc>
          <w:tcPr>
            <w:tcW w:w="2442" w:type="dxa"/>
          </w:tcPr>
          <w:p w:rsidR="009D5D72" w:rsidRPr="009D5D72" w:rsidRDefault="009D5D72" w:rsidP="009D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501" w:type="dxa"/>
          </w:tcPr>
          <w:p w:rsidR="009D5D72" w:rsidRPr="009D5D72" w:rsidRDefault="009D5D72" w:rsidP="009D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Лучшие методические разработки воспитательных мероприятий</w:t>
            </w:r>
          </w:p>
        </w:tc>
        <w:tc>
          <w:tcPr>
            <w:tcW w:w="2367" w:type="dxa"/>
          </w:tcPr>
          <w:p w:rsidR="009D5D72" w:rsidRPr="009D5D72" w:rsidRDefault="009D5D72" w:rsidP="009D5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550898" w:rsidRPr="00464D91" w:rsidRDefault="00550898" w:rsidP="00550898">
      <w:pPr>
        <w:spacing w:after="0" w:line="240" w:lineRule="auto"/>
        <w:ind w:left="851" w:firstLine="58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5D72" w:rsidRPr="009D5D72" w:rsidRDefault="009D5D72" w:rsidP="009D5D7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D5D72">
        <w:rPr>
          <w:rFonts w:ascii="Times New Roman" w:hAnsi="Times New Roman"/>
          <w:b/>
          <w:sz w:val="24"/>
          <w:szCs w:val="24"/>
        </w:rPr>
        <w:t>Работа по ФГОС ООО</w:t>
      </w:r>
      <w:r w:rsidR="007274E9">
        <w:rPr>
          <w:rFonts w:ascii="Times New Roman" w:hAnsi="Times New Roman"/>
          <w:b/>
          <w:sz w:val="24"/>
          <w:szCs w:val="24"/>
        </w:rPr>
        <w:t>, СОО</w:t>
      </w:r>
    </w:p>
    <w:p w:rsidR="009D5D72" w:rsidRPr="009D5D72" w:rsidRDefault="009D5D72" w:rsidP="009D5D72">
      <w:pPr>
        <w:spacing w:after="0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9D5D72">
        <w:rPr>
          <w:rFonts w:ascii="Times New Roman" w:hAnsi="Times New Roman"/>
          <w:i/>
          <w:sz w:val="24"/>
          <w:szCs w:val="24"/>
        </w:rPr>
        <w:t>Таблица 1. Количество классов и обучающихся в них по ФГОС</w:t>
      </w:r>
    </w:p>
    <w:tbl>
      <w:tblPr>
        <w:tblStyle w:val="120"/>
        <w:tblW w:w="0" w:type="auto"/>
        <w:tblInd w:w="360" w:type="dxa"/>
        <w:tblLook w:val="04A0" w:firstRow="1" w:lastRow="0" w:firstColumn="1" w:lastColumn="0" w:noHBand="0" w:noVBand="1"/>
      </w:tblPr>
      <w:tblGrid>
        <w:gridCol w:w="3049"/>
        <w:gridCol w:w="3062"/>
        <w:gridCol w:w="3100"/>
      </w:tblGrid>
      <w:tr w:rsidR="009D5D72" w:rsidRPr="009D5D72" w:rsidTr="007274E9"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кол-во классов</w:t>
            </w:r>
          </w:p>
        </w:tc>
        <w:tc>
          <w:tcPr>
            <w:tcW w:w="3191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proofErr w:type="gramStart"/>
            <w:r w:rsidRPr="009D5D7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9D5D72" w:rsidRPr="009D5D72" w:rsidTr="007274E9"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D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D72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D5D72" w:rsidRPr="009D5D72" w:rsidTr="007274E9"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D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D7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D5D72" w:rsidRPr="009D5D72" w:rsidTr="007274E9"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D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D7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D5D72" w:rsidRPr="009D5D72" w:rsidTr="007274E9"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D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D72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D5D72" w:rsidRPr="009D5D72" w:rsidTr="007274E9"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3190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D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9D5D72" w:rsidRPr="009D5D72" w:rsidRDefault="009D5D72" w:rsidP="009D5D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5D7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7274E9" w:rsidRPr="009D5D72" w:rsidTr="007274E9">
        <w:tc>
          <w:tcPr>
            <w:tcW w:w="3190" w:type="dxa"/>
          </w:tcPr>
          <w:p w:rsidR="007274E9" w:rsidRPr="009D5D72" w:rsidRDefault="007274E9" w:rsidP="009D5D7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3190" w:type="dxa"/>
          </w:tcPr>
          <w:p w:rsidR="007274E9" w:rsidRPr="009D5D72" w:rsidRDefault="007274E9" w:rsidP="009D5D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7274E9" w:rsidRPr="009D5D72" w:rsidRDefault="007274E9" w:rsidP="009D5D72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9D5D72" w:rsidRPr="009D5D72" w:rsidRDefault="009D5D72" w:rsidP="009D5D72">
      <w:pPr>
        <w:spacing w:after="0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4742E5" w:rsidRDefault="004742E5" w:rsidP="009D5D7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D5D72" w:rsidRPr="009D5D72" w:rsidRDefault="009D5D72" w:rsidP="009D5D7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D5D7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 Кадровые условия реализации ООП ООО</w:t>
      </w:r>
    </w:p>
    <w:p w:rsidR="009D5D72" w:rsidRPr="009D5D72" w:rsidRDefault="009D5D72" w:rsidP="009D5D72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5D72">
        <w:rPr>
          <w:rFonts w:ascii="Times New Roman" w:eastAsia="Calibri" w:hAnsi="Times New Roman" w:cs="Times New Roman"/>
          <w:sz w:val="24"/>
          <w:szCs w:val="24"/>
        </w:rPr>
        <w:t>В реализации ФГОС принимают участие 24 педагога школы</w:t>
      </w:r>
    </w:p>
    <w:p w:rsidR="009D5D72" w:rsidRPr="009D5D72" w:rsidRDefault="009D5D72" w:rsidP="009D5D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5D72">
        <w:rPr>
          <w:rFonts w:ascii="Times New Roman" w:hAnsi="Times New Roman" w:cs="Times New Roman"/>
          <w:i/>
          <w:sz w:val="24"/>
          <w:szCs w:val="24"/>
        </w:rPr>
        <w:t>Таблица 2. Педагоги, участвующие в реализации ФГОС ООО</w:t>
      </w:r>
      <w:r w:rsidR="00A25A1E">
        <w:rPr>
          <w:rFonts w:ascii="Times New Roman" w:hAnsi="Times New Roman" w:cs="Times New Roman"/>
          <w:i/>
          <w:sz w:val="24"/>
          <w:szCs w:val="24"/>
        </w:rPr>
        <w:t>, СОО</w:t>
      </w:r>
    </w:p>
    <w:p w:rsidR="009D5D72" w:rsidRPr="009D5D72" w:rsidRDefault="009D5D72" w:rsidP="009D5D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310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1417"/>
        <w:gridCol w:w="851"/>
        <w:gridCol w:w="1276"/>
        <w:gridCol w:w="1559"/>
        <w:gridCol w:w="1559"/>
        <w:gridCol w:w="1843"/>
      </w:tblGrid>
      <w:tr w:rsidR="009D5D72" w:rsidRPr="009D5D72" w:rsidTr="007274E9">
        <w:tc>
          <w:tcPr>
            <w:tcW w:w="3544" w:type="dxa"/>
            <w:gridSpan w:val="3"/>
          </w:tcPr>
          <w:p w:rsidR="009D5D72" w:rsidRPr="009D5D72" w:rsidRDefault="009D5D72" w:rsidP="009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Общее количество педагогов</w:t>
            </w:r>
          </w:p>
        </w:tc>
        <w:tc>
          <w:tcPr>
            <w:tcW w:w="7088" w:type="dxa"/>
            <w:gridSpan w:val="5"/>
          </w:tcPr>
          <w:p w:rsidR="009D5D72" w:rsidRPr="009D5D72" w:rsidRDefault="009D5D72" w:rsidP="009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участвующих в организации внеурочной деятельности</w:t>
            </w:r>
          </w:p>
        </w:tc>
      </w:tr>
      <w:tr w:rsidR="009D5D72" w:rsidRPr="009D5D72" w:rsidTr="007274E9">
        <w:tc>
          <w:tcPr>
            <w:tcW w:w="851" w:type="dxa"/>
          </w:tcPr>
          <w:p w:rsidR="009D5D72" w:rsidRPr="009D5D72" w:rsidRDefault="009D5D72" w:rsidP="009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D5D72" w:rsidRPr="009D5D72" w:rsidRDefault="009D5D72" w:rsidP="009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Из них с высшей категорией</w:t>
            </w:r>
          </w:p>
        </w:tc>
        <w:tc>
          <w:tcPr>
            <w:tcW w:w="1417" w:type="dxa"/>
          </w:tcPr>
          <w:p w:rsidR="009D5D72" w:rsidRPr="009D5D72" w:rsidRDefault="009D5D72" w:rsidP="009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Из них с первой категорией</w:t>
            </w:r>
          </w:p>
        </w:tc>
        <w:tc>
          <w:tcPr>
            <w:tcW w:w="851" w:type="dxa"/>
          </w:tcPr>
          <w:p w:rsidR="009D5D72" w:rsidRPr="009D5D72" w:rsidRDefault="009D5D72" w:rsidP="009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9D5D72" w:rsidRPr="009D5D72" w:rsidRDefault="009D5D72" w:rsidP="009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Из них с высшей категорией</w:t>
            </w:r>
          </w:p>
        </w:tc>
        <w:tc>
          <w:tcPr>
            <w:tcW w:w="1559" w:type="dxa"/>
          </w:tcPr>
          <w:p w:rsidR="009D5D72" w:rsidRPr="009D5D72" w:rsidRDefault="009D5D72" w:rsidP="009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Из них с первой категорией</w:t>
            </w:r>
          </w:p>
        </w:tc>
        <w:tc>
          <w:tcPr>
            <w:tcW w:w="1559" w:type="dxa"/>
          </w:tcPr>
          <w:p w:rsidR="009D5D72" w:rsidRPr="009D5D72" w:rsidRDefault="009D5D72" w:rsidP="009D5D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работают учителями – предметниками в пилотных классах</w:t>
            </w:r>
          </w:p>
        </w:tc>
        <w:tc>
          <w:tcPr>
            <w:tcW w:w="1843" w:type="dxa"/>
          </w:tcPr>
          <w:p w:rsidR="009D5D72" w:rsidRPr="009D5D72" w:rsidRDefault="009D5D72" w:rsidP="009D5D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педагогов дополнительного образования, работающих совместителями в ОУ</w:t>
            </w:r>
          </w:p>
        </w:tc>
      </w:tr>
      <w:tr w:rsidR="009D5D72" w:rsidRPr="009D5D72" w:rsidTr="007274E9">
        <w:tc>
          <w:tcPr>
            <w:tcW w:w="851" w:type="dxa"/>
          </w:tcPr>
          <w:p w:rsidR="009D5D72" w:rsidRPr="009D5D72" w:rsidRDefault="009D5D72" w:rsidP="009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9D5D72" w:rsidRPr="009D5D72" w:rsidRDefault="009D5D72" w:rsidP="009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D5D72" w:rsidRPr="009D5D72" w:rsidRDefault="009D5D72" w:rsidP="009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9D5D72" w:rsidRPr="009D5D72" w:rsidRDefault="009D5D72" w:rsidP="009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D5D72" w:rsidRPr="009D5D72" w:rsidRDefault="009D5D72" w:rsidP="009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9D5D72" w:rsidRPr="009D5D72" w:rsidRDefault="009D5D72" w:rsidP="009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D5D72" w:rsidRPr="009D5D72" w:rsidRDefault="009D5D72" w:rsidP="009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</w:tcPr>
          <w:p w:rsidR="009D5D72" w:rsidRPr="009D5D72" w:rsidRDefault="009D5D72" w:rsidP="009D5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D5D72" w:rsidRPr="009D5D72" w:rsidRDefault="009D5D72" w:rsidP="009D5D7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D5D72" w:rsidRPr="009D5D72" w:rsidRDefault="009D5D72" w:rsidP="009D5D72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D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 разработана модель организации внеурочной деятельности, которая реализуется  по следующим  направлениям: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3898"/>
        <w:gridCol w:w="2997"/>
        <w:gridCol w:w="2186"/>
      </w:tblGrid>
      <w:tr w:rsidR="009D5D72" w:rsidRPr="009D5D72" w:rsidTr="007274E9">
        <w:trPr>
          <w:trHeight w:val="54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D5D72" w:rsidRPr="009D5D72" w:rsidTr="007274E9">
        <w:trPr>
          <w:trHeight w:val="80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Марина Викторовна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 (научно-познавательное направление) 4 класс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D5D72" w:rsidRPr="009D5D72" w:rsidTr="007274E9">
        <w:trPr>
          <w:trHeight w:val="7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ОБД 4 класс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D5D72" w:rsidRPr="009D5D72" w:rsidTr="007274E9">
        <w:trPr>
          <w:trHeight w:val="7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Я исследователь (научно-познавательное направление) 4 класс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D5D72" w:rsidRPr="009D5D72" w:rsidTr="007274E9">
        <w:trPr>
          <w:trHeight w:val="78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D5D72" w:rsidRPr="009D5D72" w:rsidTr="007274E9">
        <w:trPr>
          <w:trHeight w:val="645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Бережной</w:t>
            </w:r>
            <w:proofErr w:type="gramEnd"/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ОБД 5-7  классы</w:t>
            </w:r>
          </w:p>
          <w:p w:rsidR="009D5D72" w:rsidRPr="009D5D72" w:rsidRDefault="009D5D72" w:rsidP="009D5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5D72" w:rsidRPr="009D5D72" w:rsidRDefault="009D5D72" w:rsidP="009D5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по 1 часу</w:t>
            </w:r>
          </w:p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D5D72" w:rsidRPr="009D5D72" w:rsidTr="007274E9">
        <w:trPr>
          <w:trHeight w:val="645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ОДНКНР 4-8 классы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по 1 часу</w:t>
            </w:r>
          </w:p>
        </w:tc>
      </w:tr>
      <w:tr w:rsidR="009D5D72" w:rsidRPr="009D5D72" w:rsidTr="007274E9">
        <w:trPr>
          <w:trHeight w:val="26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Мильчакова Анжелика Валериевна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Я исследователь 2 класс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D5D72" w:rsidRPr="009D5D72" w:rsidTr="007274E9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 (научно-познавательное направление) 2класс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9D5D72" w:rsidRPr="009D5D72" w:rsidTr="007274E9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ОБД  2 класс</w:t>
            </w: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D5D72" w:rsidRPr="009D5D72" w:rsidTr="007274E9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D5D72" w:rsidRPr="009D5D72" w:rsidTr="007274E9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Информатика: Точка Роста 8 класс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D5D72" w:rsidRPr="009D5D72" w:rsidTr="007274E9">
        <w:trPr>
          <w:trHeight w:val="26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Бардакова</w:t>
            </w:r>
            <w:proofErr w:type="spellEnd"/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ОБД  3 класс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D5D72" w:rsidRPr="009D5D72" w:rsidTr="007274E9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Я исследователь</w:t>
            </w:r>
          </w:p>
          <w:p w:rsidR="009D5D72" w:rsidRPr="009D5D72" w:rsidRDefault="009D5D72" w:rsidP="009D5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(научно-познавательное направление)  3 класс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D5D72" w:rsidRPr="009D5D72" w:rsidTr="007274E9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 (научно-познавательное направление)  3 класс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D5D72" w:rsidRPr="009D5D72" w:rsidTr="007274E9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D5D72" w:rsidRPr="009D5D72" w:rsidTr="007274E9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Технология: Точка Роста  5-7 </w:t>
            </w:r>
            <w:proofErr w:type="spellStart"/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по 1 часу</w:t>
            </w:r>
          </w:p>
        </w:tc>
      </w:tr>
      <w:tr w:rsidR="009D5D72" w:rsidRPr="009D5D72" w:rsidTr="007274E9">
        <w:trPr>
          <w:trHeight w:val="26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D72" w:rsidRPr="009D5D72" w:rsidRDefault="009D5D72" w:rsidP="009D5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D72" w:rsidRPr="009D5D72" w:rsidRDefault="009D5D72" w:rsidP="009D5D7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Бурдейная</w:t>
            </w:r>
            <w:proofErr w:type="spellEnd"/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ОБД- 1 класс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D5D72" w:rsidRPr="009D5D72" w:rsidTr="007274E9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Умники и умницы (научно-познавательное направление)  1 класс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D5D72" w:rsidRPr="009D5D72" w:rsidTr="007274E9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мастерская (научно-познавательное направление)  1 класс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D5D72" w:rsidRPr="009D5D72" w:rsidTr="007274E9">
        <w:trPr>
          <w:trHeight w:val="2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D72" w:rsidRPr="009D5D72" w:rsidRDefault="009D5D72" w:rsidP="009D5D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игры на гитаре</w:t>
            </w:r>
          </w:p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5-8кл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по 1 часу</w:t>
            </w:r>
          </w:p>
        </w:tc>
      </w:tr>
      <w:tr w:rsidR="009D5D72" w:rsidRPr="009D5D72" w:rsidTr="007274E9">
        <w:trPr>
          <w:trHeight w:val="126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Ольга Викторовна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Моя карьера 9 класс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1час</w:t>
            </w:r>
          </w:p>
        </w:tc>
      </w:tr>
      <w:tr w:rsidR="009D5D72" w:rsidRPr="009D5D72" w:rsidTr="007274E9">
        <w:trPr>
          <w:trHeight w:val="267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Волобуева Татьяна Валерьевна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Calibri" w:hAnsi="Times New Roman" w:cs="Times New Roman"/>
                <w:sz w:val="24"/>
                <w:szCs w:val="24"/>
              </w:rPr>
              <w:t>Малая родина. Начало начал 5-7кл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по 1 часу</w:t>
            </w:r>
          </w:p>
        </w:tc>
      </w:tr>
      <w:tr w:rsidR="009D5D72" w:rsidRPr="009D5D72" w:rsidTr="007274E9">
        <w:trPr>
          <w:trHeight w:val="267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Шахматы 5-7 </w:t>
            </w:r>
            <w:proofErr w:type="spellStart"/>
            <w:r w:rsidRPr="009D5D72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по 1 часу</w:t>
            </w:r>
          </w:p>
        </w:tc>
      </w:tr>
      <w:tr w:rsidR="009D5D72" w:rsidRPr="009D5D72" w:rsidTr="007274E9">
        <w:trPr>
          <w:trHeight w:val="2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Федосеева Юлия Сергеевна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Calibri" w:hAnsi="Times New Roman" w:cs="Times New Roman"/>
                <w:sz w:val="24"/>
                <w:szCs w:val="24"/>
              </w:rPr>
              <w:t>Мастер и мастерица 5-6 классы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по 2 часа</w:t>
            </w:r>
          </w:p>
        </w:tc>
      </w:tr>
      <w:tr w:rsidR="009D5D72" w:rsidRPr="009D5D72" w:rsidTr="007274E9">
        <w:trPr>
          <w:trHeight w:val="2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Павельчук</w:t>
            </w:r>
            <w:proofErr w:type="spellEnd"/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Юные инспекторы дорожного движения  - </w:t>
            </w:r>
          </w:p>
          <w:p w:rsidR="009D5D72" w:rsidRPr="009D5D72" w:rsidRDefault="009D5D72" w:rsidP="009D5D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</w:tr>
      <w:tr w:rsidR="009D5D72" w:rsidRPr="009D5D72" w:rsidTr="007274E9">
        <w:trPr>
          <w:trHeight w:val="26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Андрей Николаевич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Calibri" w:hAnsi="Times New Roman" w:cs="Times New Roman"/>
                <w:sz w:val="24"/>
                <w:szCs w:val="24"/>
              </w:rPr>
              <w:t>Быстрее. Выше. Сильнее. 6-8 классы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D72" w:rsidRPr="009D5D72" w:rsidRDefault="009D5D72" w:rsidP="009D5D7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D72">
              <w:rPr>
                <w:rFonts w:ascii="Times New Roman" w:eastAsia="Times New Roman" w:hAnsi="Times New Roman" w:cs="Times New Roman"/>
                <w:sz w:val="24"/>
                <w:szCs w:val="24"/>
              </w:rPr>
              <w:t>по 2 часа</w:t>
            </w:r>
          </w:p>
        </w:tc>
      </w:tr>
    </w:tbl>
    <w:p w:rsidR="009D5D72" w:rsidRPr="009D5D72" w:rsidRDefault="009D5D72" w:rsidP="009D5D7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CD58E0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Pr="00464D91" w:rsidRDefault="00550898" w:rsidP="0055089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Учебно-методическое обеспечение ОП</w:t>
      </w:r>
    </w:p>
    <w:p w:rsidR="00550898" w:rsidRDefault="00550898" w:rsidP="00550898">
      <w:pPr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В сети Интернет действует официальный сайт шко</w:t>
      </w:r>
      <w:r w:rsidR="00D758B7">
        <w:rPr>
          <w:rFonts w:ascii="Times New Roman" w:eastAsia="Calibri" w:hAnsi="Times New Roman" w:cs="Times New Roman"/>
          <w:sz w:val="24"/>
          <w:szCs w:val="24"/>
        </w:rPr>
        <w:t>лы, ведется работа с электронным дневником</w:t>
      </w:r>
    </w:p>
    <w:tbl>
      <w:tblPr>
        <w:tblStyle w:val="130"/>
        <w:tblW w:w="0" w:type="auto"/>
        <w:tblInd w:w="1101" w:type="dxa"/>
        <w:tblLook w:val="04A0" w:firstRow="1" w:lastRow="0" w:firstColumn="1" w:lastColumn="0" w:noHBand="0" w:noVBand="1"/>
      </w:tblPr>
      <w:tblGrid>
        <w:gridCol w:w="5915"/>
        <w:gridCol w:w="2555"/>
      </w:tblGrid>
      <w:tr w:rsidR="009D5D72" w:rsidRPr="009D5D72" w:rsidTr="007274E9">
        <w:trPr>
          <w:trHeight w:val="338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Количество компьютеров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9D5D72" w:rsidRPr="009D5D72" w:rsidTr="007274E9">
        <w:trPr>
          <w:trHeight w:val="26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из них используемых в учебном процессе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D5D72" w:rsidRPr="009D5D72" w:rsidTr="007274E9">
        <w:trPr>
          <w:trHeight w:val="34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D72" w:rsidRPr="009D5D72" w:rsidTr="007274E9">
        <w:trPr>
          <w:trHeight w:val="269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Число классов, оборудованных мультимедиа проекторами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D5D72" w:rsidRPr="009D5D72" w:rsidTr="007274E9">
        <w:trPr>
          <w:trHeight w:val="2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9D5D72">
              <w:rPr>
                <w:rFonts w:ascii="Times New Roman" w:hAnsi="Times New Roman"/>
                <w:sz w:val="24"/>
                <w:szCs w:val="24"/>
              </w:rPr>
              <w:t>видеотехнических</w:t>
            </w:r>
            <w:proofErr w:type="spellEnd"/>
            <w:r w:rsidRPr="009D5D72">
              <w:rPr>
                <w:rFonts w:ascii="Times New Roman" w:hAnsi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D72" w:rsidRPr="009D5D72" w:rsidTr="007274E9">
        <w:trPr>
          <w:trHeight w:val="2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Количество DVD-устройств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D5D72" w:rsidRPr="009D5D72" w:rsidTr="007274E9">
        <w:trPr>
          <w:trHeight w:val="2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музыкальных инструментов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D5D72" w:rsidRPr="009D5D72" w:rsidTr="007274E9">
        <w:trPr>
          <w:trHeight w:val="2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Наличие подключения к сети Интернет (да/нет)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D5D72" w:rsidRPr="009D5D72" w:rsidTr="007274E9">
        <w:trPr>
          <w:trHeight w:val="2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D72" w:rsidRPr="009D5D72" w:rsidRDefault="009D5D72" w:rsidP="009D5D7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550898" w:rsidRPr="00464D91" w:rsidRDefault="00550898" w:rsidP="00CD58E0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Default="00550898" w:rsidP="00550898">
      <w:pPr>
        <w:numPr>
          <w:ilvl w:val="0"/>
          <w:numId w:val="19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Библиотечно-информационное обеспечение</w:t>
      </w:r>
    </w:p>
    <w:p w:rsidR="00D758B7" w:rsidRDefault="00D758B7" w:rsidP="00D758B7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b"/>
        <w:tblW w:w="0" w:type="auto"/>
        <w:tblInd w:w="1101" w:type="dxa"/>
        <w:tblLook w:val="04A0" w:firstRow="1" w:lastRow="0" w:firstColumn="1" w:lastColumn="0" w:noHBand="0" w:noVBand="1"/>
      </w:tblPr>
      <w:tblGrid>
        <w:gridCol w:w="5580"/>
        <w:gridCol w:w="2890"/>
      </w:tblGrid>
      <w:tr w:rsidR="00D758B7" w:rsidRPr="00550898" w:rsidTr="00120F68">
        <w:trPr>
          <w:trHeight w:val="751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B7" w:rsidRPr="00550898" w:rsidRDefault="00D758B7" w:rsidP="00120F68">
            <w:pPr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758B7" w:rsidRPr="00550898" w:rsidRDefault="00D758B7" w:rsidP="00D758B7">
            <w:pPr>
              <w:numPr>
                <w:ilvl w:val="0"/>
                <w:numId w:val="19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0898">
              <w:rPr>
                <w:rFonts w:ascii="Times New Roman" w:hAnsi="Times New Roman"/>
                <w:sz w:val="24"/>
                <w:szCs w:val="24"/>
              </w:rPr>
              <w:t>Количество посадочных мест в библиотеке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B7" w:rsidRPr="00550898" w:rsidRDefault="00D758B7" w:rsidP="00120F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8B7" w:rsidRPr="00550898" w:rsidRDefault="00D758B7" w:rsidP="00120F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9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758B7" w:rsidRPr="00550898" w:rsidTr="00120F68">
        <w:trPr>
          <w:trHeight w:val="972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B7" w:rsidRPr="00550898" w:rsidRDefault="00D758B7" w:rsidP="00120F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758B7" w:rsidRPr="00550898" w:rsidRDefault="00D758B7" w:rsidP="00120F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0898">
              <w:rPr>
                <w:rFonts w:ascii="Times New Roman" w:hAnsi="Times New Roman"/>
                <w:sz w:val="24"/>
                <w:szCs w:val="24"/>
              </w:rPr>
              <w:t>Общее количество экземпляров учебно-методической литературы в библиотеке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B7" w:rsidRPr="00550898" w:rsidRDefault="00D758B7" w:rsidP="00120F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8B7" w:rsidRPr="00550898" w:rsidRDefault="00D758B7" w:rsidP="00120F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</w:t>
            </w:r>
          </w:p>
        </w:tc>
      </w:tr>
      <w:tr w:rsidR="00D758B7" w:rsidRPr="00550898" w:rsidTr="00120F68">
        <w:trPr>
          <w:trHeight w:val="1049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B7" w:rsidRPr="00550898" w:rsidRDefault="00D758B7" w:rsidP="00120F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758B7" w:rsidRPr="00550898" w:rsidRDefault="00D758B7" w:rsidP="00120F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0898">
              <w:rPr>
                <w:rFonts w:ascii="Times New Roman" w:hAnsi="Times New Roman"/>
                <w:sz w:val="24"/>
                <w:szCs w:val="24"/>
              </w:rPr>
              <w:t>В том числе количество новой (не старше 5 лет) обязательной учебно-методической литературы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B7" w:rsidRPr="00550898" w:rsidRDefault="00D758B7" w:rsidP="00120F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8B7" w:rsidRPr="00550898" w:rsidRDefault="00D758B7" w:rsidP="00120F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2265</w:t>
            </w:r>
          </w:p>
        </w:tc>
      </w:tr>
      <w:tr w:rsidR="00D758B7" w:rsidRPr="00550898" w:rsidTr="00120F68">
        <w:trPr>
          <w:trHeight w:val="956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B7" w:rsidRPr="00550898" w:rsidRDefault="00D758B7" w:rsidP="00120F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758B7" w:rsidRPr="00550898" w:rsidRDefault="00D758B7" w:rsidP="00120F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0898">
              <w:rPr>
                <w:rFonts w:ascii="Times New Roman" w:hAnsi="Times New Roman"/>
                <w:sz w:val="24"/>
                <w:szCs w:val="24"/>
              </w:rPr>
              <w:t>Общее количество экземпляров художественной литературы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B7" w:rsidRPr="00550898" w:rsidRDefault="00D758B7" w:rsidP="00120F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8B7" w:rsidRPr="00550898" w:rsidRDefault="00D758B7" w:rsidP="00120F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98">
              <w:rPr>
                <w:rFonts w:ascii="Times New Roman" w:hAnsi="Times New Roman"/>
                <w:sz w:val="24"/>
                <w:szCs w:val="24"/>
              </w:rPr>
              <w:t>2912</w:t>
            </w:r>
          </w:p>
        </w:tc>
      </w:tr>
      <w:tr w:rsidR="00D758B7" w:rsidRPr="00550898" w:rsidTr="00120F68">
        <w:trPr>
          <w:trHeight w:val="80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B7" w:rsidRPr="00550898" w:rsidRDefault="00D758B7" w:rsidP="00120F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D758B7" w:rsidRPr="00550898" w:rsidRDefault="00D758B7" w:rsidP="00120F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0898">
              <w:rPr>
                <w:rFonts w:ascii="Times New Roman" w:hAnsi="Times New Roman"/>
                <w:sz w:val="24"/>
                <w:szCs w:val="24"/>
              </w:rPr>
              <w:t>Количество названий ежегодных подписных изданий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8B7" w:rsidRPr="00550898" w:rsidRDefault="00D758B7" w:rsidP="00120F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58B7" w:rsidRPr="00550898" w:rsidRDefault="00D758B7" w:rsidP="00120F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9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758B7" w:rsidRPr="00550898" w:rsidTr="00120F68">
        <w:trPr>
          <w:trHeight w:val="805"/>
        </w:trPr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B7" w:rsidRPr="00550898" w:rsidRDefault="00D758B7" w:rsidP="00120F6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50898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8B7" w:rsidRPr="00550898" w:rsidRDefault="00D758B7" w:rsidP="00120F6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89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D758B7" w:rsidRPr="00550898" w:rsidRDefault="00D758B7" w:rsidP="00D758B7">
      <w:pPr>
        <w:ind w:left="180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758B7" w:rsidRPr="00550898" w:rsidRDefault="00D758B7" w:rsidP="00D758B7">
      <w:pPr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898">
        <w:rPr>
          <w:rFonts w:ascii="Times New Roman" w:eastAsia="Calibri" w:hAnsi="Times New Roman" w:cs="Times New Roman"/>
          <w:sz w:val="24"/>
          <w:szCs w:val="24"/>
        </w:rPr>
        <w:tab/>
        <w:t>На одного обучающегося муниципального бюджетного общеобразовательного учреждения «Чесноковская средняя общеобразовательная школа» приходится 14 единиц учебно-методической литературы.</w:t>
      </w:r>
    </w:p>
    <w:p w:rsidR="00D758B7" w:rsidRPr="00550898" w:rsidRDefault="00D758B7" w:rsidP="00D758B7">
      <w:pPr>
        <w:ind w:left="1080" w:firstLine="33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0898">
        <w:rPr>
          <w:rFonts w:ascii="Times New Roman" w:eastAsia="Calibri" w:hAnsi="Times New Roman" w:cs="Times New Roman"/>
          <w:sz w:val="24"/>
          <w:szCs w:val="24"/>
        </w:rPr>
        <w:t>Библиотека работает по программе «Библиотека как информационный центр для каждого ученика» Программа состоит из разделов, включающих работу с учащимися, педагогами, родителями. В библиотеке имеется систематический каталог, картотека учебно-методических материалов. Работает читальный зал на  12 мест, создан уголок для малышей с детской литературой. Име</w:t>
      </w:r>
      <w:r>
        <w:rPr>
          <w:rFonts w:ascii="Times New Roman" w:eastAsia="Calibri" w:hAnsi="Times New Roman" w:cs="Times New Roman"/>
          <w:sz w:val="24"/>
          <w:szCs w:val="24"/>
        </w:rPr>
        <w:t>ется компьютер, ноутбук, мульти</w:t>
      </w:r>
      <w:r w:rsidRPr="00550898">
        <w:rPr>
          <w:rFonts w:ascii="Times New Roman" w:eastAsia="Calibri" w:hAnsi="Times New Roman" w:cs="Times New Roman"/>
          <w:sz w:val="24"/>
          <w:szCs w:val="24"/>
        </w:rPr>
        <w:t>медиа для работы в читальном зале</w:t>
      </w:r>
      <w:r w:rsidR="00E42E8B">
        <w:rPr>
          <w:rFonts w:ascii="Times New Roman" w:eastAsia="Calibri" w:hAnsi="Times New Roman" w:cs="Times New Roman"/>
          <w:sz w:val="24"/>
          <w:szCs w:val="24"/>
        </w:rPr>
        <w:t xml:space="preserve"> с программами, принтер</w:t>
      </w:r>
      <w:r w:rsidRPr="00550898">
        <w:rPr>
          <w:rFonts w:ascii="Times New Roman" w:eastAsia="Calibri" w:hAnsi="Times New Roman" w:cs="Times New Roman"/>
          <w:sz w:val="24"/>
          <w:szCs w:val="24"/>
        </w:rPr>
        <w:t>. Обеспеченность учащихся учебниками составляет 100%.</w:t>
      </w:r>
    </w:p>
    <w:p w:rsidR="00D758B7" w:rsidRPr="00550898" w:rsidRDefault="00D758B7" w:rsidP="00D758B7">
      <w:pPr>
        <w:rPr>
          <w:rFonts w:ascii="Calibri" w:eastAsia="Calibri" w:hAnsi="Calibri" w:cs="Times New Roman"/>
        </w:rPr>
      </w:pPr>
    </w:p>
    <w:p w:rsidR="00D758B7" w:rsidRDefault="00D758B7" w:rsidP="00D758B7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8B7" w:rsidRPr="00464D91" w:rsidRDefault="00D758B7" w:rsidP="00D758B7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Pr="00464D91" w:rsidRDefault="00550898" w:rsidP="00550898">
      <w:pPr>
        <w:rPr>
          <w:rFonts w:ascii="Times New Roman" w:eastAsia="Calibri" w:hAnsi="Times New Roman" w:cs="Times New Roman"/>
          <w:sz w:val="24"/>
          <w:szCs w:val="24"/>
        </w:rPr>
      </w:pPr>
    </w:p>
    <w:p w:rsidR="00550898" w:rsidRDefault="00550898" w:rsidP="00550898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4742E5" w:rsidRPr="00464D91" w:rsidRDefault="004742E5" w:rsidP="00550898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Pr="00464D91" w:rsidRDefault="00550898" w:rsidP="00550898">
      <w:pPr>
        <w:ind w:left="1800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550898" w:rsidRPr="00D758B7" w:rsidRDefault="00550898" w:rsidP="00D758B7">
      <w:pPr>
        <w:pStyle w:val="a9"/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758B7">
        <w:rPr>
          <w:rFonts w:ascii="Times New Roman" w:hAnsi="Times New Roman"/>
          <w:b/>
          <w:sz w:val="24"/>
          <w:szCs w:val="24"/>
        </w:rPr>
        <w:lastRenderedPageBreak/>
        <w:t>Материально-техническая база</w:t>
      </w:r>
    </w:p>
    <w:p w:rsidR="00550898" w:rsidRPr="00464D91" w:rsidRDefault="00550898" w:rsidP="00550898">
      <w:pPr>
        <w:spacing w:after="0" w:line="240" w:lineRule="auto"/>
        <w:ind w:left="108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0"/>
        <w:gridCol w:w="1591"/>
      </w:tblGrid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зданий, сооружений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Общая площадь всех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2750 </w:t>
            </w:r>
            <w:proofErr w:type="spellStart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классных комнат / их площадь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15 /1134 кв. м.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учебно-производственных и учебных  мастерских, используемых для обучения 8 – 11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Физкультурный зал  /  его площадь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 /  250 кв. м.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Кабинет  информатики и вычислительной техники / в нем рабочих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  / 12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Есть подключение к сети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Число персональных ЭВМ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E42E8B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Число персональных ЭВМ, в составе локальных вычислительных сетей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Число переносных компьютеров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E42E8B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Краеведческая комната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Школьная библиотека /  число </w:t>
            </w:r>
            <w:proofErr w:type="gramStart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книг</w:t>
            </w:r>
            <w:proofErr w:type="gramEnd"/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/ в  том  числе школьных  учебников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E42E8B" w:rsidRDefault="00E42E8B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2912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2265</w:t>
            </w:r>
          </w:p>
        </w:tc>
      </w:tr>
      <w:tr w:rsidR="00550898" w:rsidRPr="00464D91" w:rsidTr="005508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Столовая / число посадочных  мест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4D91">
              <w:rPr>
                <w:rFonts w:ascii="Times New Roman" w:eastAsia="Calibri" w:hAnsi="Times New Roman" w:cs="Times New Roman"/>
                <w:sz w:val="24"/>
                <w:szCs w:val="24"/>
              </w:rPr>
              <w:t>1 / 60 мест</w:t>
            </w:r>
          </w:p>
        </w:tc>
      </w:tr>
    </w:tbl>
    <w:p w:rsidR="00550898" w:rsidRPr="00464D91" w:rsidRDefault="00550898" w:rsidP="00550898">
      <w:pPr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550898">
      <w:pPr>
        <w:rPr>
          <w:rFonts w:ascii="Times New Roman" w:eastAsia="Calibri" w:hAnsi="Times New Roman" w:cs="Times New Roman"/>
          <w:sz w:val="24"/>
          <w:szCs w:val="24"/>
        </w:rPr>
      </w:pPr>
    </w:p>
    <w:p w:rsidR="00550898" w:rsidRPr="00464D91" w:rsidRDefault="00550898" w:rsidP="00D758B7">
      <w:pPr>
        <w:numPr>
          <w:ilvl w:val="0"/>
          <w:numId w:val="38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</w:rPr>
        <w:t>Показатели деятельности  Муниципального бюджетного общеобразовательного  учреждения  «Чесноковская средняя общеобразовательная школа»</w:t>
      </w:r>
    </w:p>
    <w:p w:rsidR="00550898" w:rsidRPr="00464D91" w:rsidRDefault="00550898" w:rsidP="0055089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ab/>
      </w:r>
    </w:p>
    <w:p w:rsidR="00550898" w:rsidRPr="00464D91" w:rsidRDefault="00550898" w:rsidP="0055089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Деятельность МБОУ «Чесноковская СОШ» осуществляется в соответствии с законодательством Российской Федерации в области образования и Уставом, зарегистрированном в межрайонной инспекции ФНС России № 6 по Амурской области (свидетельство о внесении в Единый государственный реестр юридических лиц от 14.04.2011 г. за ОГРН 1022801198463).</w:t>
      </w:r>
    </w:p>
    <w:p w:rsidR="00550898" w:rsidRPr="00464D91" w:rsidRDefault="00550898" w:rsidP="0055089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Образовательную деятельность ОУ осуществляет на основании лицензии (серия РО № 017647), выданной Министерством образования и науки Амурской области 17.05.2011 г. регистрационный номер ОД 4121. Лицензия – бессрочная, и  предоставляет </w:t>
      </w:r>
      <w:proofErr w:type="gramStart"/>
      <w:r w:rsidRPr="00464D91">
        <w:rPr>
          <w:rFonts w:ascii="Times New Roman" w:eastAsia="Calibri" w:hAnsi="Times New Roman" w:cs="Times New Roman"/>
          <w:sz w:val="24"/>
          <w:szCs w:val="24"/>
        </w:rPr>
        <w:t>право ведения</w:t>
      </w:r>
      <w:proofErr w:type="gramEnd"/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деятельности по программам начального общего, основного общего, среднего (полного) общего образования, в том числе по </w:t>
      </w:r>
      <w:r w:rsidR="00D758B7">
        <w:rPr>
          <w:rFonts w:ascii="Times New Roman" w:eastAsia="Calibri" w:hAnsi="Times New Roman" w:cs="Times New Roman"/>
          <w:sz w:val="24"/>
          <w:szCs w:val="24"/>
        </w:rPr>
        <w:t xml:space="preserve">адаптированным образовательным </w:t>
      </w: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программам и программе </w:t>
      </w:r>
      <w:r w:rsidR="00D758B7">
        <w:rPr>
          <w:rFonts w:ascii="Times New Roman" w:eastAsia="Calibri" w:hAnsi="Times New Roman" w:cs="Times New Roman"/>
          <w:sz w:val="24"/>
          <w:szCs w:val="24"/>
        </w:rPr>
        <w:t xml:space="preserve">начальной </w:t>
      </w:r>
      <w:r w:rsidRPr="00464D91">
        <w:rPr>
          <w:rFonts w:ascii="Times New Roman" w:eastAsia="Calibri" w:hAnsi="Times New Roman" w:cs="Times New Roman"/>
          <w:sz w:val="24"/>
          <w:szCs w:val="24"/>
        </w:rPr>
        <w:t>профессиона</w:t>
      </w:r>
      <w:r w:rsidR="00D758B7">
        <w:rPr>
          <w:rFonts w:ascii="Times New Roman" w:eastAsia="Calibri" w:hAnsi="Times New Roman" w:cs="Times New Roman"/>
          <w:sz w:val="24"/>
          <w:szCs w:val="24"/>
        </w:rPr>
        <w:t>льной подготовки по специальности  «Т</w:t>
      </w:r>
      <w:r w:rsidRPr="00464D91">
        <w:rPr>
          <w:rFonts w:ascii="Times New Roman" w:eastAsia="Calibri" w:hAnsi="Times New Roman" w:cs="Times New Roman"/>
          <w:sz w:val="24"/>
          <w:szCs w:val="24"/>
        </w:rPr>
        <w:t>ракторист</w:t>
      </w:r>
      <w:r w:rsidR="00D758B7">
        <w:rPr>
          <w:rFonts w:ascii="Times New Roman" w:eastAsia="Calibri" w:hAnsi="Times New Roman" w:cs="Times New Roman"/>
          <w:sz w:val="24"/>
          <w:szCs w:val="24"/>
        </w:rPr>
        <w:t>-машинист</w:t>
      </w: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». В соответствии с установленным государственным статусом ОУ имеет право на выдачу выпускникам документа государственного образца – аттестата об основном общем образовании и аттестата о среднем (полном) общем образовании. </w:t>
      </w:r>
    </w:p>
    <w:p w:rsidR="00550898" w:rsidRPr="00464D91" w:rsidRDefault="00550898" w:rsidP="00550898">
      <w:pPr>
        <w:spacing w:after="0"/>
        <w:ind w:firstLine="708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Учредителем ОУ является администрация Михайловского района Амурской области.</w:t>
      </w:r>
    </w:p>
    <w:p w:rsidR="00550898" w:rsidRPr="00464D91" w:rsidRDefault="00550898" w:rsidP="0055089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Юридический адрес ОУ:   676684  Россия, Амурская область, Михайловский район, село </w:t>
      </w:r>
      <w:proofErr w:type="spellStart"/>
      <w:r w:rsidRPr="00464D91">
        <w:rPr>
          <w:rFonts w:ascii="Times New Roman" w:eastAsia="Calibri" w:hAnsi="Times New Roman" w:cs="Times New Roman"/>
          <w:sz w:val="24"/>
          <w:szCs w:val="24"/>
        </w:rPr>
        <w:t>Чесноково</w:t>
      </w:r>
      <w:proofErr w:type="spellEnd"/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, улица Школьная,  17. </w:t>
      </w:r>
    </w:p>
    <w:p w:rsidR="00550898" w:rsidRPr="00464D91" w:rsidRDefault="00550898" w:rsidP="0055089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4D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Согласно Уставу, разработанному в соответствии с требованиями ст. 13 Закона Российской Федерации «Об образовании», Типовому положению об общеобразовательном учреждении, целью деятельности ОУ является целенаправленный процесс воспитания и обучения в интересах человека, общества и государства, сопровождающийся констатацией достижения обучающимся установленных государством  образовательных уровней: начального общего, основного общего и среднего (полного) общего образования. </w:t>
      </w:r>
      <w:proofErr w:type="gramEnd"/>
    </w:p>
    <w:p w:rsidR="00550898" w:rsidRPr="00464D91" w:rsidRDefault="00550898" w:rsidP="0055089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Для реализации данной цели ОУ имеет необходимую и достаточную нормативно-правовую, кадровую и материально-техническую базы.</w:t>
      </w:r>
    </w:p>
    <w:p w:rsidR="00550898" w:rsidRPr="00464D91" w:rsidRDefault="00550898" w:rsidP="00550898">
      <w:pPr>
        <w:spacing w:after="0"/>
        <w:ind w:firstLine="708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Для осуществления образовательного процесса школа располагает зданием площадью 2750 кв. м.  Площадь на одного </w:t>
      </w:r>
      <w:r w:rsidR="00D758B7">
        <w:rPr>
          <w:rFonts w:ascii="Times New Roman" w:eastAsia="Calibri" w:hAnsi="Times New Roman" w:cs="Times New Roman"/>
          <w:sz w:val="24"/>
          <w:szCs w:val="24"/>
        </w:rPr>
        <w:t xml:space="preserve">учащегося составляет 19 кв. м. </w:t>
      </w:r>
      <w:r w:rsidRPr="00464D91">
        <w:rPr>
          <w:rFonts w:ascii="Times New Roman" w:eastAsia="Calibri" w:hAnsi="Times New Roman" w:cs="Times New Roman"/>
          <w:sz w:val="24"/>
          <w:szCs w:val="24"/>
        </w:rPr>
        <w:t>Положительное заключение Роспотребнадзора,</w:t>
      </w:r>
      <w:r w:rsidRPr="00464D91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proofErr w:type="spellStart"/>
      <w:r w:rsidRPr="00464D91">
        <w:rPr>
          <w:rFonts w:ascii="Times New Roman" w:eastAsia="Calibri" w:hAnsi="Times New Roman" w:cs="Times New Roman"/>
          <w:sz w:val="24"/>
          <w:szCs w:val="24"/>
        </w:rPr>
        <w:t>Госпожнадзора</w:t>
      </w:r>
      <w:proofErr w:type="spellEnd"/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на проведение образовательного процесса в используемом здании имеется.</w:t>
      </w:r>
      <w:r w:rsidRPr="00464D91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</w:p>
    <w:p w:rsidR="00550898" w:rsidRPr="00464D91" w:rsidRDefault="00550898" w:rsidP="00550898">
      <w:pPr>
        <w:spacing w:after="0"/>
        <w:ind w:firstLine="708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В школе 13 учебных кабинетов, имеющих достаточное учебно-методическое обеспечение. Оборудованы технические мастерская для слесарных и столярных работ, мастерская обслуживающего труда для шитья и кулинарии, спортивный зал, актовый зал, библиотека с читальным залом, медицинский кабинет,  музейная комната, столовая на 60 посадочных мест.</w:t>
      </w:r>
    </w:p>
    <w:p w:rsidR="00550898" w:rsidRPr="00464D91" w:rsidRDefault="00550898" w:rsidP="0055089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В ОУ организовано горячее питание </w:t>
      </w:r>
      <w:proofErr w:type="gramStart"/>
      <w:r w:rsidRPr="00464D91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64D91">
        <w:rPr>
          <w:rFonts w:ascii="Times New Roman" w:eastAsia="Calibri" w:hAnsi="Times New Roman" w:cs="Times New Roman"/>
          <w:sz w:val="24"/>
          <w:szCs w:val="24"/>
        </w:rPr>
        <w:t>. Охват горячим питанием составляет 100%. Имеется примерное 10-дневное меню, разработанное в соответствии с нормативными документами.</w:t>
      </w:r>
      <w:r w:rsidRPr="00464D91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 </w:t>
      </w: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В школьной столовой ведется вся необходимая документация, </w:t>
      </w:r>
      <w:proofErr w:type="gramStart"/>
      <w:r w:rsidRPr="00464D9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организацией питания осуществляет администрация школы и члены Управляющего совета.</w:t>
      </w:r>
    </w:p>
    <w:p w:rsidR="00550898" w:rsidRPr="00464D91" w:rsidRDefault="00550898" w:rsidP="0055089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За школой закреплен земельный участок в постоянное (бессрочное) пользование площадью 5 га. На школьном поле выращивается картофель. Вся территория школьного двора огорожена, регулярно убирается. </w:t>
      </w:r>
    </w:p>
    <w:p w:rsidR="00550898" w:rsidRPr="00120F68" w:rsidRDefault="00550898" w:rsidP="00550898">
      <w:pPr>
        <w:suppressAutoHyphens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Процесс развития информационно-технического оснащения образовательного процесса и материальной базы ОУ имеет положительную динамику. В рамках модернизации системы общего образования получено значительное количество компьютерной тех</w:t>
      </w:r>
      <w:r w:rsidR="00D758B7">
        <w:rPr>
          <w:rFonts w:ascii="Times New Roman" w:eastAsia="Calibri" w:hAnsi="Times New Roman" w:cs="Times New Roman"/>
          <w:sz w:val="24"/>
          <w:szCs w:val="24"/>
        </w:rPr>
        <w:t>ники</w:t>
      </w:r>
      <w:r w:rsidRPr="00464D91">
        <w:rPr>
          <w:rFonts w:ascii="Times New Roman" w:eastAsia="Calibri" w:hAnsi="Times New Roman" w:cs="Times New Roman"/>
          <w:sz w:val="24"/>
          <w:szCs w:val="24"/>
        </w:rPr>
        <w:t>, учебно-лабораторного, спортивного оборудования и инвентаря, произошло п</w:t>
      </w:r>
      <w:r w:rsidRPr="00464D91">
        <w:rPr>
          <w:rFonts w:ascii="Times New Roman" w:eastAsia="Calibri" w:hAnsi="Times New Roman" w:cs="Times New Roman"/>
          <w:bCs/>
          <w:sz w:val="24"/>
          <w:szCs w:val="24"/>
        </w:rPr>
        <w:t xml:space="preserve">ополнение фондов школьных библиотек учебно-методической и </w:t>
      </w:r>
      <w:r w:rsidRPr="00120F68">
        <w:rPr>
          <w:rFonts w:ascii="Times New Roman" w:eastAsia="Calibri" w:hAnsi="Times New Roman" w:cs="Times New Roman"/>
          <w:bCs/>
          <w:sz w:val="24"/>
          <w:szCs w:val="24"/>
        </w:rPr>
        <w:t>художественной ли</w:t>
      </w:r>
      <w:r w:rsidR="00D758B7" w:rsidRPr="00120F68">
        <w:rPr>
          <w:rFonts w:ascii="Times New Roman" w:eastAsia="Calibri" w:hAnsi="Times New Roman" w:cs="Times New Roman"/>
          <w:bCs/>
          <w:sz w:val="24"/>
          <w:szCs w:val="24"/>
        </w:rPr>
        <w:t>тературой</w:t>
      </w:r>
      <w:r w:rsidRPr="00120F68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120F68">
        <w:rPr>
          <w:rFonts w:ascii="Times New Roman" w:eastAsia="Calibri" w:hAnsi="Times New Roman" w:cs="Times New Roman"/>
          <w:sz w:val="24"/>
          <w:szCs w:val="24"/>
        </w:rPr>
        <w:t>Все кабинеты оборудованы новой школьной мебелью.</w:t>
      </w:r>
    </w:p>
    <w:p w:rsidR="00550898" w:rsidRPr="00120F68" w:rsidRDefault="00550898" w:rsidP="0055089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F68">
        <w:rPr>
          <w:rFonts w:ascii="Times New Roman" w:eastAsia="Calibri" w:hAnsi="Times New Roman" w:cs="Times New Roman"/>
          <w:sz w:val="24"/>
          <w:szCs w:val="24"/>
        </w:rPr>
        <w:t>Состояние учебно-методической базы соответствует целям и задачам образовательного процесса, требованиям учебного плана и программ. Все учащиеся обеспечены учебниками. ОУ имеет официальный сайт в сети Интерн</w:t>
      </w:r>
      <w:r w:rsidR="00120F68">
        <w:rPr>
          <w:rFonts w:ascii="Times New Roman" w:eastAsia="Calibri" w:hAnsi="Times New Roman" w:cs="Times New Roman"/>
          <w:sz w:val="24"/>
          <w:szCs w:val="24"/>
        </w:rPr>
        <w:t>ет. Ведётся работа с электронным дневником.</w:t>
      </w:r>
    </w:p>
    <w:p w:rsidR="00550898" w:rsidRPr="00464D91" w:rsidRDefault="00550898" w:rsidP="0055089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Повышение квалификации педагогического состава осуществляется через разные виды деятельности:</w:t>
      </w:r>
    </w:p>
    <w:p w:rsidR="00120F68" w:rsidRDefault="00550898" w:rsidP="00550898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F68">
        <w:rPr>
          <w:rFonts w:ascii="Times New Roman" w:eastAsia="Calibri" w:hAnsi="Times New Roman" w:cs="Times New Roman"/>
          <w:sz w:val="24"/>
          <w:szCs w:val="24"/>
        </w:rPr>
        <w:t>курсы повышения квалификации согласно плану-графику курсовой подготовки при ГОАУДПО Амурском областном институте развития образования</w:t>
      </w:r>
      <w:r w:rsidR="00120F6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20F68" w:rsidRDefault="00120F68" w:rsidP="00120F68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дистанционные </w:t>
      </w:r>
      <w:r w:rsidR="00550898" w:rsidRPr="00120F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20F68">
        <w:rPr>
          <w:rFonts w:ascii="Times New Roman" w:eastAsia="Calibri" w:hAnsi="Times New Roman" w:cs="Times New Roman"/>
          <w:sz w:val="24"/>
          <w:szCs w:val="24"/>
        </w:rPr>
        <w:t>курсы повышения квалификации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(как в пределах Амурской области, так и за её пределами);</w:t>
      </w:r>
    </w:p>
    <w:p w:rsidR="00550898" w:rsidRPr="00120F68" w:rsidRDefault="00550898" w:rsidP="00550898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0F68">
        <w:rPr>
          <w:rFonts w:ascii="Times New Roman" w:eastAsia="Calibri" w:hAnsi="Times New Roman" w:cs="Times New Roman"/>
          <w:sz w:val="24"/>
          <w:szCs w:val="24"/>
        </w:rPr>
        <w:t>педагогические чтения;</w:t>
      </w:r>
    </w:p>
    <w:p w:rsidR="00550898" w:rsidRPr="00464D91" w:rsidRDefault="00550898" w:rsidP="00550898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lastRenderedPageBreak/>
        <w:t>методические объединения;</w:t>
      </w:r>
    </w:p>
    <w:p w:rsidR="00550898" w:rsidRPr="00464D91" w:rsidRDefault="00550898" w:rsidP="00550898">
      <w:pPr>
        <w:numPr>
          <w:ilvl w:val="0"/>
          <w:numId w:val="20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конкурсы педагогических работников и др.</w:t>
      </w:r>
    </w:p>
    <w:p w:rsidR="00550898" w:rsidRPr="00464D91" w:rsidRDefault="00550898" w:rsidP="0055089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Штатное расписание школы соответствует потребностям учебно-воспитательного процесса, составлено в соответствии с приказом министерства образования и науки области от 05.11.2008 г. № 1954 «Об утверждении Примерного штатного расписания общеобразовательных учреждений Амурской области». Должностные обязанности между членами администрации школы распределены с учётом направлений их деятельности, что зафиксировано в соответствующем приказе.</w:t>
      </w:r>
    </w:p>
    <w:p w:rsidR="00550898" w:rsidRPr="00464D91" w:rsidRDefault="00550898" w:rsidP="0055089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План работы ОУ на год содержит  целостную систему деятельности коллектива; аналитическая часть раскрывает результаты учебно-воспитательного процесса, отражает всю систему </w:t>
      </w:r>
      <w:proofErr w:type="spellStart"/>
      <w:r w:rsidRPr="00464D91">
        <w:rPr>
          <w:rFonts w:ascii="Times New Roman" w:eastAsia="Calibri" w:hAnsi="Times New Roman" w:cs="Times New Roman"/>
          <w:sz w:val="24"/>
          <w:szCs w:val="24"/>
        </w:rPr>
        <w:t>внутришкольного</w:t>
      </w:r>
      <w:proofErr w:type="spellEnd"/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планирования, связывает воедино перспективное, текущее и оперативное планирование. В общешкольном плане отражен содержательный аспект образовательного процесса школы: поставлена цель, определены задачи и  направления деятельности коллектива по реализации этой цели.</w:t>
      </w:r>
    </w:p>
    <w:p w:rsidR="00550898" w:rsidRPr="00464D91" w:rsidRDefault="00550898" w:rsidP="0055089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Показателем работы коллектива являются результаты мониторинга учебных достижений учащихся по всем классам и предметам. Мониторинговые исследования проводятся по ключевым направлениям деятельности школы, в том числе и по вопросам </w:t>
      </w:r>
      <w:proofErr w:type="spellStart"/>
      <w:r w:rsidRPr="00464D91">
        <w:rPr>
          <w:rFonts w:ascii="Times New Roman" w:eastAsia="Calibri" w:hAnsi="Times New Roman" w:cs="Times New Roman"/>
          <w:sz w:val="24"/>
          <w:szCs w:val="24"/>
        </w:rPr>
        <w:t>здоровьесбережения</w:t>
      </w:r>
      <w:proofErr w:type="spellEnd"/>
      <w:r w:rsidRPr="00464D91">
        <w:rPr>
          <w:rFonts w:ascii="Times New Roman" w:eastAsia="Calibri" w:hAnsi="Times New Roman" w:cs="Times New Roman"/>
          <w:sz w:val="24"/>
          <w:szCs w:val="24"/>
        </w:rPr>
        <w:t>, и дают возможность проследить динамику развития коллектива, определить алгоритм действий по каждому этапу деятельности, своевременно вносить коррективы в организацию учебно-воспитательного процесса.</w:t>
      </w:r>
    </w:p>
    <w:p w:rsidR="00550898" w:rsidRPr="00464D91" w:rsidRDefault="00550898" w:rsidP="00120F6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Методическая работа школы является средством повышения педагогического мастерства учителей, связующим в единое целое всю систему ра</w:t>
      </w:r>
      <w:r w:rsidR="00120F68">
        <w:rPr>
          <w:rFonts w:ascii="Times New Roman" w:eastAsia="Calibri" w:hAnsi="Times New Roman" w:cs="Times New Roman"/>
          <w:sz w:val="24"/>
          <w:szCs w:val="24"/>
        </w:rPr>
        <w:t>боты школы. В школе работают четыре</w:t>
      </w: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методических объединений учителей. В основе работы методических объединений – методическая тема: «Управление профессионально – личностным ростом педагога как одно из  основных условий обеспечения качества образования в условиях введения ФГОС». Тема актуальна в условиях перехода на новые федеральные государственные образовательные стандарты основной школы. Все педагоги владеют информационно-коммуникационными технологиями, </w:t>
      </w:r>
      <w:proofErr w:type="spellStart"/>
      <w:r w:rsidRPr="00464D91">
        <w:rPr>
          <w:rFonts w:ascii="Times New Roman" w:eastAsia="Calibri" w:hAnsi="Times New Roman" w:cs="Times New Roman"/>
          <w:sz w:val="24"/>
          <w:szCs w:val="24"/>
        </w:rPr>
        <w:t>здоровьесберегающими</w:t>
      </w:r>
      <w:proofErr w:type="spellEnd"/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технологиями, технологиями проблемного обучения и др. Большинство педагогов школы руководят исследовательской деятельностью учащихся и принимают участие в школьных и районных  научно-практических конференциях. В школе регулярно проводятся заседания педагогического совета, методические совещания. </w:t>
      </w:r>
    </w:p>
    <w:p w:rsidR="00550898" w:rsidRPr="00464D91" w:rsidRDefault="00550898" w:rsidP="0055089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Анализ результатов диагностики профессиональной готовности учителя, профессионального взаимодействия администрации и педагогов, проводимый в школе, подтверждает высокую профессиональную готовность (предметную, методическую и общекультурную), высокий самообразовательный потенциал, стремление к творческой самореализации, готовность к работе с детьми.</w:t>
      </w:r>
    </w:p>
    <w:p w:rsidR="00120F68" w:rsidRDefault="00550898" w:rsidP="0055089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Образовательный процесс в МБОУ «Чесноковская СОШ» осуществляется в соответствии с учебным планом, разработанным школой самостоятельно в соответствии с нормативно-правовыми документами. Федеральный компонент представлен необходимым набором предметов на каждой ступени обучения и количеством недельных часов, удовлетворяющих требования образовательных программ. Часы компонента образовательного учреждения используются для ведения элективных </w:t>
      </w:r>
      <w:r w:rsidR="00120F68">
        <w:rPr>
          <w:rFonts w:ascii="Times New Roman" w:eastAsia="Calibri" w:hAnsi="Times New Roman" w:cs="Times New Roman"/>
          <w:sz w:val="24"/>
          <w:szCs w:val="24"/>
        </w:rPr>
        <w:t xml:space="preserve">курсов учащихся 9 -11 классов. </w:t>
      </w:r>
    </w:p>
    <w:p w:rsidR="00550898" w:rsidRPr="00464D91" w:rsidRDefault="00550898" w:rsidP="0055089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Все рабочие программы соответствуют приказу Министерства образования и науки Амурской области. Программы составлены учителями на основе примерных учебных программ по предметам. Они включают в себя: пояснительную записку к программе, цели и задачи обучения, в них отражены ведущие идеи предлагаемого курса, </w:t>
      </w:r>
      <w:proofErr w:type="spellStart"/>
      <w:r w:rsidRPr="00464D91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умения, навыки и способы деятельности. Программы построены с учетом </w:t>
      </w:r>
      <w:proofErr w:type="spellStart"/>
      <w:r w:rsidRPr="00464D91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связей с различными предметами и курсами. Во всех программах отражен обязательный минимум основных программ, требования к уровню подготовки выпускников (знать/уметь). В программах отражен контроль уровня </w:t>
      </w:r>
      <w:proofErr w:type="spellStart"/>
      <w:r w:rsidRPr="00464D91">
        <w:rPr>
          <w:rFonts w:ascii="Times New Roman" w:eastAsia="Calibri" w:hAnsi="Times New Roman" w:cs="Times New Roman"/>
          <w:sz w:val="24"/>
          <w:szCs w:val="24"/>
        </w:rPr>
        <w:t>обученности</w:t>
      </w:r>
      <w:proofErr w:type="spellEnd"/>
      <w:r w:rsidRPr="00464D91">
        <w:rPr>
          <w:rFonts w:ascii="Times New Roman" w:eastAsia="Calibri" w:hAnsi="Times New Roman" w:cs="Times New Roman"/>
          <w:sz w:val="24"/>
          <w:szCs w:val="24"/>
        </w:rPr>
        <w:t>, формы контроля: текущие, итоговые.</w:t>
      </w:r>
    </w:p>
    <w:p w:rsidR="00550898" w:rsidRPr="00464D91" w:rsidRDefault="00550898" w:rsidP="0055089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4D91">
        <w:rPr>
          <w:rFonts w:ascii="Times New Roman" w:eastAsia="Calibri" w:hAnsi="Times New Roman" w:cs="Times New Roman"/>
          <w:sz w:val="24"/>
          <w:szCs w:val="24"/>
        </w:rPr>
        <w:t>Уч</w:t>
      </w:r>
      <w:r w:rsidR="00120F68">
        <w:rPr>
          <w:rFonts w:ascii="Times New Roman" w:eastAsia="Calibri" w:hAnsi="Times New Roman" w:cs="Times New Roman"/>
          <w:sz w:val="24"/>
          <w:szCs w:val="24"/>
        </w:rPr>
        <w:t>ебно-тематический план отражает</w:t>
      </w: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темы, количество часов, уроки, практические, лабораторные, контрольные, самостоятельные работы учащихся, основное содержание программы, учебно-методический комплекс.</w:t>
      </w:r>
      <w:proofErr w:type="gramEnd"/>
    </w:p>
    <w:p w:rsidR="00550898" w:rsidRPr="00464D91" w:rsidRDefault="00550898" w:rsidP="0055089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Анализ результатов государственной (итоговой) аттестации выпускников 11 класса показывает, что обучающие успешно осваивают  программы базового уровня среднего (полного) общего образования. </w:t>
      </w:r>
      <w:r w:rsidRPr="00C00D7A">
        <w:rPr>
          <w:rFonts w:ascii="Times New Roman" w:eastAsia="Calibri" w:hAnsi="Times New Roman" w:cs="Times New Roman"/>
          <w:sz w:val="24"/>
          <w:szCs w:val="24"/>
        </w:rPr>
        <w:t xml:space="preserve">Процент поступления выпускников в </w:t>
      </w:r>
      <w:r w:rsidR="006B0877">
        <w:rPr>
          <w:rFonts w:ascii="Times New Roman" w:eastAsia="Calibri" w:hAnsi="Times New Roman" w:cs="Times New Roman"/>
          <w:sz w:val="24"/>
          <w:szCs w:val="24"/>
        </w:rPr>
        <w:t>ССУЗЫ</w:t>
      </w:r>
      <w:r w:rsidR="00C00D7A" w:rsidRPr="00C00D7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Pr="00C00D7A">
        <w:rPr>
          <w:rFonts w:ascii="Times New Roman" w:eastAsia="Calibri" w:hAnsi="Times New Roman" w:cs="Times New Roman"/>
          <w:sz w:val="24"/>
          <w:szCs w:val="24"/>
        </w:rPr>
        <w:t>вузы составил 100 %</w:t>
      </w:r>
      <w:r w:rsidR="006B0877">
        <w:rPr>
          <w:rFonts w:ascii="Times New Roman" w:eastAsia="Calibri" w:hAnsi="Times New Roman" w:cs="Times New Roman"/>
          <w:sz w:val="24"/>
          <w:szCs w:val="24"/>
        </w:rPr>
        <w:t>. У</w:t>
      </w:r>
      <w:r w:rsidRPr="00C00D7A">
        <w:rPr>
          <w:rFonts w:ascii="Times New Roman" w:eastAsia="Calibri" w:hAnsi="Times New Roman" w:cs="Times New Roman"/>
          <w:sz w:val="24"/>
          <w:szCs w:val="24"/>
        </w:rPr>
        <w:t>ченический коллектив школы показывает средний уровень качества образо</w:t>
      </w:r>
      <w:r w:rsidR="00C00D7A" w:rsidRPr="00C00D7A">
        <w:rPr>
          <w:rFonts w:ascii="Times New Roman" w:eastAsia="Calibri" w:hAnsi="Times New Roman" w:cs="Times New Roman"/>
          <w:sz w:val="24"/>
          <w:szCs w:val="24"/>
        </w:rPr>
        <w:t xml:space="preserve">вания: на «4» и «5» обучается 33% </w:t>
      </w:r>
      <w:r w:rsidRPr="00C00D7A">
        <w:rPr>
          <w:rFonts w:ascii="Times New Roman" w:eastAsia="Calibri" w:hAnsi="Times New Roman" w:cs="Times New Roman"/>
          <w:sz w:val="24"/>
          <w:szCs w:val="24"/>
        </w:rPr>
        <w:t>учащихся. Ежегодно обучающие занимают призовые места на районных олимпиадах</w:t>
      </w: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50898" w:rsidRPr="00464D91" w:rsidRDefault="00550898" w:rsidP="0055089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 Система воспитательной работы в ОУ направлена на создание условий для максимальной самореализации и личностного </w:t>
      </w:r>
      <w:proofErr w:type="gramStart"/>
      <w:r w:rsidRPr="00464D91">
        <w:rPr>
          <w:rFonts w:ascii="Times New Roman" w:eastAsia="Calibri" w:hAnsi="Times New Roman" w:cs="Times New Roman"/>
          <w:sz w:val="24"/>
          <w:szCs w:val="24"/>
        </w:rPr>
        <w:t>роста</w:t>
      </w:r>
      <w:proofErr w:type="gramEnd"/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обучающихся в рамках классного и школьного коллектива. В школе проводится комплексная работа по сохранению и укреплению  здоровья учащихся.  С 2012 года разработана и функционирует программа «Здоровье». Все направления деятельности ОУ пропускаются через призму этой программы. Проводятся  диагностики  социально-психологической адаптации учащихся 1 и 5 классов и  психологического климата  в классных  коллективах. В рамках профилактической деятельности  проводятся  плановые медосмотры учащихся. Осуществляется постоянный </w:t>
      </w:r>
      <w:proofErr w:type="gramStart"/>
      <w:r w:rsidRPr="00464D9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санитарным состоянием учебных кабинетов, за соблюдением норм СанПиНа при организации учебного процесса. Проводятся лекции, беседы, индивидуальные консультирования для родителей учащихся по вопросам формирования здорового образа жизни</w:t>
      </w:r>
    </w:p>
    <w:p w:rsidR="00550898" w:rsidRPr="00464D91" w:rsidRDefault="00550898" w:rsidP="0055089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Результаты диагностики показали, что между всеми участниками учебно-воспитательного процесса сложились доброжелательные отношения, которые способствуют социально-психологической комфортности образовательной среды.</w:t>
      </w:r>
    </w:p>
    <w:p w:rsidR="00550898" w:rsidRPr="00464D91" w:rsidRDefault="00550898" w:rsidP="0055089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Управление образовательным учреждением осуществляется в соответствии с законодательством </w:t>
      </w:r>
      <w:proofErr w:type="gramStart"/>
      <w:r w:rsidRPr="00464D91">
        <w:rPr>
          <w:rFonts w:ascii="Times New Roman" w:eastAsia="Calibri" w:hAnsi="Times New Roman" w:cs="Times New Roman"/>
          <w:sz w:val="24"/>
          <w:szCs w:val="24"/>
        </w:rPr>
        <w:t>РФ,</w:t>
      </w:r>
      <w:r w:rsidR="006B08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действующим Уставом и строится</w:t>
      </w:r>
      <w:proofErr w:type="gramEnd"/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на принципах единоначалия и самоуправления. Формами самоуправления являются: педагогический совет, Управляющий совет, совет старшеклассников. Деятельность всех органов самоуправления регламентируется локальными актами. Постоянно отслеживаются изменения законодательства, в нормативно-правовые акты вносятся изменения и дополнения. Общее руководство образовательным учреждением в части организации образовательного процесса осуществляет педагогический совет.</w:t>
      </w:r>
    </w:p>
    <w:p w:rsidR="00550898" w:rsidRPr="00464D91" w:rsidRDefault="00550898" w:rsidP="0055089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Непосредственное управление деятельностью образовательного учреждения осуществляет директор. Директор в своей деятельности руководствуется законодательством РФ в области образования, несет ответственность за соблюдением прав работников и обучающихся, обеспечивает необходимые условия реализации уставной деятельности образовательного учреждения.</w:t>
      </w:r>
    </w:p>
    <w:p w:rsidR="00550898" w:rsidRPr="00464D91" w:rsidRDefault="00550898" w:rsidP="0055089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lastRenderedPageBreak/>
        <w:t>На основании вышеизложенного и проведенного анализа основных направлений деятельности Муниципального бюджетного общеобразовательного учреждения «Чесноковская средняя общеобразовательная школа» по проведению анализа деятельности отмечает, что:</w:t>
      </w:r>
    </w:p>
    <w:p w:rsidR="00550898" w:rsidRPr="00464D91" w:rsidRDefault="00550898" w:rsidP="00550898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Содержание и качество подготовки обучающихся и выпускников ОУ по заявленным для государственной аккредитации образовательным программам соответствует федеральным государственным образовательным стандартам.</w:t>
      </w:r>
    </w:p>
    <w:p w:rsidR="00550898" w:rsidRPr="00464D91" w:rsidRDefault="00550898" w:rsidP="00550898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Показатели деятельности ОУ соответствуют </w:t>
      </w:r>
      <w:proofErr w:type="gramStart"/>
      <w:r w:rsidRPr="00464D91">
        <w:rPr>
          <w:rFonts w:ascii="Times New Roman" w:eastAsia="Calibri" w:hAnsi="Times New Roman" w:cs="Times New Roman"/>
          <w:sz w:val="24"/>
          <w:szCs w:val="24"/>
        </w:rPr>
        <w:t>необходимым</w:t>
      </w:r>
      <w:proofErr w:type="gramEnd"/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для определения типа и вида ОУ, как:</w:t>
      </w:r>
    </w:p>
    <w:p w:rsidR="00550898" w:rsidRPr="00464D91" w:rsidRDefault="00550898" w:rsidP="00550898">
      <w:pPr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  <w:u w:val="single"/>
        </w:rPr>
        <w:t>тип:</w:t>
      </w: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общеобразовательное учреждение</w:t>
      </w:r>
    </w:p>
    <w:p w:rsidR="00550898" w:rsidRPr="00464D91" w:rsidRDefault="00550898" w:rsidP="00550898">
      <w:pPr>
        <w:spacing w:after="0"/>
        <w:ind w:left="142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b/>
          <w:sz w:val="24"/>
          <w:szCs w:val="24"/>
          <w:u w:val="single"/>
        </w:rPr>
        <w:t>вид:</w:t>
      </w: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средняя общеобразовательная школа</w:t>
      </w:r>
    </w:p>
    <w:p w:rsidR="00550898" w:rsidRPr="00464D91" w:rsidRDefault="00550898" w:rsidP="00550898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Состояние материально-технической базы, качественный состав педагогических кадров, уровень и качество преподавания, организация учебного процесса, оснащенность учебно-методической базы ОУ имеет положительную динамику, соответствует целям и задачам </w:t>
      </w:r>
      <w:proofErr w:type="spellStart"/>
      <w:r w:rsidRPr="00464D91">
        <w:rPr>
          <w:rFonts w:ascii="Times New Roman" w:eastAsia="Calibri" w:hAnsi="Times New Roman" w:cs="Times New Roman"/>
          <w:sz w:val="24"/>
          <w:szCs w:val="24"/>
        </w:rPr>
        <w:t>воспитательно</w:t>
      </w:r>
      <w:proofErr w:type="spellEnd"/>
      <w:r w:rsidRPr="00464D91">
        <w:rPr>
          <w:rFonts w:ascii="Times New Roman" w:eastAsia="Calibri" w:hAnsi="Times New Roman" w:cs="Times New Roman"/>
          <w:sz w:val="24"/>
          <w:szCs w:val="24"/>
        </w:rPr>
        <w:t>-образовательного  процесса и позволяет обеспечить достаточное качество образования.</w:t>
      </w:r>
    </w:p>
    <w:p w:rsidR="00550898" w:rsidRPr="00464D91" w:rsidRDefault="00550898" w:rsidP="00550898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Строительные, санитарные и гигиенические нормы выполняются, уровень обеспечения охраны здоровья обучающихся и работников соответствует установленным требованиям.</w:t>
      </w:r>
    </w:p>
    <w:p w:rsidR="00550898" w:rsidRPr="00464D91" w:rsidRDefault="00550898" w:rsidP="00550898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Организация управления ОУ соответствует требованиям Типового положения об общеобразовательном учреждении и Устава, представленная документация содержит материалы эффективных результатов деятельности образовательного учреждения.</w:t>
      </w:r>
    </w:p>
    <w:p w:rsidR="00550898" w:rsidRPr="00464D91" w:rsidRDefault="00550898" w:rsidP="00550898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Состояние учебно-методической работы </w:t>
      </w:r>
      <w:proofErr w:type="gramStart"/>
      <w:r w:rsidRPr="00464D91">
        <w:rPr>
          <w:rFonts w:ascii="Times New Roman" w:eastAsia="Calibri" w:hAnsi="Times New Roman" w:cs="Times New Roman"/>
          <w:sz w:val="24"/>
          <w:szCs w:val="24"/>
        </w:rPr>
        <w:t>находится</w:t>
      </w:r>
      <w:proofErr w:type="gramEnd"/>
      <w:r w:rsidRPr="00464D91">
        <w:rPr>
          <w:rFonts w:ascii="Times New Roman" w:eastAsia="Calibri" w:hAnsi="Times New Roman" w:cs="Times New Roman"/>
          <w:sz w:val="24"/>
          <w:szCs w:val="24"/>
        </w:rPr>
        <w:t xml:space="preserve"> на должном  уровне и обеспечивает научно-методическую помощь учителям.</w:t>
      </w:r>
    </w:p>
    <w:p w:rsidR="00550898" w:rsidRPr="00464D91" w:rsidRDefault="00550898" w:rsidP="00550898">
      <w:pPr>
        <w:numPr>
          <w:ilvl w:val="0"/>
          <w:numId w:val="21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4D91">
        <w:rPr>
          <w:rFonts w:ascii="Times New Roman" w:eastAsia="Calibri" w:hAnsi="Times New Roman" w:cs="Times New Roman"/>
          <w:sz w:val="24"/>
          <w:szCs w:val="24"/>
        </w:rPr>
        <w:t>Структура и содержание реализуемых образовательных программ соответствует требованиям к уровню и направленности программ для образовательных учреждений данного типа и вида.</w:t>
      </w:r>
    </w:p>
    <w:p w:rsidR="00550898" w:rsidRPr="00464D91" w:rsidRDefault="00550898" w:rsidP="002D6CD6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64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ПОКАЗАТЕЛИ  ДЕЯТЕЛЬНОСТИ</w:t>
      </w:r>
    </w:p>
    <w:p w:rsidR="009D5D72" w:rsidRDefault="00550898" w:rsidP="00550898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64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МУНИЦИПАЛЬНОГО БЮДЖЕТНОГО </w:t>
      </w:r>
      <w:r w:rsidR="009D5D72" w:rsidRPr="009D5D7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ОБЩЕОБРАЗОВАТЕЛЬНОГО </w:t>
      </w:r>
      <w:r w:rsidRPr="00464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УЧРЕЖДЕНИЯ </w:t>
      </w:r>
    </w:p>
    <w:p w:rsidR="00550898" w:rsidRPr="00464D91" w:rsidRDefault="00550898" w:rsidP="00550898">
      <w:pPr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464D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«ЧЕСНОКОВСКАЯ СРЕДНЯЯ ОБЩЕОБРАЗОВАТЕЛЬНАЯ ШКОЛА»</w:t>
      </w:r>
    </w:p>
    <w:tbl>
      <w:tblPr>
        <w:tblStyle w:val="ab"/>
        <w:tblpPr w:leftFromText="180" w:rightFromText="180" w:vertAnchor="text" w:horzAnchor="margin" w:tblpXSpec="center" w:tblpY="117"/>
        <w:tblW w:w="10598" w:type="dxa"/>
        <w:tblInd w:w="0" w:type="dxa"/>
        <w:tblLook w:val="04A0" w:firstRow="1" w:lastRow="0" w:firstColumn="1" w:lastColumn="0" w:noHBand="0" w:noVBand="1"/>
      </w:tblPr>
      <w:tblGrid>
        <w:gridCol w:w="1254"/>
        <w:gridCol w:w="7400"/>
        <w:gridCol w:w="1944"/>
      </w:tblGrid>
      <w:tr w:rsidR="00550898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550898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50898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6B0877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</w:t>
            </w:r>
            <w:r w:rsidR="00550898"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50898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6B0877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  <w:r w:rsidR="00550898"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50898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6B0877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550898"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550898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человек</w:t>
            </w:r>
          </w:p>
        </w:tc>
      </w:tr>
      <w:tr w:rsidR="00550898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6B0877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  <w:r w:rsidR="00550898"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550898" w:rsidRPr="00464D91" w:rsidRDefault="006B0877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33 </w:t>
            </w:r>
            <w:r w:rsidR="00550898"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550898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6C4EA1" w:rsidP="006C4EA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ГИА не проводилось  </w:t>
            </w:r>
          </w:p>
        </w:tc>
      </w:tr>
      <w:tr w:rsidR="00550898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</w:t>
            </w:r>
            <w:r w:rsidRPr="00464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hyperlink r:id="rId16" w:tgtFrame="_blank" w:history="1">
              <w:r w:rsidRPr="00464D91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математике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ГИА не проводилось  </w:t>
            </w:r>
          </w:p>
        </w:tc>
      </w:tr>
      <w:tr w:rsidR="00550898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6C4EA1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  <w:r w:rsidR="00550898"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550898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550898" w:rsidP="00550898">
            <w:pPr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</w:t>
            </w:r>
            <w:r w:rsidRPr="00464D9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  <w:hyperlink r:id="rId17" w:tgtFrame="_blank" w:history="1">
              <w:r w:rsidRPr="00464D91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математике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898" w:rsidRPr="00464D91" w:rsidRDefault="006C4EA1" w:rsidP="00550898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  <w:r w:rsidR="00550898"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балл</w:t>
            </w:r>
          </w:p>
        </w:tc>
      </w:tr>
      <w:tr w:rsidR="006C4EA1" w:rsidRPr="00464D91" w:rsidTr="006C4EA1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1" w:rsidRPr="00464D91" w:rsidRDefault="006C4EA1" w:rsidP="006C4EA1">
            <w:pPr>
              <w:spacing w:before="75" w:after="75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ГИА не проводилось  </w:t>
            </w:r>
          </w:p>
        </w:tc>
      </w:tr>
      <w:tr w:rsidR="006C4EA1" w:rsidRPr="00464D91" w:rsidTr="006C4EA1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 </w:t>
            </w:r>
            <w:hyperlink r:id="rId18" w:tgtFrame="_blank" w:history="1">
              <w:r w:rsidRPr="00464D91">
                <w:rPr>
                  <w:rFonts w:ascii="Times New Roman" w:hAnsi="Times New Roman"/>
                  <w:b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математике</w:t>
              </w:r>
            </w:hyperlink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 общей численности выпускников 9 класса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4EA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ГИА не проводилось  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человек</w:t>
            </w:r>
          </w:p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</w:t>
            </w:r>
            <w:r w:rsidRPr="00464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</w:t>
            </w:r>
            <w:hyperlink r:id="rId19" w:tgtFrame="_blank" w:history="1">
              <w:r w:rsidRPr="00464D91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математике</w:t>
              </w:r>
            </w:hyperlink>
            <w:r w:rsidRPr="00464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общей численности выпускников 11 класса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человек</w:t>
            </w:r>
          </w:p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человек</w:t>
            </w:r>
          </w:p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845CF0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45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  <w:r w:rsidR="00845CF0" w:rsidRPr="00845CF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  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2D6CD6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2D6CD6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D6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2D6CD6" w:rsidRDefault="002D6CD6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="006C4EA1" w:rsidRPr="002D6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 </w:t>
            </w:r>
          </w:p>
          <w:p w:rsidR="006C4EA1" w:rsidRPr="002D6CD6" w:rsidRDefault="002D6CD6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6C4EA1" w:rsidRPr="002D6C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C4EA1" w:rsidRPr="00464D91" w:rsidTr="00B97D80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EA1" w:rsidRPr="00464D91" w:rsidRDefault="00B97D80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97D8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 0%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 0%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 человек 0%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</w:t>
            </w:r>
          </w:p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 человек 0%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человек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 высшее образование, в общей численности педагогических работников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B97D80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6C4EA1"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6C4EA1" w:rsidRPr="00464D91" w:rsidRDefault="00B97D80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</w:t>
            </w:r>
            <w:r w:rsidR="006C4EA1"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 высшее образование 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человек</w:t>
            </w:r>
          </w:p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 среднее профессиональное образование, в общей численности педагогических работников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10человек</w:t>
            </w:r>
          </w:p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 среднее профессиональное образование 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человек</w:t>
            </w:r>
          </w:p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B97D80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6C4EA1"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6C4EA1" w:rsidRPr="00464D91" w:rsidRDefault="00B97D80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  <w:r w:rsidR="006C4EA1"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B97D80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6C4EA1"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6C4EA1" w:rsidRPr="00464D91" w:rsidRDefault="00B97D80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25 </w:t>
            </w:r>
            <w:r w:rsidR="006C4EA1"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 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7A4D83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6C4EA1"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6C4EA1" w:rsidRPr="00464D91" w:rsidRDefault="007A4D83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29 </w:t>
            </w:r>
            <w:r w:rsidR="006C4EA1"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1.30.2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7A4D83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="006C4EA1"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6C4EA1" w:rsidRPr="00464D91" w:rsidRDefault="007A4D83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25 </w:t>
            </w:r>
            <w:r w:rsidR="006C4EA1"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7A4D83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DC47B5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6C4EA1"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  <w:p w:rsidR="006C4EA1" w:rsidRPr="00464D91" w:rsidRDefault="00DC47B5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20,8</w:t>
            </w:r>
            <w:r w:rsidR="006C4EA1"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7A4D83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DC47B5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  <w:r w:rsidR="006C4EA1"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  <w:p w:rsidR="006C4EA1" w:rsidRPr="00464D91" w:rsidRDefault="00DC47B5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50 </w:t>
            </w:r>
            <w:r w:rsidR="006C4EA1"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7A4D83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4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541" w:rsidRDefault="00AF054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F0541" w:rsidRDefault="00AF054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16 чел </w:t>
            </w:r>
          </w:p>
          <w:p w:rsidR="006C4EA1" w:rsidRPr="00464D91" w:rsidRDefault="00AF054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67 </w:t>
            </w:r>
            <w:r w:rsidR="006C4EA1"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7A4D83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AF054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человек</w:t>
            </w:r>
          </w:p>
          <w:p w:rsidR="006C4EA1" w:rsidRPr="00464D91" w:rsidRDefault="00AF054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67 </w:t>
            </w:r>
            <w:r w:rsidR="006C4EA1"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7A4D83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A4D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 </w:t>
            </w:r>
            <w:hyperlink r:id="rId20" w:tgtFrame="_blank" w:history="1">
              <w:r w:rsidRPr="00464D91">
                <w:rPr>
                  <w:rFonts w:ascii="Times New Roman" w:hAnsi="Times New Roman"/>
                  <w:b/>
                  <w:bCs/>
                  <w:color w:val="0079CC"/>
                  <w:sz w:val="24"/>
                  <w:szCs w:val="24"/>
                  <w:u w:val="single"/>
                  <w:lang w:eastAsia="ru-RU"/>
                </w:rPr>
                <w:t>компьютеров</w:t>
              </w:r>
            </w:hyperlink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в расчете на одного учащегося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E42E8B" w:rsidP="00E42E8B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1,6 </w:t>
            </w:r>
            <w:r w:rsidR="006C4EA1"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14 единиц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обеспечением возможности работы на </w:t>
            </w:r>
            <w:r w:rsidRPr="00464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стационарных </w:t>
            </w:r>
            <w:hyperlink r:id="rId21" w:tgtFrame="_blank" w:history="1">
              <w:r w:rsidRPr="00464D91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компьютерах</w:t>
              </w:r>
            </w:hyperlink>
            <w:r w:rsidRPr="00464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или использования переносных </w:t>
            </w:r>
            <w:hyperlink r:id="rId22" w:tgtFrame="_blank" w:history="1">
              <w:r w:rsidRPr="00464D91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компьютеров</w:t>
              </w:r>
            </w:hyperlink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выходом в Интернет с </w:t>
            </w:r>
            <w:hyperlink r:id="rId23" w:tgtFrame="_blank" w:history="1">
              <w:r w:rsidRPr="00464D91">
                <w:rPr>
                  <w:rFonts w:ascii="Times New Roman" w:hAnsi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компьютеров</w:t>
              </w:r>
            </w:hyperlink>
            <w:r w:rsidRPr="00464D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расположенных в помещении библиотеки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AF054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человек</w:t>
            </w:r>
          </w:p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6C4EA1" w:rsidRPr="00464D91" w:rsidTr="00550898"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EA1" w:rsidRPr="00464D91" w:rsidRDefault="006C4EA1" w:rsidP="006C4EA1">
            <w:pPr>
              <w:spacing w:before="75" w:after="75"/>
              <w:ind w:firstLine="300"/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64D9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кв. м</w:t>
            </w:r>
          </w:p>
        </w:tc>
      </w:tr>
    </w:tbl>
    <w:p w:rsidR="00671CE5" w:rsidRPr="00FB362B" w:rsidRDefault="00671CE5" w:rsidP="00FB362B">
      <w:pPr>
        <w:spacing w:before="75" w:after="7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_GoBack"/>
      <w:bookmarkEnd w:id="2"/>
    </w:p>
    <w:sectPr w:rsidR="00671CE5" w:rsidRPr="00FB3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D87E80"/>
    <w:multiLevelType w:val="hybridMultilevel"/>
    <w:tmpl w:val="8328FE1C"/>
    <w:lvl w:ilvl="0" w:tplc="04190001">
      <w:start w:val="1"/>
      <w:numFmt w:val="bullet"/>
      <w:lvlText w:val=""/>
      <w:lvlJc w:val="left"/>
      <w:pPr>
        <w:ind w:left="2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2">
    <w:nsid w:val="01861368"/>
    <w:multiLevelType w:val="hybridMultilevel"/>
    <w:tmpl w:val="75967A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6B25D3"/>
    <w:multiLevelType w:val="hybridMultilevel"/>
    <w:tmpl w:val="8234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AF586B"/>
    <w:multiLevelType w:val="hybridMultilevel"/>
    <w:tmpl w:val="A79A628E"/>
    <w:lvl w:ilvl="0" w:tplc="041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>
    <w:nsid w:val="1713799F"/>
    <w:multiLevelType w:val="hybridMultilevel"/>
    <w:tmpl w:val="2A484F8A"/>
    <w:lvl w:ilvl="0" w:tplc="D07A8C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B0005"/>
    <w:multiLevelType w:val="hybridMultilevel"/>
    <w:tmpl w:val="C02E5FD2"/>
    <w:lvl w:ilvl="0" w:tplc="5EA6A254">
      <w:start w:val="2"/>
      <w:numFmt w:val="decimal"/>
      <w:lvlText w:val="%1."/>
      <w:lvlJc w:val="left"/>
      <w:pPr>
        <w:ind w:left="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A0ECEAE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BE4815C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A982FF2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37406EC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DF426184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2AA67F2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C60D1F6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A109082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24AD2CB2"/>
    <w:multiLevelType w:val="hybridMultilevel"/>
    <w:tmpl w:val="6A28E948"/>
    <w:lvl w:ilvl="0" w:tplc="041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266D17"/>
    <w:multiLevelType w:val="multilevel"/>
    <w:tmpl w:val="95BE1460"/>
    <w:styleLink w:val="WW8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2C422AB8"/>
    <w:multiLevelType w:val="hybridMultilevel"/>
    <w:tmpl w:val="22821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D33C4"/>
    <w:multiLevelType w:val="hybridMultilevel"/>
    <w:tmpl w:val="E1566334"/>
    <w:lvl w:ilvl="0" w:tplc="D526CF4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57A86"/>
    <w:multiLevelType w:val="multilevel"/>
    <w:tmpl w:val="953CB0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B05405"/>
    <w:multiLevelType w:val="hybridMultilevel"/>
    <w:tmpl w:val="3B1E38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27968"/>
    <w:multiLevelType w:val="hybridMultilevel"/>
    <w:tmpl w:val="CFB859CA"/>
    <w:lvl w:ilvl="0" w:tplc="F716909C">
      <w:start w:val="3"/>
      <w:numFmt w:val="decimal"/>
      <w:lvlText w:val="%1."/>
      <w:lvlJc w:val="left"/>
      <w:pPr>
        <w:ind w:left="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44140614">
      <w:start w:val="1"/>
      <w:numFmt w:val="lowerLetter"/>
      <w:lvlText w:val="%2"/>
      <w:lvlJc w:val="left"/>
      <w:pPr>
        <w:ind w:left="11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959AD0B0">
      <w:start w:val="1"/>
      <w:numFmt w:val="lowerRoman"/>
      <w:lvlText w:val="%3"/>
      <w:lvlJc w:val="left"/>
      <w:pPr>
        <w:ind w:left="19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804A2140">
      <w:start w:val="1"/>
      <w:numFmt w:val="decimal"/>
      <w:lvlText w:val="%4"/>
      <w:lvlJc w:val="left"/>
      <w:pPr>
        <w:ind w:left="26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E898D302">
      <w:start w:val="1"/>
      <w:numFmt w:val="lowerLetter"/>
      <w:lvlText w:val="%5"/>
      <w:lvlJc w:val="left"/>
      <w:pPr>
        <w:ind w:left="33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79E430E">
      <w:start w:val="1"/>
      <w:numFmt w:val="lowerRoman"/>
      <w:lvlText w:val="%6"/>
      <w:lvlJc w:val="left"/>
      <w:pPr>
        <w:ind w:left="40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A3A36A6">
      <w:start w:val="1"/>
      <w:numFmt w:val="decimal"/>
      <w:lvlText w:val="%7"/>
      <w:lvlJc w:val="left"/>
      <w:pPr>
        <w:ind w:left="4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8500B04">
      <w:start w:val="1"/>
      <w:numFmt w:val="lowerLetter"/>
      <w:lvlText w:val="%8"/>
      <w:lvlJc w:val="left"/>
      <w:pPr>
        <w:ind w:left="5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0D41782">
      <w:start w:val="1"/>
      <w:numFmt w:val="lowerRoman"/>
      <w:lvlText w:val="%9"/>
      <w:lvlJc w:val="left"/>
      <w:pPr>
        <w:ind w:left="6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3B8349B0"/>
    <w:multiLevelType w:val="multilevel"/>
    <w:tmpl w:val="8C2AB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B8169C"/>
    <w:multiLevelType w:val="hybridMultilevel"/>
    <w:tmpl w:val="2A484F8A"/>
    <w:lvl w:ilvl="0" w:tplc="D07A8CB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E22933"/>
    <w:multiLevelType w:val="hybridMultilevel"/>
    <w:tmpl w:val="9BD01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F30AFF"/>
    <w:multiLevelType w:val="hybridMultilevel"/>
    <w:tmpl w:val="1A602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FF38F9"/>
    <w:multiLevelType w:val="hybridMultilevel"/>
    <w:tmpl w:val="CED204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86D2029"/>
    <w:multiLevelType w:val="hybridMultilevel"/>
    <w:tmpl w:val="0A0AA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07174"/>
    <w:multiLevelType w:val="hybridMultilevel"/>
    <w:tmpl w:val="9E883B80"/>
    <w:lvl w:ilvl="0" w:tplc="A1F84460">
      <w:start w:val="4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5E0505"/>
    <w:multiLevelType w:val="hybridMultilevel"/>
    <w:tmpl w:val="6AF82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C46355E"/>
    <w:multiLevelType w:val="hybridMultilevel"/>
    <w:tmpl w:val="24006E98"/>
    <w:lvl w:ilvl="0" w:tplc="2A1867A0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4F71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5E2CA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4EDE4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2139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38ECA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4D31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2D65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297A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F1C1233"/>
    <w:multiLevelType w:val="hybridMultilevel"/>
    <w:tmpl w:val="25FC80BA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4">
    <w:nsid w:val="5FB268CE"/>
    <w:multiLevelType w:val="multilevel"/>
    <w:tmpl w:val="44B651A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>
    <w:nsid w:val="61A66775"/>
    <w:multiLevelType w:val="hybridMultilevel"/>
    <w:tmpl w:val="60541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B26FC"/>
    <w:multiLevelType w:val="multilevel"/>
    <w:tmpl w:val="8A14C29E"/>
    <w:styleLink w:val="WW8Num1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7">
    <w:nsid w:val="66B86363"/>
    <w:multiLevelType w:val="hybridMultilevel"/>
    <w:tmpl w:val="1EF85B40"/>
    <w:lvl w:ilvl="0" w:tplc="072093E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92F35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506D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E295E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026C1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FCDACA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A28AA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4E83F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F6141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C1A003C"/>
    <w:multiLevelType w:val="multilevel"/>
    <w:tmpl w:val="71321D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4D2369"/>
    <w:multiLevelType w:val="hybridMultilevel"/>
    <w:tmpl w:val="CD6ADA7C"/>
    <w:lvl w:ilvl="0" w:tplc="C0983F9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311E5"/>
    <w:multiLevelType w:val="hybridMultilevel"/>
    <w:tmpl w:val="3F424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EF1515"/>
    <w:multiLevelType w:val="hybridMultilevel"/>
    <w:tmpl w:val="629EAF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A1E20BA"/>
    <w:multiLevelType w:val="multilevel"/>
    <w:tmpl w:val="C39CCB5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4">
    <w:nsid w:val="7ADC21AF"/>
    <w:multiLevelType w:val="hybridMultilevel"/>
    <w:tmpl w:val="D67C12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DF2499"/>
    <w:multiLevelType w:val="hybridMultilevel"/>
    <w:tmpl w:val="5D145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5F5FA0"/>
    <w:multiLevelType w:val="hybridMultilevel"/>
    <w:tmpl w:val="937A2EB4"/>
    <w:lvl w:ilvl="0" w:tplc="53AAF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5"/>
  </w:num>
  <w:num w:numId="8">
    <w:abstractNumId w:val="9"/>
  </w:num>
  <w:num w:numId="9">
    <w:abstractNumId w:val="19"/>
  </w:num>
  <w:num w:numId="10">
    <w:abstractNumId w:val="16"/>
  </w:num>
  <w:num w:numId="11">
    <w:abstractNumId w:val="17"/>
  </w:num>
  <w:num w:numId="12">
    <w:abstractNumId w:val="34"/>
  </w:num>
  <w:num w:numId="13">
    <w:abstractNumId w:val="35"/>
  </w:num>
  <w:num w:numId="14">
    <w:abstractNumId w:val="31"/>
  </w:num>
  <w:num w:numId="15">
    <w:abstractNumId w:val="4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26"/>
  </w:num>
  <w:num w:numId="24">
    <w:abstractNumId w:val="30"/>
  </w:num>
  <w:num w:numId="2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24"/>
  </w:num>
  <w:num w:numId="2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3"/>
  </w:num>
  <w:num w:numId="31">
    <w:abstractNumId w:val="22"/>
  </w:num>
  <w:num w:numId="32">
    <w:abstractNumId w:val="27"/>
  </w:num>
  <w:num w:numId="33">
    <w:abstractNumId w:val="2"/>
  </w:num>
  <w:num w:numId="34">
    <w:abstractNumId w:val="11"/>
  </w:num>
  <w:num w:numId="35">
    <w:abstractNumId w:val="28"/>
  </w:num>
  <w:num w:numId="3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B4"/>
    <w:rsid w:val="0001426E"/>
    <w:rsid w:val="00053637"/>
    <w:rsid w:val="000539F1"/>
    <w:rsid w:val="00064055"/>
    <w:rsid w:val="000A2EFC"/>
    <w:rsid w:val="000C6228"/>
    <w:rsid w:val="000F1752"/>
    <w:rsid w:val="000F6057"/>
    <w:rsid w:val="00120F68"/>
    <w:rsid w:val="001C6717"/>
    <w:rsid w:val="00211209"/>
    <w:rsid w:val="002A2E63"/>
    <w:rsid w:val="002D6CD6"/>
    <w:rsid w:val="002F27DE"/>
    <w:rsid w:val="00310FA3"/>
    <w:rsid w:val="00311767"/>
    <w:rsid w:val="003369BC"/>
    <w:rsid w:val="00340612"/>
    <w:rsid w:val="003615A1"/>
    <w:rsid w:val="00425FBA"/>
    <w:rsid w:val="00464D91"/>
    <w:rsid w:val="004742E5"/>
    <w:rsid w:val="00481E25"/>
    <w:rsid w:val="004D37A5"/>
    <w:rsid w:val="004E0485"/>
    <w:rsid w:val="004E2D0D"/>
    <w:rsid w:val="00550898"/>
    <w:rsid w:val="005A26AD"/>
    <w:rsid w:val="005E4E1F"/>
    <w:rsid w:val="00656466"/>
    <w:rsid w:val="00671CE5"/>
    <w:rsid w:val="0068373E"/>
    <w:rsid w:val="006972B1"/>
    <w:rsid w:val="006B0877"/>
    <w:rsid w:val="006B2B80"/>
    <w:rsid w:val="006C4EA1"/>
    <w:rsid w:val="006D5822"/>
    <w:rsid w:val="00701958"/>
    <w:rsid w:val="007274E9"/>
    <w:rsid w:val="00744A17"/>
    <w:rsid w:val="00797C5C"/>
    <w:rsid w:val="007A4D83"/>
    <w:rsid w:val="007A54E5"/>
    <w:rsid w:val="007F13D6"/>
    <w:rsid w:val="00845CF0"/>
    <w:rsid w:val="008B012B"/>
    <w:rsid w:val="00906A83"/>
    <w:rsid w:val="0098386B"/>
    <w:rsid w:val="009D5D72"/>
    <w:rsid w:val="00A25A1E"/>
    <w:rsid w:val="00A64795"/>
    <w:rsid w:val="00AC1EA2"/>
    <w:rsid w:val="00AF0541"/>
    <w:rsid w:val="00B0094B"/>
    <w:rsid w:val="00B14AE6"/>
    <w:rsid w:val="00B97D80"/>
    <w:rsid w:val="00C00D7A"/>
    <w:rsid w:val="00C523CC"/>
    <w:rsid w:val="00CD58E0"/>
    <w:rsid w:val="00CE4992"/>
    <w:rsid w:val="00D758B7"/>
    <w:rsid w:val="00DC47B5"/>
    <w:rsid w:val="00E42E8B"/>
    <w:rsid w:val="00E90170"/>
    <w:rsid w:val="00E94F15"/>
    <w:rsid w:val="00EA6EF1"/>
    <w:rsid w:val="00EB0B30"/>
    <w:rsid w:val="00EC1119"/>
    <w:rsid w:val="00F21A60"/>
    <w:rsid w:val="00F57FB4"/>
    <w:rsid w:val="00F61933"/>
    <w:rsid w:val="00F6479B"/>
    <w:rsid w:val="00FB362B"/>
    <w:rsid w:val="00FC6C26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89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550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8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8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0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0898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50898"/>
  </w:style>
  <w:style w:type="character" w:styleId="a3">
    <w:name w:val="Hyperlink"/>
    <w:basedOn w:val="a0"/>
    <w:uiPriority w:val="99"/>
    <w:unhideWhenUsed/>
    <w:rsid w:val="005508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089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5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08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898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55089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55089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uiPriority w:val="99"/>
    <w:semiHidden/>
    <w:rsid w:val="0055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2"/>
    <w:semiHidden/>
    <w:locked/>
    <w:rsid w:val="005508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a"/>
    <w:semiHidden/>
    <w:rsid w:val="0055089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uiPriority w:val="99"/>
    <w:semiHidden/>
    <w:rsid w:val="005508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semiHidden/>
    <w:rsid w:val="00550898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Standard"/>
    <w:uiPriority w:val="99"/>
    <w:semiHidden/>
    <w:rsid w:val="00550898"/>
    <w:rPr>
      <w:sz w:val="28"/>
      <w:szCs w:val="20"/>
    </w:rPr>
  </w:style>
  <w:style w:type="character" w:customStyle="1" w:styleId="c0">
    <w:name w:val="c0"/>
    <w:basedOn w:val="a0"/>
    <w:rsid w:val="00550898"/>
  </w:style>
  <w:style w:type="character" w:customStyle="1" w:styleId="apple-converted-space">
    <w:name w:val="apple-converted-space"/>
    <w:basedOn w:val="a0"/>
    <w:rsid w:val="00550898"/>
  </w:style>
  <w:style w:type="character" w:customStyle="1" w:styleId="1pt">
    <w:name w:val="Основной текст + Интервал 1 pt"/>
    <w:basedOn w:val="aa"/>
    <w:rsid w:val="00550898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StrongEmphasis">
    <w:name w:val="Strong Emphasis"/>
    <w:rsid w:val="00550898"/>
    <w:rPr>
      <w:b/>
      <w:bCs/>
    </w:rPr>
  </w:style>
  <w:style w:type="table" w:styleId="ab">
    <w:name w:val="Table Grid"/>
    <w:basedOn w:val="a1"/>
    <w:rsid w:val="005508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5508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rsid w:val="005508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rsid w:val="00550898"/>
    <w:pPr>
      <w:numPr>
        <w:numId w:val="22"/>
      </w:numPr>
    </w:pPr>
  </w:style>
  <w:style w:type="numbering" w:customStyle="1" w:styleId="WW8Num1">
    <w:name w:val="WW8Num1"/>
    <w:rsid w:val="00550898"/>
    <w:pPr>
      <w:numPr>
        <w:numId w:val="23"/>
      </w:numPr>
    </w:pPr>
  </w:style>
  <w:style w:type="table" w:customStyle="1" w:styleId="31">
    <w:name w:val="Сетка таблицы3"/>
    <w:basedOn w:val="a1"/>
    <w:next w:val="ab"/>
    <w:uiPriority w:val="59"/>
    <w:rsid w:val="00797C5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b"/>
    <w:uiPriority w:val="59"/>
    <w:rsid w:val="00797C5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425FBA"/>
    <w:pPr>
      <w:spacing w:after="0" w:line="240" w:lineRule="auto"/>
      <w:ind w:left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F647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70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0F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464D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64D91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b"/>
    <w:uiPriority w:val="59"/>
    <w:rsid w:val="009D5D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rsid w:val="009D5D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59"/>
    <w:rsid w:val="009D5D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b"/>
    <w:uiPriority w:val="59"/>
    <w:rsid w:val="009D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b"/>
    <w:rsid w:val="009D5D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7274E9"/>
  </w:style>
  <w:style w:type="paragraph" w:customStyle="1" w:styleId="p117">
    <w:name w:val="p117"/>
    <w:basedOn w:val="a"/>
    <w:rsid w:val="007274E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27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7274E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customStyle="1" w:styleId="TableGrid">
    <w:name w:val="TableGrid"/>
    <w:rsid w:val="007274E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Основной текст + Полужирный"/>
    <w:rsid w:val="007274E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">
    <w:name w:val="Заголовок №1_"/>
    <w:link w:val="15"/>
    <w:rsid w:val="007274E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7274E9"/>
    <w:pPr>
      <w:shd w:val="clear" w:color="auto" w:fill="FFFFFF"/>
      <w:spacing w:after="60" w:line="0" w:lineRule="atLeast"/>
      <w:outlineLvl w:val="0"/>
    </w:pPr>
    <w:rPr>
      <w:rFonts w:ascii="Times New Roman" w:hAnsi="Times New Roman"/>
      <w:sz w:val="27"/>
      <w:szCs w:val="27"/>
    </w:rPr>
  </w:style>
  <w:style w:type="paragraph" w:customStyle="1" w:styleId="80">
    <w:name w:val="Основной текст8"/>
    <w:basedOn w:val="a"/>
    <w:rsid w:val="007274E9"/>
    <w:pPr>
      <w:shd w:val="clear" w:color="auto" w:fill="FFFFFF"/>
      <w:spacing w:before="180" w:after="0" w:line="322" w:lineRule="exact"/>
      <w:ind w:hanging="72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32">
    <w:name w:val="Заголовок №3 (2)_"/>
    <w:link w:val="320"/>
    <w:rsid w:val="007274E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7274E9"/>
    <w:pPr>
      <w:shd w:val="clear" w:color="auto" w:fill="FFFFFF"/>
      <w:spacing w:after="0" w:line="341" w:lineRule="exact"/>
      <w:ind w:firstLine="740"/>
      <w:jc w:val="both"/>
      <w:outlineLvl w:val="2"/>
    </w:pPr>
    <w:rPr>
      <w:rFonts w:ascii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089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550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0898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089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5089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0898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550898"/>
  </w:style>
  <w:style w:type="character" w:styleId="a3">
    <w:name w:val="Hyperlink"/>
    <w:basedOn w:val="a0"/>
    <w:uiPriority w:val="99"/>
    <w:unhideWhenUsed/>
    <w:rsid w:val="0055089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50898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5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089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898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550898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qFormat/>
    <w:rsid w:val="0055089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uiPriority w:val="99"/>
    <w:semiHidden/>
    <w:rsid w:val="005508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2"/>
    <w:semiHidden/>
    <w:locked/>
    <w:rsid w:val="0055089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a"/>
    <w:semiHidden/>
    <w:rsid w:val="00550898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uiPriority w:val="99"/>
    <w:semiHidden/>
    <w:rsid w:val="0055089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uiPriority w:val="99"/>
    <w:semiHidden/>
    <w:rsid w:val="00550898"/>
    <w:pPr>
      <w:jc w:val="center"/>
    </w:pPr>
    <w:rPr>
      <w:b/>
      <w:sz w:val="28"/>
      <w:szCs w:val="20"/>
    </w:rPr>
  </w:style>
  <w:style w:type="paragraph" w:customStyle="1" w:styleId="21">
    <w:name w:val="Основной текст 21"/>
    <w:basedOn w:val="Standard"/>
    <w:uiPriority w:val="99"/>
    <w:semiHidden/>
    <w:rsid w:val="00550898"/>
    <w:rPr>
      <w:sz w:val="28"/>
      <w:szCs w:val="20"/>
    </w:rPr>
  </w:style>
  <w:style w:type="character" w:customStyle="1" w:styleId="c0">
    <w:name w:val="c0"/>
    <w:basedOn w:val="a0"/>
    <w:rsid w:val="00550898"/>
  </w:style>
  <w:style w:type="character" w:customStyle="1" w:styleId="apple-converted-space">
    <w:name w:val="apple-converted-space"/>
    <w:basedOn w:val="a0"/>
    <w:rsid w:val="00550898"/>
  </w:style>
  <w:style w:type="character" w:customStyle="1" w:styleId="1pt">
    <w:name w:val="Основной текст + Интервал 1 pt"/>
    <w:basedOn w:val="aa"/>
    <w:rsid w:val="00550898"/>
    <w:rPr>
      <w:rFonts w:ascii="Times New Roman" w:eastAsia="Times New Roman" w:hAnsi="Times New Roman" w:cs="Times New Roman"/>
      <w:spacing w:val="30"/>
      <w:sz w:val="23"/>
      <w:szCs w:val="23"/>
      <w:shd w:val="clear" w:color="auto" w:fill="FFFFFF"/>
    </w:rPr>
  </w:style>
  <w:style w:type="character" w:customStyle="1" w:styleId="StrongEmphasis">
    <w:name w:val="Strong Emphasis"/>
    <w:rsid w:val="00550898"/>
    <w:rPr>
      <w:b/>
      <w:bCs/>
    </w:rPr>
  </w:style>
  <w:style w:type="table" w:styleId="ab">
    <w:name w:val="Table Grid"/>
    <w:basedOn w:val="a1"/>
    <w:rsid w:val="005508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uiPriority w:val="59"/>
    <w:rsid w:val="005508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rsid w:val="005508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rsid w:val="00550898"/>
    <w:pPr>
      <w:numPr>
        <w:numId w:val="22"/>
      </w:numPr>
    </w:pPr>
  </w:style>
  <w:style w:type="numbering" w:customStyle="1" w:styleId="WW8Num1">
    <w:name w:val="WW8Num1"/>
    <w:rsid w:val="00550898"/>
    <w:pPr>
      <w:numPr>
        <w:numId w:val="23"/>
      </w:numPr>
    </w:pPr>
  </w:style>
  <w:style w:type="table" w:customStyle="1" w:styleId="31">
    <w:name w:val="Сетка таблицы3"/>
    <w:basedOn w:val="a1"/>
    <w:next w:val="ab"/>
    <w:uiPriority w:val="59"/>
    <w:rsid w:val="00797C5C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b"/>
    <w:uiPriority w:val="59"/>
    <w:rsid w:val="00797C5C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425FBA"/>
    <w:pPr>
      <w:spacing w:after="0" w:line="240" w:lineRule="auto"/>
      <w:ind w:left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F6479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701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b"/>
    <w:uiPriority w:val="59"/>
    <w:rsid w:val="000F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464D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464D91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b"/>
    <w:uiPriority w:val="59"/>
    <w:rsid w:val="009D5D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b"/>
    <w:uiPriority w:val="59"/>
    <w:rsid w:val="009D5D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b"/>
    <w:uiPriority w:val="59"/>
    <w:rsid w:val="009D5D7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b"/>
    <w:uiPriority w:val="59"/>
    <w:rsid w:val="009D5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b"/>
    <w:rsid w:val="009D5D7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2"/>
    <w:uiPriority w:val="99"/>
    <w:semiHidden/>
    <w:unhideWhenUsed/>
    <w:rsid w:val="007274E9"/>
  </w:style>
  <w:style w:type="paragraph" w:customStyle="1" w:styleId="p117">
    <w:name w:val="p117"/>
    <w:basedOn w:val="a"/>
    <w:rsid w:val="007274E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274E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7274E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customStyle="1" w:styleId="TableGrid">
    <w:name w:val="TableGrid"/>
    <w:rsid w:val="007274E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c">
    <w:name w:val="Основной текст + Полужирный"/>
    <w:rsid w:val="007274E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4">
    <w:name w:val="Заголовок №1_"/>
    <w:link w:val="15"/>
    <w:rsid w:val="007274E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"/>
    <w:link w:val="14"/>
    <w:rsid w:val="007274E9"/>
    <w:pPr>
      <w:shd w:val="clear" w:color="auto" w:fill="FFFFFF"/>
      <w:spacing w:after="60" w:line="0" w:lineRule="atLeast"/>
      <w:outlineLvl w:val="0"/>
    </w:pPr>
    <w:rPr>
      <w:rFonts w:ascii="Times New Roman" w:hAnsi="Times New Roman"/>
      <w:sz w:val="27"/>
      <w:szCs w:val="27"/>
    </w:rPr>
  </w:style>
  <w:style w:type="paragraph" w:customStyle="1" w:styleId="80">
    <w:name w:val="Основной текст8"/>
    <w:basedOn w:val="a"/>
    <w:rsid w:val="007274E9"/>
    <w:pPr>
      <w:shd w:val="clear" w:color="auto" w:fill="FFFFFF"/>
      <w:spacing w:before="180" w:after="0" w:line="322" w:lineRule="exact"/>
      <w:ind w:hanging="720"/>
      <w:jc w:val="both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32">
    <w:name w:val="Заголовок №3 (2)_"/>
    <w:link w:val="320"/>
    <w:rsid w:val="007274E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0">
    <w:name w:val="Заголовок №3 (2)"/>
    <w:basedOn w:val="a"/>
    <w:link w:val="32"/>
    <w:rsid w:val="007274E9"/>
    <w:pPr>
      <w:shd w:val="clear" w:color="auto" w:fill="FFFFFF"/>
      <w:spacing w:after="0" w:line="341" w:lineRule="exact"/>
      <w:ind w:firstLine="740"/>
      <w:jc w:val="both"/>
      <w:outlineLvl w:val="2"/>
    </w:pPr>
    <w:rPr>
      <w:rFonts w:ascii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snokovskaysosh@yandex.ru" TargetMode="External"/><Relationship Id="rId13" Type="http://schemas.openxmlformats.org/officeDocument/2006/relationships/hyperlink" Target="http://xn--80abucjiibhv9a.xn--p1ai/%D0%B4%D0%BE%D0%BA%D1%83%D0%BC%D0%B5%D0%BD%D1%82%D1%8B/8664" TargetMode="External"/><Relationship Id="rId18" Type="http://schemas.openxmlformats.org/officeDocument/2006/relationships/hyperlink" Target="http://xn--273--84d1f.xn--p1ai/akty_minobrnauki_rossii/prikaz-minobrnauki-rf-ot-10122013-no-1324" TargetMode="External"/><Relationship Id="rId3" Type="http://schemas.openxmlformats.org/officeDocument/2006/relationships/styles" Target="styles.xml"/><Relationship Id="rId21" Type="http://schemas.openxmlformats.org/officeDocument/2006/relationships/hyperlink" Target="http://xn--273--84d1f.xn--p1ai/akty_minobrnauki_rossii/prikaz-minobrnauki-rf-ot-10122013-no-1324" TargetMode="External"/><Relationship Id="rId7" Type="http://schemas.openxmlformats.org/officeDocument/2006/relationships/image" Target="media/image1.jpeg"/><Relationship Id="rId12" Type="http://schemas.openxmlformats.org/officeDocument/2006/relationships/chart" Target="charts/chart3.xml"/><Relationship Id="rId17" Type="http://schemas.openxmlformats.org/officeDocument/2006/relationships/hyperlink" Target="http://xn--273--84d1f.xn--p1ai/akty_minobrnauki_rossii/prikaz-minobrnauki-rf-ot-10122013-no-1324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xn--273--84d1f.xn--p1ai/akty_minobrnauki_rossii/prikaz-minobrnauki-rf-ot-10122013-no-1324" TargetMode="External"/><Relationship Id="rId20" Type="http://schemas.openxmlformats.org/officeDocument/2006/relationships/hyperlink" Target="http://xn--273--84d1f.xn--p1ai/akty_minobrnauki_rossii/prikaz-minobrnauki-rf-ot-10122013-no-132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hyperlink" Target="http://xn--273--84d1f.xn--p1ai/akty_minobrnauki_rossii/prikaz-minobrnauki-rf-ot-10122013-no-1324" TargetMode="External"/><Relationship Id="rId10" Type="http://schemas.openxmlformats.org/officeDocument/2006/relationships/chart" Target="charts/chart1.xml"/><Relationship Id="rId19" Type="http://schemas.openxmlformats.org/officeDocument/2006/relationships/hyperlink" Target="http://xn--273--84d1f.xn--p1ai/akty_minobrnauki_rossii/prikaz-minobrnauki-rf-ot-10122013-no-132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hesnokovskay.ru/" TargetMode="External"/><Relationship Id="rId14" Type="http://schemas.openxmlformats.org/officeDocument/2006/relationships/chart" Target="charts/chart4.xml"/><Relationship Id="rId22" Type="http://schemas.openxmlformats.org/officeDocument/2006/relationships/hyperlink" Target="http://xn--273--84d1f.xn--p1ai/akty_minobrnauki_rossii/prikaz-minobrnauki-rf-ot-10122013-no-1324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учащихся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>
                  <c:v>131</c:v>
                </c:pt>
                <c:pt idx="3">
                  <c:v>128</c:v>
                </c:pt>
                <c:pt idx="4">
                  <c:v>108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успеваемости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2">
                  <c:v>100</c:v>
                </c:pt>
                <c:pt idx="3">
                  <c:v>97.6</c:v>
                </c:pt>
                <c:pt idx="4">
                  <c:v>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качества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28</c:v>
                </c:pt>
                <c:pt idx="3">
                  <c:v>28</c:v>
                </c:pt>
                <c:pt idx="4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296000"/>
        <c:axId val="141297536"/>
        <c:axId val="0"/>
      </c:bar3DChart>
      <c:catAx>
        <c:axId val="141296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1297536"/>
        <c:crosses val="autoZero"/>
        <c:auto val="1"/>
        <c:lblAlgn val="ctr"/>
        <c:lblOffset val="100"/>
        <c:noMultiLvlLbl val="0"/>
      </c:catAx>
      <c:valAx>
        <c:axId val="141297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2960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  <c:pt idx="7">
                  <c:v>2020-2021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4">
                  <c:v>61</c:v>
                </c:pt>
                <c:pt idx="5">
                  <c:v>65</c:v>
                </c:pt>
                <c:pt idx="6">
                  <c:v>66</c:v>
                </c:pt>
                <c:pt idx="7">
                  <c:v>70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760384"/>
        <c:axId val="141761920"/>
        <c:axId val="0"/>
      </c:bar3DChart>
      <c:catAx>
        <c:axId val="1417603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1761920"/>
        <c:crosses val="autoZero"/>
        <c:auto val="1"/>
        <c:lblAlgn val="ctr"/>
        <c:lblOffset val="100"/>
        <c:noMultiLvlLbl val="0"/>
      </c:catAx>
      <c:valAx>
        <c:axId val="14176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7603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4">
                  <c:v>2017-2018</c:v>
                </c:pt>
                <c:pt idx="5">
                  <c:v>2018-2019</c:v>
                </c:pt>
                <c:pt idx="6">
                  <c:v>2019-2020</c:v>
                </c:pt>
                <c:pt idx="7">
                  <c:v>2020-2021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4">
                  <c:v>38</c:v>
                </c:pt>
                <c:pt idx="5">
                  <c:v>57</c:v>
                </c:pt>
                <c:pt idx="6">
                  <c:v>36</c:v>
                </c:pt>
                <c:pt idx="7">
                  <c:v>41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6457984"/>
        <c:axId val="156467968"/>
        <c:axId val="0"/>
      </c:bar3DChart>
      <c:catAx>
        <c:axId val="156457984"/>
        <c:scaling>
          <c:orientation val="minMax"/>
        </c:scaling>
        <c:delete val="0"/>
        <c:axPos val="b"/>
        <c:majorTickMark val="out"/>
        <c:minorTickMark val="none"/>
        <c:tickLblPos val="nextTo"/>
        <c:crossAx val="156467968"/>
        <c:crosses val="autoZero"/>
        <c:auto val="1"/>
        <c:lblAlgn val="ctr"/>
        <c:lblOffset val="100"/>
        <c:noMultiLvlLbl val="0"/>
      </c:catAx>
      <c:valAx>
        <c:axId val="1564679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645798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выпускников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поступили в ссузы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4">
                  <c:v>0</c:v>
                </c:pt>
                <c:pt idx="5">
                  <c:v>0</c:v>
                </c:pt>
                <c:pt idx="6">
                  <c:v>3</c:v>
                </c:pt>
                <c:pt idx="7">
                  <c:v>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поступилив вузы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4">
                  <c:v>4</c:v>
                </c:pt>
                <c:pt idx="5">
                  <c:v>4</c:v>
                </c:pt>
                <c:pt idx="6">
                  <c:v>2</c:v>
                </c:pt>
                <c:pt idx="7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51390464"/>
        <c:axId val="151400448"/>
        <c:axId val="0"/>
      </c:bar3DChart>
      <c:catAx>
        <c:axId val="151390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1400448"/>
        <c:crosses val="autoZero"/>
        <c:auto val="1"/>
        <c:lblAlgn val="ctr"/>
        <c:lblOffset val="100"/>
        <c:noMultiLvlLbl val="0"/>
      </c:catAx>
      <c:valAx>
        <c:axId val="151400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13904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выпускников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4">
                  <c:v>14</c:v>
                </c:pt>
                <c:pt idx="5">
                  <c:v>21</c:v>
                </c:pt>
                <c:pt idx="6">
                  <c:v>13</c:v>
                </c:pt>
                <c:pt idx="7">
                  <c:v>10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перешли в 10 кл данного ОУ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4">
                  <c:v>7</c:v>
                </c:pt>
                <c:pt idx="5">
                  <c:v>13</c:v>
                </c:pt>
                <c:pt idx="6">
                  <c:v>3</c:v>
                </c:pt>
                <c:pt idx="7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поступили в другие учебные заведения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General</c:formatCode>
                <c:ptCount val="8"/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</c:numCache>
            </c:numRef>
          </c:cat>
          <c:val>
            <c:numRef>
              <c:f>Лист1!$D$2:$D$9</c:f>
              <c:numCache>
                <c:formatCode>General</c:formatCode>
                <c:ptCount val="8"/>
                <c:pt idx="4">
                  <c:v>7</c:v>
                </c:pt>
                <c:pt idx="5">
                  <c:v>7</c:v>
                </c:pt>
                <c:pt idx="6">
                  <c:v>5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1329920"/>
        <c:axId val="141331456"/>
        <c:axId val="0"/>
      </c:bar3DChart>
      <c:catAx>
        <c:axId val="141329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1331456"/>
        <c:crosses val="autoZero"/>
        <c:auto val="1"/>
        <c:lblAlgn val="ctr"/>
        <c:lblOffset val="100"/>
        <c:noMultiLvlLbl val="0"/>
      </c:catAx>
      <c:valAx>
        <c:axId val="141331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13299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4E636-F48F-4850-BBFA-0D32E8F02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1</Pages>
  <Words>14103</Words>
  <Characters>80393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37</cp:revision>
  <cp:lastPrinted>2022-04-24T04:05:00Z</cp:lastPrinted>
  <dcterms:created xsi:type="dcterms:W3CDTF">2022-04-07T06:38:00Z</dcterms:created>
  <dcterms:modified xsi:type="dcterms:W3CDTF">2022-04-26T06:24:00Z</dcterms:modified>
</cp:coreProperties>
</file>