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75" w:rsidRDefault="008E4175">
      <w:pPr>
        <w:pStyle w:val="a6"/>
        <w:jc w:val="center"/>
        <w:rPr>
          <w:rFonts w:ascii="Times New Roman" w:hAnsi="Times New Roman"/>
          <w:sz w:val="28"/>
        </w:rPr>
      </w:pPr>
    </w:p>
    <w:p w:rsidR="008E4175" w:rsidRDefault="008E4175">
      <w:pPr>
        <w:pStyle w:val="a6"/>
        <w:jc w:val="center"/>
        <w:rPr>
          <w:rFonts w:ascii="Times New Roman" w:hAnsi="Times New Roman"/>
          <w:sz w:val="28"/>
        </w:rPr>
      </w:pPr>
    </w:p>
    <w:p w:rsidR="008E4175" w:rsidRDefault="008E4175">
      <w:pPr>
        <w:pStyle w:val="a6"/>
        <w:jc w:val="center"/>
        <w:rPr>
          <w:rFonts w:ascii="Times New Roman" w:hAnsi="Times New Roman"/>
          <w:sz w:val="28"/>
        </w:rPr>
      </w:pPr>
    </w:p>
    <w:p w:rsidR="008E4175" w:rsidRDefault="008E4175">
      <w:pPr>
        <w:pStyle w:val="a6"/>
        <w:jc w:val="center"/>
        <w:rPr>
          <w:rFonts w:ascii="Times New Roman" w:hAnsi="Times New Roman"/>
          <w:sz w:val="28"/>
        </w:rPr>
      </w:pPr>
    </w:p>
    <w:p w:rsidR="008E4175" w:rsidRDefault="008E4175">
      <w:pPr>
        <w:pStyle w:val="a6"/>
        <w:jc w:val="center"/>
        <w:rPr>
          <w:rFonts w:ascii="Times New Roman" w:hAnsi="Times New Roman"/>
          <w:sz w:val="28"/>
        </w:rPr>
      </w:pPr>
    </w:p>
    <w:p w:rsidR="008E4175" w:rsidRDefault="008E4175">
      <w:pPr>
        <w:pStyle w:val="a6"/>
        <w:jc w:val="center"/>
        <w:rPr>
          <w:rFonts w:ascii="Times New Roman" w:hAnsi="Times New Roman"/>
          <w:sz w:val="28"/>
        </w:rPr>
      </w:pPr>
    </w:p>
    <w:p w:rsidR="008E4175" w:rsidRDefault="008E4175">
      <w:pPr>
        <w:pStyle w:val="a6"/>
        <w:jc w:val="center"/>
        <w:rPr>
          <w:rFonts w:ascii="Times New Roman" w:hAnsi="Times New Roman"/>
          <w:sz w:val="28"/>
        </w:rPr>
      </w:pPr>
    </w:p>
    <w:p w:rsidR="008E4175" w:rsidRDefault="008E4175">
      <w:pPr>
        <w:pStyle w:val="a6"/>
        <w:jc w:val="center"/>
        <w:rPr>
          <w:rFonts w:ascii="Times New Roman" w:hAnsi="Times New Roman"/>
          <w:sz w:val="28"/>
        </w:rPr>
      </w:pPr>
      <w:r w:rsidRPr="008E4175">
        <w:rPr>
          <w:rFonts w:ascii="Times New Roman" w:hAnsi="Times New Roman"/>
          <w:sz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75pt;height:604.15pt" o:ole="">
            <v:imagedata r:id="rId6" o:title=""/>
          </v:shape>
          <o:OLEObject Type="Embed" ProgID="FoxitPhantomPDF.Document" ShapeID="_x0000_i1025" DrawAspect="Content" ObjectID="_1727612702" r:id="rId7"/>
        </w:object>
      </w:r>
    </w:p>
    <w:p w:rsidR="008E4175" w:rsidRPr="008E4175" w:rsidRDefault="008E4175">
      <w:pPr>
        <w:pStyle w:val="a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        </w:t>
      </w:r>
      <w:r w:rsidRPr="008E4175">
        <w:rPr>
          <w:rFonts w:ascii="Times New Roman" w:hAnsi="Times New Roman"/>
          <w:b/>
          <w:sz w:val="28"/>
        </w:rPr>
        <w:t>Пояснительная записка</w:t>
      </w:r>
    </w:p>
    <w:p w:rsidR="008E4175" w:rsidRDefault="008E4175" w:rsidP="008E4175">
      <w:pPr>
        <w:pStyle w:val="a6"/>
        <w:rPr>
          <w:rFonts w:ascii="Times New Roman" w:hAnsi="Times New Roman"/>
          <w:sz w:val="28"/>
        </w:rPr>
      </w:pPr>
    </w:p>
    <w:p w:rsidR="00C80187" w:rsidRDefault="008E4175">
      <w:pPr>
        <w:pStyle w:val="a6"/>
        <w:numPr>
          <w:ilvl w:val="0"/>
          <w:numId w:val="15"/>
        </w:num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Нормативная база</w:t>
      </w:r>
    </w:p>
    <w:p w:rsidR="00C80187" w:rsidRDefault="008E4175">
      <w:pPr>
        <w:pStyle w:val="a6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Рабочая программа разработана на основе следующих нормативных документов:</w:t>
      </w:r>
    </w:p>
    <w:p w:rsidR="00C80187" w:rsidRDefault="008E4175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Федеральный государственный образовательный стандарт начального общего образования (с последующими изменениями и дополнениями),</w:t>
      </w:r>
      <w:r>
        <w:rPr>
          <w:rFonts w:ascii="Times New Roman" w:hAnsi="Times New Roman"/>
          <w:sz w:val="24"/>
        </w:rPr>
        <w:t xml:space="preserve"> утверждён приказом Министерства образования и науки Российской Федерации № 373 от 06.10.2009 года;</w:t>
      </w:r>
    </w:p>
    <w:p w:rsidR="00C80187" w:rsidRDefault="008E4175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Основная образовательная программа начального общего образования МБОУ «</w:t>
      </w:r>
      <w:proofErr w:type="spellStart"/>
      <w:r>
        <w:rPr>
          <w:rFonts w:ascii="Times New Roman" w:hAnsi="Times New Roman"/>
          <w:sz w:val="24"/>
        </w:rPr>
        <w:t>Чесноковская</w:t>
      </w:r>
      <w:proofErr w:type="spellEnd"/>
      <w:r>
        <w:rPr>
          <w:rFonts w:ascii="Times New Roman" w:hAnsi="Times New Roman"/>
          <w:sz w:val="24"/>
        </w:rPr>
        <w:t xml:space="preserve"> СОШ»;</w:t>
      </w:r>
    </w:p>
    <w:p w:rsidR="00C80187" w:rsidRDefault="008E4175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Авторская программа по литературному чтению Л.Ф. Климановой, М.В. </w:t>
      </w:r>
      <w:proofErr w:type="spellStart"/>
      <w:r>
        <w:rPr>
          <w:rFonts w:ascii="Times New Roman" w:hAnsi="Times New Roman"/>
          <w:sz w:val="24"/>
        </w:rPr>
        <w:t>Бойкиной</w:t>
      </w:r>
      <w:proofErr w:type="spellEnd"/>
      <w:r>
        <w:rPr>
          <w:rFonts w:ascii="Times New Roman" w:hAnsi="Times New Roman"/>
          <w:sz w:val="24"/>
        </w:rPr>
        <w:t>.</w:t>
      </w:r>
    </w:p>
    <w:p w:rsidR="00C80187" w:rsidRDefault="008E4175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Примерные рабочие программы</w:t>
      </w:r>
      <w:r>
        <w:rPr>
          <w:rFonts w:ascii="Times New Roman" w:hAnsi="Times New Roman"/>
          <w:color w:val="000000"/>
          <w:sz w:val="24"/>
        </w:rPr>
        <w:t xml:space="preserve">. Предметная линия учебников системы «Школа России». 1-4 классы: учебное пособие для общеобразовательных организаций  / </w:t>
      </w:r>
      <w:r>
        <w:rPr>
          <w:rFonts w:ascii="Times New Roman" w:hAnsi="Times New Roman"/>
          <w:sz w:val="24"/>
        </w:rPr>
        <w:t xml:space="preserve">Л.Ф. Климанова, М.В. </w:t>
      </w:r>
      <w:proofErr w:type="spellStart"/>
      <w:r>
        <w:rPr>
          <w:rFonts w:ascii="Times New Roman" w:hAnsi="Times New Roman"/>
          <w:sz w:val="24"/>
        </w:rPr>
        <w:t>Бойкина</w:t>
      </w:r>
      <w:proofErr w:type="spellEnd"/>
      <w:r>
        <w:rPr>
          <w:rFonts w:ascii="Times New Roman" w:hAnsi="Times New Roman"/>
          <w:color w:val="000000"/>
          <w:sz w:val="24"/>
        </w:rPr>
        <w:t xml:space="preserve"> - М.: Просвещение, 2021.</w:t>
      </w:r>
      <w:bookmarkStart w:id="0" w:name="_GoBack"/>
      <w:bookmarkEnd w:id="0"/>
    </w:p>
    <w:p w:rsidR="00C80187" w:rsidRDefault="008E4175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C80187" w:rsidRDefault="008E4175">
      <w:pPr>
        <w:pStyle w:val="a6"/>
        <w:numPr>
          <w:ilvl w:val="0"/>
          <w:numId w:val="15"/>
        </w:num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УМК</w:t>
      </w:r>
    </w:p>
    <w:p w:rsidR="00C80187" w:rsidRDefault="008E4175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Программа составлена с учётом возмо</w:t>
      </w:r>
      <w:r>
        <w:rPr>
          <w:rFonts w:ascii="Times New Roman" w:hAnsi="Times New Roman"/>
          <w:sz w:val="24"/>
        </w:rPr>
        <w:t xml:space="preserve">жностей учебно-методической системы «Школа России» и ориентирована на работу по учебно-методическому комплекту: </w:t>
      </w:r>
    </w:p>
    <w:p w:rsidR="00C80187" w:rsidRDefault="008E4175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Л.Ф. Климанова, В.Г. Горецкий, М.В. Голованова, Л.А. Виноградская, М.В. </w:t>
      </w:r>
      <w:proofErr w:type="spellStart"/>
      <w:r>
        <w:rPr>
          <w:rFonts w:ascii="Times New Roman" w:hAnsi="Times New Roman"/>
          <w:sz w:val="24"/>
        </w:rPr>
        <w:t>Бойкина</w:t>
      </w:r>
      <w:proofErr w:type="spellEnd"/>
      <w:r>
        <w:rPr>
          <w:rFonts w:ascii="Times New Roman" w:hAnsi="Times New Roman"/>
          <w:sz w:val="24"/>
        </w:rPr>
        <w:t xml:space="preserve">. Литературное чтение. 4 класс. В 2 ч.: учебник для </w:t>
      </w:r>
      <w:r>
        <w:rPr>
          <w:rFonts w:ascii="Times New Roman" w:hAnsi="Times New Roman"/>
          <w:sz w:val="24"/>
        </w:rPr>
        <w:t>общеобразовательных организаций. В 2 ч. / Л.Ф. Климанова, В.Г. Горецкий, М.В. Голованова и др. – М.: Просвещение, 2021.</w:t>
      </w:r>
    </w:p>
    <w:p w:rsidR="00C80187" w:rsidRDefault="008E4175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 С.В. </w:t>
      </w:r>
      <w:proofErr w:type="spellStart"/>
      <w:r>
        <w:rPr>
          <w:rFonts w:ascii="Times New Roman" w:hAnsi="Times New Roman"/>
          <w:sz w:val="24"/>
        </w:rPr>
        <w:t>Кутявина</w:t>
      </w:r>
      <w:proofErr w:type="spellEnd"/>
      <w:r>
        <w:rPr>
          <w:rFonts w:ascii="Times New Roman" w:hAnsi="Times New Roman"/>
          <w:sz w:val="24"/>
        </w:rPr>
        <w:t>. Методическое пособие с поурочными разработками по литературному чтению: 4 класс. – М.: ВАКО, 2021.</w:t>
      </w:r>
    </w:p>
    <w:p w:rsidR="00C80187" w:rsidRDefault="00C80187">
      <w:pPr>
        <w:pStyle w:val="a6"/>
        <w:jc w:val="both"/>
        <w:rPr>
          <w:rFonts w:ascii="Times New Roman" w:hAnsi="Times New Roman"/>
          <w:sz w:val="24"/>
        </w:rPr>
      </w:pPr>
    </w:p>
    <w:p w:rsidR="00C80187" w:rsidRDefault="008E4175">
      <w:pPr>
        <w:pStyle w:val="a6"/>
        <w:numPr>
          <w:ilvl w:val="0"/>
          <w:numId w:val="17"/>
        </w:num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Планируемые результ</w:t>
      </w:r>
      <w:r>
        <w:rPr>
          <w:rFonts w:ascii="Times New Roman" w:hAnsi="Times New Roman"/>
          <w:b/>
          <w:sz w:val="24"/>
        </w:rPr>
        <w:t>аты освоения</w:t>
      </w:r>
    </w:p>
    <w:p w:rsidR="00C80187" w:rsidRDefault="008E4175">
      <w:pPr>
        <w:pStyle w:val="a6"/>
        <w:ind w:left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учебного предмета «Литературное чтение. 4 класс»</w:t>
      </w:r>
    </w:p>
    <w:p w:rsidR="00C80187" w:rsidRDefault="00C80187">
      <w:pPr>
        <w:pStyle w:val="a6"/>
        <w:ind w:left="720"/>
        <w:jc w:val="center"/>
        <w:rPr>
          <w:rFonts w:ascii="Times New Roman" w:hAnsi="Times New Roman"/>
          <w:b/>
          <w:sz w:val="24"/>
        </w:rPr>
      </w:pPr>
    </w:p>
    <w:p w:rsidR="00C80187" w:rsidRDefault="00C80187" w:rsidP="008E4175">
      <w:pPr>
        <w:pStyle w:val="a6"/>
        <w:rPr>
          <w:rFonts w:ascii="NewtonCSanPin-Regular" w:hAnsi="NewtonCSanPin-Regular"/>
          <w:color w:val="231F20"/>
        </w:rPr>
      </w:pPr>
    </w:p>
    <w:p w:rsidR="00C80187" w:rsidRDefault="008E4175">
      <w:pPr>
        <w:pStyle w:val="a6"/>
        <w:rPr>
          <w:rFonts w:ascii="Times New Roman" w:hAnsi="Times New Roman"/>
          <w:color w:val="231F20"/>
          <w:sz w:val="24"/>
        </w:rPr>
      </w:pPr>
      <w:r>
        <w:rPr>
          <w:rFonts w:ascii="Times New Roman" w:hAnsi="Times New Roman"/>
          <w:b/>
          <w:i/>
          <w:color w:val="231F20"/>
          <w:sz w:val="24"/>
        </w:rPr>
        <w:t>Личностные</w:t>
      </w:r>
      <w:r>
        <w:rPr>
          <w:rFonts w:ascii="Times New Roman" w:hAnsi="Times New Roman"/>
          <w:color w:val="231F20"/>
          <w:sz w:val="24"/>
        </w:rPr>
        <w:br/>
      </w:r>
      <w:r>
        <w:rPr>
          <w:rFonts w:ascii="Times New Roman" w:hAnsi="Times New Roman"/>
          <w:b/>
          <w:color w:val="231F20"/>
          <w:sz w:val="24"/>
        </w:rPr>
        <w:t>Учащиеся научатся:</w:t>
      </w:r>
      <w:r>
        <w:rPr>
          <w:rFonts w:ascii="Times New Roman" w:hAnsi="Times New Roman"/>
          <w:color w:val="231F20"/>
          <w:sz w:val="24"/>
        </w:rPr>
        <w:br/>
      </w:r>
      <w:r>
        <w:rPr>
          <w:rFonts w:ascii="Times New Roman" w:hAnsi="Times New Roman"/>
          <w:color w:val="808285"/>
          <w:sz w:val="24"/>
        </w:rPr>
        <w:t xml:space="preserve">l </w:t>
      </w:r>
      <w:r>
        <w:rPr>
          <w:rFonts w:ascii="Times New Roman" w:hAnsi="Times New Roman"/>
          <w:color w:val="231F20"/>
          <w:sz w:val="24"/>
        </w:rPr>
        <w:t>понимать, что отношение к Родине начинается с отношения к семье и к малой родине, находить примеры самоотверженной любви к малой родине среди героев прочитанных</w:t>
      </w:r>
      <w:r>
        <w:rPr>
          <w:rFonts w:ascii="Times New Roman" w:hAnsi="Times New Roman"/>
          <w:color w:val="231F20"/>
          <w:sz w:val="24"/>
        </w:rPr>
        <w:t xml:space="preserve"> произведений;</w:t>
      </w:r>
      <w:r>
        <w:rPr>
          <w:rFonts w:ascii="Times New Roman" w:hAnsi="Times New Roman"/>
          <w:color w:val="231F20"/>
          <w:sz w:val="24"/>
        </w:rPr>
        <w:br/>
      </w:r>
      <w:r>
        <w:rPr>
          <w:rFonts w:ascii="Times New Roman" w:hAnsi="Times New Roman"/>
          <w:color w:val="808285"/>
          <w:sz w:val="24"/>
        </w:rPr>
        <w:t xml:space="preserve">l </w:t>
      </w:r>
      <w:r>
        <w:rPr>
          <w:rFonts w:ascii="Times New Roman" w:hAnsi="Times New Roman"/>
          <w:color w:val="231F20"/>
          <w:sz w:val="24"/>
        </w:rPr>
        <w:t>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изложения (литературный журнал, у</w:t>
      </w:r>
      <w:r>
        <w:rPr>
          <w:rFonts w:ascii="Times New Roman" w:hAnsi="Times New Roman"/>
          <w:color w:val="231F20"/>
          <w:sz w:val="24"/>
        </w:rPr>
        <w:t>роки-концерты, уроки-праздники, уроки-конкурсы и пр.);</w:t>
      </w:r>
    </w:p>
    <w:p w:rsidR="00C80187" w:rsidRDefault="008E4175">
      <w:pPr>
        <w:pStyle w:val="a6"/>
        <w:rPr>
          <w:rFonts w:ascii="Times New Roman" w:hAnsi="Times New Roman"/>
          <w:color w:val="231F20"/>
          <w:sz w:val="24"/>
        </w:rPr>
      </w:pPr>
      <w:r>
        <w:rPr>
          <w:rFonts w:ascii="Times New Roman" w:hAnsi="Times New Roman"/>
          <w:color w:val="808285"/>
          <w:sz w:val="24"/>
        </w:rPr>
        <w:t xml:space="preserve">l </w:t>
      </w:r>
      <w:r>
        <w:rPr>
          <w:rFonts w:ascii="Times New Roman" w:hAnsi="Times New Roman"/>
          <w:color w:val="231F20"/>
          <w:sz w:val="24"/>
        </w:rPr>
        <w:t>составлять сборники стихов и рассказов о Родине, включать в них и произведения собственного сочинения;</w:t>
      </w:r>
      <w:r>
        <w:rPr>
          <w:rFonts w:ascii="Times New Roman" w:hAnsi="Times New Roman"/>
          <w:color w:val="231F20"/>
          <w:sz w:val="24"/>
        </w:rPr>
        <w:br/>
      </w:r>
      <w:r>
        <w:rPr>
          <w:rFonts w:ascii="Times New Roman" w:hAnsi="Times New Roman"/>
          <w:color w:val="808285"/>
          <w:sz w:val="24"/>
        </w:rPr>
        <w:t xml:space="preserve">l </w:t>
      </w:r>
      <w:r>
        <w:rPr>
          <w:rFonts w:ascii="Times New Roman" w:hAnsi="Times New Roman"/>
          <w:color w:val="231F20"/>
          <w:sz w:val="24"/>
        </w:rPr>
        <w:t>принимать участие в проекте на тему «Моя Родина в произведениях великих художников, поэтов и м</w:t>
      </w:r>
      <w:r>
        <w:rPr>
          <w:rFonts w:ascii="Times New Roman" w:hAnsi="Times New Roman"/>
          <w:color w:val="231F20"/>
          <w:sz w:val="24"/>
        </w:rPr>
        <w:t>узыкантов».</w:t>
      </w:r>
    </w:p>
    <w:p w:rsidR="00C80187" w:rsidRDefault="008E4175">
      <w:pPr>
        <w:pStyle w:val="a6"/>
        <w:rPr>
          <w:rFonts w:ascii="Times New Roman" w:hAnsi="Times New Roman"/>
          <w:i/>
          <w:color w:val="231F20"/>
          <w:sz w:val="24"/>
        </w:rPr>
      </w:pPr>
      <w:r>
        <w:rPr>
          <w:rFonts w:ascii="Times New Roman" w:hAnsi="Times New Roman"/>
          <w:color w:val="231F20"/>
          <w:sz w:val="24"/>
        </w:rPr>
        <w:br/>
      </w:r>
      <w:r>
        <w:rPr>
          <w:rFonts w:ascii="Times New Roman" w:hAnsi="Times New Roman"/>
          <w:b/>
          <w:i/>
          <w:color w:val="231F20"/>
          <w:sz w:val="24"/>
        </w:rPr>
        <w:t xml:space="preserve">                            </w:t>
      </w:r>
      <w:proofErr w:type="gramStart"/>
      <w:r>
        <w:rPr>
          <w:rFonts w:ascii="Times New Roman" w:hAnsi="Times New Roman"/>
          <w:b/>
          <w:i/>
          <w:color w:val="231F20"/>
          <w:sz w:val="24"/>
        </w:rPr>
        <w:t>Учащиеся получат возможность научиться:</w:t>
      </w:r>
      <w:r>
        <w:rPr>
          <w:rFonts w:ascii="Times New Roman" w:hAnsi="Times New Roman"/>
          <w:color w:val="231F20"/>
          <w:sz w:val="24"/>
        </w:rPr>
        <w:br/>
      </w:r>
      <w:r>
        <w:rPr>
          <w:rFonts w:ascii="Times New Roman" w:hAnsi="Times New Roman"/>
          <w:color w:val="808285"/>
          <w:sz w:val="24"/>
        </w:rPr>
        <w:t xml:space="preserve">l </w:t>
      </w:r>
      <w:r>
        <w:rPr>
          <w:rFonts w:ascii="Times New Roman" w:hAnsi="Times New Roman"/>
          <w:i/>
          <w:color w:val="231F20"/>
          <w:sz w:val="24"/>
        </w:rPr>
        <w:t>познавать национальные традиции своего народа, сохранять их;</w:t>
      </w:r>
      <w:r>
        <w:rPr>
          <w:rFonts w:ascii="Times New Roman" w:hAnsi="Times New Roman"/>
          <w:color w:val="231F20"/>
          <w:sz w:val="24"/>
        </w:rPr>
        <w:br/>
      </w:r>
      <w:r>
        <w:rPr>
          <w:rFonts w:ascii="Times New Roman" w:hAnsi="Times New Roman"/>
          <w:color w:val="808285"/>
          <w:sz w:val="24"/>
        </w:rPr>
        <w:t xml:space="preserve">l </w:t>
      </w:r>
      <w:r>
        <w:rPr>
          <w:rFonts w:ascii="Times New Roman" w:hAnsi="Times New Roman"/>
          <w:i/>
          <w:color w:val="231F20"/>
          <w:sz w:val="24"/>
        </w:rPr>
        <w:t>рассказывать о своей Родине, об авторах и их произведениях о Родине, о памятных местах своей малой родины;</w:t>
      </w:r>
      <w:r>
        <w:rPr>
          <w:rFonts w:ascii="Times New Roman" w:hAnsi="Times New Roman"/>
          <w:color w:val="231F20"/>
          <w:sz w:val="24"/>
        </w:rPr>
        <w:br/>
      </w:r>
      <w:r>
        <w:rPr>
          <w:rFonts w:ascii="Times New Roman" w:hAnsi="Times New Roman"/>
          <w:color w:val="808285"/>
          <w:sz w:val="24"/>
        </w:rPr>
        <w:t xml:space="preserve">l </w:t>
      </w:r>
      <w:r>
        <w:rPr>
          <w:rFonts w:ascii="Times New Roman" w:hAnsi="Times New Roman"/>
          <w:i/>
          <w:color w:val="231F20"/>
          <w:sz w:val="24"/>
        </w:rPr>
        <w:t>н</w:t>
      </w:r>
      <w:r>
        <w:rPr>
          <w:rFonts w:ascii="Times New Roman" w:hAnsi="Times New Roman"/>
          <w:i/>
          <w:color w:val="231F20"/>
          <w:sz w:val="24"/>
        </w:rPr>
        <w:t>аходить в Интернете, в библиотеке произведения о Родине, о людях, совершивших подвиг во имя своей Родины;</w:t>
      </w:r>
      <w:r>
        <w:rPr>
          <w:rFonts w:ascii="Times New Roman" w:hAnsi="Times New Roman"/>
          <w:color w:val="231F20"/>
          <w:sz w:val="24"/>
        </w:rPr>
        <w:br/>
      </w:r>
      <w:r>
        <w:rPr>
          <w:rFonts w:ascii="Times New Roman" w:hAnsi="Times New Roman"/>
          <w:color w:val="808285"/>
          <w:sz w:val="24"/>
        </w:rPr>
        <w:t xml:space="preserve">l </w:t>
      </w:r>
      <w:r>
        <w:rPr>
          <w:rFonts w:ascii="Times New Roman" w:hAnsi="Times New Roman"/>
          <w:i/>
          <w:color w:val="231F20"/>
          <w:sz w:val="24"/>
        </w:rPr>
        <w:t>создавать свои собственные проекты о Родине, писать</w:t>
      </w:r>
      <w:r>
        <w:rPr>
          <w:rFonts w:ascii="Times New Roman" w:hAnsi="Times New Roman"/>
          <w:color w:val="231F20"/>
          <w:sz w:val="24"/>
        </w:rPr>
        <w:t xml:space="preserve"> </w:t>
      </w:r>
      <w:r>
        <w:rPr>
          <w:rFonts w:ascii="Times New Roman" w:hAnsi="Times New Roman"/>
          <w:i/>
          <w:color w:val="231F20"/>
          <w:sz w:val="24"/>
        </w:rPr>
        <w:t>собственные произведения о Родине.</w:t>
      </w:r>
      <w:proofErr w:type="gramEnd"/>
    </w:p>
    <w:p w:rsidR="00C80187" w:rsidRDefault="00C80187">
      <w:pPr>
        <w:pStyle w:val="a6"/>
        <w:rPr>
          <w:rFonts w:ascii="Times New Roman" w:hAnsi="Times New Roman"/>
          <w:color w:val="231F20"/>
          <w:sz w:val="24"/>
        </w:rPr>
      </w:pPr>
    </w:p>
    <w:p w:rsidR="00C80187" w:rsidRDefault="008E4175">
      <w:pPr>
        <w:pStyle w:val="a6"/>
        <w:rPr>
          <w:rFonts w:ascii="Times New Roman" w:hAnsi="Times New Roman"/>
          <w:b/>
          <w:i/>
          <w:color w:val="231F20"/>
          <w:sz w:val="24"/>
        </w:rPr>
      </w:pPr>
      <w:proofErr w:type="spellStart"/>
      <w:r>
        <w:rPr>
          <w:rFonts w:ascii="Times New Roman" w:hAnsi="Times New Roman"/>
          <w:b/>
          <w:color w:val="231F20"/>
          <w:sz w:val="24"/>
        </w:rPr>
        <w:lastRenderedPageBreak/>
        <w:t>Метапредметные</w:t>
      </w:r>
      <w:proofErr w:type="spellEnd"/>
      <w:r>
        <w:rPr>
          <w:rFonts w:ascii="Times New Roman" w:hAnsi="Times New Roman"/>
          <w:color w:val="231F20"/>
          <w:sz w:val="24"/>
        </w:rPr>
        <w:br/>
      </w:r>
      <w:r>
        <w:rPr>
          <w:rFonts w:ascii="Times New Roman" w:hAnsi="Times New Roman"/>
          <w:b/>
          <w:i/>
          <w:color w:val="231F20"/>
          <w:sz w:val="24"/>
        </w:rPr>
        <w:t>Регулятивные УУД</w:t>
      </w:r>
      <w:r>
        <w:rPr>
          <w:rFonts w:ascii="Times New Roman" w:hAnsi="Times New Roman"/>
          <w:b/>
          <w:color w:val="231F20"/>
          <w:sz w:val="24"/>
        </w:rPr>
        <w:br/>
        <w:t>Учащиеся научатся:</w:t>
      </w:r>
      <w:r>
        <w:rPr>
          <w:rFonts w:ascii="Times New Roman" w:hAnsi="Times New Roman"/>
          <w:color w:val="231F20"/>
          <w:sz w:val="24"/>
        </w:rPr>
        <w:br/>
      </w:r>
      <w:r>
        <w:rPr>
          <w:rFonts w:ascii="Times New Roman" w:hAnsi="Times New Roman"/>
          <w:color w:val="808285"/>
          <w:sz w:val="24"/>
        </w:rPr>
        <w:t xml:space="preserve">l </w:t>
      </w:r>
      <w:r>
        <w:rPr>
          <w:rFonts w:ascii="Times New Roman" w:hAnsi="Times New Roman"/>
          <w:color w:val="231F20"/>
          <w:sz w:val="24"/>
        </w:rPr>
        <w:t>формулировать учебную задачу урока коллективно, в мини группе или паре;</w:t>
      </w:r>
      <w:r>
        <w:rPr>
          <w:rFonts w:ascii="Times New Roman" w:hAnsi="Times New Roman"/>
          <w:color w:val="231F20"/>
          <w:sz w:val="24"/>
        </w:rPr>
        <w:br/>
      </w:r>
      <w:r>
        <w:rPr>
          <w:rFonts w:ascii="Times New Roman" w:hAnsi="Times New Roman"/>
          <w:color w:val="808285"/>
          <w:sz w:val="24"/>
        </w:rPr>
        <w:t xml:space="preserve">l </w:t>
      </w:r>
      <w:r>
        <w:rPr>
          <w:rFonts w:ascii="Times New Roman" w:hAnsi="Times New Roman"/>
          <w:color w:val="231F20"/>
          <w:sz w:val="24"/>
        </w:rPr>
        <w:t>читать в соответствии с целью чтения (в темпе разговорной речи, без искажений, выразительно, выборочно и пр.);</w:t>
      </w:r>
      <w:r>
        <w:rPr>
          <w:rFonts w:ascii="Times New Roman" w:hAnsi="Times New Roman"/>
          <w:color w:val="231F20"/>
          <w:sz w:val="24"/>
        </w:rPr>
        <w:br/>
      </w:r>
      <w:proofErr w:type="gramStart"/>
      <w:r>
        <w:rPr>
          <w:rFonts w:ascii="Times New Roman" w:hAnsi="Times New Roman"/>
          <w:color w:val="808285"/>
          <w:sz w:val="24"/>
        </w:rPr>
        <w:t xml:space="preserve">l </w:t>
      </w:r>
      <w:r>
        <w:rPr>
          <w:rFonts w:ascii="Times New Roman" w:hAnsi="Times New Roman"/>
          <w:color w:val="231F20"/>
          <w:sz w:val="24"/>
        </w:rPr>
        <w:t>осмыслять коллективно составленный план работы на уроке и план, выраб</w:t>
      </w:r>
      <w:r>
        <w:rPr>
          <w:rFonts w:ascii="Times New Roman" w:hAnsi="Times New Roman"/>
          <w:color w:val="231F20"/>
          <w:sz w:val="24"/>
        </w:rPr>
        <w:t>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</w:t>
      </w:r>
      <w:r>
        <w:rPr>
          <w:rFonts w:ascii="Times New Roman" w:hAnsi="Times New Roman"/>
          <w:color w:val="231F20"/>
          <w:sz w:val="24"/>
        </w:rPr>
        <w:br/>
        <w:t>в пользу своего плана работы;</w:t>
      </w:r>
      <w:r>
        <w:rPr>
          <w:rFonts w:ascii="Times New Roman" w:hAnsi="Times New Roman"/>
          <w:color w:val="231F20"/>
          <w:sz w:val="24"/>
        </w:rPr>
        <w:br/>
      </w:r>
      <w:r>
        <w:rPr>
          <w:rFonts w:ascii="Times New Roman" w:hAnsi="Times New Roman"/>
          <w:color w:val="808285"/>
          <w:sz w:val="24"/>
        </w:rPr>
        <w:t xml:space="preserve">l </w:t>
      </w:r>
      <w:r>
        <w:rPr>
          <w:rFonts w:ascii="Times New Roman" w:hAnsi="Times New Roman"/>
          <w:color w:val="231F20"/>
          <w:sz w:val="24"/>
        </w:rPr>
        <w:t>принимать замечания, конструктивно обсуждать недостатки предложенного</w:t>
      </w:r>
      <w:r>
        <w:rPr>
          <w:rFonts w:ascii="Times New Roman" w:hAnsi="Times New Roman"/>
          <w:color w:val="231F20"/>
          <w:sz w:val="24"/>
        </w:rPr>
        <w:t xml:space="preserve"> плана;</w:t>
      </w:r>
      <w:r>
        <w:rPr>
          <w:rFonts w:ascii="Times New Roman" w:hAnsi="Times New Roman"/>
          <w:color w:val="231F20"/>
          <w:sz w:val="24"/>
        </w:rPr>
        <w:br/>
      </w:r>
      <w:r>
        <w:rPr>
          <w:rFonts w:ascii="Times New Roman" w:hAnsi="Times New Roman"/>
          <w:color w:val="808285"/>
          <w:sz w:val="24"/>
        </w:rPr>
        <w:t xml:space="preserve">l </w:t>
      </w:r>
      <w:r>
        <w:rPr>
          <w:rFonts w:ascii="Times New Roman" w:hAnsi="Times New Roman"/>
          <w:color w:val="231F20"/>
          <w:sz w:val="24"/>
        </w:rPr>
        <w:t>выбирать наиболее эффективный вариант плана для достижения результатов изучения темы урока;</w:t>
      </w:r>
      <w:proofErr w:type="gramEnd"/>
      <w:r>
        <w:rPr>
          <w:rFonts w:ascii="Times New Roman" w:hAnsi="Times New Roman"/>
          <w:color w:val="231F20"/>
          <w:sz w:val="24"/>
        </w:rPr>
        <w:t xml:space="preserve"> </w:t>
      </w:r>
      <w:proofErr w:type="gramStart"/>
      <w:r>
        <w:rPr>
          <w:rFonts w:ascii="Times New Roman" w:hAnsi="Times New Roman"/>
          <w:color w:val="231F20"/>
          <w:sz w:val="24"/>
        </w:rPr>
        <w:t>если план одобрен, следовать его пунктам, проверять и контролировать их выполнение;</w:t>
      </w:r>
      <w:r>
        <w:rPr>
          <w:rFonts w:ascii="Times New Roman" w:hAnsi="Times New Roman"/>
          <w:color w:val="231F20"/>
          <w:sz w:val="24"/>
        </w:rPr>
        <w:br/>
      </w:r>
      <w:r>
        <w:rPr>
          <w:rFonts w:ascii="Times New Roman" w:hAnsi="Times New Roman"/>
          <w:color w:val="808285"/>
          <w:sz w:val="24"/>
        </w:rPr>
        <w:t xml:space="preserve">l </w:t>
      </w:r>
      <w:r>
        <w:rPr>
          <w:rFonts w:ascii="Times New Roman" w:hAnsi="Times New Roman"/>
          <w:color w:val="231F20"/>
          <w:sz w:val="24"/>
        </w:rPr>
        <w:t>оценивать свою работу в соответствии с заранее выработанными критери</w:t>
      </w:r>
      <w:r>
        <w:rPr>
          <w:rFonts w:ascii="Times New Roman" w:hAnsi="Times New Roman"/>
          <w:color w:val="231F20"/>
          <w:sz w:val="24"/>
        </w:rPr>
        <w:t>ями и выбранными формами оценивания;</w:t>
      </w:r>
      <w:r>
        <w:rPr>
          <w:rFonts w:ascii="Times New Roman" w:hAnsi="Times New Roman"/>
          <w:color w:val="231F20"/>
          <w:sz w:val="24"/>
        </w:rPr>
        <w:br/>
      </w:r>
      <w:r>
        <w:rPr>
          <w:rFonts w:ascii="Times New Roman" w:hAnsi="Times New Roman"/>
          <w:color w:val="808285"/>
          <w:sz w:val="24"/>
        </w:rPr>
        <w:t xml:space="preserve">l </w:t>
      </w:r>
      <w:r>
        <w:rPr>
          <w:rFonts w:ascii="Times New Roman" w:hAnsi="Times New Roman"/>
          <w:color w:val="231F20"/>
          <w:sz w:val="24"/>
        </w:rPr>
        <w:t>определять границы собственного знания и незнания по теме самостоятельно;</w:t>
      </w:r>
      <w:r>
        <w:rPr>
          <w:rFonts w:ascii="Times New Roman" w:hAnsi="Times New Roman"/>
          <w:color w:val="231F20"/>
          <w:sz w:val="24"/>
        </w:rPr>
        <w:br/>
      </w:r>
      <w:r>
        <w:rPr>
          <w:rFonts w:ascii="Times New Roman" w:hAnsi="Times New Roman"/>
          <w:color w:val="808285"/>
          <w:sz w:val="24"/>
        </w:rPr>
        <w:t xml:space="preserve">l </w:t>
      </w:r>
      <w:r>
        <w:rPr>
          <w:rFonts w:ascii="Times New Roman" w:hAnsi="Times New Roman"/>
          <w:color w:val="231F20"/>
          <w:sz w:val="24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«−», «?</w:t>
      </w:r>
      <w:r>
        <w:rPr>
          <w:rFonts w:ascii="Times New Roman" w:hAnsi="Times New Roman"/>
          <w:color w:val="231F20"/>
          <w:sz w:val="24"/>
        </w:rPr>
        <w:t>», накопительной системы</w:t>
      </w:r>
      <w:r>
        <w:rPr>
          <w:rFonts w:ascii="Times New Roman" w:hAnsi="Times New Roman"/>
          <w:color w:val="231F20"/>
          <w:sz w:val="24"/>
        </w:rPr>
        <w:br/>
        <w:t>баллов);</w:t>
      </w:r>
      <w:proofErr w:type="gramEnd"/>
      <w:r>
        <w:rPr>
          <w:rFonts w:ascii="Times New Roman" w:hAnsi="Times New Roman"/>
          <w:color w:val="231F20"/>
          <w:sz w:val="24"/>
        </w:rPr>
        <w:br/>
      </w:r>
      <w:r>
        <w:rPr>
          <w:rFonts w:ascii="Times New Roman" w:hAnsi="Times New Roman"/>
          <w:color w:val="808285"/>
          <w:sz w:val="24"/>
        </w:rPr>
        <w:t xml:space="preserve">l </w:t>
      </w:r>
      <w:r>
        <w:rPr>
          <w:rFonts w:ascii="Times New Roman" w:hAnsi="Times New Roman"/>
          <w:color w:val="231F20"/>
          <w:sz w:val="24"/>
        </w:rPr>
        <w:t>фиксировать индивидуальные причины неудач в письменной форме в рабочей тетради или в пособии «Портфель достижений».</w:t>
      </w:r>
    </w:p>
    <w:p w:rsidR="00C80187" w:rsidRDefault="00C80187">
      <w:pPr>
        <w:pStyle w:val="a6"/>
        <w:rPr>
          <w:rFonts w:ascii="Times New Roman" w:hAnsi="Times New Roman"/>
          <w:b/>
          <w:i/>
          <w:color w:val="231F20"/>
          <w:sz w:val="24"/>
        </w:rPr>
      </w:pPr>
    </w:p>
    <w:p w:rsidR="00C80187" w:rsidRDefault="008E4175">
      <w:pPr>
        <w:pStyle w:val="a6"/>
        <w:rPr>
          <w:rFonts w:ascii="Times New Roman" w:hAnsi="Times New Roman"/>
          <w:i/>
          <w:color w:val="231F20"/>
          <w:sz w:val="24"/>
        </w:rPr>
      </w:pPr>
      <w:proofErr w:type="gramStart"/>
      <w:r>
        <w:rPr>
          <w:rFonts w:ascii="Times New Roman" w:hAnsi="Times New Roman"/>
          <w:b/>
          <w:i/>
          <w:color w:val="231F20"/>
          <w:sz w:val="24"/>
        </w:rPr>
        <w:t>Учащиеся получат возможность научиться:</w:t>
      </w:r>
      <w:r>
        <w:rPr>
          <w:rFonts w:ascii="Times New Roman" w:hAnsi="Times New Roman"/>
          <w:color w:val="231F20"/>
          <w:sz w:val="24"/>
        </w:rPr>
        <w:br/>
      </w:r>
      <w:r>
        <w:rPr>
          <w:rFonts w:ascii="Times New Roman" w:hAnsi="Times New Roman"/>
          <w:color w:val="808285"/>
          <w:sz w:val="24"/>
        </w:rPr>
        <w:t xml:space="preserve">l </w:t>
      </w:r>
      <w:r>
        <w:rPr>
          <w:rFonts w:ascii="Times New Roman" w:hAnsi="Times New Roman"/>
          <w:i/>
          <w:color w:val="231F20"/>
          <w:sz w:val="24"/>
        </w:rPr>
        <w:t>самостоятельно обнаруживать и формулировать учебную задачу, п</w:t>
      </w:r>
      <w:r>
        <w:rPr>
          <w:rFonts w:ascii="Times New Roman" w:hAnsi="Times New Roman"/>
          <w:i/>
          <w:color w:val="231F20"/>
          <w:sz w:val="24"/>
        </w:rPr>
        <w:t>онимать конечный результат, выбирать возможный путь для достижения данного результата;</w:t>
      </w:r>
      <w:r>
        <w:rPr>
          <w:rFonts w:ascii="Times New Roman" w:hAnsi="Times New Roman"/>
          <w:color w:val="808285"/>
          <w:sz w:val="24"/>
        </w:rPr>
        <w:t xml:space="preserve"> l </w:t>
      </w:r>
      <w:r>
        <w:rPr>
          <w:rFonts w:ascii="Times New Roman" w:hAnsi="Times New Roman"/>
          <w:i/>
          <w:color w:val="231F20"/>
          <w:sz w:val="24"/>
        </w:rPr>
        <w:t>свободно пользоваться выбранными критериями для оценки своих достижений;</w:t>
      </w:r>
      <w:r>
        <w:rPr>
          <w:rFonts w:ascii="Times New Roman" w:hAnsi="Times New Roman"/>
          <w:color w:val="231F20"/>
          <w:sz w:val="24"/>
        </w:rPr>
        <w:br/>
      </w:r>
      <w:r>
        <w:rPr>
          <w:rFonts w:ascii="Times New Roman" w:hAnsi="Times New Roman"/>
          <w:color w:val="808285"/>
          <w:sz w:val="24"/>
        </w:rPr>
        <w:t xml:space="preserve">l </w:t>
      </w:r>
      <w:r>
        <w:rPr>
          <w:rFonts w:ascii="Times New Roman" w:hAnsi="Times New Roman"/>
          <w:i/>
          <w:color w:val="231F20"/>
          <w:sz w:val="24"/>
        </w:rPr>
        <w:t>самостоятельно интерпретировать полученную информацию в процессе работы на уроке и преобразо</w:t>
      </w:r>
      <w:r>
        <w:rPr>
          <w:rFonts w:ascii="Times New Roman" w:hAnsi="Times New Roman"/>
          <w:i/>
          <w:color w:val="231F20"/>
          <w:sz w:val="24"/>
        </w:rPr>
        <w:t>вывать её из</w:t>
      </w:r>
      <w:r>
        <w:rPr>
          <w:rFonts w:ascii="Times New Roman" w:hAnsi="Times New Roman"/>
          <w:color w:val="231F20"/>
          <w:sz w:val="24"/>
        </w:rPr>
        <w:t xml:space="preserve"> </w:t>
      </w:r>
      <w:r>
        <w:rPr>
          <w:rFonts w:ascii="Times New Roman" w:hAnsi="Times New Roman"/>
          <w:i/>
          <w:color w:val="231F20"/>
          <w:sz w:val="24"/>
        </w:rPr>
        <w:t>одного вида в другой;</w:t>
      </w:r>
      <w:r>
        <w:rPr>
          <w:rFonts w:ascii="Times New Roman" w:hAnsi="Times New Roman"/>
          <w:color w:val="231F20"/>
          <w:sz w:val="24"/>
        </w:rPr>
        <w:br/>
      </w:r>
      <w:r>
        <w:rPr>
          <w:rFonts w:ascii="Times New Roman" w:hAnsi="Times New Roman"/>
          <w:color w:val="808285"/>
          <w:sz w:val="24"/>
        </w:rPr>
        <w:t xml:space="preserve">l </w:t>
      </w:r>
      <w:r>
        <w:rPr>
          <w:rFonts w:ascii="Times New Roman" w:hAnsi="Times New Roman"/>
          <w:i/>
          <w:color w:val="231F20"/>
          <w:sz w:val="24"/>
        </w:rPr>
        <w:t>владеть приёмами осмысленного чтения, использовать</w:t>
      </w:r>
      <w:r>
        <w:rPr>
          <w:rFonts w:ascii="Times New Roman" w:hAnsi="Times New Roman"/>
          <w:color w:val="231F20"/>
          <w:sz w:val="24"/>
        </w:rPr>
        <w:t xml:space="preserve"> </w:t>
      </w:r>
      <w:r>
        <w:rPr>
          <w:rFonts w:ascii="Times New Roman" w:hAnsi="Times New Roman"/>
          <w:i/>
          <w:color w:val="231F20"/>
          <w:sz w:val="24"/>
        </w:rPr>
        <w:t>различные виды чтения;</w:t>
      </w:r>
      <w:proofErr w:type="gramEnd"/>
      <w:r>
        <w:rPr>
          <w:rFonts w:ascii="Times New Roman" w:hAnsi="Times New Roman"/>
          <w:color w:val="231F20"/>
          <w:sz w:val="24"/>
        </w:rPr>
        <w:br/>
      </w:r>
      <w:r>
        <w:rPr>
          <w:rFonts w:ascii="Times New Roman" w:hAnsi="Times New Roman"/>
          <w:color w:val="808285"/>
          <w:sz w:val="24"/>
        </w:rPr>
        <w:t xml:space="preserve">l </w:t>
      </w:r>
      <w:r>
        <w:rPr>
          <w:rFonts w:ascii="Times New Roman" w:hAnsi="Times New Roman"/>
          <w:i/>
          <w:color w:val="231F20"/>
          <w:sz w:val="24"/>
        </w:rPr>
        <w:t>пользоваться компьютерными технологиями как инструментом для достижения своих учебных целей.</w:t>
      </w:r>
    </w:p>
    <w:p w:rsidR="00C80187" w:rsidRDefault="008E4175">
      <w:pPr>
        <w:pStyle w:val="a6"/>
        <w:rPr>
          <w:rFonts w:ascii="Times New Roman" w:hAnsi="Times New Roman"/>
          <w:i/>
          <w:color w:val="231F20"/>
          <w:sz w:val="24"/>
        </w:rPr>
      </w:pPr>
      <w:r>
        <w:rPr>
          <w:rFonts w:ascii="Times New Roman" w:hAnsi="Times New Roman"/>
          <w:color w:val="231F20"/>
          <w:sz w:val="24"/>
        </w:rPr>
        <w:br/>
      </w:r>
      <w:r>
        <w:rPr>
          <w:rFonts w:ascii="Times New Roman" w:hAnsi="Times New Roman"/>
          <w:b/>
          <w:i/>
          <w:color w:val="231F20"/>
          <w:sz w:val="24"/>
        </w:rPr>
        <w:t>Познавательные УУД</w:t>
      </w:r>
      <w:r>
        <w:rPr>
          <w:rFonts w:ascii="Times New Roman" w:hAnsi="Times New Roman"/>
          <w:b/>
          <w:color w:val="231F20"/>
          <w:sz w:val="24"/>
        </w:rPr>
        <w:br/>
        <w:t>Учащиеся научатся:</w:t>
      </w:r>
      <w:r>
        <w:rPr>
          <w:rFonts w:ascii="Times New Roman" w:hAnsi="Times New Roman"/>
          <w:color w:val="231F20"/>
          <w:sz w:val="24"/>
        </w:rPr>
        <w:br/>
      </w:r>
      <w:r>
        <w:rPr>
          <w:rFonts w:ascii="Times New Roman" w:hAnsi="Times New Roman"/>
          <w:color w:val="808285"/>
          <w:sz w:val="24"/>
        </w:rPr>
        <w:t xml:space="preserve">l </w:t>
      </w:r>
      <w:r>
        <w:rPr>
          <w:rFonts w:ascii="Times New Roman" w:hAnsi="Times New Roman"/>
          <w:color w:val="231F20"/>
          <w:sz w:val="24"/>
        </w:rPr>
        <w:t xml:space="preserve">находить </w:t>
      </w:r>
      <w:r>
        <w:rPr>
          <w:rFonts w:ascii="Times New Roman" w:hAnsi="Times New Roman"/>
          <w:color w:val="231F20"/>
          <w:sz w:val="24"/>
        </w:rPr>
        <w:t>необходимую информацию в тексте литературного произведения, фиксировать полученную информацию с помощью рисунков, схем, таблиц;</w:t>
      </w:r>
      <w:r>
        <w:rPr>
          <w:rFonts w:ascii="Times New Roman" w:hAnsi="Times New Roman"/>
          <w:color w:val="231F20"/>
          <w:sz w:val="24"/>
        </w:rPr>
        <w:br/>
      </w:r>
      <w:r>
        <w:rPr>
          <w:rFonts w:ascii="Times New Roman" w:hAnsi="Times New Roman"/>
          <w:color w:val="808285"/>
          <w:sz w:val="24"/>
        </w:rPr>
        <w:t xml:space="preserve">l </w:t>
      </w:r>
      <w:r>
        <w:rPr>
          <w:rFonts w:ascii="Times New Roman" w:hAnsi="Times New Roman"/>
          <w:color w:val="231F20"/>
          <w:sz w:val="24"/>
        </w:rPr>
        <w:t>анализировать литературный текст с опорой на систему вопросов учителя (учебника), выявлять основную мысль произведения, обсужд</w:t>
      </w:r>
      <w:r>
        <w:rPr>
          <w:rFonts w:ascii="Times New Roman" w:hAnsi="Times New Roman"/>
          <w:color w:val="231F20"/>
          <w:sz w:val="24"/>
        </w:rPr>
        <w:t>ать её в парной и групповой работе;</w:t>
      </w:r>
      <w:r>
        <w:rPr>
          <w:rFonts w:ascii="Times New Roman" w:hAnsi="Times New Roman"/>
          <w:color w:val="231F20"/>
          <w:sz w:val="24"/>
        </w:rPr>
        <w:br/>
      </w:r>
      <w:proofErr w:type="gramStart"/>
      <w:r>
        <w:rPr>
          <w:rFonts w:ascii="Times New Roman" w:hAnsi="Times New Roman"/>
          <w:color w:val="808285"/>
          <w:sz w:val="24"/>
        </w:rPr>
        <w:t xml:space="preserve">l </w:t>
      </w:r>
      <w:r>
        <w:rPr>
          <w:rFonts w:ascii="Times New Roman" w:hAnsi="Times New Roman"/>
          <w:color w:val="231F20"/>
          <w:sz w:val="24"/>
        </w:rPr>
        <w:t>находить в литературных текстах сравнения и эпитеты, олицетворения, использовать авторские сравнения, эпитеты и олицетворения в своих творческих работах;</w:t>
      </w:r>
      <w:r>
        <w:rPr>
          <w:rFonts w:ascii="Times New Roman" w:hAnsi="Times New Roman"/>
          <w:color w:val="231F20"/>
          <w:sz w:val="24"/>
        </w:rPr>
        <w:br/>
      </w:r>
      <w:r>
        <w:rPr>
          <w:rFonts w:ascii="Times New Roman" w:hAnsi="Times New Roman"/>
          <w:color w:val="808285"/>
          <w:sz w:val="24"/>
        </w:rPr>
        <w:t xml:space="preserve">l </w:t>
      </w:r>
      <w:r>
        <w:rPr>
          <w:rFonts w:ascii="Times New Roman" w:hAnsi="Times New Roman"/>
          <w:color w:val="231F20"/>
          <w:sz w:val="24"/>
        </w:rPr>
        <w:t>сравнивать летопись и былину, волшебную сказку и былину, житие</w:t>
      </w:r>
      <w:r>
        <w:rPr>
          <w:rFonts w:ascii="Times New Roman" w:hAnsi="Times New Roman"/>
          <w:color w:val="231F20"/>
          <w:sz w:val="24"/>
        </w:rPr>
        <w:t xml:space="preserve"> и рассказ, волшебную сказку и фантастическое произведение; находить в них сходство и различия;</w:t>
      </w:r>
      <w:r>
        <w:rPr>
          <w:rFonts w:ascii="Times New Roman" w:hAnsi="Times New Roman"/>
          <w:color w:val="231F20"/>
          <w:sz w:val="24"/>
        </w:rPr>
        <w:br/>
      </w:r>
      <w:r>
        <w:rPr>
          <w:rFonts w:ascii="Times New Roman" w:hAnsi="Times New Roman"/>
          <w:color w:val="808285"/>
          <w:sz w:val="24"/>
        </w:rPr>
        <w:t xml:space="preserve">l </w:t>
      </w:r>
      <w:r>
        <w:rPr>
          <w:rFonts w:ascii="Times New Roman" w:hAnsi="Times New Roman"/>
          <w:color w:val="231F20"/>
          <w:sz w:val="24"/>
        </w:rPr>
        <w:t>сравнивать литературное произведение со сценарием театральной постановки, кинофильмом, диафильмом или мультфильмом;</w:t>
      </w:r>
      <w:proofErr w:type="gramEnd"/>
      <w:r>
        <w:rPr>
          <w:rFonts w:ascii="Times New Roman" w:hAnsi="Times New Roman"/>
          <w:color w:val="231F20"/>
          <w:sz w:val="24"/>
        </w:rPr>
        <w:br/>
      </w:r>
      <w:r>
        <w:rPr>
          <w:rFonts w:ascii="Times New Roman" w:hAnsi="Times New Roman"/>
          <w:color w:val="808285"/>
          <w:sz w:val="24"/>
        </w:rPr>
        <w:t xml:space="preserve">l </w:t>
      </w:r>
      <w:r>
        <w:rPr>
          <w:rFonts w:ascii="Times New Roman" w:hAnsi="Times New Roman"/>
          <w:color w:val="231F20"/>
          <w:sz w:val="24"/>
        </w:rPr>
        <w:t>находить пословицы и поговорки, озаглавл</w:t>
      </w:r>
      <w:r>
        <w:rPr>
          <w:rFonts w:ascii="Times New Roman" w:hAnsi="Times New Roman"/>
          <w:color w:val="231F20"/>
          <w:sz w:val="24"/>
        </w:rPr>
        <w:t>ивать темы раздела, темы урока или давать название выставке книг;</w:t>
      </w:r>
      <w:r>
        <w:rPr>
          <w:rFonts w:ascii="Times New Roman" w:hAnsi="Times New Roman"/>
          <w:color w:val="231F20"/>
          <w:sz w:val="24"/>
        </w:rPr>
        <w:br/>
      </w:r>
      <w:r>
        <w:rPr>
          <w:rFonts w:ascii="Times New Roman" w:hAnsi="Times New Roman"/>
          <w:color w:val="808285"/>
          <w:sz w:val="24"/>
        </w:rPr>
        <w:t xml:space="preserve">l </w:t>
      </w:r>
      <w:r>
        <w:rPr>
          <w:rFonts w:ascii="Times New Roman" w:hAnsi="Times New Roman"/>
          <w:color w:val="231F20"/>
          <w:sz w:val="24"/>
        </w:rPr>
        <w:t>сравнивать мотивы поступков героев из разных литературных произведений, выявлять особенности их поведения в зависимости от мотива;</w:t>
      </w:r>
      <w:r>
        <w:rPr>
          <w:rFonts w:ascii="Times New Roman" w:hAnsi="Times New Roman"/>
          <w:color w:val="231F20"/>
          <w:sz w:val="24"/>
        </w:rPr>
        <w:br/>
      </w:r>
      <w:r>
        <w:rPr>
          <w:rFonts w:ascii="Times New Roman" w:hAnsi="Times New Roman"/>
          <w:color w:val="808285"/>
          <w:sz w:val="24"/>
        </w:rPr>
        <w:t xml:space="preserve">l </w:t>
      </w:r>
      <w:r>
        <w:rPr>
          <w:rFonts w:ascii="Times New Roman" w:hAnsi="Times New Roman"/>
          <w:color w:val="231F20"/>
          <w:sz w:val="24"/>
        </w:rPr>
        <w:t xml:space="preserve">создавать высказывание (или доказательство своей точки </w:t>
      </w:r>
      <w:r>
        <w:rPr>
          <w:rFonts w:ascii="Times New Roman" w:hAnsi="Times New Roman"/>
          <w:color w:val="231F20"/>
          <w:sz w:val="24"/>
        </w:rPr>
        <w:t>зрения) по теме урока из 9—10 предложений;</w:t>
      </w:r>
      <w:r>
        <w:rPr>
          <w:rFonts w:ascii="Times New Roman" w:hAnsi="Times New Roman"/>
          <w:color w:val="231F20"/>
          <w:sz w:val="24"/>
        </w:rPr>
        <w:br/>
      </w:r>
      <w:r>
        <w:rPr>
          <w:rFonts w:ascii="Times New Roman" w:hAnsi="Times New Roman"/>
          <w:color w:val="808285"/>
          <w:sz w:val="24"/>
        </w:rPr>
        <w:t xml:space="preserve">l </w:t>
      </w:r>
      <w:r>
        <w:rPr>
          <w:rFonts w:ascii="Times New Roman" w:hAnsi="Times New Roman"/>
          <w:color w:val="231F20"/>
          <w:sz w:val="24"/>
        </w:rPr>
        <w:t xml:space="preserve">понимать смысл и значение создания летописей, былин, житийных рассказов, рассказов </w:t>
      </w:r>
      <w:r>
        <w:rPr>
          <w:rFonts w:ascii="Times New Roman" w:hAnsi="Times New Roman"/>
          <w:color w:val="231F20"/>
          <w:sz w:val="24"/>
        </w:rPr>
        <w:lastRenderedPageBreak/>
        <w:t>и стихотворений великих классиков литературы (Пушкина, Лермонтова, Чехова, Толстого, Горького и др.) для русской и мировой литер</w:t>
      </w:r>
      <w:r>
        <w:rPr>
          <w:rFonts w:ascii="Times New Roman" w:hAnsi="Times New Roman"/>
          <w:color w:val="231F20"/>
          <w:sz w:val="24"/>
        </w:rPr>
        <w:t>атуры;</w:t>
      </w:r>
      <w:r>
        <w:rPr>
          <w:rFonts w:ascii="Times New Roman" w:hAnsi="Times New Roman"/>
          <w:color w:val="231F20"/>
          <w:sz w:val="24"/>
        </w:rPr>
        <w:br/>
      </w:r>
      <w:r>
        <w:rPr>
          <w:rFonts w:ascii="Times New Roman" w:hAnsi="Times New Roman"/>
          <w:color w:val="808285"/>
          <w:sz w:val="24"/>
        </w:rPr>
        <w:t xml:space="preserve">l </w:t>
      </w:r>
      <w:r>
        <w:rPr>
          <w:rFonts w:ascii="Times New Roman" w:hAnsi="Times New Roman"/>
          <w:color w:val="231F20"/>
          <w:sz w:val="24"/>
        </w:rPr>
        <w:t xml:space="preserve">проявлять индивидуальные творческие способности при сочинении эпизодов, небольших стихотворений, в процессе чтения по ролям, при </w:t>
      </w:r>
      <w:proofErr w:type="spellStart"/>
      <w:r>
        <w:rPr>
          <w:rFonts w:ascii="Times New Roman" w:hAnsi="Times New Roman"/>
          <w:color w:val="231F20"/>
          <w:sz w:val="24"/>
        </w:rPr>
        <w:t>инсценировании</w:t>
      </w:r>
      <w:proofErr w:type="spellEnd"/>
      <w:r>
        <w:rPr>
          <w:rFonts w:ascii="Times New Roman" w:hAnsi="Times New Roman"/>
          <w:color w:val="231F20"/>
          <w:sz w:val="24"/>
        </w:rPr>
        <w:t xml:space="preserve"> и выполнении проектных заданий;</w:t>
      </w:r>
      <w:r>
        <w:rPr>
          <w:rFonts w:ascii="Times New Roman" w:hAnsi="Times New Roman"/>
          <w:color w:val="231F20"/>
          <w:sz w:val="24"/>
        </w:rPr>
        <w:br/>
      </w:r>
      <w:proofErr w:type="gramStart"/>
      <w:r>
        <w:rPr>
          <w:rFonts w:ascii="Times New Roman" w:hAnsi="Times New Roman"/>
          <w:color w:val="808285"/>
          <w:sz w:val="24"/>
        </w:rPr>
        <w:t xml:space="preserve">l </w:t>
      </w:r>
      <w:r>
        <w:rPr>
          <w:rFonts w:ascii="Times New Roman" w:hAnsi="Times New Roman"/>
          <w:color w:val="231F20"/>
          <w:sz w:val="24"/>
        </w:rPr>
        <w:t>предлагать вариант решения нравственной проблемы, исходя из своих нра</w:t>
      </w:r>
      <w:r>
        <w:rPr>
          <w:rFonts w:ascii="Times New Roman" w:hAnsi="Times New Roman"/>
          <w:color w:val="231F20"/>
          <w:sz w:val="24"/>
        </w:rPr>
        <w:t>вственных установок и ценностей и учитывая условия, в которых действовал герой произведения, его мотивы и замысел автора;</w:t>
      </w:r>
      <w:r>
        <w:rPr>
          <w:rFonts w:ascii="Times New Roman" w:hAnsi="Times New Roman"/>
          <w:color w:val="231F20"/>
          <w:sz w:val="24"/>
        </w:rPr>
        <w:br/>
      </w:r>
      <w:r>
        <w:rPr>
          <w:rFonts w:ascii="Times New Roman" w:hAnsi="Times New Roman"/>
          <w:color w:val="808285"/>
          <w:sz w:val="24"/>
        </w:rPr>
        <w:t xml:space="preserve">l </w:t>
      </w:r>
      <w:r>
        <w:rPr>
          <w:rFonts w:ascii="Times New Roman" w:hAnsi="Times New Roman"/>
          <w:color w:val="231F20"/>
          <w:sz w:val="24"/>
        </w:rPr>
        <w:t>определять основную идею произведений разнообразных жанров (летописи, былины, жития, сказки, рассказа, фантастического рассказа, лир</w:t>
      </w:r>
      <w:r>
        <w:rPr>
          <w:rFonts w:ascii="Times New Roman" w:hAnsi="Times New Roman"/>
          <w:color w:val="231F20"/>
          <w:sz w:val="24"/>
        </w:rPr>
        <w:t>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произведения.</w:t>
      </w:r>
      <w:proofErr w:type="gramEnd"/>
      <w:r>
        <w:rPr>
          <w:rFonts w:ascii="Times New Roman" w:hAnsi="Times New Roman"/>
          <w:color w:val="231F20"/>
          <w:sz w:val="24"/>
        </w:rPr>
        <w:br/>
      </w:r>
      <w:r>
        <w:rPr>
          <w:rFonts w:ascii="Times New Roman" w:hAnsi="Times New Roman"/>
          <w:b/>
          <w:i/>
          <w:color w:val="231F20"/>
          <w:sz w:val="24"/>
        </w:rPr>
        <w:t>Учащиеся получат возможность научиться:</w:t>
      </w:r>
      <w:r>
        <w:rPr>
          <w:rFonts w:ascii="Times New Roman" w:hAnsi="Times New Roman"/>
          <w:color w:val="231F20"/>
          <w:sz w:val="24"/>
        </w:rPr>
        <w:br/>
      </w:r>
      <w:r>
        <w:rPr>
          <w:rFonts w:ascii="Times New Roman" w:hAnsi="Times New Roman"/>
          <w:color w:val="808285"/>
          <w:sz w:val="24"/>
        </w:rPr>
        <w:t xml:space="preserve">l </w:t>
      </w:r>
      <w:r>
        <w:rPr>
          <w:rFonts w:ascii="Times New Roman" w:hAnsi="Times New Roman"/>
          <w:i/>
          <w:color w:val="231F20"/>
          <w:sz w:val="24"/>
        </w:rPr>
        <w:t>самостоятельно анализировать художественные</w:t>
      </w:r>
      <w:r>
        <w:rPr>
          <w:rFonts w:ascii="Times New Roman" w:hAnsi="Times New Roman"/>
          <w:i/>
          <w:color w:val="231F20"/>
          <w:sz w:val="24"/>
        </w:rPr>
        <w:t xml:space="preserve"> произведения разных жанров, определять мотивы поведения героя и смысл его поступков; соотносить их с нравственными</w:t>
      </w:r>
      <w:r>
        <w:rPr>
          <w:rFonts w:ascii="Times New Roman" w:hAnsi="Times New Roman"/>
          <w:color w:val="231F20"/>
          <w:sz w:val="24"/>
        </w:rPr>
        <w:t xml:space="preserve"> н</w:t>
      </w:r>
      <w:r>
        <w:rPr>
          <w:rFonts w:ascii="Times New Roman" w:hAnsi="Times New Roman"/>
          <w:i/>
          <w:color w:val="231F20"/>
          <w:sz w:val="24"/>
        </w:rPr>
        <w:t>ормами; делать свой осознанный выбор поведения в такой</w:t>
      </w:r>
      <w:r>
        <w:rPr>
          <w:rFonts w:ascii="Times New Roman" w:hAnsi="Times New Roman"/>
          <w:color w:val="231F20"/>
          <w:sz w:val="24"/>
        </w:rPr>
        <w:br/>
      </w:r>
      <w:r>
        <w:rPr>
          <w:rFonts w:ascii="Times New Roman" w:hAnsi="Times New Roman"/>
          <w:i/>
          <w:color w:val="231F20"/>
          <w:sz w:val="24"/>
        </w:rPr>
        <w:t>же ситуации;</w:t>
      </w:r>
      <w:r>
        <w:rPr>
          <w:rFonts w:ascii="Times New Roman" w:hAnsi="Times New Roman"/>
          <w:color w:val="231F20"/>
          <w:sz w:val="24"/>
        </w:rPr>
        <w:br/>
      </w:r>
      <w:r>
        <w:rPr>
          <w:rFonts w:ascii="Times New Roman" w:hAnsi="Times New Roman"/>
          <w:color w:val="808285"/>
          <w:sz w:val="24"/>
        </w:rPr>
        <w:t xml:space="preserve">l </w:t>
      </w:r>
      <w:r>
        <w:rPr>
          <w:rFonts w:ascii="Times New Roman" w:hAnsi="Times New Roman"/>
          <w:i/>
          <w:color w:val="231F20"/>
          <w:sz w:val="24"/>
        </w:rPr>
        <w:t>определять развитие настроения; выразительно читать,</w:t>
      </w:r>
      <w:r>
        <w:rPr>
          <w:rFonts w:ascii="Times New Roman" w:hAnsi="Times New Roman"/>
          <w:color w:val="231F20"/>
          <w:sz w:val="24"/>
        </w:rPr>
        <w:t xml:space="preserve"> </w:t>
      </w:r>
      <w:r>
        <w:rPr>
          <w:rFonts w:ascii="Times New Roman" w:hAnsi="Times New Roman"/>
          <w:i/>
          <w:color w:val="231F20"/>
          <w:sz w:val="24"/>
        </w:rPr>
        <w:t>отражая при чтен</w:t>
      </w:r>
      <w:r>
        <w:rPr>
          <w:rFonts w:ascii="Times New Roman" w:hAnsi="Times New Roman"/>
          <w:i/>
          <w:color w:val="231F20"/>
          <w:sz w:val="24"/>
        </w:rPr>
        <w:t>ии развитие чувств;</w:t>
      </w:r>
      <w:r>
        <w:rPr>
          <w:rFonts w:ascii="Times New Roman" w:hAnsi="Times New Roman"/>
          <w:color w:val="231F20"/>
          <w:sz w:val="24"/>
        </w:rPr>
        <w:br/>
      </w:r>
      <w:r>
        <w:rPr>
          <w:rFonts w:ascii="Times New Roman" w:hAnsi="Times New Roman"/>
          <w:color w:val="808285"/>
          <w:sz w:val="24"/>
        </w:rPr>
        <w:t xml:space="preserve">l </w:t>
      </w:r>
      <w:r>
        <w:rPr>
          <w:rFonts w:ascii="Times New Roman" w:hAnsi="Times New Roman"/>
          <w:i/>
          <w:color w:val="231F20"/>
          <w:sz w:val="24"/>
        </w:rPr>
        <w:t>создавать свои собственные произведения с учётом специфики жанра и с возможностью использования различных</w:t>
      </w:r>
      <w:r>
        <w:rPr>
          <w:rFonts w:ascii="Times New Roman" w:hAnsi="Times New Roman"/>
          <w:color w:val="231F20"/>
          <w:sz w:val="24"/>
        </w:rPr>
        <w:t xml:space="preserve"> </w:t>
      </w:r>
      <w:r>
        <w:rPr>
          <w:rFonts w:ascii="Times New Roman" w:hAnsi="Times New Roman"/>
          <w:i/>
          <w:color w:val="231F20"/>
          <w:sz w:val="24"/>
        </w:rPr>
        <w:t>выразительных средств.</w:t>
      </w:r>
    </w:p>
    <w:p w:rsidR="00C80187" w:rsidRDefault="008E4175">
      <w:pPr>
        <w:pStyle w:val="a6"/>
        <w:rPr>
          <w:rFonts w:ascii="Times New Roman" w:hAnsi="Times New Roman"/>
          <w:color w:val="231F20"/>
          <w:sz w:val="24"/>
        </w:rPr>
      </w:pPr>
      <w:r>
        <w:rPr>
          <w:rFonts w:ascii="Times New Roman" w:hAnsi="Times New Roman"/>
          <w:color w:val="231F20"/>
          <w:sz w:val="24"/>
        </w:rPr>
        <w:br/>
      </w:r>
      <w:r>
        <w:rPr>
          <w:rFonts w:ascii="Times New Roman" w:hAnsi="Times New Roman"/>
          <w:b/>
          <w:i/>
          <w:color w:val="231F20"/>
          <w:sz w:val="24"/>
        </w:rPr>
        <w:t>Коммуникативные УУД</w:t>
      </w:r>
      <w:r>
        <w:rPr>
          <w:rFonts w:ascii="Times New Roman" w:hAnsi="Times New Roman"/>
          <w:b/>
          <w:color w:val="231F20"/>
          <w:sz w:val="24"/>
        </w:rPr>
        <w:br/>
        <w:t>Учащиеся научатся:</w:t>
      </w:r>
      <w:r>
        <w:rPr>
          <w:rFonts w:ascii="Times New Roman" w:hAnsi="Times New Roman"/>
          <w:color w:val="231F20"/>
          <w:sz w:val="24"/>
        </w:rPr>
        <w:br/>
      </w:r>
      <w:r>
        <w:rPr>
          <w:rFonts w:ascii="Times New Roman" w:hAnsi="Times New Roman"/>
          <w:color w:val="808285"/>
          <w:sz w:val="24"/>
        </w:rPr>
        <w:t xml:space="preserve">l </w:t>
      </w:r>
      <w:r>
        <w:rPr>
          <w:rFonts w:ascii="Times New Roman" w:hAnsi="Times New Roman"/>
          <w:color w:val="231F20"/>
          <w:sz w:val="24"/>
        </w:rPr>
        <w:t>высказывать свою точку зрения (9—10 предложений) на прочитанное</w:t>
      </w:r>
      <w:r>
        <w:rPr>
          <w:rFonts w:ascii="Times New Roman" w:hAnsi="Times New Roman"/>
          <w:color w:val="231F20"/>
          <w:sz w:val="24"/>
        </w:rPr>
        <w:t xml:space="preserve"> произведение, проявлять активность и стремление высказываться, задавать вопросы;</w:t>
      </w:r>
      <w:r>
        <w:rPr>
          <w:rFonts w:ascii="Times New Roman" w:hAnsi="Times New Roman"/>
          <w:color w:val="231F20"/>
          <w:sz w:val="24"/>
        </w:rPr>
        <w:br/>
      </w:r>
      <w:r>
        <w:rPr>
          <w:rFonts w:ascii="Times New Roman" w:hAnsi="Times New Roman"/>
          <w:color w:val="808285"/>
          <w:sz w:val="24"/>
        </w:rPr>
        <w:t xml:space="preserve">l </w:t>
      </w:r>
      <w:r>
        <w:rPr>
          <w:rFonts w:ascii="Times New Roman" w:hAnsi="Times New Roman"/>
          <w:color w:val="231F20"/>
          <w:sz w:val="24"/>
        </w:rPr>
        <w:t xml:space="preserve">формулировать цель своего высказывания вслух, используя речевые клише: </w:t>
      </w:r>
      <w:proofErr w:type="gramStart"/>
      <w:r>
        <w:rPr>
          <w:rFonts w:ascii="Times New Roman" w:hAnsi="Times New Roman"/>
          <w:color w:val="231F20"/>
          <w:sz w:val="24"/>
        </w:rPr>
        <w:t>«Мне хотелось бы сказать...», «Мне хотелось бы уточнить...», «Мне хотелось бы объяснить, привести при</w:t>
      </w:r>
      <w:r>
        <w:rPr>
          <w:rFonts w:ascii="Times New Roman" w:hAnsi="Times New Roman"/>
          <w:color w:val="231F20"/>
          <w:sz w:val="24"/>
        </w:rPr>
        <w:t>мер...» и пр.;</w:t>
      </w:r>
      <w:r>
        <w:rPr>
          <w:rFonts w:ascii="Times New Roman" w:hAnsi="Times New Roman"/>
          <w:color w:val="231F20"/>
          <w:sz w:val="24"/>
        </w:rPr>
        <w:br/>
      </w:r>
      <w:r>
        <w:rPr>
          <w:rFonts w:ascii="Times New Roman" w:hAnsi="Times New Roman"/>
          <w:color w:val="808285"/>
          <w:sz w:val="24"/>
        </w:rPr>
        <w:t xml:space="preserve">l </w:t>
      </w:r>
      <w:r>
        <w:rPr>
          <w:rFonts w:ascii="Times New Roman" w:hAnsi="Times New Roman"/>
          <w:color w:val="231F20"/>
          <w:sz w:val="24"/>
        </w:rPr>
        <w:t>пользоваться элементарными приёмами убеждения, приёмами воздействия на эмоциональную сферу слушателей;</w:t>
      </w:r>
      <w:r>
        <w:rPr>
          <w:rFonts w:ascii="Times New Roman" w:hAnsi="Times New Roman"/>
          <w:color w:val="231F20"/>
          <w:sz w:val="24"/>
        </w:rPr>
        <w:br/>
      </w:r>
      <w:r>
        <w:rPr>
          <w:rFonts w:ascii="Times New Roman" w:hAnsi="Times New Roman"/>
          <w:color w:val="808285"/>
          <w:sz w:val="24"/>
        </w:rPr>
        <w:t xml:space="preserve">l </w:t>
      </w:r>
      <w:r>
        <w:rPr>
          <w:rFonts w:ascii="Times New Roman" w:hAnsi="Times New Roman"/>
          <w:color w:val="231F20"/>
          <w:sz w:val="24"/>
        </w:rPr>
        <w:t>участвовать в диалоге, самостоятельно формулировать вопросы, в том числе неожиданные и оригинальные, по прочитанному произведению;</w:t>
      </w:r>
      <w:r>
        <w:rPr>
          <w:rFonts w:ascii="Times New Roman" w:hAnsi="Times New Roman"/>
          <w:color w:val="231F20"/>
          <w:sz w:val="24"/>
        </w:rPr>
        <w:br/>
      </w:r>
      <w:r>
        <w:rPr>
          <w:rFonts w:ascii="Times New Roman" w:hAnsi="Times New Roman"/>
          <w:color w:val="808285"/>
          <w:sz w:val="24"/>
        </w:rPr>
        <w:t xml:space="preserve">l </w:t>
      </w:r>
      <w:r>
        <w:rPr>
          <w:rFonts w:ascii="Times New Roman" w:hAnsi="Times New Roman"/>
          <w:color w:val="231F20"/>
          <w:sz w:val="24"/>
        </w:rPr>
        <w:t>с</w:t>
      </w:r>
      <w:r>
        <w:rPr>
          <w:rFonts w:ascii="Times New Roman" w:hAnsi="Times New Roman"/>
          <w:color w:val="231F20"/>
          <w:sz w:val="24"/>
        </w:rPr>
        <w:t>оздавать 5—10 слайдов к проекту, письменно фиксируя основные положения устного высказывания;</w:t>
      </w:r>
      <w:proofErr w:type="gramEnd"/>
      <w:r>
        <w:rPr>
          <w:rFonts w:ascii="Times New Roman" w:hAnsi="Times New Roman"/>
          <w:color w:val="231F20"/>
          <w:sz w:val="24"/>
        </w:rPr>
        <w:br/>
      </w:r>
      <w:r>
        <w:rPr>
          <w:rFonts w:ascii="Times New Roman" w:hAnsi="Times New Roman"/>
          <w:color w:val="808285"/>
          <w:sz w:val="24"/>
        </w:rPr>
        <w:t xml:space="preserve">l </w:t>
      </w:r>
      <w:r>
        <w:rPr>
          <w:rFonts w:ascii="Times New Roman" w:hAnsi="Times New Roman"/>
          <w:color w:val="231F20"/>
          <w:sz w:val="24"/>
        </w:rPr>
        <w:t>способствовать созданию бесконфликтного взаимодействия</w:t>
      </w:r>
      <w:r>
        <w:rPr>
          <w:rFonts w:ascii="Times New Roman" w:hAnsi="Times New Roman"/>
          <w:color w:val="231F20"/>
          <w:sz w:val="24"/>
        </w:rPr>
        <w:br/>
        <w:t>между участниками диалога (</w:t>
      </w:r>
      <w:proofErr w:type="spellStart"/>
      <w:r>
        <w:rPr>
          <w:rFonts w:ascii="Times New Roman" w:hAnsi="Times New Roman"/>
          <w:color w:val="231F20"/>
          <w:sz w:val="24"/>
        </w:rPr>
        <w:t>полилога</w:t>
      </w:r>
      <w:proofErr w:type="spellEnd"/>
      <w:r>
        <w:rPr>
          <w:rFonts w:ascii="Times New Roman" w:hAnsi="Times New Roman"/>
          <w:color w:val="231F20"/>
          <w:sz w:val="24"/>
        </w:rPr>
        <w:t>);</w:t>
      </w:r>
      <w:r>
        <w:rPr>
          <w:rFonts w:ascii="Times New Roman" w:hAnsi="Times New Roman"/>
          <w:color w:val="231F20"/>
          <w:sz w:val="24"/>
        </w:rPr>
        <w:br/>
      </w:r>
      <w:r>
        <w:rPr>
          <w:rFonts w:ascii="Times New Roman" w:hAnsi="Times New Roman"/>
          <w:color w:val="808285"/>
          <w:sz w:val="24"/>
        </w:rPr>
        <w:t xml:space="preserve">l </w:t>
      </w:r>
      <w:r>
        <w:rPr>
          <w:rFonts w:ascii="Times New Roman" w:hAnsi="Times New Roman"/>
          <w:color w:val="231F20"/>
          <w:sz w:val="24"/>
        </w:rPr>
        <w:t>демонстрировать образец правильного ведения диалога (</w:t>
      </w:r>
      <w:proofErr w:type="spellStart"/>
      <w:r>
        <w:rPr>
          <w:rFonts w:ascii="Times New Roman" w:hAnsi="Times New Roman"/>
          <w:color w:val="231F20"/>
          <w:sz w:val="24"/>
        </w:rPr>
        <w:t>полилога</w:t>
      </w:r>
      <w:proofErr w:type="spellEnd"/>
      <w:r>
        <w:rPr>
          <w:rFonts w:ascii="Times New Roman" w:hAnsi="Times New Roman"/>
          <w:color w:val="231F20"/>
          <w:sz w:val="24"/>
        </w:rPr>
        <w:t>);</w:t>
      </w:r>
      <w:r>
        <w:rPr>
          <w:rFonts w:ascii="Times New Roman" w:hAnsi="Times New Roman"/>
          <w:color w:val="231F20"/>
          <w:sz w:val="24"/>
        </w:rPr>
        <w:br/>
      </w:r>
      <w:r>
        <w:rPr>
          <w:rFonts w:ascii="Times New Roman" w:hAnsi="Times New Roman"/>
          <w:color w:val="808285"/>
          <w:sz w:val="24"/>
        </w:rPr>
        <w:t xml:space="preserve">l </w:t>
      </w:r>
      <w:r>
        <w:rPr>
          <w:rFonts w:ascii="Times New Roman" w:hAnsi="Times New Roman"/>
          <w:color w:val="231F20"/>
          <w:sz w:val="24"/>
        </w:rPr>
        <w:t xml:space="preserve">предлагать способы </w:t>
      </w:r>
      <w:proofErr w:type="spellStart"/>
      <w:r>
        <w:rPr>
          <w:rFonts w:ascii="Times New Roman" w:hAnsi="Times New Roman"/>
          <w:color w:val="231F20"/>
          <w:sz w:val="24"/>
        </w:rPr>
        <w:t>саморегуляции</w:t>
      </w:r>
      <w:proofErr w:type="spellEnd"/>
      <w:r>
        <w:rPr>
          <w:rFonts w:ascii="Times New Roman" w:hAnsi="Times New Roman"/>
          <w:color w:val="231F20"/>
          <w:sz w:val="24"/>
        </w:rPr>
        <w:t xml:space="preserve"> в сложившейся конфликтной ситуации;</w:t>
      </w:r>
      <w:r>
        <w:rPr>
          <w:rFonts w:ascii="Times New Roman" w:hAnsi="Times New Roman"/>
          <w:color w:val="231F20"/>
          <w:sz w:val="24"/>
        </w:rPr>
        <w:br/>
      </w:r>
      <w:r>
        <w:rPr>
          <w:rFonts w:ascii="Times New Roman" w:hAnsi="Times New Roman"/>
          <w:color w:val="808285"/>
          <w:sz w:val="24"/>
        </w:rPr>
        <w:t xml:space="preserve">l </w:t>
      </w:r>
      <w:r>
        <w:rPr>
          <w:rFonts w:ascii="Times New Roman" w:hAnsi="Times New Roman"/>
          <w:color w:val="231F20"/>
          <w:sz w:val="24"/>
        </w:rPr>
        <w:t>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</w:t>
      </w:r>
      <w:r>
        <w:rPr>
          <w:rFonts w:ascii="Times New Roman" w:hAnsi="Times New Roman"/>
          <w:color w:val="231F20"/>
          <w:sz w:val="24"/>
        </w:rPr>
        <w:br/>
        <w:t>событиям;</w:t>
      </w:r>
      <w:r>
        <w:rPr>
          <w:rFonts w:ascii="Times New Roman" w:hAnsi="Times New Roman"/>
          <w:color w:val="231F20"/>
          <w:sz w:val="24"/>
        </w:rPr>
        <w:br/>
      </w:r>
      <w:proofErr w:type="gramStart"/>
      <w:r>
        <w:rPr>
          <w:rFonts w:ascii="Times New Roman" w:hAnsi="Times New Roman"/>
          <w:color w:val="808285"/>
          <w:sz w:val="24"/>
        </w:rPr>
        <w:t xml:space="preserve">l </w:t>
      </w:r>
      <w:r>
        <w:rPr>
          <w:rFonts w:ascii="Times New Roman" w:hAnsi="Times New Roman"/>
          <w:color w:val="231F20"/>
          <w:sz w:val="24"/>
        </w:rPr>
        <w:t>исполь</w:t>
      </w:r>
      <w:r>
        <w:rPr>
          <w:rFonts w:ascii="Times New Roman" w:hAnsi="Times New Roman"/>
          <w:color w:val="231F20"/>
          <w:sz w:val="24"/>
        </w:rPr>
        <w:t>зовать найденный текстовый материал в своих устных и письменных высказываниях и рассуждениях;</w:t>
      </w:r>
      <w:r>
        <w:rPr>
          <w:rFonts w:ascii="Times New Roman" w:hAnsi="Times New Roman"/>
          <w:color w:val="231F20"/>
          <w:sz w:val="24"/>
        </w:rPr>
        <w:br/>
      </w:r>
      <w:r>
        <w:rPr>
          <w:rFonts w:ascii="Times New Roman" w:hAnsi="Times New Roman"/>
          <w:color w:val="808285"/>
          <w:sz w:val="24"/>
        </w:rPr>
        <w:t xml:space="preserve">l </w:t>
      </w:r>
      <w:r>
        <w:rPr>
          <w:rFonts w:ascii="Times New Roman" w:hAnsi="Times New Roman"/>
          <w:color w:val="231F20"/>
          <w:sz w:val="24"/>
        </w:rPr>
        <w:t>отвечать письменно на вопросы, в том числе и проблемного характера, по прочитанному произведению; определять совместно со сверстниками задачу групповой работы (</w:t>
      </w:r>
      <w:r>
        <w:rPr>
          <w:rFonts w:ascii="Times New Roman" w:hAnsi="Times New Roman"/>
          <w:color w:val="231F20"/>
          <w:sz w:val="24"/>
        </w:rPr>
        <w:t>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</w:t>
      </w:r>
      <w:r>
        <w:rPr>
          <w:rFonts w:ascii="Times New Roman" w:hAnsi="Times New Roman"/>
          <w:color w:val="231F20"/>
          <w:sz w:val="24"/>
        </w:rPr>
        <w:br/>
        <w:t>творческих заданий;</w:t>
      </w:r>
      <w:proofErr w:type="gramEnd"/>
      <w:r>
        <w:rPr>
          <w:rFonts w:ascii="Times New Roman" w:hAnsi="Times New Roman"/>
          <w:color w:val="231F20"/>
          <w:sz w:val="24"/>
        </w:rPr>
        <w:br/>
      </w:r>
      <w:proofErr w:type="gramStart"/>
      <w:r>
        <w:rPr>
          <w:rFonts w:ascii="Times New Roman" w:hAnsi="Times New Roman"/>
          <w:color w:val="808285"/>
          <w:sz w:val="24"/>
        </w:rPr>
        <w:t xml:space="preserve">l </w:t>
      </w:r>
      <w:r>
        <w:rPr>
          <w:rFonts w:ascii="Times New Roman" w:hAnsi="Times New Roman"/>
          <w:color w:val="231F20"/>
          <w:sz w:val="24"/>
        </w:rPr>
        <w:t>определять самостоятельно критерии оценивания выполнения того или и</w:t>
      </w:r>
      <w:r>
        <w:rPr>
          <w:rFonts w:ascii="Times New Roman" w:hAnsi="Times New Roman"/>
          <w:color w:val="231F20"/>
          <w:sz w:val="24"/>
        </w:rPr>
        <w:t>ного задания (упражнения); оценивать свои достижения по выработанным критериям;</w:t>
      </w:r>
      <w:r>
        <w:rPr>
          <w:rFonts w:ascii="Times New Roman" w:hAnsi="Times New Roman"/>
          <w:color w:val="231F20"/>
          <w:sz w:val="24"/>
        </w:rPr>
        <w:br/>
      </w:r>
      <w:r>
        <w:rPr>
          <w:rFonts w:ascii="Times New Roman" w:hAnsi="Times New Roman"/>
          <w:color w:val="808285"/>
          <w:sz w:val="24"/>
        </w:rPr>
        <w:t xml:space="preserve">l </w:t>
      </w:r>
      <w:r>
        <w:rPr>
          <w:rFonts w:ascii="Times New Roman" w:hAnsi="Times New Roman"/>
          <w:color w:val="231F20"/>
          <w:sz w:val="24"/>
        </w:rPr>
        <w:t xml:space="preserve">оценивать своё поведение по критериям, выработанным на основе нравственных норм, </w:t>
      </w:r>
      <w:r>
        <w:rPr>
          <w:rFonts w:ascii="Times New Roman" w:hAnsi="Times New Roman"/>
          <w:color w:val="231F20"/>
          <w:sz w:val="24"/>
        </w:rPr>
        <w:lastRenderedPageBreak/>
        <w:t>принятых в обществе;</w:t>
      </w:r>
      <w:r>
        <w:rPr>
          <w:rFonts w:ascii="Times New Roman" w:hAnsi="Times New Roman"/>
          <w:color w:val="231F20"/>
          <w:sz w:val="24"/>
        </w:rPr>
        <w:br/>
      </w:r>
      <w:r>
        <w:rPr>
          <w:rFonts w:ascii="Times New Roman" w:hAnsi="Times New Roman"/>
          <w:color w:val="808285"/>
          <w:sz w:val="24"/>
        </w:rPr>
        <w:t xml:space="preserve">l </w:t>
      </w:r>
      <w:r>
        <w:rPr>
          <w:rFonts w:ascii="Times New Roman" w:hAnsi="Times New Roman"/>
          <w:color w:val="231F20"/>
          <w:sz w:val="24"/>
        </w:rPr>
        <w:t>искать причины конфликта в себе, анализировать причины конфликта, само</w:t>
      </w:r>
      <w:r>
        <w:rPr>
          <w:rFonts w:ascii="Times New Roman" w:hAnsi="Times New Roman"/>
          <w:color w:val="231F20"/>
          <w:sz w:val="24"/>
        </w:rPr>
        <w:t>стоятельно разрешать конфликтные ситуации;</w:t>
      </w:r>
      <w:r>
        <w:rPr>
          <w:rFonts w:ascii="Times New Roman" w:hAnsi="Times New Roman"/>
          <w:color w:val="231F20"/>
          <w:sz w:val="24"/>
        </w:rPr>
        <w:br/>
      </w:r>
      <w:r>
        <w:rPr>
          <w:rFonts w:ascii="Times New Roman" w:hAnsi="Times New Roman"/>
          <w:color w:val="808285"/>
          <w:sz w:val="24"/>
        </w:rPr>
        <w:t xml:space="preserve">l </w:t>
      </w:r>
      <w:r>
        <w:rPr>
          <w:rFonts w:ascii="Times New Roman" w:hAnsi="Times New Roman"/>
          <w:color w:val="231F20"/>
          <w:sz w:val="24"/>
        </w:rPr>
        <w:t xml:space="preserve">обращаться к </w:t>
      </w:r>
      <w:proofErr w:type="spellStart"/>
      <w:r>
        <w:rPr>
          <w:rFonts w:ascii="Times New Roman" w:hAnsi="Times New Roman"/>
          <w:color w:val="231F20"/>
          <w:sz w:val="24"/>
        </w:rPr>
        <w:t>перечитыванию</w:t>
      </w:r>
      <w:proofErr w:type="spellEnd"/>
      <w:r>
        <w:rPr>
          <w:rFonts w:ascii="Times New Roman" w:hAnsi="Times New Roman"/>
          <w:color w:val="231F20"/>
          <w:sz w:val="24"/>
        </w:rPr>
        <w:t xml:space="preserve"> тех литературных произведений, в которых отражены схожие конфликтные ситуации;</w:t>
      </w:r>
      <w:proofErr w:type="gramEnd"/>
      <w:r>
        <w:rPr>
          <w:rFonts w:ascii="Times New Roman" w:hAnsi="Times New Roman"/>
          <w:color w:val="231F20"/>
          <w:sz w:val="24"/>
        </w:rPr>
        <w:br/>
      </w:r>
      <w:proofErr w:type="gramStart"/>
      <w:r>
        <w:rPr>
          <w:rFonts w:ascii="Times New Roman" w:hAnsi="Times New Roman"/>
          <w:color w:val="808285"/>
          <w:sz w:val="24"/>
        </w:rPr>
        <w:t xml:space="preserve">l </w:t>
      </w:r>
      <w:r>
        <w:rPr>
          <w:rFonts w:ascii="Times New Roman" w:hAnsi="Times New Roman"/>
          <w:color w:val="231F20"/>
          <w:sz w:val="24"/>
        </w:rPr>
        <w:t>находить в библиотеке книги, раскрывающие на художественном материале способы разрешения конфликтных си</w:t>
      </w:r>
      <w:r>
        <w:rPr>
          <w:rFonts w:ascii="Times New Roman" w:hAnsi="Times New Roman"/>
          <w:color w:val="231F20"/>
          <w:sz w:val="24"/>
        </w:rPr>
        <w:t>туаций;</w:t>
      </w:r>
      <w:r>
        <w:rPr>
          <w:rFonts w:ascii="Times New Roman" w:hAnsi="Times New Roman"/>
          <w:color w:val="231F20"/>
          <w:sz w:val="24"/>
        </w:rPr>
        <w:br/>
      </w:r>
      <w:r>
        <w:rPr>
          <w:rFonts w:ascii="Times New Roman" w:hAnsi="Times New Roman"/>
          <w:color w:val="808285"/>
          <w:sz w:val="24"/>
        </w:rPr>
        <w:t xml:space="preserve">l </w:t>
      </w:r>
      <w:r>
        <w:rPr>
          <w:rFonts w:ascii="Times New Roman" w:hAnsi="Times New Roman"/>
          <w:color w:val="231F20"/>
          <w:sz w:val="24"/>
        </w:rPr>
        <w:t>находить все источники информации, отбирать из них нужный материал, перерабатывать, систематизировать, выстраивать в логике, соответствующей цели;</w:t>
      </w:r>
      <w:r>
        <w:rPr>
          <w:rFonts w:ascii="Times New Roman" w:hAnsi="Times New Roman"/>
          <w:color w:val="231F20"/>
          <w:sz w:val="24"/>
        </w:rPr>
        <w:br/>
      </w:r>
      <w:r>
        <w:rPr>
          <w:rFonts w:ascii="Times New Roman" w:hAnsi="Times New Roman"/>
          <w:color w:val="808285"/>
          <w:sz w:val="24"/>
        </w:rPr>
        <w:t xml:space="preserve">l </w:t>
      </w:r>
      <w:r>
        <w:rPr>
          <w:rFonts w:ascii="Times New Roman" w:hAnsi="Times New Roman"/>
          <w:color w:val="231F20"/>
          <w:sz w:val="24"/>
        </w:rPr>
        <w:t>самостоятельно готовить презентацию из 9—10 слайдов, обращаясь за помощью к взрослым только в слу</w:t>
      </w:r>
      <w:r>
        <w:rPr>
          <w:rFonts w:ascii="Times New Roman" w:hAnsi="Times New Roman"/>
          <w:color w:val="231F20"/>
          <w:sz w:val="24"/>
        </w:rPr>
        <w:t>чае серьёзных затруднений;</w:t>
      </w:r>
      <w:r>
        <w:rPr>
          <w:rFonts w:ascii="Times New Roman" w:hAnsi="Times New Roman"/>
          <w:color w:val="231F20"/>
          <w:sz w:val="24"/>
        </w:rPr>
        <w:br/>
      </w:r>
      <w:r>
        <w:rPr>
          <w:rFonts w:ascii="Times New Roman" w:hAnsi="Times New Roman"/>
          <w:color w:val="808285"/>
          <w:sz w:val="24"/>
        </w:rPr>
        <w:t xml:space="preserve">l </w:t>
      </w:r>
      <w:r>
        <w:rPr>
          <w:rFonts w:ascii="Times New Roman" w:hAnsi="Times New Roman"/>
          <w:color w:val="231F20"/>
          <w:sz w:val="24"/>
        </w:rPr>
        <w:t>использовать в презентации не только текст, но и изображения, видеофайлы;</w:t>
      </w:r>
      <w:proofErr w:type="gramEnd"/>
      <w:r>
        <w:rPr>
          <w:rFonts w:ascii="Times New Roman" w:hAnsi="Times New Roman"/>
          <w:color w:val="231F20"/>
          <w:sz w:val="24"/>
        </w:rPr>
        <w:br/>
      </w:r>
      <w:r>
        <w:rPr>
          <w:rFonts w:ascii="Times New Roman" w:hAnsi="Times New Roman"/>
          <w:color w:val="808285"/>
          <w:sz w:val="24"/>
        </w:rPr>
        <w:t xml:space="preserve">l </w:t>
      </w:r>
      <w:r>
        <w:rPr>
          <w:rFonts w:ascii="Times New Roman" w:hAnsi="Times New Roman"/>
          <w:color w:val="231F20"/>
          <w:sz w:val="24"/>
        </w:rPr>
        <w:t>озвучивать презентацию с опорой на слайды, на которых представлены цель и план выступления.</w:t>
      </w:r>
      <w:r>
        <w:rPr>
          <w:rFonts w:ascii="Times New Roman" w:hAnsi="Times New Roman"/>
          <w:color w:val="231F20"/>
          <w:sz w:val="24"/>
        </w:rPr>
        <w:br/>
      </w:r>
      <w:proofErr w:type="gramStart"/>
      <w:r>
        <w:rPr>
          <w:rFonts w:ascii="Times New Roman" w:hAnsi="Times New Roman"/>
          <w:b/>
          <w:i/>
          <w:color w:val="231F20"/>
          <w:sz w:val="24"/>
        </w:rPr>
        <w:t>Учащиеся получат возможность научиться:</w:t>
      </w:r>
      <w:r>
        <w:rPr>
          <w:rFonts w:ascii="Times New Roman" w:hAnsi="Times New Roman"/>
          <w:color w:val="231F20"/>
          <w:sz w:val="24"/>
        </w:rPr>
        <w:br/>
      </w:r>
      <w:r>
        <w:rPr>
          <w:rFonts w:ascii="Times New Roman" w:hAnsi="Times New Roman"/>
          <w:color w:val="808285"/>
          <w:sz w:val="24"/>
        </w:rPr>
        <w:t xml:space="preserve">l </w:t>
      </w:r>
      <w:r>
        <w:rPr>
          <w:rFonts w:ascii="Times New Roman" w:hAnsi="Times New Roman"/>
          <w:i/>
          <w:color w:val="231F20"/>
          <w:sz w:val="24"/>
        </w:rPr>
        <w:t xml:space="preserve">участвовать в </w:t>
      </w:r>
      <w:r>
        <w:rPr>
          <w:rFonts w:ascii="Times New Roman" w:hAnsi="Times New Roman"/>
          <w:i/>
          <w:color w:val="231F20"/>
          <w:sz w:val="24"/>
        </w:rPr>
        <w:t xml:space="preserve">диалоге, </w:t>
      </w:r>
      <w:proofErr w:type="spellStart"/>
      <w:r>
        <w:rPr>
          <w:rFonts w:ascii="Times New Roman" w:hAnsi="Times New Roman"/>
          <w:i/>
          <w:color w:val="231F20"/>
          <w:sz w:val="24"/>
        </w:rPr>
        <w:t>полилоге</w:t>
      </w:r>
      <w:proofErr w:type="spellEnd"/>
      <w:r>
        <w:rPr>
          <w:rFonts w:ascii="Times New Roman" w:hAnsi="Times New Roman"/>
          <w:i/>
          <w:color w:val="231F20"/>
          <w:sz w:val="24"/>
        </w:rPr>
        <w:t>, свободно высказывать</w:t>
      </w:r>
      <w:r>
        <w:rPr>
          <w:rFonts w:ascii="Times New Roman" w:hAnsi="Times New Roman"/>
          <w:color w:val="231F20"/>
          <w:sz w:val="24"/>
        </w:rPr>
        <w:t xml:space="preserve"> </w:t>
      </w:r>
      <w:r>
        <w:rPr>
          <w:rFonts w:ascii="Times New Roman" w:hAnsi="Times New Roman"/>
          <w:i/>
          <w:color w:val="231F20"/>
          <w:sz w:val="24"/>
        </w:rPr>
        <w:t>свою точку зрения, не обижая других;</w:t>
      </w:r>
      <w:r>
        <w:rPr>
          <w:rFonts w:ascii="Times New Roman" w:hAnsi="Times New Roman"/>
          <w:color w:val="231F20"/>
          <w:sz w:val="24"/>
        </w:rPr>
        <w:br/>
      </w:r>
      <w:r>
        <w:rPr>
          <w:rFonts w:ascii="Times New Roman" w:hAnsi="Times New Roman"/>
          <w:color w:val="808285"/>
          <w:sz w:val="24"/>
        </w:rPr>
        <w:t xml:space="preserve">l </w:t>
      </w:r>
      <w:r>
        <w:rPr>
          <w:rFonts w:ascii="Times New Roman" w:hAnsi="Times New Roman"/>
          <w:i/>
          <w:color w:val="231F20"/>
          <w:sz w:val="24"/>
        </w:rPr>
        <w:t>договариваться друг с другом, аргументировать свою позицию с помощью собственного жизненного и учебного</w:t>
      </w:r>
      <w:r>
        <w:rPr>
          <w:rFonts w:ascii="Times New Roman" w:hAnsi="Times New Roman"/>
          <w:color w:val="231F20"/>
          <w:sz w:val="24"/>
        </w:rPr>
        <w:t xml:space="preserve"> </w:t>
      </w:r>
      <w:r>
        <w:rPr>
          <w:rFonts w:ascii="Times New Roman" w:hAnsi="Times New Roman"/>
          <w:i/>
          <w:color w:val="231F20"/>
          <w:sz w:val="24"/>
        </w:rPr>
        <w:t>опыта, на основе прочитанных литературных произведений;</w:t>
      </w:r>
      <w:r>
        <w:rPr>
          <w:rFonts w:ascii="Times New Roman" w:hAnsi="Times New Roman"/>
          <w:color w:val="231F20"/>
          <w:sz w:val="24"/>
        </w:rPr>
        <w:br/>
      </w:r>
      <w:r>
        <w:rPr>
          <w:rFonts w:ascii="Times New Roman" w:hAnsi="Times New Roman"/>
          <w:color w:val="808285"/>
          <w:sz w:val="24"/>
        </w:rPr>
        <w:t xml:space="preserve">l </w:t>
      </w:r>
      <w:r>
        <w:rPr>
          <w:rFonts w:ascii="Times New Roman" w:hAnsi="Times New Roman"/>
          <w:i/>
          <w:color w:val="231F20"/>
          <w:sz w:val="24"/>
        </w:rPr>
        <w:t>интерпретироват</w:t>
      </w:r>
      <w:r>
        <w:rPr>
          <w:rFonts w:ascii="Times New Roman" w:hAnsi="Times New Roman"/>
          <w:i/>
          <w:color w:val="231F20"/>
          <w:sz w:val="24"/>
        </w:rPr>
        <w:t>ь литературное произведение в соответствии с поставленными задачами, оценивать самостоятельно по созданным критериям уровень выполненной работы.</w:t>
      </w:r>
      <w:proofErr w:type="gramEnd"/>
    </w:p>
    <w:p w:rsidR="00C80187" w:rsidRDefault="008E4175">
      <w:pPr>
        <w:pStyle w:val="a6"/>
        <w:rPr>
          <w:rFonts w:ascii="Times New Roman" w:hAnsi="Times New Roman"/>
          <w:b/>
          <w:i/>
          <w:color w:val="231F20"/>
          <w:sz w:val="24"/>
        </w:rPr>
      </w:pPr>
      <w:r>
        <w:rPr>
          <w:rFonts w:ascii="Times New Roman" w:hAnsi="Times New Roman"/>
          <w:color w:val="231F20"/>
          <w:sz w:val="24"/>
        </w:rPr>
        <w:br/>
      </w:r>
      <w:proofErr w:type="gramStart"/>
      <w:r>
        <w:rPr>
          <w:rFonts w:ascii="Times New Roman" w:hAnsi="Times New Roman"/>
          <w:b/>
          <w:i/>
          <w:color w:val="231F20"/>
          <w:sz w:val="24"/>
        </w:rPr>
        <w:t>Предметные</w:t>
      </w:r>
      <w:r>
        <w:rPr>
          <w:rFonts w:ascii="Times New Roman" w:hAnsi="Times New Roman"/>
          <w:color w:val="231F20"/>
          <w:sz w:val="24"/>
        </w:rPr>
        <w:br/>
      </w:r>
      <w:r>
        <w:rPr>
          <w:rFonts w:ascii="Times New Roman" w:hAnsi="Times New Roman"/>
          <w:b/>
          <w:i/>
          <w:color w:val="231F20"/>
          <w:sz w:val="24"/>
        </w:rPr>
        <w:t>Виды речевой и читательской деятельности</w:t>
      </w:r>
      <w:r>
        <w:rPr>
          <w:rFonts w:ascii="Times New Roman" w:hAnsi="Times New Roman"/>
          <w:color w:val="231F20"/>
          <w:sz w:val="24"/>
        </w:rPr>
        <w:br/>
      </w:r>
      <w:r>
        <w:rPr>
          <w:rFonts w:ascii="Times New Roman" w:hAnsi="Times New Roman"/>
          <w:b/>
          <w:color w:val="231F20"/>
          <w:sz w:val="24"/>
        </w:rPr>
        <w:t>Учащиеся научатся:</w:t>
      </w:r>
      <w:r>
        <w:rPr>
          <w:rFonts w:ascii="Times New Roman" w:hAnsi="Times New Roman"/>
          <w:color w:val="231F20"/>
          <w:sz w:val="24"/>
        </w:rPr>
        <w:br/>
      </w:r>
      <w:r>
        <w:rPr>
          <w:rFonts w:ascii="Times New Roman" w:hAnsi="Times New Roman"/>
          <w:color w:val="808285"/>
          <w:sz w:val="24"/>
        </w:rPr>
        <w:t xml:space="preserve">l </w:t>
      </w:r>
      <w:r>
        <w:rPr>
          <w:rFonts w:ascii="Times New Roman" w:hAnsi="Times New Roman"/>
          <w:color w:val="231F20"/>
          <w:sz w:val="24"/>
        </w:rPr>
        <w:t>понимать значимость произведений вели</w:t>
      </w:r>
      <w:r>
        <w:rPr>
          <w:rFonts w:ascii="Times New Roman" w:hAnsi="Times New Roman"/>
          <w:color w:val="231F20"/>
          <w:sz w:val="24"/>
        </w:rPr>
        <w:t>ких русских писателей и поэтов (Пушкина, Толстого, Чехова, Тютчева, Фета, Некрасова и др.) для русской культуры;  читать вслух бегло, осознанно, без искажений, интонационно объединять слова в предложении и предложения в тексте, выражая своё отношение к сод</w:t>
      </w:r>
      <w:r>
        <w:rPr>
          <w:rFonts w:ascii="Times New Roman" w:hAnsi="Times New Roman"/>
          <w:color w:val="231F20"/>
          <w:sz w:val="24"/>
        </w:rPr>
        <w:t>ержанию и героям произведения;</w:t>
      </w:r>
      <w:proofErr w:type="gramEnd"/>
      <w:r>
        <w:rPr>
          <w:rFonts w:ascii="Times New Roman" w:hAnsi="Times New Roman"/>
          <w:color w:val="231F20"/>
          <w:sz w:val="24"/>
        </w:rPr>
        <w:br/>
      </w:r>
      <w:proofErr w:type="gramStart"/>
      <w:r>
        <w:rPr>
          <w:rFonts w:ascii="Times New Roman" w:hAnsi="Times New Roman"/>
          <w:color w:val="808285"/>
          <w:sz w:val="24"/>
        </w:rPr>
        <w:t xml:space="preserve">l </w:t>
      </w:r>
      <w:r>
        <w:rPr>
          <w:rFonts w:ascii="Times New Roman" w:hAnsi="Times New Roman"/>
          <w:color w:val="231F20"/>
          <w:sz w:val="24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  <w:r>
        <w:rPr>
          <w:rFonts w:ascii="Times New Roman" w:hAnsi="Times New Roman"/>
          <w:color w:val="231F20"/>
          <w:sz w:val="24"/>
        </w:rPr>
        <w:br/>
      </w:r>
      <w:r>
        <w:rPr>
          <w:rFonts w:ascii="Times New Roman" w:hAnsi="Times New Roman"/>
          <w:color w:val="808285"/>
          <w:sz w:val="24"/>
        </w:rPr>
        <w:t xml:space="preserve">l </w:t>
      </w:r>
      <w:r>
        <w:rPr>
          <w:rFonts w:ascii="Times New Roman" w:hAnsi="Times New Roman"/>
          <w:color w:val="231F20"/>
          <w:sz w:val="24"/>
        </w:rPr>
        <w:t>пользоваться элемента</w:t>
      </w:r>
      <w:r>
        <w:rPr>
          <w:rFonts w:ascii="Times New Roman" w:hAnsi="Times New Roman"/>
          <w:color w:val="231F20"/>
          <w:sz w:val="24"/>
        </w:rPr>
        <w:t>рными приёмами анализа текста с целью его изучения и осмысливания; осознавать через произведения великих мастеров слова нравственные и эстетические ценности (добра, мира, терпения, справедливости, трудолюбия);</w:t>
      </w:r>
      <w:proofErr w:type="gramEnd"/>
      <w:r>
        <w:rPr>
          <w:rFonts w:ascii="Times New Roman" w:hAnsi="Times New Roman"/>
          <w:color w:val="231F20"/>
          <w:sz w:val="24"/>
        </w:rPr>
        <w:t xml:space="preserve"> </w:t>
      </w:r>
      <w:proofErr w:type="gramStart"/>
      <w:r>
        <w:rPr>
          <w:rFonts w:ascii="Times New Roman" w:hAnsi="Times New Roman"/>
          <w:color w:val="231F20"/>
          <w:sz w:val="24"/>
        </w:rPr>
        <w:t>эстетически воспринимать произведения литерату</w:t>
      </w:r>
      <w:r>
        <w:rPr>
          <w:rFonts w:ascii="Times New Roman" w:hAnsi="Times New Roman"/>
          <w:color w:val="231F20"/>
          <w:sz w:val="24"/>
        </w:rPr>
        <w:t>ры, замечать образные выражения в поэтическом тексте, понимать, что точно подобранное автором слово способно создавать яркий образ;</w:t>
      </w:r>
      <w:r>
        <w:rPr>
          <w:rFonts w:ascii="Times New Roman" w:hAnsi="Times New Roman"/>
          <w:color w:val="231F20"/>
          <w:sz w:val="24"/>
        </w:rPr>
        <w:br/>
      </w:r>
      <w:r>
        <w:rPr>
          <w:rFonts w:ascii="Times New Roman" w:hAnsi="Times New Roman"/>
          <w:color w:val="808285"/>
          <w:sz w:val="24"/>
        </w:rPr>
        <w:t xml:space="preserve">l </w:t>
      </w:r>
      <w:r>
        <w:rPr>
          <w:rFonts w:ascii="Times New Roman" w:hAnsi="Times New Roman"/>
          <w:color w:val="231F20"/>
          <w:sz w:val="24"/>
        </w:rPr>
        <w:t>участвовать в дискуссиях на нравственные темы; подбирать примеры из прочитанных произведений;</w:t>
      </w:r>
      <w:r>
        <w:rPr>
          <w:rFonts w:ascii="Times New Roman" w:hAnsi="Times New Roman"/>
          <w:color w:val="231F20"/>
          <w:sz w:val="24"/>
        </w:rPr>
        <w:br/>
      </w:r>
      <w:r>
        <w:rPr>
          <w:rFonts w:ascii="Times New Roman" w:hAnsi="Times New Roman"/>
          <w:color w:val="808285"/>
          <w:sz w:val="24"/>
        </w:rPr>
        <w:t xml:space="preserve">l </w:t>
      </w:r>
      <w:r>
        <w:rPr>
          <w:rFonts w:ascii="Times New Roman" w:hAnsi="Times New Roman"/>
          <w:color w:val="231F20"/>
          <w:sz w:val="24"/>
        </w:rPr>
        <w:t>формулировать вопросы (оди</w:t>
      </w:r>
      <w:r>
        <w:rPr>
          <w:rFonts w:ascii="Times New Roman" w:hAnsi="Times New Roman"/>
          <w:color w:val="231F20"/>
          <w:sz w:val="24"/>
        </w:rPr>
        <w:t>н-два) проблемного характера к изучаемому тексту; находить эпизоды из разных частей прочитанного произведения, доказывающие собственный взгляд на проблему;</w:t>
      </w:r>
      <w:proofErr w:type="gramEnd"/>
      <w:r>
        <w:rPr>
          <w:rFonts w:ascii="Times New Roman" w:hAnsi="Times New Roman"/>
          <w:color w:val="231F20"/>
          <w:sz w:val="24"/>
        </w:rPr>
        <w:br/>
      </w:r>
      <w:r>
        <w:rPr>
          <w:rFonts w:ascii="Times New Roman" w:hAnsi="Times New Roman"/>
          <w:color w:val="808285"/>
          <w:sz w:val="24"/>
        </w:rPr>
        <w:t xml:space="preserve">l </w:t>
      </w:r>
      <w:r>
        <w:rPr>
          <w:rFonts w:ascii="Times New Roman" w:hAnsi="Times New Roman"/>
          <w:color w:val="231F20"/>
          <w:sz w:val="24"/>
        </w:rPr>
        <w:t>делить текст на части, подбирать заглавия к ним, составлять самостоятельно план пересказа, продумы</w:t>
      </w:r>
      <w:r>
        <w:rPr>
          <w:rFonts w:ascii="Times New Roman" w:hAnsi="Times New Roman"/>
          <w:color w:val="231F20"/>
          <w:sz w:val="24"/>
        </w:rPr>
        <w:t>вать связки для соединения частей;</w:t>
      </w:r>
      <w:r>
        <w:rPr>
          <w:rFonts w:ascii="Times New Roman" w:hAnsi="Times New Roman"/>
          <w:color w:val="231F20"/>
          <w:sz w:val="24"/>
        </w:rPr>
        <w:br/>
      </w:r>
      <w:r>
        <w:rPr>
          <w:rFonts w:ascii="Times New Roman" w:hAnsi="Times New Roman"/>
          <w:color w:val="808285"/>
          <w:sz w:val="24"/>
        </w:rPr>
        <w:t xml:space="preserve">l </w:t>
      </w:r>
      <w:r>
        <w:rPr>
          <w:rFonts w:ascii="Times New Roman" w:hAnsi="Times New Roman"/>
          <w:color w:val="231F20"/>
          <w:sz w:val="24"/>
        </w:rPr>
        <w:t>находить в произведениях средства художественной выразительности;</w:t>
      </w:r>
      <w:r>
        <w:rPr>
          <w:rFonts w:ascii="Times New Roman" w:hAnsi="Times New Roman"/>
          <w:color w:val="231F20"/>
          <w:sz w:val="24"/>
        </w:rPr>
        <w:br/>
      </w:r>
      <w:r>
        <w:rPr>
          <w:rFonts w:ascii="Times New Roman" w:hAnsi="Times New Roman"/>
          <w:color w:val="808285"/>
          <w:sz w:val="24"/>
        </w:rPr>
        <w:t xml:space="preserve">l </w:t>
      </w:r>
      <w:r>
        <w:rPr>
          <w:rFonts w:ascii="Times New Roman" w:hAnsi="Times New Roman"/>
          <w:color w:val="231F20"/>
          <w:sz w:val="24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</w:t>
      </w:r>
      <w:r>
        <w:rPr>
          <w:rFonts w:ascii="Times New Roman" w:hAnsi="Times New Roman"/>
          <w:color w:val="231F20"/>
          <w:sz w:val="24"/>
        </w:rPr>
        <w:t>блиотеке.</w:t>
      </w:r>
    </w:p>
    <w:p w:rsidR="00C80187" w:rsidRDefault="008E4175">
      <w:pPr>
        <w:pStyle w:val="a6"/>
        <w:rPr>
          <w:rFonts w:ascii="Times New Roman" w:hAnsi="Times New Roman"/>
          <w:i/>
          <w:color w:val="231F20"/>
          <w:sz w:val="24"/>
        </w:rPr>
      </w:pPr>
      <w:r>
        <w:rPr>
          <w:rFonts w:ascii="Times New Roman" w:hAnsi="Times New Roman"/>
          <w:b/>
          <w:i/>
          <w:color w:val="231F20"/>
          <w:sz w:val="24"/>
        </w:rPr>
        <w:t>Учащиеся получат возможность научиться:</w:t>
      </w:r>
      <w:r>
        <w:rPr>
          <w:rFonts w:ascii="Times New Roman" w:hAnsi="Times New Roman"/>
          <w:color w:val="231F20"/>
          <w:sz w:val="24"/>
        </w:rPr>
        <w:br/>
      </w:r>
      <w:r>
        <w:rPr>
          <w:rFonts w:ascii="Times New Roman" w:hAnsi="Times New Roman"/>
          <w:color w:val="808285"/>
          <w:sz w:val="24"/>
        </w:rPr>
        <w:t xml:space="preserve">l </w:t>
      </w:r>
      <w:r>
        <w:rPr>
          <w:rFonts w:ascii="Times New Roman" w:hAnsi="Times New Roman"/>
          <w:i/>
          <w:color w:val="231F20"/>
          <w:sz w:val="24"/>
        </w:rPr>
        <w:t xml:space="preserve">осознавать значимость чтения для дальнейшего успешного </w:t>
      </w:r>
      <w:proofErr w:type="gramStart"/>
      <w:r>
        <w:rPr>
          <w:rFonts w:ascii="Times New Roman" w:hAnsi="Times New Roman"/>
          <w:i/>
          <w:color w:val="231F20"/>
          <w:sz w:val="24"/>
        </w:rPr>
        <w:t>обучения по</w:t>
      </w:r>
      <w:proofErr w:type="gramEnd"/>
      <w:r>
        <w:rPr>
          <w:rFonts w:ascii="Times New Roman" w:hAnsi="Times New Roman"/>
          <w:i/>
          <w:color w:val="231F20"/>
          <w:sz w:val="24"/>
        </w:rPr>
        <w:t xml:space="preserve"> другим предметам;</w:t>
      </w:r>
      <w:r>
        <w:rPr>
          <w:rFonts w:ascii="Times New Roman" w:hAnsi="Times New Roman"/>
          <w:color w:val="231F20"/>
          <w:sz w:val="24"/>
        </w:rPr>
        <w:br/>
      </w:r>
      <w:r>
        <w:rPr>
          <w:rFonts w:ascii="Times New Roman" w:hAnsi="Times New Roman"/>
          <w:color w:val="808285"/>
          <w:sz w:val="24"/>
        </w:rPr>
        <w:t xml:space="preserve">l </w:t>
      </w:r>
      <w:r>
        <w:rPr>
          <w:rFonts w:ascii="Times New Roman" w:hAnsi="Times New Roman"/>
          <w:i/>
          <w:color w:val="231F20"/>
          <w:sz w:val="24"/>
        </w:rPr>
        <w:t xml:space="preserve">приобрести потребность в систематическом просматривании, чтении и изучении </w:t>
      </w:r>
      <w:r>
        <w:rPr>
          <w:rFonts w:ascii="Times New Roman" w:hAnsi="Times New Roman"/>
          <w:i/>
          <w:color w:val="231F20"/>
          <w:sz w:val="24"/>
        </w:rPr>
        <w:lastRenderedPageBreak/>
        <w:t>справочной, научно-познавательной, учебной</w:t>
      </w:r>
      <w:r>
        <w:rPr>
          <w:rFonts w:ascii="Times New Roman" w:hAnsi="Times New Roman"/>
          <w:i/>
          <w:color w:val="231F20"/>
          <w:sz w:val="24"/>
        </w:rPr>
        <w:t xml:space="preserve"> и художественной литературы;</w:t>
      </w:r>
      <w:r>
        <w:rPr>
          <w:rFonts w:ascii="Times New Roman" w:hAnsi="Times New Roman"/>
          <w:color w:val="231F20"/>
          <w:sz w:val="24"/>
        </w:rPr>
        <w:br/>
      </w:r>
      <w:r>
        <w:rPr>
          <w:rFonts w:ascii="Times New Roman" w:hAnsi="Times New Roman"/>
          <w:color w:val="808285"/>
          <w:sz w:val="24"/>
        </w:rPr>
        <w:t xml:space="preserve">l </w:t>
      </w:r>
      <w:r>
        <w:rPr>
          <w:rFonts w:ascii="Times New Roman" w:hAnsi="Times New Roman"/>
          <w:i/>
          <w:color w:val="231F20"/>
          <w:sz w:val="24"/>
        </w:rPr>
        <w:t>воспринимать художественную литературу как вид искусства;</w:t>
      </w:r>
      <w:r>
        <w:rPr>
          <w:rFonts w:ascii="Times New Roman" w:hAnsi="Times New Roman"/>
          <w:color w:val="231F20"/>
          <w:sz w:val="24"/>
        </w:rPr>
        <w:br/>
      </w:r>
      <w:r>
        <w:rPr>
          <w:rFonts w:ascii="Times New Roman" w:hAnsi="Times New Roman"/>
          <w:color w:val="808285"/>
          <w:sz w:val="24"/>
        </w:rPr>
        <w:t xml:space="preserve">l </w:t>
      </w:r>
      <w:r>
        <w:rPr>
          <w:rFonts w:ascii="Times New Roman" w:hAnsi="Times New Roman"/>
          <w:i/>
          <w:color w:val="231F20"/>
          <w:sz w:val="24"/>
        </w:rPr>
        <w:t>осмысливать нравственное преображение героя, раскрываемое автором в произведении, давать ему нравственно-эстетическую оценку;</w:t>
      </w:r>
      <w:r>
        <w:rPr>
          <w:rFonts w:ascii="Times New Roman" w:hAnsi="Times New Roman"/>
          <w:color w:val="231F20"/>
          <w:sz w:val="24"/>
        </w:rPr>
        <w:br/>
      </w:r>
      <w:r>
        <w:rPr>
          <w:rFonts w:ascii="Times New Roman" w:hAnsi="Times New Roman"/>
          <w:color w:val="808285"/>
          <w:sz w:val="24"/>
        </w:rPr>
        <w:t xml:space="preserve">l </w:t>
      </w:r>
      <w:r>
        <w:rPr>
          <w:rFonts w:ascii="Times New Roman" w:hAnsi="Times New Roman"/>
          <w:i/>
          <w:color w:val="231F20"/>
          <w:sz w:val="24"/>
        </w:rPr>
        <w:t xml:space="preserve">соотносить нравственно-эстетические </w:t>
      </w:r>
      <w:r>
        <w:rPr>
          <w:rFonts w:ascii="Times New Roman" w:hAnsi="Times New Roman"/>
          <w:i/>
          <w:color w:val="231F20"/>
          <w:sz w:val="24"/>
        </w:rPr>
        <w:t>идеалы автора, раскрытые в произведении, со своими эстетическими представлениями и представлениями о добре и зле;</w:t>
      </w:r>
      <w:r>
        <w:rPr>
          <w:rFonts w:ascii="Times New Roman" w:hAnsi="Times New Roman"/>
          <w:color w:val="231F20"/>
          <w:sz w:val="24"/>
        </w:rPr>
        <w:br/>
      </w:r>
      <w:r>
        <w:rPr>
          <w:rFonts w:ascii="Times New Roman" w:hAnsi="Times New Roman"/>
          <w:color w:val="808285"/>
          <w:sz w:val="24"/>
        </w:rPr>
        <w:t xml:space="preserve">l </w:t>
      </w:r>
      <w:r>
        <w:rPr>
          <w:rFonts w:ascii="Times New Roman" w:hAnsi="Times New Roman"/>
          <w:i/>
          <w:color w:val="231F20"/>
          <w:sz w:val="24"/>
        </w:rPr>
        <w:t>на практическом уровне овладеть некоторыми видами</w:t>
      </w:r>
      <w:r>
        <w:rPr>
          <w:rFonts w:ascii="Times New Roman" w:hAnsi="Times New Roman"/>
          <w:color w:val="231F20"/>
          <w:sz w:val="24"/>
        </w:rPr>
        <w:t xml:space="preserve"> </w:t>
      </w:r>
      <w:r>
        <w:rPr>
          <w:rFonts w:ascii="Times New Roman" w:hAnsi="Times New Roman"/>
          <w:i/>
          <w:color w:val="231F20"/>
          <w:sz w:val="24"/>
        </w:rPr>
        <w:t>письменной речи (повествование — создание текста по аналогии, рассуждение — письменный отв</w:t>
      </w:r>
      <w:r>
        <w:rPr>
          <w:rFonts w:ascii="Times New Roman" w:hAnsi="Times New Roman"/>
          <w:i/>
          <w:color w:val="231F20"/>
          <w:sz w:val="24"/>
        </w:rPr>
        <w:t>ет на вопрос, описание — характеристика героя);</w:t>
      </w:r>
      <w:r>
        <w:rPr>
          <w:rFonts w:ascii="Times New Roman" w:hAnsi="Times New Roman"/>
          <w:color w:val="231F20"/>
          <w:sz w:val="24"/>
        </w:rPr>
        <w:br/>
      </w:r>
      <w:r>
        <w:rPr>
          <w:rFonts w:ascii="Times New Roman" w:hAnsi="Times New Roman"/>
          <w:color w:val="808285"/>
          <w:sz w:val="24"/>
        </w:rPr>
        <w:t xml:space="preserve">l </w:t>
      </w:r>
      <w:r>
        <w:rPr>
          <w:rFonts w:ascii="Times New Roman" w:hAnsi="Times New Roman"/>
          <w:i/>
          <w:color w:val="231F20"/>
          <w:sz w:val="24"/>
        </w:rPr>
        <w:t>работать с детской периодикой.</w:t>
      </w:r>
    </w:p>
    <w:p w:rsidR="00C80187" w:rsidRDefault="00C80187">
      <w:pPr>
        <w:pStyle w:val="a6"/>
        <w:rPr>
          <w:rFonts w:ascii="Times New Roman" w:hAnsi="Times New Roman"/>
          <w:color w:val="231F20"/>
          <w:sz w:val="24"/>
        </w:rPr>
      </w:pPr>
    </w:p>
    <w:p w:rsidR="00C80187" w:rsidRDefault="008E4175">
      <w:pPr>
        <w:pStyle w:val="a6"/>
        <w:rPr>
          <w:rFonts w:ascii="Times New Roman" w:hAnsi="Times New Roman"/>
          <w:color w:val="231F20"/>
          <w:sz w:val="24"/>
        </w:rPr>
      </w:pPr>
      <w:r>
        <w:rPr>
          <w:rFonts w:ascii="Times New Roman" w:hAnsi="Times New Roman"/>
          <w:b/>
          <w:i/>
          <w:color w:val="231F20"/>
          <w:sz w:val="24"/>
        </w:rPr>
        <w:t>Творческая деятельность</w:t>
      </w:r>
      <w:r>
        <w:rPr>
          <w:rFonts w:ascii="Times New Roman" w:hAnsi="Times New Roman"/>
          <w:b/>
          <w:color w:val="231F20"/>
          <w:sz w:val="24"/>
        </w:rPr>
        <w:br/>
        <w:t>Учащиеся научатся:</w:t>
      </w:r>
      <w:r>
        <w:rPr>
          <w:rFonts w:ascii="Times New Roman" w:hAnsi="Times New Roman"/>
          <w:color w:val="231F20"/>
          <w:sz w:val="24"/>
        </w:rPr>
        <w:br/>
      </w:r>
      <w:r>
        <w:rPr>
          <w:rFonts w:ascii="Times New Roman" w:hAnsi="Times New Roman"/>
          <w:color w:val="808285"/>
          <w:sz w:val="24"/>
        </w:rPr>
        <w:t xml:space="preserve">l </w:t>
      </w:r>
      <w:r>
        <w:rPr>
          <w:rFonts w:ascii="Times New Roman" w:hAnsi="Times New Roman"/>
          <w:color w:val="231F20"/>
          <w:sz w:val="24"/>
        </w:rPr>
        <w:t xml:space="preserve">пересказывать содержание произведения подробно, выборочно и кратко, опираясь на самостоятельно составленный план; соблюдать при </w:t>
      </w:r>
      <w:r>
        <w:rPr>
          <w:rFonts w:ascii="Times New Roman" w:hAnsi="Times New Roman"/>
          <w:color w:val="231F20"/>
          <w:sz w:val="24"/>
        </w:rPr>
        <w:t>пересказе логическую последовательность и точность изложения событий; составлять план, озаглавливать</w:t>
      </w:r>
      <w:r>
        <w:rPr>
          <w:rFonts w:ascii="Times New Roman" w:hAnsi="Times New Roman"/>
          <w:color w:val="231F20"/>
          <w:sz w:val="24"/>
        </w:rPr>
        <w:br/>
        <w:t>текст; пересказывать текст, включающий элементы описания (природы, внешнего вида героя, обстановки) или рассуждения; пересказывать текст от 3-го лица;</w:t>
      </w:r>
      <w:r>
        <w:rPr>
          <w:rFonts w:ascii="Times New Roman" w:hAnsi="Times New Roman"/>
          <w:color w:val="231F20"/>
          <w:sz w:val="24"/>
        </w:rPr>
        <w:br/>
      </w:r>
      <w:r>
        <w:rPr>
          <w:rFonts w:ascii="Times New Roman" w:hAnsi="Times New Roman"/>
          <w:color w:val="808285"/>
          <w:sz w:val="24"/>
        </w:rPr>
        <w:t xml:space="preserve">l </w:t>
      </w:r>
      <w:r>
        <w:rPr>
          <w:rFonts w:ascii="Times New Roman" w:hAnsi="Times New Roman"/>
          <w:color w:val="231F20"/>
          <w:sz w:val="24"/>
        </w:rPr>
        <w:t>со</w:t>
      </w:r>
      <w:r>
        <w:rPr>
          <w:rFonts w:ascii="Times New Roman" w:hAnsi="Times New Roman"/>
          <w:color w:val="231F20"/>
          <w:sz w:val="24"/>
        </w:rPr>
        <w:t>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  <w:r>
        <w:rPr>
          <w:rFonts w:ascii="Times New Roman" w:hAnsi="Times New Roman"/>
          <w:color w:val="231F20"/>
          <w:sz w:val="24"/>
        </w:rPr>
        <w:br/>
      </w:r>
      <w:r>
        <w:rPr>
          <w:rFonts w:ascii="Times New Roman" w:hAnsi="Times New Roman"/>
          <w:color w:val="808285"/>
          <w:sz w:val="24"/>
        </w:rPr>
        <w:t xml:space="preserve">l </w:t>
      </w:r>
      <w:r>
        <w:rPr>
          <w:rFonts w:ascii="Times New Roman" w:hAnsi="Times New Roman"/>
          <w:color w:val="231F20"/>
          <w:sz w:val="24"/>
        </w:rPr>
        <w:t>подбирать материалы для проекта, записывать пословицы, поговорки, мудрые мысли известных писателей,</w:t>
      </w:r>
      <w:r>
        <w:rPr>
          <w:rFonts w:ascii="Times New Roman" w:hAnsi="Times New Roman"/>
          <w:color w:val="231F20"/>
          <w:sz w:val="24"/>
        </w:rPr>
        <w:t xml:space="preserve"> учёных по данной теме, делать подборку наиболее понравившихся, осмыслять их, переводить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</w:t>
      </w:r>
      <w:r>
        <w:rPr>
          <w:rFonts w:ascii="Times New Roman" w:hAnsi="Times New Roman"/>
          <w:color w:val="231F20"/>
          <w:sz w:val="24"/>
        </w:rPr>
        <w:t>ть в литературных викторинах, конкурсах чтецов, литературных праздниках, посвящённых великим русским поэтам; участвовать в читательских конференциях;</w:t>
      </w:r>
      <w:r>
        <w:rPr>
          <w:rFonts w:ascii="Times New Roman" w:hAnsi="Times New Roman"/>
          <w:color w:val="231F20"/>
          <w:sz w:val="24"/>
        </w:rPr>
        <w:br/>
      </w:r>
      <w:r>
        <w:rPr>
          <w:rFonts w:ascii="Times New Roman" w:hAnsi="Times New Roman"/>
          <w:color w:val="808285"/>
          <w:sz w:val="24"/>
        </w:rPr>
        <w:t xml:space="preserve">l </w:t>
      </w:r>
      <w:r>
        <w:rPr>
          <w:rFonts w:ascii="Times New Roman" w:hAnsi="Times New Roman"/>
          <w:color w:val="231F20"/>
          <w:sz w:val="24"/>
        </w:rPr>
        <w:t>писать отзыв на прочитанную книгу.</w:t>
      </w:r>
      <w:r>
        <w:rPr>
          <w:rFonts w:ascii="Times New Roman" w:hAnsi="Times New Roman"/>
          <w:color w:val="231F20"/>
          <w:sz w:val="24"/>
        </w:rPr>
        <w:br/>
      </w:r>
      <w:r>
        <w:rPr>
          <w:rFonts w:ascii="Times New Roman" w:hAnsi="Times New Roman"/>
          <w:b/>
          <w:i/>
          <w:color w:val="231F20"/>
          <w:sz w:val="24"/>
        </w:rPr>
        <w:t>Учащиеся получат возможность научиться:</w:t>
      </w:r>
      <w:r>
        <w:rPr>
          <w:rFonts w:ascii="Times New Roman" w:hAnsi="Times New Roman"/>
          <w:color w:val="231F20"/>
          <w:sz w:val="24"/>
        </w:rPr>
        <w:br/>
      </w:r>
      <w:r>
        <w:rPr>
          <w:rFonts w:ascii="Times New Roman" w:hAnsi="Times New Roman"/>
          <w:color w:val="808285"/>
          <w:sz w:val="24"/>
        </w:rPr>
        <w:t xml:space="preserve">l </w:t>
      </w:r>
      <w:r>
        <w:rPr>
          <w:rFonts w:ascii="Times New Roman" w:hAnsi="Times New Roman"/>
          <w:i/>
          <w:color w:val="231F20"/>
          <w:sz w:val="24"/>
        </w:rPr>
        <w:t>создавать собственные произ</w:t>
      </w:r>
      <w:r>
        <w:rPr>
          <w:rFonts w:ascii="Times New Roman" w:hAnsi="Times New Roman"/>
          <w:i/>
          <w:color w:val="231F20"/>
          <w:sz w:val="24"/>
        </w:rPr>
        <w:t>ведения, интерпретируя</w:t>
      </w:r>
      <w:r>
        <w:rPr>
          <w:rFonts w:ascii="Times New Roman" w:hAnsi="Times New Roman"/>
          <w:color w:val="231F20"/>
          <w:sz w:val="24"/>
        </w:rPr>
        <w:t xml:space="preserve"> </w:t>
      </w:r>
      <w:r>
        <w:rPr>
          <w:rFonts w:ascii="Times New Roman" w:hAnsi="Times New Roman"/>
          <w:i/>
          <w:color w:val="231F20"/>
          <w:sz w:val="24"/>
        </w:rPr>
        <w:t>возможными способами произведения авторские (создание</w:t>
      </w:r>
      <w:r>
        <w:rPr>
          <w:rFonts w:ascii="Times New Roman" w:hAnsi="Times New Roman"/>
          <w:color w:val="231F20"/>
          <w:sz w:val="24"/>
        </w:rPr>
        <w:t xml:space="preserve"> </w:t>
      </w:r>
      <w:r>
        <w:rPr>
          <w:rFonts w:ascii="Times New Roman" w:hAnsi="Times New Roman"/>
          <w:i/>
          <w:color w:val="231F20"/>
          <w:sz w:val="24"/>
        </w:rPr>
        <w:t>кинофильма, диафильма, драматизация, постановка живых</w:t>
      </w:r>
      <w:r>
        <w:rPr>
          <w:rFonts w:ascii="Times New Roman" w:hAnsi="Times New Roman"/>
          <w:color w:val="231F20"/>
          <w:sz w:val="24"/>
        </w:rPr>
        <w:t xml:space="preserve"> </w:t>
      </w:r>
      <w:r>
        <w:rPr>
          <w:rFonts w:ascii="Times New Roman" w:hAnsi="Times New Roman"/>
          <w:i/>
          <w:color w:val="231F20"/>
          <w:sz w:val="24"/>
        </w:rPr>
        <w:t>картин и т. д.).</w:t>
      </w:r>
      <w:r>
        <w:rPr>
          <w:rFonts w:ascii="Times New Roman" w:hAnsi="Times New Roman"/>
          <w:color w:val="231F20"/>
          <w:sz w:val="24"/>
        </w:rPr>
        <w:br/>
      </w:r>
      <w:proofErr w:type="gramStart"/>
      <w:r>
        <w:rPr>
          <w:rFonts w:ascii="Times New Roman" w:hAnsi="Times New Roman"/>
          <w:b/>
          <w:i/>
          <w:color w:val="231F20"/>
          <w:sz w:val="24"/>
        </w:rPr>
        <w:t>Литературоведческая пропедевтика</w:t>
      </w:r>
      <w:r>
        <w:rPr>
          <w:rFonts w:ascii="Times New Roman" w:hAnsi="Times New Roman"/>
          <w:b/>
          <w:color w:val="231F20"/>
          <w:sz w:val="24"/>
        </w:rPr>
        <w:br/>
        <w:t>Учащиеся научатся:</w:t>
      </w:r>
      <w:r>
        <w:rPr>
          <w:rFonts w:ascii="Times New Roman" w:hAnsi="Times New Roman"/>
          <w:color w:val="231F20"/>
          <w:sz w:val="24"/>
        </w:rPr>
        <w:br/>
      </w:r>
      <w:r>
        <w:rPr>
          <w:rFonts w:ascii="Times New Roman" w:hAnsi="Times New Roman"/>
          <w:color w:val="808285"/>
          <w:sz w:val="24"/>
        </w:rPr>
        <w:t xml:space="preserve">l </w:t>
      </w:r>
      <w:r>
        <w:rPr>
          <w:rFonts w:ascii="Times New Roman" w:hAnsi="Times New Roman"/>
          <w:color w:val="231F20"/>
          <w:sz w:val="24"/>
        </w:rPr>
        <w:t>сравнивать, сопоставлять, делать элементарный анализ р</w:t>
      </w:r>
      <w:r>
        <w:rPr>
          <w:rFonts w:ascii="Times New Roman" w:hAnsi="Times New Roman"/>
          <w:color w:val="231F20"/>
          <w:sz w:val="24"/>
        </w:rPr>
        <w:t>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метафора).</w:t>
      </w:r>
      <w:proofErr w:type="gramEnd"/>
    </w:p>
    <w:p w:rsidR="00C80187" w:rsidRDefault="008E4175">
      <w:pPr>
        <w:pStyle w:val="a6"/>
        <w:rPr>
          <w:rFonts w:ascii="NewtonCSanPin-Regular" w:hAnsi="NewtonCSanPin-Regular"/>
          <w:color w:val="231F20"/>
        </w:rPr>
      </w:pPr>
      <w:r>
        <w:rPr>
          <w:rFonts w:ascii="Times New Roman" w:hAnsi="Times New Roman"/>
          <w:b/>
          <w:i/>
          <w:color w:val="231F20"/>
          <w:sz w:val="24"/>
        </w:rPr>
        <w:t>Учащиеся получат возможность научиться:</w:t>
      </w:r>
      <w:r>
        <w:rPr>
          <w:rFonts w:ascii="Times New Roman" w:hAnsi="Times New Roman"/>
          <w:color w:val="231F20"/>
          <w:sz w:val="24"/>
        </w:rPr>
        <w:br/>
      </w:r>
      <w:r>
        <w:rPr>
          <w:rFonts w:ascii="Times New Roman" w:hAnsi="Times New Roman"/>
          <w:color w:val="808285"/>
          <w:sz w:val="24"/>
        </w:rPr>
        <w:t xml:space="preserve">l </w:t>
      </w:r>
      <w:r>
        <w:rPr>
          <w:rFonts w:ascii="Times New Roman" w:hAnsi="Times New Roman"/>
          <w:i/>
          <w:color w:val="231F20"/>
          <w:sz w:val="24"/>
        </w:rPr>
        <w:t>опреде</w:t>
      </w:r>
      <w:r>
        <w:rPr>
          <w:rFonts w:ascii="Times New Roman" w:hAnsi="Times New Roman"/>
          <w:i/>
          <w:color w:val="231F20"/>
          <w:sz w:val="24"/>
        </w:rPr>
        <w:t>лять позиции героев и позицию автора художественного текста;</w:t>
      </w:r>
      <w:r>
        <w:rPr>
          <w:rFonts w:ascii="Times New Roman" w:hAnsi="Times New Roman"/>
          <w:color w:val="231F20"/>
          <w:sz w:val="24"/>
        </w:rPr>
        <w:br/>
      </w:r>
      <w:r>
        <w:rPr>
          <w:rFonts w:ascii="Times New Roman" w:hAnsi="Times New Roman"/>
          <w:color w:val="808285"/>
          <w:sz w:val="24"/>
        </w:rPr>
        <w:t xml:space="preserve">l </w:t>
      </w:r>
      <w:r>
        <w:rPr>
          <w:rFonts w:ascii="Times New Roman" w:hAnsi="Times New Roman"/>
          <w:i/>
          <w:color w:val="231F20"/>
          <w:sz w:val="24"/>
        </w:rPr>
        <w:t>создавать прозаический или поэтический текст по аналогии на основе авторского текста, используя средства</w:t>
      </w:r>
      <w:r>
        <w:rPr>
          <w:rFonts w:ascii="Times New Roman" w:hAnsi="Times New Roman"/>
          <w:color w:val="231F20"/>
          <w:sz w:val="24"/>
        </w:rPr>
        <w:t xml:space="preserve"> </w:t>
      </w:r>
      <w:r>
        <w:rPr>
          <w:rFonts w:ascii="Times New Roman" w:hAnsi="Times New Roman"/>
          <w:i/>
          <w:color w:val="231F20"/>
          <w:sz w:val="24"/>
        </w:rPr>
        <w:t>художественной выразительности.</w:t>
      </w:r>
      <w:r>
        <w:rPr>
          <w:rFonts w:ascii="Times New Roman" w:hAnsi="Times New Roman"/>
          <w:color w:val="231F20"/>
          <w:sz w:val="24"/>
        </w:rPr>
        <w:br/>
      </w:r>
      <w:r>
        <w:rPr>
          <w:rFonts w:ascii="ZDing10-Medium" w:hAnsi="ZDing10-Medium"/>
          <w:color w:val="808285"/>
          <w:sz w:val="12"/>
        </w:rPr>
        <w:t>l</w:t>
      </w:r>
    </w:p>
    <w:p w:rsidR="00C80187" w:rsidRDefault="008E4175">
      <w:pPr>
        <w:pStyle w:val="a6"/>
        <w:ind w:left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Система оценивания планируемых результатов</w:t>
      </w:r>
    </w:p>
    <w:p w:rsidR="00C80187" w:rsidRDefault="00C80187">
      <w:pPr>
        <w:pStyle w:val="a6"/>
        <w:ind w:left="720"/>
        <w:jc w:val="center"/>
        <w:rPr>
          <w:rFonts w:ascii="Times New Roman" w:hAnsi="Times New Roman"/>
          <w:b/>
          <w:sz w:val="24"/>
        </w:rPr>
      </w:pPr>
    </w:p>
    <w:p w:rsidR="00C80187" w:rsidRDefault="008E4175">
      <w:pPr>
        <w:spacing w:after="0" w:line="240" w:lineRule="auto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>В начально</w:t>
      </w:r>
      <w:r>
        <w:rPr>
          <w:rFonts w:ascii="Times New Roman" w:hAnsi="Times New Roman"/>
          <w:color w:val="000000"/>
          <w:sz w:val="23"/>
        </w:rPr>
        <w:t xml:space="preserve">й школе проверяются следующие умения и навыки, связанные с читательской деятельностью: </w:t>
      </w:r>
    </w:p>
    <w:p w:rsidR="00C80187" w:rsidRDefault="008E4175">
      <w:pPr>
        <w:pStyle w:val="a3"/>
        <w:widowControl/>
        <w:numPr>
          <w:ilvl w:val="0"/>
          <w:numId w:val="27"/>
        </w:numPr>
        <w:rPr>
          <w:color w:val="000000"/>
          <w:sz w:val="23"/>
        </w:rPr>
      </w:pPr>
      <w:r>
        <w:rPr>
          <w:color w:val="000000"/>
          <w:sz w:val="23"/>
        </w:rPr>
        <w:t xml:space="preserve">навык осознанного чтения в определенном темпе (вслух и "про себя"); </w:t>
      </w:r>
    </w:p>
    <w:p w:rsidR="00C80187" w:rsidRDefault="008E4175">
      <w:pPr>
        <w:pStyle w:val="a3"/>
        <w:widowControl/>
        <w:numPr>
          <w:ilvl w:val="0"/>
          <w:numId w:val="27"/>
        </w:numPr>
        <w:rPr>
          <w:color w:val="000000"/>
          <w:sz w:val="23"/>
        </w:rPr>
      </w:pPr>
      <w:r>
        <w:rPr>
          <w:color w:val="000000"/>
          <w:sz w:val="23"/>
        </w:rPr>
        <w:t>умения выразительно читать и пересказывать текст,</w:t>
      </w:r>
    </w:p>
    <w:p w:rsidR="00C80187" w:rsidRDefault="008E4175">
      <w:pPr>
        <w:pStyle w:val="a3"/>
        <w:widowControl/>
        <w:numPr>
          <w:ilvl w:val="0"/>
          <w:numId w:val="27"/>
        </w:numPr>
        <w:jc w:val="both"/>
        <w:rPr>
          <w:color w:val="000000"/>
          <w:sz w:val="23"/>
        </w:rPr>
      </w:pPr>
      <w:r>
        <w:rPr>
          <w:color w:val="000000"/>
          <w:sz w:val="23"/>
        </w:rPr>
        <w:t xml:space="preserve"> учить наизусть стихотворение, прозаическое произведение. </w:t>
      </w:r>
    </w:p>
    <w:p w:rsidR="00C80187" w:rsidRDefault="008E4175">
      <w:pPr>
        <w:spacing w:after="0" w:line="240" w:lineRule="auto"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>При проверке умения пересказывать те</w:t>
      </w:r>
      <w:proofErr w:type="gramStart"/>
      <w:r>
        <w:rPr>
          <w:rFonts w:ascii="Times New Roman" w:hAnsi="Times New Roman"/>
          <w:color w:val="000000"/>
          <w:sz w:val="23"/>
        </w:rPr>
        <w:t>кст пр</w:t>
      </w:r>
      <w:proofErr w:type="gramEnd"/>
      <w:r>
        <w:rPr>
          <w:rFonts w:ascii="Times New Roman" w:hAnsi="Times New Roman"/>
          <w:color w:val="000000"/>
          <w:sz w:val="23"/>
        </w:rPr>
        <w:t>оизведения особое внимание уделяется правильности передачи основного содержания текста, последовательности и полноте развития сюжета, выразительности при х</w:t>
      </w:r>
      <w:r>
        <w:rPr>
          <w:rFonts w:ascii="Times New Roman" w:hAnsi="Times New Roman"/>
          <w:color w:val="000000"/>
          <w:sz w:val="23"/>
        </w:rPr>
        <w:t xml:space="preserve">арактеристике образов. </w:t>
      </w:r>
    </w:p>
    <w:p w:rsidR="00C80187" w:rsidRDefault="008E4175">
      <w:pPr>
        <w:pStyle w:val="Default"/>
        <w:jc w:val="both"/>
        <w:rPr>
          <w:b/>
          <w:color w:val="FF0000"/>
          <w:sz w:val="28"/>
        </w:rPr>
      </w:pPr>
      <w:r>
        <w:rPr>
          <w:sz w:val="23"/>
        </w:rPr>
        <w:lastRenderedPageBreak/>
        <w:t>Кроме техники чтения учитель контролирует и собственно читательскую деятельность школьника: умение ориентироваться в книге, знание литературных произведений, их жанров и особенностей, знание имен детских писателей и поэтов.</w:t>
      </w:r>
    </w:p>
    <w:p w:rsidR="00C80187" w:rsidRDefault="008E4175">
      <w:pPr>
        <w:pStyle w:val="Default"/>
        <w:rPr>
          <w:b/>
          <w:i/>
        </w:rPr>
      </w:pPr>
      <w:r>
        <w:rPr>
          <w:b/>
          <w:i/>
        </w:rPr>
        <w:t>Нормы оц</w:t>
      </w:r>
      <w:r>
        <w:rPr>
          <w:b/>
          <w:i/>
        </w:rPr>
        <w:t>енок по технике чтения в 1-4 классах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40"/>
        <w:gridCol w:w="1707"/>
        <w:gridCol w:w="1688"/>
        <w:gridCol w:w="1551"/>
        <w:gridCol w:w="1708"/>
        <w:gridCol w:w="1810"/>
      </w:tblGrid>
      <w:tr w:rsidR="00C80187">
        <w:tc>
          <w:tcPr>
            <w:tcW w:w="1163" w:type="dxa"/>
          </w:tcPr>
          <w:p w:rsidR="00C80187" w:rsidRDefault="00C80187">
            <w:pPr>
              <w:pStyle w:val="Default"/>
            </w:pPr>
          </w:p>
        </w:tc>
        <w:tc>
          <w:tcPr>
            <w:tcW w:w="1735" w:type="dxa"/>
          </w:tcPr>
          <w:p w:rsidR="00C80187" w:rsidRDefault="00C80187">
            <w:pPr>
              <w:pStyle w:val="Default"/>
            </w:pPr>
          </w:p>
        </w:tc>
        <w:tc>
          <w:tcPr>
            <w:tcW w:w="1747" w:type="dxa"/>
          </w:tcPr>
          <w:p w:rsidR="00C80187" w:rsidRDefault="008E4175">
            <w:pPr>
              <w:pStyle w:val="Default"/>
            </w:pPr>
            <w:r>
              <w:t>«5»</w:t>
            </w:r>
          </w:p>
        </w:tc>
        <w:tc>
          <w:tcPr>
            <w:tcW w:w="1608" w:type="dxa"/>
          </w:tcPr>
          <w:p w:rsidR="00C80187" w:rsidRDefault="008E4175">
            <w:pPr>
              <w:pStyle w:val="Default"/>
            </w:pPr>
            <w:r>
              <w:t>«4»</w:t>
            </w:r>
          </w:p>
        </w:tc>
        <w:tc>
          <w:tcPr>
            <w:tcW w:w="1759" w:type="dxa"/>
          </w:tcPr>
          <w:p w:rsidR="00C80187" w:rsidRDefault="008E4175">
            <w:pPr>
              <w:pStyle w:val="Default"/>
            </w:pPr>
            <w:r>
              <w:t>«3»</w:t>
            </w:r>
          </w:p>
        </w:tc>
        <w:tc>
          <w:tcPr>
            <w:tcW w:w="1876" w:type="dxa"/>
          </w:tcPr>
          <w:p w:rsidR="00C80187" w:rsidRDefault="008E4175">
            <w:pPr>
              <w:pStyle w:val="Default"/>
            </w:pPr>
            <w:r>
              <w:t>«2»</w:t>
            </w:r>
          </w:p>
        </w:tc>
      </w:tr>
      <w:tr w:rsidR="00C80187">
        <w:tc>
          <w:tcPr>
            <w:tcW w:w="1163" w:type="dxa"/>
            <w:vMerge w:val="restart"/>
          </w:tcPr>
          <w:p w:rsidR="00C80187" w:rsidRDefault="00C80187">
            <w:pPr>
              <w:pStyle w:val="Default"/>
            </w:pPr>
          </w:p>
          <w:p w:rsidR="00C80187" w:rsidRDefault="008E4175">
            <w:pPr>
              <w:pStyle w:val="Default"/>
            </w:pPr>
            <w:r>
              <w:t>1 класс</w:t>
            </w:r>
          </w:p>
        </w:tc>
        <w:tc>
          <w:tcPr>
            <w:tcW w:w="1735" w:type="dxa"/>
          </w:tcPr>
          <w:p w:rsidR="00C80187" w:rsidRDefault="008E4175">
            <w:pPr>
              <w:pStyle w:val="Default"/>
            </w:pPr>
            <w:r>
              <w:t>1 полугодие</w:t>
            </w:r>
          </w:p>
        </w:tc>
        <w:tc>
          <w:tcPr>
            <w:tcW w:w="1747" w:type="dxa"/>
          </w:tcPr>
          <w:p w:rsidR="00C80187" w:rsidRDefault="008E4175">
            <w:pPr>
              <w:pStyle w:val="Default"/>
            </w:pPr>
            <w:r>
              <w:t>-</w:t>
            </w:r>
          </w:p>
        </w:tc>
        <w:tc>
          <w:tcPr>
            <w:tcW w:w="1608" w:type="dxa"/>
          </w:tcPr>
          <w:p w:rsidR="00C80187" w:rsidRDefault="008E4175">
            <w:pPr>
              <w:pStyle w:val="Default"/>
            </w:pPr>
            <w:r>
              <w:t>-</w:t>
            </w:r>
          </w:p>
        </w:tc>
        <w:tc>
          <w:tcPr>
            <w:tcW w:w="1759" w:type="dxa"/>
          </w:tcPr>
          <w:p w:rsidR="00C80187" w:rsidRDefault="008E4175">
            <w:pPr>
              <w:pStyle w:val="Default"/>
            </w:pPr>
            <w:r>
              <w:t>-</w:t>
            </w:r>
          </w:p>
        </w:tc>
        <w:tc>
          <w:tcPr>
            <w:tcW w:w="1876" w:type="dxa"/>
          </w:tcPr>
          <w:p w:rsidR="00C80187" w:rsidRDefault="008E4175">
            <w:pPr>
              <w:pStyle w:val="Default"/>
            </w:pPr>
            <w:r>
              <w:t>-</w:t>
            </w:r>
          </w:p>
        </w:tc>
      </w:tr>
      <w:tr w:rsidR="00C80187">
        <w:tc>
          <w:tcPr>
            <w:tcW w:w="1163" w:type="dxa"/>
            <w:vMerge/>
          </w:tcPr>
          <w:p w:rsidR="00C80187" w:rsidRDefault="00C80187">
            <w:pPr>
              <w:pStyle w:val="Default"/>
            </w:pPr>
          </w:p>
        </w:tc>
        <w:tc>
          <w:tcPr>
            <w:tcW w:w="1735" w:type="dxa"/>
          </w:tcPr>
          <w:p w:rsidR="00C80187" w:rsidRDefault="008E4175">
            <w:pPr>
              <w:pStyle w:val="Default"/>
            </w:pPr>
            <w:r>
              <w:t>2 полугодие</w:t>
            </w:r>
          </w:p>
        </w:tc>
        <w:tc>
          <w:tcPr>
            <w:tcW w:w="1747" w:type="dxa"/>
          </w:tcPr>
          <w:p w:rsidR="00C80187" w:rsidRDefault="008E4175">
            <w:pPr>
              <w:pStyle w:val="Default"/>
            </w:pPr>
            <w:r>
              <w:t>30-35 слов</w:t>
            </w:r>
          </w:p>
        </w:tc>
        <w:tc>
          <w:tcPr>
            <w:tcW w:w="1608" w:type="dxa"/>
          </w:tcPr>
          <w:p w:rsidR="00C80187" w:rsidRDefault="008E4175">
            <w:pPr>
              <w:pStyle w:val="Default"/>
            </w:pPr>
            <w:r>
              <w:t>25-30 слов</w:t>
            </w:r>
          </w:p>
        </w:tc>
        <w:tc>
          <w:tcPr>
            <w:tcW w:w="1759" w:type="dxa"/>
          </w:tcPr>
          <w:p w:rsidR="00C80187" w:rsidRDefault="008E4175">
            <w:pPr>
              <w:pStyle w:val="Default"/>
            </w:pPr>
            <w:r>
              <w:t>20-25 слов</w:t>
            </w:r>
          </w:p>
        </w:tc>
        <w:tc>
          <w:tcPr>
            <w:tcW w:w="1876" w:type="dxa"/>
          </w:tcPr>
          <w:p w:rsidR="00C80187" w:rsidRDefault="008E4175">
            <w:pPr>
              <w:pStyle w:val="Default"/>
            </w:pPr>
            <w:r>
              <w:t>Ниже 20 слов</w:t>
            </w:r>
          </w:p>
        </w:tc>
      </w:tr>
      <w:tr w:rsidR="00C80187">
        <w:tc>
          <w:tcPr>
            <w:tcW w:w="1163" w:type="dxa"/>
            <w:vMerge w:val="restart"/>
          </w:tcPr>
          <w:p w:rsidR="00C80187" w:rsidRDefault="00C80187">
            <w:pPr>
              <w:pStyle w:val="Default"/>
            </w:pPr>
          </w:p>
          <w:p w:rsidR="00C80187" w:rsidRDefault="008E4175">
            <w:pPr>
              <w:pStyle w:val="Default"/>
            </w:pPr>
            <w:r>
              <w:t>2 класс</w:t>
            </w:r>
          </w:p>
        </w:tc>
        <w:tc>
          <w:tcPr>
            <w:tcW w:w="1735" w:type="dxa"/>
          </w:tcPr>
          <w:p w:rsidR="00C80187" w:rsidRDefault="008E4175">
            <w:pPr>
              <w:pStyle w:val="Default"/>
            </w:pPr>
            <w:r>
              <w:t>1 полугодие</w:t>
            </w:r>
          </w:p>
        </w:tc>
        <w:tc>
          <w:tcPr>
            <w:tcW w:w="1747" w:type="dxa"/>
          </w:tcPr>
          <w:p w:rsidR="00C80187" w:rsidRDefault="008E4175">
            <w:pPr>
              <w:pStyle w:val="Default"/>
            </w:pPr>
            <w:r>
              <w:t>35-40 слов</w:t>
            </w:r>
          </w:p>
        </w:tc>
        <w:tc>
          <w:tcPr>
            <w:tcW w:w="1608" w:type="dxa"/>
          </w:tcPr>
          <w:p w:rsidR="00C80187" w:rsidRDefault="008E4175">
            <w:pPr>
              <w:pStyle w:val="Default"/>
            </w:pPr>
            <w:r>
              <w:t>30-35 слов</w:t>
            </w:r>
          </w:p>
        </w:tc>
        <w:tc>
          <w:tcPr>
            <w:tcW w:w="1759" w:type="dxa"/>
          </w:tcPr>
          <w:p w:rsidR="00C80187" w:rsidRDefault="008E4175">
            <w:pPr>
              <w:pStyle w:val="Default"/>
            </w:pPr>
            <w:r>
              <w:t>25-30 слов</w:t>
            </w:r>
          </w:p>
        </w:tc>
        <w:tc>
          <w:tcPr>
            <w:tcW w:w="1876" w:type="dxa"/>
          </w:tcPr>
          <w:p w:rsidR="00C80187" w:rsidRDefault="008E4175">
            <w:pPr>
              <w:pStyle w:val="Default"/>
            </w:pPr>
            <w:r>
              <w:t>Ниже 25 слов</w:t>
            </w:r>
          </w:p>
        </w:tc>
      </w:tr>
      <w:tr w:rsidR="00C80187">
        <w:tc>
          <w:tcPr>
            <w:tcW w:w="1163" w:type="dxa"/>
            <w:vMerge/>
          </w:tcPr>
          <w:p w:rsidR="00C80187" w:rsidRDefault="00C80187">
            <w:pPr>
              <w:pStyle w:val="Default"/>
            </w:pPr>
          </w:p>
        </w:tc>
        <w:tc>
          <w:tcPr>
            <w:tcW w:w="1735" w:type="dxa"/>
          </w:tcPr>
          <w:p w:rsidR="00C80187" w:rsidRDefault="008E4175">
            <w:pPr>
              <w:pStyle w:val="Default"/>
            </w:pPr>
            <w:r>
              <w:t>2 полугодие</w:t>
            </w:r>
          </w:p>
        </w:tc>
        <w:tc>
          <w:tcPr>
            <w:tcW w:w="1747" w:type="dxa"/>
          </w:tcPr>
          <w:p w:rsidR="00C80187" w:rsidRDefault="008E4175">
            <w:pPr>
              <w:pStyle w:val="Default"/>
            </w:pPr>
            <w:r>
              <w:t>50 и выше слов</w:t>
            </w:r>
          </w:p>
        </w:tc>
        <w:tc>
          <w:tcPr>
            <w:tcW w:w="1608" w:type="dxa"/>
          </w:tcPr>
          <w:p w:rsidR="00C80187" w:rsidRDefault="008E4175">
            <w:pPr>
              <w:pStyle w:val="Default"/>
            </w:pPr>
            <w:r>
              <w:t>45-50 слов</w:t>
            </w:r>
          </w:p>
        </w:tc>
        <w:tc>
          <w:tcPr>
            <w:tcW w:w="1759" w:type="dxa"/>
          </w:tcPr>
          <w:p w:rsidR="00C80187" w:rsidRDefault="008E4175">
            <w:pPr>
              <w:pStyle w:val="Default"/>
            </w:pPr>
            <w:r>
              <w:t>35-45слов</w:t>
            </w:r>
          </w:p>
        </w:tc>
        <w:tc>
          <w:tcPr>
            <w:tcW w:w="1876" w:type="dxa"/>
          </w:tcPr>
          <w:p w:rsidR="00C80187" w:rsidRDefault="008E4175">
            <w:pPr>
              <w:pStyle w:val="Default"/>
            </w:pPr>
            <w:r>
              <w:t>Ниже 35 слов</w:t>
            </w:r>
          </w:p>
        </w:tc>
      </w:tr>
      <w:tr w:rsidR="00C80187">
        <w:tc>
          <w:tcPr>
            <w:tcW w:w="1163" w:type="dxa"/>
            <w:vMerge w:val="restart"/>
          </w:tcPr>
          <w:p w:rsidR="00C80187" w:rsidRDefault="00C80187">
            <w:pPr>
              <w:pStyle w:val="Default"/>
            </w:pPr>
          </w:p>
          <w:p w:rsidR="00C80187" w:rsidRDefault="008E4175">
            <w:pPr>
              <w:pStyle w:val="Default"/>
            </w:pPr>
            <w:r>
              <w:t>3 класс</w:t>
            </w:r>
          </w:p>
        </w:tc>
        <w:tc>
          <w:tcPr>
            <w:tcW w:w="1735" w:type="dxa"/>
          </w:tcPr>
          <w:p w:rsidR="00C80187" w:rsidRDefault="008E4175">
            <w:pPr>
              <w:pStyle w:val="Default"/>
            </w:pPr>
            <w:r>
              <w:t>1 полугодие</w:t>
            </w:r>
          </w:p>
        </w:tc>
        <w:tc>
          <w:tcPr>
            <w:tcW w:w="1747" w:type="dxa"/>
          </w:tcPr>
          <w:p w:rsidR="00C80187" w:rsidRDefault="008E4175">
            <w:pPr>
              <w:pStyle w:val="Default"/>
            </w:pPr>
            <w:r>
              <w:t>61-70 слов</w:t>
            </w:r>
          </w:p>
        </w:tc>
        <w:tc>
          <w:tcPr>
            <w:tcW w:w="1608" w:type="dxa"/>
          </w:tcPr>
          <w:p w:rsidR="00C80187" w:rsidRDefault="008E4175">
            <w:pPr>
              <w:pStyle w:val="Default"/>
            </w:pPr>
            <w:r>
              <w:t>56-60 слов</w:t>
            </w:r>
          </w:p>
        </w:tc>
        <w:tc>
          <w:tcPr>
            <w:tcW w:w="1759" w:type="dxa"/>
          </w:tcPr>
          <w:p w:rsidR="00C80187" w:rsidRDefault="008E4175">
            <w:pPr>
              <w:pStyle w:val="Default"/>
            </w:pPr>
            <w:r>
              <w:t>50-55 слов</w:t>
            </w:r>
          </w:p>
        </w:tc>
        <w:tc>
          <w:tcPr>
            <w:tcW w:w="1876" w:type="dxa"/>
          </w:tcPr>
          <w:p w:rsidR="00C80187" w:rsidRDefault="008E4175">
            <w:pPr>
              <w:pStyle w:val="Default"/>
            </w:pPr>
            <w:r>
              <w:t>Ниже 50 слов</w:t>
            </w:r>
          </w:p>
        </w:tc>
      </w:tr>
      <w:tr w:rsidR="00C80187">
        <w:tc>
          <w:tcPr>
            <w:tcW w:w="1163" w:type="dxa"/>
            <w:vMerge/>
          </w:tcPr>
          <w:p w:rsidR="00C80187" w:rsidRDefault="00C80187">
            <w:pPr>
              <w:pStyle w:val="Default"/>
            </w:pPr>
          </w:p>
        </w:tc>
        <w:tc>
          <w:tcPr>
            <w:tcW w:w="1735" w:type="dxa"/>
          </w:tcPr>
          <w:p w:rsidR="00C80187" w:rsidRDefault="008E4175">
            <w:pPr>
              <w:pStyle w:val="Default"/>
            </w:pPr>
            <w:r>
              <w:t>2 полугодие</w:t>
            </w:r>
          </w:p>
        </w:tc>
        <w:tc>
          <w:tcPr>
            <w:tcW w:w="1747" w:type="dxa"/>
          </w:tcPr>
          <w:p w:rsidR="00C80187" w:rsidRDefault="008E4175">
            <w:pPr>
              <w:pStyle w:val="Default"/>
            </w:pPr>
            <w:r>
              <w:t>71-80 слов</w:t>
            </w:r>
          </w:p>
        </w:tc>
        <w:tc>
          <w:tcPr>
            <w:tcW w:w="1608" w:type="dxa"/>
          </w:tcPr>
          <w:p w:rsidR="00C80187" w:rsidRDefault="008E4175">
            <w:pPr>
              <w:pStyle w:val="Default"/>
            </w:pPr>
            <w:r>
              <w:t>66-70 слов</w:t>
            </w:r>
          </w:p>
        </w:tc>
        <w:tc>
          <w:tcPr>
            <w:tcW w:w="1759" w:type="dxa"/>
          </w:tcPr>
          <w:p w:rsidR="00C80187" w:rsidRDefault="008E4175">
            <w:pPr>
              <w:pStyle w:val="Default"/>
            </w:pPr>
            <w:r>
              <w:t>60-65 слов</w:t>
            </w:r>
          </w:p>
        </w:tc>
        <w:tc>
          <w:tcPr>
            <w:tcW w:w="1876" w:type="dxa"/>
          </w:tcPr>
          <w:p w:rsidR="00C80187" w:rsidRDefault="008E4175">
            <w:pPr>
              <w:pStyle w:val="Default"/>
            </w:pPr>
            <w:r>
              <w:t>Ниже 60 слов</w:t>
            </w:r>
          </w:p>
        </w:tc>
      </w:tr>
      <w:tr w:rsidR="00C80187">
        <w:tc>
          <w:tcPr>
            <w:tcW w:w="1163" w:type="dxa"/>
            <w:vMerge w:val="restart"/>
          </w:tcPr>
          <w:p w:rsidR="00C80187" w:rsidRDefault="00C80187">
            <w:pPr>
              <w:pStyle w:val="Default"/>
            </w:pPr>
          </w:p>
          <w:p w:rsidR="00C80187" w:rsidRDefault="008E4175">
            <w:pPr>
              <w:pStyle w:val="Default"/>
            </w:pPr>
            <w:r>
              <w:t>4 класс</w:t>
            </w:r>
          </w:p>
        </w:tc>
        <w:tc>
          <w:tcPr>
            <w:tcW w:w="1735" w:type="dxa"/>
          </w:tcPr>
          <w:p w:rsidR="00C80187" w:rsidRDefault="008E4175">
            <w:pPr>
              <w:pStyle w:val="Default"/>
            </w:pPr>
            <w:r>
              <w:t>1 полугодие</w:t>
            </w:r>
          </w:p>
        </w:tc>
        <w:tc>
          <w:tcPr>
            <w:tcW w:w="1747" w:type="dxa"/>
          </w:tcPr>
          <w:p w:rsidR="00C80187" w:rsidRDefault="008E4175">
            <w:pPr>
              <w:pStyle w:val="Default"/>
            </w:pPr>
            <w:r>
              <w:t>81-90 слов</w:t>
            </w:r>
          </w:p>
        </w:tc>
        <w:tc>
          <w:tcPr>
            <w:tcW w:w="1608" w:type="dxa"/>
          </w:tcPr>
          <w:p w:rsidR="00C80187" w:rsidRDefault="008E4175">
            <w:pPr>
              <w:pStyle w:val="Default"/>
            </w:pPr>
            <w:r>
              <w:t>76-80 слов</w:t>
            </w:r>
          </w:p>
        </w:tc>
        <w:tc>
          <w:tcPr>
            <w:tcW w:w="1759" w:type="dxa"/>
          </w:tcPr>
          <w:p w:rsidR="00C80187" w:rsidRDefault="008E4175">
            <w:pPr>
              <w:pStyle w:val="Default"/>
            </w:pPr>
            <w:r>
              <w:t>70-75 слов</w:t>
            </w:r>
          </w:p>
        </w:tc>
        <w:tc>
          <w:tcPr>
            <w:tcW w:w="1876" w:type="dxa"/>
          </w:tcPr>
          <w:p w:rsidR="00C80187" w:rsidRDefault="008E4175">
            <w:pPr>
              <w:pStyle w:val="Default"/>
            </w:pPr>
            <w:r>
              <w:t>Ниже 70 слов</w:t>
            </w:r>
          </w:p>
        </w:tc>
      </w:tr>
      <w:tr w:rsidR="00C80187">
        <w:tc>
          <w:tcPr>
            <w:tcW w:w="1163" w:type="dxa"/>
            <w:vMerge/>
          </w:tcPr>
          <w:p w:rsidR="00C80187" w:rsidRDefault="00C80187">
            <w:pPr>
              <w:pStyle w:val="Default"/>
            </w:pPr>
          </w:p>
        </w:tc>
        <w:tc>
          <w:tcPr>
            <w:tcW w:w="1735" w:type="dxa"/>
          </w:tcPr>
          <w:p w:rsidR="00C80187" w:rsidRDefault="008E4175">
            <w:pPr>
              <w:pStyle w:val="Default"/>
            </w:pPr>
            <w:r>
              <w:t>2 полугодие</w:t>
            </w:r>
          </w:p>
        </w:tc>
        <w:tc>
          <w:tcPr>
            <w:tcW w:w="1747" w:type="dxa"/>
          </w:tcPr>
          <w:p w:rsidR="00C80187" w:rsidRDefault="008E4175">
            <w:pPr>
              <w:pStyle w:val="Default"/>
            </w:pPr>
            <w:r>
              <w:t>91-100 слов</w:t>
            </w:r>
          </w:p>
        </w:tc>
        <w:tc>
          <w:tcPr>
            <w:tcW w:w="1608" w:type="dxa"/>
          </w:tcPr>
          <w:p w:rsidR="00C80187" w:rsidRDefault="008E4175">
            <w:pPr>
              <w:pStyle w:val="Default"/>
            </w:pPr>
            <w:r>
              <w:t>86-90 слов</w:t>
            </w:r>
          </w:p>
        </w:tc>
        <w:tc>
          <w:tcPr>
            <w:tcW w:w="1759" w:type="dxa"/>
          </w:tcPr>
          <w:p w:rsidR="00C80187" w:rsidRDefault="008E4175">
            <w:pPr>
              <w:pStyle w:val="Default"/>
            </w:pPr>
            <w:r>
              <w:t>80-85 слов</w:t>
            </w:r>
          </w:p>
        </w:tc>
        <w:tc>
          <w:tcPr>
            <w:tcW w:w="1876" w:type="dxa"/>
          </w:tcPr>
          <w:p w:rsidR="00C80187" w:rsidRDefault="008E4175">
            <w:pPr>
              <w:pStyle w:val="Default"/>
            </w:pPr>
            <w:r>
              <w:t>Ниже 80 слов</w:t>
            </w:r>
          </w:p>
        </w:tc>
      </w:tr>
    </w:tbl>
    <w:p w:rsidR="00C80187" w:rsidRDefault="00C80187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C80187" w:rsidRDefault="008E4175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Классификация ошибок и недочетов, влияющих на снижение оценки</w:t>
      </w:r>
    </w:p>
    <w:p w:rsidR="00C80187" w:rsidRDefault="008E417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t>Ошибки:</w:t>
      </w:r>
    </w:p>
    <w:p w:rsidR="00C80187" w:rsidRDefault="008E417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искажения читаемых слов (замена, перестановка, пропуски или добавления букв, слогов, слов);</w:t>
      </w:r>
    </w:p>
    <w:p w:rsidR="00C80187" w:rsidRDefault="008E417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неправильная постановка ударений (более 2);</w:t>
      </w:r>
    </w:p>
    <w:p w:rsidR="00C80187" w:rsidRDefault="008E417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чтение всего текста без </w:t>
      </w:r>
      <w:r>
        <w:rPr>
          <w:rFonts w:ascii="Times New Roman" w:hAnsi="Times New Roman"/>
          <w:sz w:val="24"/>
        </w:rPr>
        <w:t>смысловых пауз, нарушение темпа и четкости произношения слов при чтении вслух;</w:t>
      </w:r>
    </w:p>
    <w:p w:rsidR="00C80187" w:rsidRDefault="008E417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непонимание общего смысла прочитанного текста за установленное время чтения;</w:t>
      </w:r>
    </w:p>
    <w:p w:rsidR="00C80187" w:rsidRDefault="008E417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неправильные ответы на вопросы по содержанию текста;</w:t>
      </w:r>
    </w:p>
    <w:p w:rsidR="00C80187" w:rsidRDefault="008E417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неумение выделить основную мысль прочитанного; </w:t>
      </w:r>
      <w:r>
        <w:rPr>
          <w:rFonts w:ascii="Times New Roman" w:hAnsi="Times New Roman"/>
          <w:sz w:val="24"/>
        </w:rPr>
        <w:t>неумение найти в тексте слова и выражения, подтверждающие понимание основного содержания прочитанного;</w:t>
      </w:r>
    </w:p>
    <w:p w:rsidR="00C80187" w:rsidRDefault="008E417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нарушение при пересказе последовательности событий в произведении;</w:t>
      </w:r>
    </w:p>
    <w:p w:rsidR="00C80187" w:rsidRDefault="008E417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нетвердое знание наизусть подготовленного текста;</w:t>
      </w:r>
    </w:p>
    <w:p w:rsidR="00C80187" w:rsidRDefault="008E417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монотонность чтения, отсутствие сред</w:t>
      </w:r>
      <w:r>
        <w:rPr>
          <w:rFonts w:ascii="Times New Roman" w:hAnsi="Times New Roman"/>
          <w:sz w:val="24"/>
        </w:rPr>
        <w:t>ств выразительности.</w:t>
      </w:r>
    </w:p>
    <w:p w:rsidR="00C80187" w:rsidRDefault="008E417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t>Недочеты:</w:t>
      </w:r>
    </w:p>
    <w:p w:rsidR="00C80187" w:rsidRDefault="008E417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более двух неправильных ударений;</w:t>
      </w:r>
    </w:p>
    <w:p w:rsidR="00C80187" w:rsidRDefault="008E417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отдельные нарушения смысловых пауз, темпа и четкости произношения слов при чтении вслух;</w:t>
      </w:r>
    </w:p>
    <w:p w:rsidR="00C80187" w:rsidRDefault="008E417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осознание прочитанного текста за время, немного превышающее установленное;</w:t>
      </w:r>
    </w:p>
    <w:p w:rsidR="00C80187" w:rsidRDefault="008E417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неточности при </w:t>
      </w:r>
      <w:r>
        <w:rPr>
          <w:rFonts w:ascii="Times New Roman" w:hAnsi="Times New Roman"/>
          <w:sz w:val="24"/>
        </w:rPr>
        <w:t>формулировке основной мысли произведения;</w:t>
      </w:r>
    </w:p>
    <w:p w:rsidR="00C80187" w:rsidRDefault="008E417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нецелесообразность использования средств выразительности, недостаточная выразительность при передаче характера персонажа.</w:t>
      </w:r>
    </w:p>
    <w:p w:rsidR="00C80187" w:rsidRDefault="00C80187">
      <w:pPr>
        <w:spacing w:after="0" w:line="240" w:lineRule="auto"/>
        <w:rPr>
          <w:rFonts w:ascii="Times New Roman" w:hAnsi="Times New Roman"/>
          <w:b/>
          <w:i/>
          <w:color w:val="0000CC"/>
          <w:sz w:val="23"/>
        </w:rPr>
      </w:pPr>
    </w:p>
    <w:p w:rsidR="00C80187" w:rsidRDefault="008E4175">
      <w:pPr>
        <w:spacing w:after="0" w:line="240" w:lineRule="auto"/>
        <w:rPr>
          <w:rFonts w:ascii="Times New Roman" w:hAnsi="Times New Roman"/>
          <w:i/>
          <w:color w:val="000000"/>
          <w:sz w:val="23"/>
        </w:rPr>
      </w:pPr>
      <w:r>
        <w:rPr>
          <w:rFonts w:ascii="Times New Roman" w:hAnsi="Times New Roman"/>
          <w:b/>
          <w:i/>
          <w:color w:val="000000"/>
          <w:sz w:val="23"/>
        </w:rPr>
        <w:t xml:space="preserve">Чтение наизусть </w:t>
      </w:r>
    </w:p>
    <w:p w:rsidR="00C80187" w:rsidRDefault="008E4175">
      <w:pPr>
        <w:spacing w:after="47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"5" - твердо, без подсказок, знает наизусть, выразительно читает. </w:t>
      </w:r>
    </w:p>
    <w:p w:rsidR="00C80187" w:rsidRDefault="008E4175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"4" - з</w:t>
      </w:r>
      <w:r>
        <w:rPr>
          <w:rFonts w:ascii="Times New Roman" w:hAnsi="Times New Roman"/>
          <w:color w:val="000000"/>
          <w:sz w:val="24"/>
        </w:rPr>
        <w:t xml:space="preserve">нает стихотворение наизусть, но допускает при чтении перестановку  слов, самостоятельно исправляет допущенные неточности. </w:t>
      </w:r>
    </w:p>
    <w:p w:rsidR="00C80187" w:rsidRDefault="008E4175">
      <w:pPr>
        <w:spacing w:after="44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"3" - читает наизусть, но при чтении обнаруживает нетвердое усвоение текста. </w:t>
      </w:r>
    </w:p>
    <w:p w:rsidR="00C80187" w:rsidRDefault="008E4175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"2" - нарушает последовательность при чтении, не полнос</w:t>
      </w:r>
      <w:r>
        <w:rPr>
          <w:rFonts w:ascii="Times New Roman" w:hAnsi="Times New Roman"/>
          <w:color w:val="000000"/>
          <w:sz w:val="24"/>
        </w:rPr>
        <w:t xml:space="preserve">тью воспроизводит текст </w:t>
      </w:r>
    </w:p>
    <w:p w:rsidR="00C80187" w:rsidRDefault="00C80187">
      <w:pPr>
        <w:pStyle w:val="Default"/>
        <w:rPr>
          <w:b/>
          <w:sz w:val="28"/>
        </w:rPr>
      </w:pPr>
    </w:p>
    <w:p w:rsidR="00C80187" w:rsidRDefault="008E4175">
      <w:pPr>
        <w:spacing w:after="0" w:line="240" w:lineRule="auto"/>
        <w:rPr>
          <w:rFonts w:ascii="Times New Roman" w:hAnsi="Times New Roman"/>
          <w:i/>
          <w:color w:val="0000CC"/>
          <w:sz w:val="23"/>
        </w:rPr>
      </w:pPr>
      <w:r>
        <w:rPr>
          <w:rFonts w:ascii="Times New Roman" w:hAnsi="Times New Roman"/>
          <w:b/>
          <w:i/>
          <w:color w:val="000000"/>
          <w:sz w:val="23"/>
        </w:rPr>
        <w:t>Выразительное чтение стихотворения</w:t>
      </w:r>
      <w:r>
        <w:rPr>
          <w:rFonts w:ascii="Times New Roman" w:hAnsi="Times New Roman"/>
          <w:b/>
          <w:i/>
          <w:color w:val="0000CC"/>
          <w:sz w:val="23"/>
        </w:rPr>
        <w:t xml:space="preserve"> </w:t>
      </w:r>
    </w:p>
    <w:p w:rsidR="00C80187" w:rsidRDefault="008E4175">
      <w:pPr>
        <w:spacing w:after="0" w:line="240" w:lineRule="auto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b/>
          <w:color w:val="000000"/>
          <w:sz w:val="23"/>
        </w:rPr>
        <w:t xml:space="preserve">Требования к выразительному чтению: </w:t>
      </w:r>
    </w:p>
    <w:p w:rsidR="00C80187" w:rsidRDefault="008E4175">
      <w:pPr>
        <w:spacing w:after="0" w:line="240" w:lineRule="auto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 xml:space="preserve">1 Правильная постановка логического ударения </w:t>
      </w:r>
    </w:p>
    <w:p w:rsidR="00C80187" w:rsidRDefault="008E4175">
      <w:pPr>
        <w:spacing w:after="0" w:line="240" w:lineRule="auto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 xml:space="preserve">2 Соблюдение пауз </w:t>
      </w:r>
    </w:p>
    <w:p w:rsidR="00C80187" w:rsidRDefault="008E4175">
      <w:pPr>
        <w:spacing w:after="0" w:line="240" w:lineRule="auto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 xml:space="preserve">3 Правильный выбор темпа </w:t>
      </w:r>
    </w:p>
    <w:p w:rsidR="00C80187" w:rsidRDefault="008E4175">
      <w:pPr>
        <w:spacing w:after="0" w:line="240" w:lineRule="auto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 xml:space="preserve">4 Соблюдение нужной интонации </w:t>
      </w:r>
    </w:p>
    <w:p w:rsidR="00C80187" w:rsidRDefault="008E4175">
      <w:pPr>
        <w:spacing w:after="0" w:line="240" w:lineRule="auto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 xml:space="preserve">5 Безошибочное чтение </w:t>
      </w:r>
    </w:p>
    <w:p w:rsidR="00C80187" w:rsidRDefault="008E4175">
      <w:pPr>
        <w:spacing w:after="0" w:line="240" w:lineRule="auto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b/>
          <w:color w:val="000000"/>
          <w:sz w:val="23"/>
        </w:rPr>
        <w:lastRenderedPageBreak/>
        <w:t>Подготовка к</w:t>
      </w:r>
      <w:r>
        <w:rPr>
          <w:rFonts w:ascii="Times New Roman" w:hAnsi="Times New Roman"/>
          <w:b/>
          <w:color w:val="000000"/>
          <w:sz w:val="23"/>
        </w:rPr>
        <w:t xml:space="preserve"> выразительному чтению — разметка текста. </w:t>
      </w:r>
    </w:p>
    <w:p w:rsidR="00C80187" w:rsidRDefault="008E4175">
      <w:pPr>
        <w:spacing w:after="0" w:line="240" w:lineRule="auto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b/>
          <w:color w:val="000000"/>
          <w:sz w:val="23"/>
        </w:rPr>
        <w:t xml:space="preserve">Логическое ударение фразовое: </w:t>
      </w:r>
    </w:p>
    <w:p w:rsidR="00C80187" w:rsidRDefault="008E4175">
      <w:pPr>
        <w:spacing w:after="0" w:line="240" w:lineRule="auto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 xml:space="preserve">Пауза: короткая - расположенными по вертикали точками </w:t>
      </w:r>
    </w:p>
    <w:p w:rsidR="00C80187" w:rsidRDefault="008E4175">
      <w:pPr>
        <w:spacing w:after="0" w:line="240" w:lineRule="auto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 xml:space="preserve">            </w:t>
      </w:r>
      <w:proofErr w:type="gramStart"/>
      <w:r>
        <w:rPr>
          <w:rFonts w:ascii="Times New Roman" w:hAnsi="Times New Roman"/>
          <w:color w:val="000000"/>
          <w:sz w:val="23"/>
        </w:rPr>
        <w:t>средняя</w:t>
      </w:r>
      <w:proofErr w:type="gramEnd"/>
      <w:r>
        <w:rPr>
          <w:rFonts w:ascii="Times New Roman" w:hAnsi="Times New Roman"/>
          <w:color w:val="000000"/>
          <w:sz w:val="23"/>
        </w:rPr>
        <w:t xml:space="preserve"> — одной вертикальной чертой | </w:t>
      </w:r>
    </w:p>
    <w:p w:rsidR="00C80187" w:rsidRDefault="008E4175">
      <w:pPr>
        <w:spacing w:after="0" w:line="240" w:lineRule="auto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 xml:space="preserve">            </w:t>
      </w:r>
      <w:proofErr w:type="gramStart"/>
      <w:r>
        <w:rPr>
          <w:rFonts w:ascii="Times New Roman" w:hAnsi="Times New Roman"/>
          <w:color w:val="000000"/>
          <w:sz w:val="23"/>
        </w:rPr>
        <w:t>длинная</w:t>
      </w:r>
      <w:proofErr w:type="gramEnd"/>
      <w:r>
        <w:rPr>
          <w:rFonts w:ascii="Times New Roman" w:hAnsi="Times New Roman"/>
          <w:color w:val="000000"/>
          <w:sz w:val="23"/>
        </w:rPr>
        <w:t xml:space="preserve"> - двумя вертикальными чертами | | </w:t>
      </w:r>
    </w:p>
    <w:p w:rsidR="00C80187" w:rsidRDefault="008E4175">
      <w:pPr>
        <w:spacing w:after="0" w:line="240" w:lineRule="auto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 xml:space="preserve">Высота голоса: понижение - стрелка над словом с наклоном вправо вниз  </w:t>
      </w:r>
    </w:p>
    <w:p w:rsidR="00C80187" w:rsidRDefault="008E4175">
      <w:pPr>
        <w:spacing w:after="0" w:line="240" w:lineRule="auto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 xml:space="preserve">                          Повышение - стрелка над словом с наклоном вправо вверх </w:t>
      </w:r>
    </w:p>
    <w:p w:rsidR="00C80187" w:rsidRDefault="008E4175">
      <w:pPr>
        <w:spacing w:after="0" w:line="240" w:lineRule="auto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>Отличительной чертой произнесения басни является бытовая интонация.</w:t>
      </w:r>
    </w:p>
    <w:p w:rsidR="00C80187" w:rsidRDefault="00C80187">
      <w:pPr>
        <w:spacing w:after="0" w:line="240" w:lineRule="auto"/>
        <w:rPr>
          <w:rFonts w:ascii="Times New Roman" w:hAnsi="Times New Roman"/>
          <w:b/>
          <w:color w:val="000000"/>
          <w:sz w:val="23"/>
        </w:rPr>
      </w:pPr>
    </w:p>
    <w:p w:rsidR="00C80187" w:rsidRDefault="008E4175">
      <w:pPr>
        <w:pStyle w:val="c67"/>
        <w:shd w:val="clear" w:color="auto" w:fill="FFFFFF"/>
        <w:spacing w:before="0" w:beforeAutospacing="0" w:after="0" w:afterAutospacing="0"/>
        <w:ind w:left="52"/>
        <w:jc w:val="both"/>
        <w:rPr>
          <w:rFonts w:ascii="Calibri" w:hAnsi="Calibri"/>
          <w:color w:val="000000"/>
          <w:sz w:val="22"/>
        </w:rPr>
      </w:pPr>
      <w:r>
        <w:rPr>
          <w:rStyle w:val="c3"/>
          <w:color w:val="000000"/>
        </w:rPr>
        <w:t>Оценка "5"</w:t>
      </w:r>
      <w:r>
        <w:rPr>
          <w:rStyle w:val="c0"/>
          <w:color w:val="000000"/>
        </w:rPr>
        <w:t xml:space="preserve"> - выполнены правильно </w:t>
      </w:r>
      <w:r>
        <w:rPr>
          <w:rStyle w:val="c0"/>
          <w:color w:val="000000"/>
        </w:rPr>
        <w:t>все требования</w:t>
      </w:r>
    </w:p>
    <w:p w:rsidR="00C80187" w:rsidRDefault="008E4175">
      <w:pPr>
        <w:shd w:val="clear" w:color="auto" w:fill="FFFFFF"/>
        <w:spacing w:after="0"/>
        <w:ind w:left="48"/>
        <w:jc w:val="both"/>
        <w:rPr>
          <w:color w:val="000000"/>
        </w:rPr>
      </w:pPr>
      <w:r>
        <w:rPr>
          <w:rStyle w:val="c3"/>
          <w:color w:val="000000"/>
        </w:rPr>
        <w:t>Оценка "4"</w:t>
      </w:r>
      <w:r>
        <w:rPr>
          <w:rStyle w:val="apple-converted-space"/>
          <w:color w:val="000000"/>
        </w:rPr>
        <w:t> </w:t>
      </w:r>
      <w:r>
        <w:rPr>
          <w:rStyle w:val="c0"/>
          <w:color w:val="000000"/>
        </w:rPr>
        <w:t>- не соблюдены 1-2 требования</w:t>
      </w:r>
    </w:p>
    <w:p w:rsidR="00C80187" w:rsidRDefault="008E4175">
      <w:pPr>
        <w:pStyle w:val="c52"/>
        <w:shd w:val="clear" w:color="auto" w:fill="FFFFFF"/>
        <w:spacing w:before="0" w:beforeAutospacing="0" w:after="0" w:afterAutospacing="0"/>
        <w:ind w:left="42"/>
        <w:jc w:val="both"/>
        <w:rPr>
          <w:rFonts w:ascii="Calibri" w:hAnsi="Calibri"/>
          <w:color w:val="000000"/>
          <w:sz w:val="22"/>
        </w:rPr>
      </w:pPr>
      <w:r>
        <w:rPr>
          <w:rStyle w:val="c3"/>
          <w:color w:val="000000"/>
        </w:rPr>
        <w:t>Оценка "3"</w:t>
      </w:r>
      <w:r>
        <w:rPr>
          <w:rStyle w:val="c0"/>
          <w:color w:val="000000"/>
        </w:rPr>
        <w:t> -допущены ошибки по трем требованиям</w:t>
      </w:r>
    </w:p>
    <w:p w:rsidR="00C80187" w:rsidRDefault="008E4175">
      <w:pPr>
        <w:pStyle w:val="c52"/>
        <w:shd w:val="clear" w:color="auto" w:fill="FFFFFF"/>
        <w:spacing w:before="0" w:beforeAutospacing="0" w:after="0" w:afterAutospacing="0"/>
        <w:ind w:left="42"/>
        <w:jc w:val="both"/>
        <w:rPr>
          <w:rFonts w:ascii="Calibri" w:hAnsi="Calibri"/>
          <w:color w:val="000000"/>
          <w:sz w:val="22"/>
        </w:rPr>
      </w:pPr>
      <w:r>
        <w:rPr>
          <w:rStyle w:val="c3"/>
          <w:color w:val="000000"/>
        </w:rPr>
        <w:t>Оценка "2"</w:t>
      </w:r>
      <w:r>
        <w:rPr>
          <w:rStyle w:val="c0"/>
          <w:color w:val="000000"/>
        </w:rPr>
        <w:t> - допущены ошибки более</w:t>
      </w:r>
      <w:proofErr w:type="gramStart"/>
      <w:r>
        <w:rPr>
          <w:rStyle w:val="c0"/>
          <w:color w:val="000000"/>
        </w:rPr>
        <w:t>,</w:t>
      </w:r>
      <w:proofErr w:type="gramEnd"/>
      <w:r>
        <w:rPr>
          <w:rStyle w:val="c0"/>
          <w:color w:val="000000"/>
        </w:rPr>
        <w:t xml:space="preserve"> чем по трем требованиям</w:t>
      </w:r>
    </w:p>
    <w:p w:rsidR="00C80187" w:rsidRDefault="00C80187">
      <w:pPr>
        <w:spacing w:after="0" w:line="240" w:lineRule="auto"/>
        <w:rPr>
          <w:rFonts w:ascii="Times New Roman" w:hAnsi="Times New Roman"/>
          <w:b/>
          <w:i/>
          <w:color w:val="0000CC"/>
          <w:sz w:val="23"/>
        </w:rPr>
      </w:pPr>
    </w:p>
    <w:p w:rsidR="00C80187" w:rsidRDefault="008E4175">
      <w:pPr>
        <w:spacing w:after="0" w:line="240" w:lineRule="auto"/>
        <w:rPr>
          <w:rStyle w:val="c22"/>
          <w:rFonts w:ascii="Times New Roman" w:hAnsi="Times New Roman"/>
          <w:i/>
          <w:color w:val="000000"/>
          <w:sz w:val="23"/>
        </w:rPr>
      </w:pPr>
      <w:r>
        <w:rPr>
          <w:rFonts w:ascii="Times New Roman" w:hAnsi="Times New Roman"/>
          <w:b/>
          <w:i/>
          <w:color w:val="000000"/>
          <w:sz w:val="23"/>
        </w:rPr>
        <w:t>Оценка выразительности чтения (рассказы, сказки)</w:t>
      </w:r>
    </w:p>
    <w:p w:rsidR="00C80187" w:rsidRDefault="008E4175">
      <w:pPr>
        <w:pStyle w:val="c85"/>
        <w:shd w:val="clear" w:color="auto" w:fill="FFFFFF"/>
        <w:spacing w:before="0" w:beforeAutospacing="0" w:after="0" w:afterAutospacing="0"/>
        <w:ind w:firstLine="388"/>
        <w:jc w:val="both"/>
        <w:rPr>
          <w:rFonts w:ascii="Calibri" w:hAnsi="Calibri"/>
          <w:color w:val="000000"/>
          <w:sz w:val="22"/>
        </w:rPr>
      </w:pPr>
      <w:r>
        <w:rPr>
          <w:rStyle w:val="c22"/>
          <w:color w:val="000000"/>
        </w:rPr>
        <w:t>Выразительность чтения во всех классах про</w:t>
      </w:r>
      <w:r>
        <w:rPr>
          <w:rStyle w:val="c22"/>
          <w:color w:val="000000"/>
        </w:rPr>
        <w:t>веряется, но подготовленному тексту. Контроль может быть</w:t>
      </w:r>
      <w:r>
        <w:rPr>
          <w:rStyle w:val="apple-converted-space"/>
          <w:color w:val="000000"/>
        </w:rPr>
        <w:t> </w:t>
      </w:r>
      <w:r>
        <w:rPr>
          <w:rStyle w:val="c3"/>
          <w:b/>
          <w:color w:val="000000"/>
        </w:rPr>
        <w:t>текущим</w:t>
      </w:r>
      <w:r>
        <w:rPr>
          <w:rStyle w:val="c22"/>
          <w:color w:val="000000"/>
        </w:rPr>
        <w:t> (при проверке домашнего задания), периодическим (проверка при изучении отдельных произведений овладения интонационным рисунком, темпом, логическим ударением, паузами).</w:t>
      </w:r>
      <w:r>
        <w:rPr>
          <w:rStyle w:val="apple-converted-space"/>
          <w:color w:val="000000"/>
        </w:rPr>
        <w:t> </w:t>
      </w:r>
      <w:r>
        <w:rPr>
          <w:rStyle w:val="c3"/>
          <w:b/>
          <w:color w:val="000000"/>
        </w:rPr>
        <w:t>Итоговый</w:t>
      </w:r>
      <w:r>
        <w:rPr>
          <w:rStyle w:val="c0"/>
          <w:color w:val="000000"/>
        </w:rPr>
        <w:t> контроль следу</w:t>
      </w:r>
      <w:r>
        <w:rPr>
          <w:rStyle w:val="c0"/>
          <w:color w:val="000000"/>
        </w:rPr>
        <w:t>ет проводить 1-2 раза в год как конкурс выразительного чтения подготовленного произведения по тексту или наизусть. Форма конкурса способствует формированию самооценки у каждого учащегося, отработке навыка выразительности чтения (в сравнении с чтением однок</w:t>
      </w:r>
      <w:r>
        <w:rPr>
          <w:rStyle w:val="c0"/>
          <w:color w:val="000000"/>
        </w:rPr>
        <w:t>лассников). Текст подбирается эмоционально ярко окрашенный, но небольшой по объему (1/2 страницы). Это может быть абзац или отрывок из произведения.</w:t>
      </w:r>
    </w:p>
    <w:p w:rsidR="00C80187" w:rsidRDefault="008E4175">
      <w:pPr>
        <w:pStyle w:val="c55"/>
        <w:shd w:val="clear" w:color="auto" w:fill="FFFFFF"/>
        <w:spacing w:before="0" w:beforeAutospacing="0" w:after="0" w:afterAutospacing="0"/>
        <w:ind w:left="4" w:firstLine="384"/>
        <w:jc w:val="both"/>
        <w:rPr>
          <w:rFonts w:ascii="Calibri" w:hAnsi="Calibri"/>
          <w:color w:val="000000"/>
          <w:sz w:val="22"/>
        </w:rPr>
      </w:pPr>
      <w:r>
        <w:rPr>
          <w:rStyle w:val="c3"/>
          <w:b/>
          <w:color w:val="000000"/>
        </w:rPr>
        <w:t>Отметка «5»</w:t>
      </w:r>
      <w:r>
        <w:rPr>
          <w:rStyle w:val="c0"/>
          <w:color w:val="000000"/>
        </w:rPr>
        <w:t> — ученик читает четко, соблюдает смысловые паузы</w:t>
      </w:r>
      <w:proofErr w:type="gramStart"/>
      <w:r>
        <w:rPr>
          <w:rStyle w:val="c0"/>
          <w:color w:val="000000"/>
        </w:rPr>
        <w:t>.</w:t>
      </w:r>
      <w:proofErr w:type="gramEnd"/>
      <w:r>
        <w:rPr>
          <w:rStyle w:val="c0"/>
          <w:color w:val="000000"/>
        </w:rPr>
        <w:t xml:space="preserve"> </w:t>
      </w:r>
      <w:proofErr w:type="gramStart"/>
      <w:r>
        <w:rPr>
          <w:rStyle w:val="c0"/>
          <w:color w:val="000000"/>
        </w:rPr>
        <w:t>в</w:t>
      </w:r>
      <w:proofErr w:type="gramEnd"/>
      <w:r>
        <w:rPr>
          <w:rStyle w:val="c0"/>
          <w:color w:val="000000"/>
        </w:rPr>
        <w:t>ыделяет логические ударения, выражает свое о</w:t>
      </w:r>
      <w:r>
        <w:rPr>
          <w:rStyle w:val="c0"/>
          <w:color w:val="000000"/>
        </w:rPr>
        <w:t>тношение к читаемому; темп чтения и интонационный рисунок соответствуют содержанию произведения.</w:t>
      </w:r>
    </w:p>
    <w:p w:rsidR="00C80187" w:rsidRDefault="008E4175">
      <w:pPr>
        <w:pStyle w:val="c55"/>
        <w:shd w:val="clear" w:color="auto" w:fill="FFFFFF"/>
        <w:spacing w:before="0" w:beforeAutospacing="0" w:after="0" w:afterAutospacing="0"/>
        <w:ind w:right="4" w:firstLine="384"/>
        <w:jc w:val="both"/>
        <w:rPr>
          <w:rFonts w:ascii="Calibri" w:hAnsi="Calibri"/>
          <w:color w:val="000000"/>
          <w:sz w:val="22"/>
        </w:rPr>
      </w:pPr>
      <w:r>
        <w:rPr>
          <w:rStyle w:val="c3"/>
          <w:b/>
          <w:color w:val="000000"/>
        </w:rPr>
        <w:t>Отметка «4»</w:t>
      </w:r>
      <w:r>
        <w:rPr>
          <w:rStyle w:val="c0"/>
          <w:color w:val="000000"/>
        </w:rPr>
        <w:t xml:space="preserve"> —ученик читает четко, соблюдает смысловые паузы, выделяет логические ударения, но не выражает собственного отношения к </w:t>
      </w:r>
      <w:proofErr w:type="gramStart"/>
      <w:r>
        <w:rPr>
          <w:rStyle w:val="c0"/>
          <w:color w:val="000000"/>
        </w:rPr>
        <w:t>читаемому</w:t>
      </w:r>
      <w:proofErr w:type="gramEnd"/>
      <w:r>
        <w:rPr>
          <w:rStyle w:val="c0"/>
          <w:color w:val="000000"/>
        </w:rPr>
        <w:t>; интонационный рис</w:t>
      </w:r>
      <w:r>
        <w:rPr>
          <w:rStyle w:val="c0"/>
          <w:color w:val="000000"/>
        </w:rPr>
        <w:t>унок нарушен.</w:t>
      </w:r>
    </w:p>
    <w:p w:rsidR="00C80187" w:rsidRDefault="008E4175">
      <w:pPr>
        <w:pStyle w:val="c55"/>
        <w:shd w:val="clear" w:color="auto" w:fill="FFFFFF"/>
        <w:spacing w:before="0" w:beforeAutospacing="0" w:after="0" w:afterAutospacing="0"/>
        <w:ind w:right="14" w:firstLine="384"/>
        <w:jc w:val="both"/>
        <w:rPr>
          <w:rFonts w:ascii="Calibri" w:hAnsi="Calibri"/>
          <w:color w:val="000000"/>
          <w:sz w:val="22"/>
        </w:rPr>
      </w:pPr>
      <w:r>
        <w:rPr>
          <w:rStyle w:val="c3"/>
          <w:b/>
          <w:color w:val="000000"/>
        </w:rPr>
        <w:t>Отметка «3»</w:t>
      </w:r>
      <w:r>
        <w:rPr>
          <w:rStyle w:val="c0"/>
          <w:color w:val="000000"/>
        </w:rPr>
        <w:t> — ученик читает тихо, выделяет смысловые паузы и логические ударения, но темп и тон чтения не соответствуют содержанию произведения.</w:t>
      </w:r>
    </w:p>
    <w:p w:rsidR="00C80187" w:rsidRDefault="008E4175">
      <w:pPr>
        <w:pStyle w:val="c67"/>
        <w:shd w:val="clear" w:color="auto" w:fill="FFFFFF"/>
        <w:spacing w:before="0" w:beforeAutospacing="0" w:after="0" w:afterAutospacing="0"/>
        <w:ind w:firstLine="388"/>
        <w:jc w:val="both"/>
        <w:rPr>
          <w:rFonts w:ascii="Calibri" w:hAnsi="Calibri"/>
          <w:color w:val="000000"/>
          <w:sz w:val="22"/>
        </w:rPr>
      </w:pPr>
      <w:r>
        <w:rPr>
          <w:rStyle w:val="c3"/>
          <w:b/>
          <w:color w:val="000000"/>
        </w:rPr>
        <w:t>Отметка «2</w:t>
      </w:r>
      <w:r>
        <w:rPr>
          <w:rStyle w:val="c22"/>
          <w:i/>
          <w:color w:val="000000"/>
        </w:rPr>
        <w:t>»</w:t>
      </w:r>
      <w:r>
        <w:rPr>
          <w:rStyle w:val="c0"/>
          <w:color w:val="000000"/>
        </w:rPr>
        <w:t> — ученик не выполняет требования, предъявляемые к отметке «3».</w:t>
      </w:r>
    </w:p>
    <w:p w:rsidR="00C80187" w:rsidRDefault="00C80187">
      <w:pPr>
        <w:spacing w:after="0" w:line="240" w:lineRule="auto"/>
        <w:rPr>
          <w:rFonts w:ascii="Times New Roman" w:hAnsi="Times New Roman"/>
          <w:b/>
          <w:i/>
          <w:color w:val="0000CC"/>
          <w:sz w:val="23"/>
        </w:rPr>
      </w:pPr>
    </w:p>
    <w:p w:rsidR="00C80187" w:rsidRDefault="008E4175">
      <w:pPr>
        <w:spacing w:after="0" w:line="240" w:lineRule="auto"/>
        <w:rPr>
          <w:rFonts w:ascii="Times New Roman" w:hAnsi="Times New Roman"/>
          <w:i/>
          <w:color w:val="000000"/>
          <w:sz w:val="23"/>
        </w:rPr>
      </w:pPr>
      <w:r>
        <w:rPr>
          <w:rFonts w:ascii="Times New Roman" w:hAnsi="Times New Roman"/>
          <w:b/>
          <w:i/>
          <w:color w:val="000000"/>
          <w:sz w:val="23"/>
        </w:rPr>
        <w:t xml:space="preserve">Чтение по ролям </w:t>
      </w:r>
    </w:p>
    <w:p w:rsidR="00C80187" w:rsidRDefault="008E4175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Требования к чтению по ролям: </w:t>
      </w:r>
    </w:p>
    <w:p w:rsidR="00C80187" w:rsidRDefault="008E4175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1.  Своевременно начинать читать свои слова </w:t>
      </w:r>
    </w:p>
    <w:p w:rsidR="00C80187" w:rsidRDefault="008E4175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2.  Подбирать правильную интонацию </w:t>
      </w:r>
    </w:p>
    <w:p w:rsidR="00C80187" w:rsidRDefault="008E4175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3.  Читать безошибочно </w:t>
      </w:r>
    </w:p>
    <w:p w:rsidR="00C80187" w:rsidRDefault="008E4175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4.  Читать выразительно </w:t>
      </w:r>
    </w:p>
    <w:p w:rsidR="00C80187" w:rsidRDefault="00C80187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C80187" w:rsidRDefault="008E4175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Оценка "5" - выполнены все требования </w:t>
      </w:r>
    </w:p>
    <w:p w:rsidR="00C80187" w:rsidRDefault="008E4175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Оценка "4" - допущены ошибки по одному какому-то требов</w:t>
      </w:r>
      <w:r>
        <w:rPr>
          <w:rFonts w:ascii="Times New Roman" w:hAnsi="Times New Roman"/>
          <w:color w:val="000000"/>
          <w:sz w:val="24"/>
        </w:rPr>
        <w:t xml:space="preserve">анию </w:t>
      </w:r>
    </w:p>
    <w:p w:rsidR="00C80187" w:rsidRDefault="008E4175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Оценка "3" - допущены ошибки по двум требованиям </w:t>
      </w:r>
    </w:p>
    <w:p w:rsidR="00C80187" w:rsidRDefault="008E4175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Оценка "2" -допущены ошибки по трем требованиям </w:t>
      </w:r>
    </w:p>
    <w:p w:rsidR="00C80187" w:rsidRDefault="00C80187">
      <w:pPr>
        <w:spacing w:after="0" w:line="240" w:lineRule="auto"/>
        <w:rPr>
          <w:rFonts w:ascii="Times New Roman" w:hAnsi="Times New Roman"/>
          <w:b/>
          <w:color w:val="000000"/>
          <w:sz w:val="23"/>
        </w:rPr>
      </w:pPr>
    </w:p>
    <w:p w:rsidR="00C80187" w:rsidRDefault="008E4175">
      <w:pPr>
        <w:spacing w:after="0" w:line="240" w:lineRule="auto"/>
        <w:rPr>
          <w:rFonts w:ascii="Times New Roman" w:hAnsi="Times New Roman"/>
          <w:i/>
          <w:color w:val="000000"/>
          <w:sz w:val="23"/>
        </w:rPr>
      </w:pPr>
      <w:r>
        <w:rPr>
          <w:rFonts w:ascii="Times New Roman" w:hAnsi="Times New Roman"/>
          <w:b/>
          <w:i/>
          <w:color w:val="000000"/>
          <w:sz w:val="23"/>
        </w:rPr>
        <w:t xml:space="preserve">Пересказ </w:t>
      </w:r>
    </w:p>
    <w:p w:rsidR="00C80187" w:rsidRDefault="008E4175">
      <w:pPr>
        <w:spacing w:after="47" w:line="240" w:lineRule="auto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>Оценка "5" - пересказывает содержание прочитанного самостоятельно, последовательно, не упуская главного (подробно или кратко, или по плану),</w:t>
      </w:r>
      <w:r>
        <w:rPr>
          <w:rFonts w:ascii="Times New Roman" w:hAnsi="Times New Roman"/>
          <w:color w:val="000000"/>
          <w:sz w:val="23"/>
        </w:rPr>
        <w:t xml:space="preserve"> правильно отвечает на </w:t>
      </w:r>
      <w:proofErr w:type="spellStart"/>
      <w:r>
        <w:rPr>
          <w:rFonts w:ascii="Times New Roman" w:hAnsi="Times New Roman"/>
          <w:color w:val="000000"/>
          <w:sz w:val="23"/>
        </w:rPr>
        <w:t>вопрос</w:t>
      </w:r>
      <w:proofErr w:type="gramStart"/>
      <w:r>
        <w:rPr>
          <w:rFonts w:ascii="Times New Roman" w:hAnsi="Times New Roman"/>
          <w:color w:val="000000"/>
          <w:sz w:val="23"/>
        </w:rPr>
        <w:t>,у</w:t>
      </w:r>
      <w:proofErr w:type="gramEnd"/>
      <w:r>
        <w:rPr>
          <w:rFonts w:ascii="Times New Roman" w:hAnsi="Times New Roman"/>
          <w:color w:val="000000"/>
          <w:sz w:val="23"/>
        </w:rPr>
        <w:t>меет</w:t>
      </w:r>
      <w:proofErr w:type="spellEnd"/>
      <w:r>
        <w:rPr>
          <w:rFonts w:ascii="Times New Roman" w:hAnsi="Times New Roman"/>
          <w:color w:val="000000"/>
          <w:sz w:val="23"/>
        </w:rPr>
        <w:t xml:space="preserve"> подкрепить ответ на вопрос чтением соответствующих отрывков. </w:t>
      </w:r>
    </w:p>
    <w:p w:rsidR="00C80187" w:rsidRDefault="008E4175">
      <w:pPr>
        <w:spacing w:after="47" w:line="240" w:lineRule="auto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 xml:space="preserve">Оценка "4" -допускает 1-2 ошибки, неточности, сам исправляет их </w:t>
      </w:r>
    </w:p>
    <w:p w:rsidR="00C80187" w:rsidRDefault="008E4175">
      <w:pPr>
        <w:spacing w:after="0" w:line="240" w:lineRule="auto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 xml:space="preserve">Оценка "3" - пересказывает при помощи наводящих вопросов учителя, не умеет </w:t>
      </w:r>
    </w:p>
    <w:p w:rsidR="00C80187" w:rsidRDefault="00C80187">
      <w:pPr>
        <w:spacing w:after="0" w:line="240" w:lineRule="auto"/>
        <w:rPr>
          <w:rFonts w:ascii="Times New Roman" w:hAnsi="Times New Roman"/>
          <w:color w:val="000000"/>
          <w:sz w:val="23"/>
        </w:rPr>
      </w:pPr>
    </w:p>
    <w:p w:rsidR="00C80187" w:rsidRDefault="008E4175">
      <w:pPr>
        <w:spacing w:after="0" w:line="240" w:lineRule="auto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lastRenderedPageBreak/>
        <w:t xml:space="preserve">последовательно передать содержание </w:t>
      </w:r>
      <w:proofErr w:type="gramStart"/>
      <w:r>
        <w:rPr>
          <w:rFonts w:ascii="Times New Roman" w:hAnsi="Times New Roman"/>
          <w:color w:val="000000"/>
          <w:sz w:val="23"/>
        </w:rPr>
        <w:t>прочитанного</w:t>
      </w:r>
      <w:proofErr w:type="gramEnd"/>
      <w:r>
        <w:rPr>
          <w:rFonts w:ascii="Times New Roman" w:hAnsi="Times New Roman"/>
          <w:color w:val="000000"/>
          <w:sz w:val="23"/>
        </w:rPr>
        <w:t xml:space="preserve">, допускает речевые ошибки. </w:t>
      </w:r>
    </w:p>
    <w:p w:rsidR="00C80187" w:rsidRDefault="008E4175">
      <w:pPr>
        <w:spacing w:after="0" w:line="240" w:lineRule="auto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 xml:space="preserve">Оценка "2" - не может передать содержание прочитанного </w:t>
      </w:r>
    </w:p>
    <w:p w:rsidR="00C80187" w:rsidRDefault="00C80187">
      <w:pPr>
        <w:pStyle w:val="Default"/>
        <w:rPr>
          <w:b/>
          <w:i/>
          <w:color w:val="0000CC"/>
        </w:rPr>
      </w:pPr>
    </w:p>
    <w:p w:rsidR="00C80187" w:rsidRDefault="008E4175">
      <w:pPr>
        <w:pStyle w:val="Default"/>
        <w:rPr>
          <w:i/>
        </w:rPr>
      </w:pPr>
      <w:r>
        <w:rPr>
          <w:b/>
          <w:i/>
        </w:rPr>
        <w:t xml:space="preserve">Проверочные работы и тесты </w:t>
      </w:r>
    </w:p>
    <w:p w:rsidR="00C80187" w:rsidRDefault="008E4175">
      <w:pPr>
        <w:pStyle w:val="Default"/>
      </w:pPr>
      <w:r>
        <w:t xml:space="preserve">«5» – 90% - 100%    </w:t>
      </w:r>
    </w:p>
    <w:p w:rsidR="00C80187" w:rsidRDefault="008E4175">
      <w:pPr>
        <w:pStyle w:val="Default"/>
      </w:pPr>
      <w:r>
        <w:t xml:space="preserve">«4» –70% - 89% </w:t>
      </w:r>
    </w:p>
    <w:p w:rsidR="00C80187" w:rsidRDefault="008E4175">
      <w:pPr>
        <w:pStyle w:val="Default"/>
      </w:pPr>
      <w:r>
        <w:t xml:space="preserve">«3» –50% - 69% </w:t>
      </w:r>
    </w:p>
    <w:p w:rsidR="00C80187" w:rsidRDefault="008E4175">
      <w:pPr>
        <w:pStyle w:val="Default"/>
      </w:pPr>
      <w:r>
        <w:t>«2» – 30% - 49%</w:t>
      </w:r>
    </w:p>
    <w:p w:rsidR="00C80187" w:rsidRDefault="008E417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«1» - менее 30%</w:t>
      </w:r>
    </w:p>
    <w:p w:rsidR="00C80187" w:rsidRDefault="00C80187">
      <w:pPr>
        <w:pStyle w:val="a6"/>
        <w:jc w:val="both"/>
        <w:rPr>
          <w:rFonts w:ascii="Times New Roman" w:hAnsi="Times New Roman"/>
          <w:sz w:val="24"/>
        </w:rPr>
      </w:pPr>
    </w:p>
    <w:p w:rsidR="00C80187" w:rsidRDefault="008E4175">
      <w:pPr>
        <w:pStyle w:val="a6"/>
        <w:numPr>
          <w:ilvl w:val="0"/>
          <w:numId w:val="17"/>
        </w:num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Содержание учебного предмета «Литературное чтение» 4 класс</w:t>
      </w:r>
    </w:p>
    <w:p w:rsidR="00C80187" w:rsidRDefault="00C80187">
      <w:pPr>
        <w:pStyle w:val="a6"/>
        <w:jc w:val="center"/>
        <w:rPr>
          <w:rFonts w:ascii="Times New Roman" w:hAnsi="Times New Roman"/>
          <w:b/>
          <w:sz w:val="24"/>
        </w:rPr>
      </w:pPr>
    </w:p>
    <w:p w:rsidR="00C80187" w:rsidRDefault="008E4175">
      <w:pPr>
        <w:pStyle w:val="a6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Летописи, былины, жития (8 ч)</w:t>
      </w:r>
    </w:p>
    <w:p w:rsidR="00C80187" w:rsidRDefault="008E4175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 летописи: «И повесил Олег щит свой на вратах Царьграда». События летописи – основные события  Древней Руси. Из летописи: «И вспомнил Олег коня своего». Летопись – </w:t>
      </w:r>
      <w:r>
        <w:rPr>
          <w:rFonts w:ascii="Times New Roman" w:hAnsi="Times New Roman"/>
          <w:sz w:val="24"/>
        </w:rPr>
        <w:t xml:space="preserve">источник исторических фактов. Поэтический текст былины. «Ильины три </w:t>
      </w:r>
      <w:proofErr w:type="spellStart"/>
      <w:r>
        <w:rPr>
          <w:rFonts w:ascii="Times New Roman" w:hAnsi="Times New Roman"/>
          <w:sz w:val="24"/>
        </w:rPr>
        <w:t>поездочки</w:t>
      </w:r>
      <w:proofErr w:type="spellEnd"/>
      <w:r>
        <w:rPr>
          <w:rFonts w:ascii="Times New Roman" w:hAnsi="Times New Roman"/>
          <w:sz w:val="24"/>
        </w:rPr>
        <w:t>». Сказочный характер былины. Прозаический текст былины в пересказе Н. Карнауховой. Сравнение поэтического и прозаического текстов. Герой былины – защитник государства Российского</w:t>
      </w:r>
      <w:r>
        <w:rPr>
          <w:rFonts w:ascii="Times New Roman" w:hAnsi="Times New Roman"/>
          <w:sz w:val="24"/>
        </w:rPr>
        <w:t>. Картина       В. Васнецова «Богатыри». Сергий Радонежский – святой земли русской. Житие Сергия Радонежского. Детство Варфоломея. Юность Варфоломея. Рассказ о битве на Куликовом поле на основе опорных слов и репродукций известных картин.</w:t>
      </w:r>
    </w:p>
    <w:p w:rsidR="00C80187" w:rsidRDefault="008E4175">
      <w:pPr>
        <w:pStyle w:val="a6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Чудесный мир клас</w:t>
      </w:r>
      <w:r>
        <w:rPr>
          <w:rFonts w:ascii="Times New Roman" w:hAnsi="Times New Roman"/>
          <w:b/>
          <w:i/>
          <w:sz w:val="24"/>
        </w:rPr>
        <w:t>сики (15 ч)</w:t>
      </w:r>
    </w:p>
    <w:p w:rsidR="00C80187" w:rsidRDefault="008E4175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П.П. Ершов «Конёк-горбунок». Сравнение литературной и народной сказок. События литературной сказки. Герои сказки. Характеристика героя. А.С. Пушкин. Стихи. «Няне». «Туча». «Унылая пора! Очей очарованье…». «Сказка о мёртвой царевне и о семи бога</w:t>
      </w:r>
      <w:r>
        <w:rPr>
          <w:rFonts w:ascii="Times New Roman" w:hAnsi="Times New Roman"/>
          <w:sz w:val="24"/>
        </w:rPr>
        <w:t>тырях…». Герои пушкинской сказки. Характеристика героев сказки, отношение к ним. Деление сказки на части. Составление плана. М.Ю. Лермонтов «Дары Терека». Картины природы в стихотворении. «</w:t>
      </w:r>
      <w:proofErr w:type="spellStart"/>
      <w:r>
        <w:rPr>
          <w:rFonts w:ascii="Times New Roman" w:hAnsi="Times New Roman"/>
          <w:sz w:val="24"/>
        </w:rPr>
        <w:t>Ашик-Кериб</w:t>
      </w:r>
      <w:proofErr w:type="spellEnd"/>
      <w:r>
        <w:rPr>
          <w:rFonts w:ascii="Times New Roman" w:hAnsi="Times New Roman"/>
          <w:sz w:val="24"/>
        </w:rPr>
        <w:t>». Турецкая сказка. Герои турецкой сказки. Характеристика</w:t>
      </w:r>
      <w:r>
        <w:rPr>
          <w:rFonts w:ascii="Times New Roman" w:hAnsi="Times New Roman"/>
          <w:sz w:val="24"/>
        </w:rPr>
        <w:t xml:space="preserve"> героев, отношение к ним. Л.Н. Толстой «Детство». Характер главного героя. Басня. «Как мужик камень убрал». Особенности басни. Главная мысль.</w:t>
      </w:r>
    </w:p>
    <w:p w:rsidR="00C80187" w:rsidRDefault="008E4175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А.П. Чехов «Мальчики». Смысл названия рассказа. Главные герои рассказа – герои своего времени. Характер героев.</w:t>
      </w:r>
    </w:p>
    <w:p w:rsidR="00C80187" w:rsidRDefault="008E4175">
      <w:pPr>
        <w:pStyle w:val="a6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По</w:t>
      </w:r>
      <w:r>
        <w:rPr>
          <w:rFonts w:ascii="Times New Roman" w:hAnsi="Times New Roman"/>
          <w:b/>
          <w:i/>
          <w:sz w:val="24"/>
        </w:rPr>
        <w:t>этическая тетрадь (8 ч)</w:t>
      </w:r>
    </w:p>
    <w:p w:rsidR="00C80187" w:rsidRDefault="008E4175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Ф.И. Тютчев «Ещё земли печален вид…»  «Как неожиданно и ярко…». Отбор средств художественной выразительности для создания картины природы. А.А. Фет «Весенний дождь», «Бабочка». Картины природы в лирическом стихотворении. Е.А. Бараты</w:t>
      </w:r>
      <w:r>
        <w:rPr>
          <w:rFonts w:ascii="Times New Roman" w:hAnsi="Times New Roman"/>
          <w:sz w:val="24"/>
        </w:rPr>
        <w:t>нский «Весна, весна! Как воздух чист!..», «Где сладкий шёпот…», А.Н.   Плещеев «Дети и птичка»,  И.С. Никитин «В синем небе плывут над полями…». Н.А. Некрасов «Школьник». «В зимние сумерки…». И.А. Бунин «Листопад». Картины осени. Сравнения, эпитеты.</w:t>
      </w:r>
    </w:p>
    <w:p w:rsidR="00C80187" w:rsidRDefault="008E4175">
      <w:pPr>
        <w:pStyle w:val="a6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Литера</w:t>
      </w:r>
      <w:r>
        <w:rPr>
          <w:rFonts w:ascii="Times New Roman" w:hAnsi="Times New Roman"/>
          <w:b/>
          <w:i/>
          <w:sz w:val="24"/>
        </w:rPr>
        <w:t>турные сказки (12 ч)</w:t>
      </w:r>
    </w:p>
    <w:p w:rsidR="00C80187" w:rsidRDefault="008E4175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В.Ф. Одоевский «Городок в табакерке». Заглавие и главные герои. Составление плана сказки. В.М. Гаршин «Сказка о жабе и розе». Текст-описание в содержании художественного произведения. Герои литературного текста. Главная мысль произведе</w:t>
      </w:r>
      <w:r>
        <w:rPr>
          <w:rFonts w:ascii="Times New Roman" w:hAnsi="Times New Roman"/>
          <w:sz w:val="24"/>
        </w:rPr>
        <w:t>ния. П.П. Бажов «Серебряное копытце». Заглавие. Герои. Авторское отношение к героям. С.Т. Аксаков «Аленький цветочек». Заглавие. Герои. Авторское отношение к героям. Деление текста на части. Составление плана.</w:t>
      </w:r>
    </w:p>
    <w:p w:rsidR="00C80187" w:rsidRDefault="008E4175">
      <w:pPr>
        <w:pStyle w:val="a6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Делу время – потехе час (7 ч)</w:t>
      </w:r>
    </w:p>
    <w:p w:rsidR="00C80187" w:rsidRDefault="008E4175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Е.Л. Шварц «Сказ</w:t>
      </w:r>
      <w:r>
        <w:rPr>
          <w:rFonts w:ascii="Times New Roman" w:hAnsi="Times New Roman"/>
          <w:sz w:val="24"/>
        </w:rPr>
        <w:t xml:space="preserve">ка о потерянном времени»,  В.Ю. Драгунский «Главные реки», «Что любит Мишка». Особенности юмористического рассказа. В.В. </w:t>
      </w:r>
      <w:proofErr w:type="spellStart"/>
      <w:r>
        <w:rPr>
          <w:rFonts w:ascii="Times New Roman" w:hAnsi="Times New Roman"/>
          <w:sz w:val="24"/>
        </w:rPr>
        <w:t>Голявкин</w:t>
      </w:r>
      <w:proofErr w:type="spellEnd"/>
      <w:r>
        <w:rPr>
          <w:rFonts w:ascii="Times New Roman" w:hAnsi="Times New Roman"/>
          <w:sz w:val="24"/>
        </w:rPr>
        <w:t xml:space="preserve"> «Никакой я горчицы не ел». Смысл заголовка. Герои произведения.</w:t>
      </w:r>
    </w:p>
    <w:p w:rsidR="00C80187" w:rsidRDefault="008E4175">
      <w:pPr>
        <w:pStyle w:val="a6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Страна детства  (6 ч)</w:t>
      </w:r>
    </w:p>
    <w:p w:rsidR="00C80187" w:rsidRDefault="008E4175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Б.С. Житков «Как я ловил человечков». Ге</w:t>
      </w:r>
      <w:r>
        <w:rPr>
          <w:rFonts w:ascii="Times New Roman" w:hAnsi="Times New Roman"/>
          <w:sz w:val="24"/>
        </w:rPr>
        <w:t>рои произведения. К.Г. Паустовский «Корзина с еловыми шишками». М.М. Зощенко «Ёлка». Герои произведения.</w:t>
      </w:r>
    </w:p>
    <w:p w:rsidR="00C80187" w:rsidRDefault="008E4175">
      <w:pPr>
        <w:pStyle w:val="a6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Поэтическая тетрадь (4 ч)</w:t>
      </w:r>
    </w:p>
    <w:p w:rsidR="00C80187" w:rsidRDefault="008E4175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В.Я. Брюсов «Опять сон»,  «Детская». С.А. Есенин «Бабушкины сказки». М.И. Цветаева «Бежит тропинка с бугорка…» «Наши царства»</w:t>
      </w:r>
      <w:r>
        <w:rPr>
          <w:rFonts w:ascii="Times New Roman" w:hAnsi="Times New Roman"/>
          <w:sz w:val="24"/>
        </w:rPr>
        <w:t>. Сравнение произведений М. Цветаевой разных лет.</w:t>
      </w:r>
    </w:p>
    <w:p w:rsidR="00C80187" w:rsidRDefault="008E4175">
      <w:pPr>
        <w:pStyle w:val="a6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Природа и мы (11 ч)</w:t>
      </w:r>
    </w:p>
    <w:p w:rsidR="00C80187" w:rsidRDefault="008E4175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Д.Н. </w:t>
      </w:r>
      <w:proofErr w:type="gramStart"/>
      <w:r>
        <w:rPr>
          <w:rFonts w:ascii="Times New Roman" w:hAnsi="Times New Roman"/>
          <w:sz w:val="24"/>
        </w:rPr>
        <w:t>Мамин-Сибиряк</w:t>
      </w:r>
      <w:proofErr w:type="gramEnd"/>
      <w:r>
        <w:rPr>
          <w:rFonts w:ascii="Times New Roman" w:hAnsi="Times New Roman"/>
          <w:sz w:val="24"/>
        </w:rPr>
        <w:t xml:space="preserve"> «Приёмыш». Отношение человека к природе. А.И. Куприн «Барбос и </w:t>
      </w:r>
      <w:proofErr w:type="spellStart"/>
      <w:r>
        <w:rPr>
          <w:rFonts w:ascii="Times New Roman" w:hAnsi="Times New Roman"/>
          <w:sz w:val="24"/>
        </w:rPr>
        <w:t>Жулька</w:t>
      </w:r>
      <w:proofErr w:type="spellEnd"/>
      <w:r>
        <w:rPr>
          <w:rFonts w:ascii="Times New Roman" w:hAnsi="Times New Roman"/>
          <w:sz w:val="24"/>
        </w:rPr>
        <w:t xml:space="preserve">». М.М. Пришвин. «Выскочка», Е.И. </w:t>
      </w:r>
      <w:proofErr w:type="spellStart"/>
      <w:r>
        <w:rPr>
          <w:rFonts w:ascii="Times New Roman" w:hAnsi="Times New Roman"/>
          <w:sz w:val="24"/>
        </w:rPr>
        <w:t>Чарушин</w:t>
      </w:r>
      <w:proofErr w:type="spellEnd"/>
      <w:r>
        <w:rPr>
          <w:rFonts w:ascii="Times New Roman" w:hAnsi="Times New Roman"/>
          <w:sz w:val="24"/>
        </w:rPr>
        <w:t xml:space="preserve"> «Кабан», В.П. Астафьев «</w:t>
      </w:r>
      <w:proofErr w:type="spellStart"/>
      <w:r>
        <w:rPr>
          <w:rFonts w:ascii="Times New Roman" w:hAnsi="Times New Roman"/>
          <w:sz w:val="24"/>
        </w:rPr>
        <w:t>Стрижонок</w:t>
      </w:r>
      <w:proofErr w:type="spellEnd"/>
      <w:r>
        <w:rPr>
          <w:rFonts w:ascii="Times New Roman" w:hAnsi="Times New Roman"/>
          <w:sz w:val="24"/>
        </w:rPr>
        <w:t xml:space="preserve"> Скрип». Герои </w:t>
      </w:r>
      <w:r>
        <w:rPr>
          <w:rFonts w:ascii="Times New Roman" w:hAnsi="Times New Roman"/>
          <w:sz w:val="24"/>
        </w:rPr>
        <w:t>рассказа. Деление текста на части. Составление плана.</w:t>
      </w:r>
    </w:p>
    <w:p w:rsidR="00C80187" w:rsidRDefault="008E4175">
      <w:pPr>
        <w:pStyle w:val="a6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Поэтическая тетрадь (6 ч)</w:t>
      </w:r>
    </w:p>
    <w:p w:rsidR="00C80187" w:rsidRDefault="008E4175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Б.Л. Пастернак «Золотая осень»,  С.А. Клычков «Весна в лесу», Д.Б. </w:t>
      </w:r>
      <w:proofErr w:type="spellStart"/>
      <w:r>
        <w:rPr>
          <w:rFonts w:ascii="Times New Roman" w:hAnsi="Times New Roman"/>
          <w:sz w:val="24"/>
        </w:rPr>
        <w:t>Кедрин</w:t>
      </w:r>
      <w:proofErr w:type="spellEnd"/>
      <w:r>
        <w:rPr>
          <w:rFonts w:ascii="Times New Roman" w:hAnsi="Times New Roman"/>
          <w:sz w:val="24"/>
        </w:rPr>
        <w:t xml:space="preserve"> «Бабье лето». Картины осени. Картины весны и лета в их произведениях. Н.М. Рубцов «Сентябрь». С.А. Есе</w:t>
      </w:r>
      <w:r>
        <w:rPr>
          <w:rFonts w:ascii="Times New Roman" w:hAnsi="Times New Roman"/>
          <w:sz w:val="24"/>
        </w:rPr>
        <w:t>нин «Лебёдушка». Мотивы народного творчества.</w:t>
      </w:r>
    </w:p>
    <w:p w:rsidR="00C80187" w:rsidRDefault="008E4175">
      <w:pPr>
        <w:pStyle w:val="a6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Родина (5 ч)</w:t>
      </w:r>
    </w:p>
    <w:p w:rsidR="00C80187" w:rsidRDefault="008E4175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И.С. Никитин «Русь». Образ Родины. С.Д. Дрожжин «Родине». А.В. </w:t>
      </w:r>
      <w:proofErr w:type="spellStart"/>
      <w:r>
        <w:rPr>
          <w:rFonts w:ascii="Times New Roman" w:hAnsi="Times New Roman"/>
          <w:sz w:val="24"/>
        </w:rPr>
        <w:t>Жигулин</w:t>
      </w:r>
      <w:proofErr w:type="spellEnd"/>
      <w:r>
        <w:rPr>
          <w:rFonts w:ascii="Times New Roman" w:hAnsi="Times New Roman"/>
          <w:sz w:val="24"/>
        </w:rPr>
        <w:t xml:space="preserve"> «О, Родина! В неярком блеске…». Тема войны. Б.А. Слуцкий «Лошади в океане». Проект: «Они защищали Родину».</w:t>
      </w:r>
    </w:p>
    <w:p w:rsidR="00C80187" w:rsidRDefault="008E4175">
      <w:pPr>
        <w:pStyle w:val="a6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Страна Фантазия (5 </w:t>
      </w:r>
      <w:r>
        <w:rPr>
          <w:rFonts w:ascii="Times New Roman" w:hAnsi="Times New Roman"/>
          <w:b/>
          <w:i/>
          <w:sz w:val="24"/>
        </w:rPr>
        <w:t>ч)</w:t>
      </w:r>
    </w:p>
    <w:p w:rsidR="00C80187" w:rsidRDefault="008E4175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Е.С. Велтистов «Приключения Электроника». Особенности фантастического жанра.</w:t>
      </w:r>
    </w:p>
    <w:p w:rsidR="00C80187" w:rsidRDefault="008E4175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Кир Булычёв «Путешествие Алисы». Сравнение героев фантастических рассказов.</w:t>
      </w:r>
    </w:p>
    <w:p w:rsidR="00C80187" w:rsidRDefault="008E4175">
      <w:pPr>
        <w:pStyle w:val="a6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Зарубежная литература (15 ч)</w:t>
      </w:r>
    </w:p>
    <w:p w:rsidR="00C80187" w:rsidRDefault="008E4175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Дж. Свифт «Путешествие Гулливера». Герои приключенческой литературы. Ос</w:t>
      </w:r>
      <w:r>
        <w:rPr>
          <w:rFonts w:ascii="Times New Roman" w:hAnsi="Times New Roman"/>
          <w:sz w:val="24"/>
        </w:rPr>
        <w:t xml:space="preserve">обенности их характеров. Г.Х. Андерсен «Русалочка». М. Твен «Приключения Тома </w:t>
      </w:r>
      <w:proofErr w:type="spellStart"/>
      <w:r>
        <w:rPr>
          <w:rFonts w:ascii="Times New Roman" w:hAnsi="Times New Roman"/>
          <w:sz w:val="24"/>
        </w:rPr>
        <w:t>Сойера</w:t>
      </w:r>
      <w:proofErr w:type="spellEnd"/>
      <w:r>
        <w:rPr>
          <w:rFonts w:ascii="Times New Roman" w:hAnsi="Times New Roman"/>
          <w:sz w:val="24"/>
        </w:rPr>
        <w:t xml:space="preserve">». Особенности повествования. </w:t>
      </w:r>
      <w:proofErr w:type="spellStart"/>
      <w:r>
        <w:rPr>
          <w:rFonts w:ascii="Times New Roman" w:hAnsi="Times New Roman"/>
          <w:sz w:val="24"/>
        </w:rPr>
        <w:t>Сельма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Лагерлёф</w:t>
      </w:r>
      <w:proofErr w:type="spellEnd"/>
      <w:r>
        <w:rPr>
          <w:rFonts w:ascii="Times New Roman" w:hAnsi="Times New Roman"/>
          <w:sz w:val="24"/>
        </w:rPr>
        <w:t xml:space="preserve"> «Святая ночь»,  «В Назарете». Иисус и Иуда.</w:t>
      </w:r>
    </w:p>
    <w:p w:rsidR="00C80187" w:rsidRDefault="008E4175">
      <w:pPr>
        <w:pStyle w:val="a6"/>
        <w:numPr>
          <w:ilvl w:val="0"/>
          <w:numId w:val="17"/>
        </w:num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Календарно-тематическое планирование</w:t>
      </w:r>
    </w:p>
    <w:p w:rsidR="00C80187" w:rsidRDefault="00C80187">
      <w:pPr>
        <w:pStyle w:val="a6"/>
        <w:jc w:val="both"/>
        <w:rPr>
          <w:rFonts w:ascii="Times New Roman" w:hAnsi="Times New Roman"/>
          <w:sz w:val="24"/>
        </w:rPr>
      </w:pPr>
    </w:p>
    <w:tbl>
      <w:tblPr>
        <w:tblStyle w:val="10"/>
        <w:tblW w:w="9518" w:type="dxa"/>
        <w:tblLayout w:type="fixed"/>
        <w:tblLook w:val="04A0" w:firstRow="1" w:lastRow="0" w:firstColumn="1" w:lastColumn="0" w:noHBand="0" w:noVBand="1"/>
      </w:tblPr>
      <w:tblGrid>
        <w:gridCol w:w="749"/>
        <w:gridCol w:w="6279"/>
        <w:gridCol w:w="851"/>
        <w:gridCol w:w="850"/>
        <w:gridCol w:w="789"/>
      </w:tblGrid>
      <w:tr w:rsidR="00C80187">
        <w:trPr>
          <w:trHeight w:val="833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  <w:p w:rsidR="00C80187" w:rsidRDefault="008E4175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Кол.</w:t>
            </w:r>
          </w:p>
          <w:p w:rsidR="00C80187" w:rsidRDefault="008E4175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  <w:p w:rsidR="00C80187" w:rsidRDefault="008E4175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  <w:p w:rsidR="00C80187" w:rsidRDefault="008E4175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</w:t>
            </w:r>
            <w:r>
              <w:rPr>
                <w:rFonts w:ascii="Times New Roman" w:hAnsi="Times New Roman"/>
                <w:b/>
                <w:sz w:val="24"/>
              </w:rPr>
              <w:t>акт</w:t>
            </w:r>
          </w:p>
        </w:tc>
      </w:tr>
      <w:tr w:rsidR="00C80187">
        <w:tc>
          <w:tcPr>
            <w:tcW w:w="9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hd w:val="clear" w:color="auto" w:fill="00FFFF"/>
              </w:rPr>
              <w:t>1 четверть</w:t>
            </w:r>
            <w:r>
              <w:rPr>
                <w:rFonts w:ascii="Times New Roman" w:hAnsi="Times New Roman"/>
                <w:b/>
                <w:sz w:val="24"/>
              </w:rPr>
              <w:t xml:space="preserve"> (27ч.)</w:t>
            </w:r>
          </w:p>
        </w:tc>
      </w:tr>
      <w:tr w:rsidR="00C80187">
        <w:tc>
          <w:tcPr>
            <w:tcW w:w="9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Летописи, былины, сказания, жития (8 ч)</w:t>
            </w:r>
          </w:p>
        </w:tc>
      </w:tr>
      <w:tr w:rsidR="00C80187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Летописи. </w:t>
            </w:r>
            <w:proofErr w:type="gramStart"/>
            <w:r>
              <w:rPr>
                <w:rFonts w:ascii="Times New Roman" w:hAnsi="Times New Roman"/>
                <w:sz w:val="24"/>
              </w:rPr>
              <w:t>«И повесил Олег щит на свой на вратах Царьграда»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Летописи. «И вспомнил Олег коня своего». Сравнительный анализ летописи и стихотворения  А.С. Пушкина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Былина – жанр устного народного творчества. «Ильины три </w:t>
            </w:r>
            <w:proofErr w:type="spellStart"/>
            <w:r>
              <w:rPr>
                <w:rFonts w:ascii="Times New Roman" w:hAnsi="Times New Roman"/>
                <w:sz w:val="24"/>
              </w:rPr>
              <w:t>поездочки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rPr>
          <w:trHeight w:val="381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Былина «Ильины три </w:t>
            </w:r>
            <w:proofErr w:type="spellStart"/>
            <w:r>
              <w:rPr>
                <w:rFonts w:ascii="Times New Roman" w:hAnsi="Times New Roman"/>
                <w:sz w:val="24"/>
              </w:rPr>
              <w:t>поездочки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rPr>
          <w:trHeight w:val="416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Былина «Ильины три </w:t>
            </w:r>
            <w:proofErr w:type="spellStart"/>
            <w:r>
              <w:rPr>
                <w:rFonts w:ascii="Times New Roman" w:hAnsi="Times New Roman"/>
                <w:sz w:val="24"/>
              </w:rPr>
              <w:t>поездочки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rPr>
          <w:trHeight w:val="641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«Житие Сергия Радонежского» - памятник древнерусской литературы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rPr>
          <w:trHeight w:val="70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«Житие Сергия </w:t>
            </w:r>
            <w:r>
              <w:rPr>
                <w:rFonts w:ascii="Times New Roman" w:hAnsi="Times New Roman"/>
                <w:sz w:val="24"/>
              </w:rPr>
              <w:t>Радонежского» - памятник древнерусской литературы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rPr>
          <w:trHeight w:val="423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FFF00"/>
              </w:rPr>
              <w:t>Обобщение по разделу «Летописи, былины, жития». Тест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c>
          <w:tcPr>
            <w:tcW w:w="9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Чудесный мир классики (15 ч)</w:t>
            </w:r>
          </w:p>
        </w:tc>
      </w:tr>
      <w:tr w:rsidR="00C80187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Чудесный мир классики. П. Ершов «Конёк-Горбунок» </w:t>
            </w:r>
            <w:r>
              <w:rPr>
                <w:rFonts w:ascii="Times New Roman" w:hAnsi="Times New Roman"/>
                <w:sz w:val="24"/>
              </w:rPr>
              <w:lastRenderedPageBreak/>
              <w:t>(отрывок)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rPr>
          <w:trHeight w:val="699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10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Характеры главных героев в</w:t>
            </w:r>
            <w:r>
              <w:rPr>
                <w:rFonts w:ascii="Times New Roman" w:hAnsi="Times New Roman"/>
                <w:sz w:val="24"/>
              </w:rPr>
              <w:t xml:space="preserve"> сказке П. Ершова «Конёк-Горбунок»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rPr>
          <w:trHeight w:val="7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Сходство русских народных сказок и авторской сказки П. Ершова «Конёк-Горбунок»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rPr>
          <w:trHeight w:val="426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 Пушкин. Стихи «Няне», «Туча», «Унылая пора!..»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А. Пушкин «Сказка о мёртвой царевне и о семи </w:t>
            </w:r>
            <w:r>
              <w:rPr>
                <w:rFonts w:ascii="Times New Roman" w:hAnsi="Times New Roman"/>
                <w:sz w:val="24"/>
              </w:rPr>
              <w:t>богатырях»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 Пушкин «Сказка о мёртвой царевне и о семи богатырях»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А. Пушкин «Сказка о мёртвой царевне и о семи богатырях». Тест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rPr>
          <w:trHeight w:val="441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 Ю. Лермонтов. «Дары Терека»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rPr>
          <w:trHeight w:val="572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М.Ю. Лермонтов. «</w:t>
            </w:r>
            <w:proofErr w:type="spellStart"/>
            <w:r>
              <w:rPr>
                <w:rFonts w:ascii="Times New Roman" w:hAnsi="Times New Roman"/>
                <w:sz w:val="24"/>
              </w:rPr>
              <w:t>Ашик-Кериб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 (турецкая </w:t>
            </w:r>
            <w:r>
              <w:rPr>
                <w:rFonts w:ascii="Times New Roman" w:hAnsi="Times New Roman"/>
                <w:sz w:val="24"/>
              </w:rPr>
              <w:t>сказка). Хорошие и плохие поступки людей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06.10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rPr>
          <w:trHeight w:val="693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Средства художественной выразительности, язык, сравнение в сказке М.Ю. Лермонтова «</w:t>
            </w:r>
            <w:proofErr w:type="spellStart"/>
            <w:r>
              <w:rPr>
                <w:rFonts w:ascii="Times New Roman" w:hAnsi="Times New Roman"/>
                <w:sz w:val="24"/>
              </w:rPr>
              <w:t>Ашик-Кериб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rPr>
          <w:trHeight w:val="582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Главы из автобиографической повести Л.Н. Толстого «Детство»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Л. Толстой «Как мужик</w:t>
            </w:r>
            <w:r>
              <w:rPr>
                <w:rFonts w:ascii="Times New Roman" w:hAnsi="Times New Roman"/>
                <w:sz w:val="24"/>
              </w:rPr>
              <w:t xml:space="preserve"> убрал камень». Умный и находчивый герой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Сравнение характеров главных действующих лиц в рассказе А.П. Чехова «Мальчики»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rPr>
          <w:trHeight w:val="401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А.П. Чехов «Мальчики». Составление плана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FFF00"/>
              </w:rPr>
              <w:t xml:space="preserve">Обобщение по разделу «Чудесный мир классики». </w:t>
            </w:r>
            <w:r>
              <w:rPr>
                <w:rFonts w:ascii="Times New Roman" w:hAnsi="Times New Roman"/>
                <w:sz w:val="24"/>
                <w:shd w:val="clear" w:color="auto" w:fill="FFFF00"/>
              </w:rPr>
              <w:t>Проверочная работа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rPr>
          <w:trHeight w:val="341"/>
        </w:trPr>
        <w:tc>
          <w:tcPr>
            <w:tcW w:w="9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Поэтическая тетрадь (8 ч)</w:t>
            </w:r>
          </w:p>
        </w:tc>
      </w:tr>
      <w:tr w:rsidR="00C80187">
        <w:trPr>
          <w:trHeight w:val="409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 Тютчев «Ещё земли печален вид…», «»Как неожиданно и ярко…»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22.10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 Фет. Своеобразие ритма строк в стихотворениях «Бабочка», «Весенний дождь»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26.10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Е.А. Баратынский «Весна, </w:t>
            </w:r>
            <w:r>
              <w:rPr>
                <w:rFonts w:ascii="Times New Roman" w:hAnsi="Times New Roman"/>
                <w:sz w:val="24"/>
              </w:rPr>
              <w:t>весна! Как воздух чист!..», «Где сладкий шёпот…»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rPr>
          <w:trHeight w:val="499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Картины сельского быта. А.Н. Плещеев «Дети и птичка»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rPr>
          <w:trHeight w:val="499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hd w:val="clear" w:color="auto" w:fill="00FFFF"/>
              </w:rPr>
              <w:t>2 четверть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любви к</w:t>
            </w:r>
            <w:r>
              <w:rPr>
                <w:rFonts w:ascii="Times New Roman" w:hAnsi="Times New Roman"/>
                <w:sz w:val="24"/>
              </w:rPr>
              <w:t xml:space="preserve"> Родине. И.С. Никитин «В синем небе плывут над полями…»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 детства в стихах </w:t>
            </w:r>
          </w:p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Н.А. Некрасова «Школьник», «В зимние сумерки нянины сказки…»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rPr>
          <w:trHeight w:val="381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 Родины в стихотворении И.А. Бунина «Листопад»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rPr>
          <w:trHeight w:val="461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FFF00"/>
              </w:rPr>
              <w:t xml:space="preserve">Обобщение по разделу </w:t>
            </w:r>
            <w:r>
              <w:rPr>
                <w:rFonts w:ascii="Times New Roman" w:hAnsi="Times New Roman"/>
                <w:sz w:val="24"/>
                <w:shd w:val="clear" w:color="auto" w:fill="FFFF00"/>
              </w:rPr>
              <w:t>«Поэтическая тетрадь». Тест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rPr>
          <w:trHeight w:val="291"/>
        </w:trPr>
        <w:tc>
          <w:tcPr>
            <w:tcW w:w="9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Литературные сказки (12 ч)</w:t>
            </w:r>
          </w:p>
        </w:tc>
      </w:tr>
      <w:tr w:rsidR="00C80187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Научно-познавательная сказка. В.Ф. Одоевский «Городок в табакерке»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rPr>
          <w:trHeight w:val="40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33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В.Ф. Одоевский «Городок в табакерке»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rPr>
          <w:trHeight w:val="42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В.Ф. Одоевский «Городок в табакерке»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23.11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rPr>
          <w:trHeight w:val="416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В.М. </w:t>
            </w:r>
            <w:r>
              <w:rPr>
                <w:rFonts w:ascii="Times New Roman" w:hAnsi="Times New Roman"/>
                <w:sz w:val="24"/>
              </w:rPr>
              <w:t>Гаршин «Сказка о жабе и розе»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24.11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rPr>
          <w:trHeight w:val="62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В.М. Гаршин «Сказка о жабе и розе»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26.11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rPr>
          <w:trHeight w:val="429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В.М. Гаршин «Сказка о жабе и розе»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rPr>
          <w:trHeight w:val="483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Сказка П.П. Бажова «Серебряное копытце»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rPr>
          <w:trHeight w:val="483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Сказка П.П. Бажова «Серебряное копытце»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03.12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rPr>
          <w:trHeight w:val="421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С.Т. </w:t>
            </w:r>
            <w:r>
              <w:rPr>
                <w:rFonts w:ascii="Times New Roman" w:hAnsi="Times New Roman"/>
                <w:sz w:val="24"/>
              </w:rPr>
              <w:t>Аксаков «Аленький цветочек»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rPr>
          <w:trHeight w:val="40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С.Т. Аксаков «Аленький цветочек»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rPr>
          <w:trHeight w:val="419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С.Т. Аксаков «Аленький цветочек». Тест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FFF00"/>
              </w:rPr>
              <w:t>Обобщение по разделу «Литературные сказки». Проверочная работа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rPr>
          <w:trHeight w:val="291"/>
        </w:trPr>
        <w:tc>
          <w:tcPr>
            <w:tcW w:w="9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Делу  время – потехе час (7 ч)</w:t>
            </w:r>
          </w:p>
        </w:tc>
      </w:tr>
      <w:tr w:rsidR="00C80187">
        <w:trPr>
          <w:trHeight w:val="39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Е.Л. </w:t>
            </w:r>
            <w:r>
              <w:rPr>
                <w:rFonts w:ascii="Times New Roman" w:hAnsi="Times New Roman"/>
                <w:sz w:val="24"/>
              </w:rPr>
              <w:t>Шварц «Сказка о потерянном времени»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Поучительный смысл «Сказки о потерянном времени» Е. Шварца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Поучительный смысл «Сказки о потерянном времени» Е. Шварца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rPr>
          <w:trHeight w:val="433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В.Ю. </w:t>
            </w:r>
            <w:proofErr w:type="gramStart"/>
            <w:r>
              <w:rPr>
                <w:rFonts w:ascii="Times New Roman" w:hAnsi="Times New Roman"/>
                <w:sz w:val="24"/>
              </w:rPr>
              <w:t>Драгунский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«Главные реки»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22.12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rPr>
          <w:trHeight w:val="411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В.Ю. Драгунский </w:t>
            </w:r>
            <w:r>
              <w:rPr>
                <w:rFonts w:ascii="Times New Roman" w:hAnsi="Times New Roman"/>
                <w:sz w:val="24"/>
              </w:rPr>
              <w:t>«Что любит Мишка»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24.12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rPr>
          <w:trHeight w:val="41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В.В. </w:t>
            </w:r>
            <w:proofErr w:type="spellStart"/>
            <w:r>
              <w:rPr>
                <w:rFonts w:ascii="Times New Roman" w:hAnsi="Times New Roman"/>
                <w:sz w:val="24"/>
              </w:rPr>
              <w:t>Голявкин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«Никакой горчицы я не ел»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28. 12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rPr>
          <w:trHeight w:val="423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hd w:val="clear" w:color="auto" w:fill="FFFF00"/>
              </w:rPr>
              <w:t xml:space="preserve">Обобщение по разделу «Делу время – потехе час». Тест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29. 12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rPr>
          <w:trHeight w:val="423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  <w:shd w:val="clear" w:color="auto" w:fill="FFFF00"/>
              </w:rPr>
            </w:pPr>
            <w:r>
              <w:rPr>
                <w:rFonts w:ascii="Times New Roman" w:hAnsi="Times New Roman"/>
                <w:b/>
                <w:sz w:val="24"/>
                <w:shd w:val="clear" w:color="auto" w:fill="00FFFF"/>
              </w:rPr>
              <w:t>3 четверть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87" w:rsidRDefault="00C80187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c>
          <w:tcPr>
            <w:tcW w:w="9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Страна детства (6 ч)</w:t>
            </w:r>
          </w:p>
        </w:tc>
      </w:tr>
      <w:tr w:rsidR="00C80187">
        <w:trPr>
          <w:trHeight w:val="41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Б.С. Житков «Как я ловил человечков»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rPr>
          <w:trHeight w:val="41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Б.С. Житков </w:t>
            </w:r>
            <w:r>
              <w:rPr>
                <w:rFonts w:ascii="Times New Roman" w:hAnsi="Times New Roman"/>
                <w:sz w:val="24"/>
              </w:rPr>
              <w:t>«Как я ловил человечков»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rPr>
          <w:trHeight w:val="421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К.Г. Паустовский «Корзина с еловыми шишками»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rPr>
          <w:trHeight w:val="413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К.Г. Паустовский «Корзина с еловыми шишками»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rPr>
          <w:trHeight w:val="419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М.М. Зощенко «Ёлка»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hd w:val="clear" w:color="auto" w:fill="FFFF00"/>
              </w:rPr>
              <w:t>Обобщение по разделу «Страна детства». Проверочная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c>
          <w:tcPr>
            <w:tcW w:w="9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Поэтическая тетрадь (4 ч)</w:t>
            </w:r>
          </w:p>
        </w:tc>
      </w:tr>
      <w:tr w:rsidR="00C80187">
        <w:trPr>
          <w:trHeight w:val="473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В.Я. Брюсов «Опять сон», «Детская»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rPr>
          <w:trHeight w:val="37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С.А. Есенин «Бабушкины сказки»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М.И. Цветаева «Бежит тропинка с бугорка», «Наши царства»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rPr>
          <w:trHeight w:val="41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hd w:val="clear" w:color="auto" w:fill="FFFF00"/>
              </w:rPr>
              <w:t xml:space="preserve">Обобщение по разделу «Поэтическая тетрадь». Тест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c>
          <w:tcPr>
            <w:tcW w:w="9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Природа и мы (11 ч)</w:t>
            </w:r>
          </w:p>
        </w:tc>
      </w:tr>
      <w:tr w:rsidR="00C80187">
        <w:trPr>
          <w:trHeight w:val="428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Д.Н. Мамин - Сибиряк «Приёмыш»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Д.Н. </w:t>
            </w:r>
            <w:proofErr w:type="gramStart"/>
            <w:r>
              <w:rPr>
                <w:rFonts w:ascii="Times New Roman" w:hAnsi="Times New Roman"/>
                <w:sz w:val="24"/>
              </w:rPr>
              <w:t>Мамин-Сибиряк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«Приёмыш»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А.И. Куприн «Барбос и </w:t>
            </w:r>
            <w:proofErr w:type="spellStart"/>
            <w:r>
              <w:rPr>
                <w:rFonts w:ascii="Times New Roman" w:hAnsi="Times New Roman"/>
                <w:sz w:val="24"/>
              </w:rPr>
              <w:t>Жулька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 самопожертвования  в рассказе А.И. Куприна  «Барбос и </w:t>
            </w:r>
            <w:proofErr w:type="spellStart"/>
            <w:r>
              <w:rPr>
                <w:rFonts w:ascii="Times New Roman" w:hAnsi="Times New Roman"/>
                <w:sz w:val="24"/>
              </w:rPr>
              <w:t>Жулька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М.М. Пришвин «Выскочка»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М.М. Пришвин «Выскочка»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Рассказ о животных Е.И. </w:t>
            </w:r>
            <w:proofErr w:type="spellStart"/>
            <w:r>
              <w:rPr>
                <w:rFonts w:ascii="Times New Roman" w:hAnsi="Times New Roman"/>
                <w:sz w:val="24"/>
              </w:rPr>
              <w:t>Чарушина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«Кабан»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В.П. Астафьев «</w:t>
            </w:r>
            <w:proofErr w:type="spellStart"/>
            <w:r>
              <w:rPr>
                <w:rFonts w:ascii="Times New Roman" w:hAnsi="Times New Roman"/>
                <w:sz w:val="24"/>
              </w:rPr>
              <w:t>Стрижонок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Скрип»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В.П. Астафьев «</w:t>
            </w:r>
            <w:proofErr w:type="spellStart"/>
            <w:r>
              <w:rPr>
                <w:rFonts w:ascii="Times New Roman" w:hAnsi="Times New Roman"/>
                <w:sz w:val="24"/>
              </w:rPr>
              <w:t>Стрижонок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Скрип»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В.П. Астафьев «</w:t>
            </w:r>
            <w:proofErr w:type="spellStart"/>
            <w:r>
              <w:rPr>
                <w:rFonts w:ascii="Times New Roman" w:hAnsi="Times New Roman"/>
                <w:sz w:val="24"/>
              </w:rPr>
              <w:t>Стрижонок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Скрип»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hd w:val="clear" w:color="auto" w:fill="FFFF00"/>
              </w:rPr>
              <w:t xml:space="preserve">Обобщение по </w:t>
            </w:r>
            <w:r>
              <w:rPr>
                <w:rFonts w:ascii="Times New Roman" w:hAnsi="Times New Roman"/>
                <w:sz w:val="24"/>
                <w:shd w:val="clear" w:color="auto" w:fill="FFFF00"/>
              </w:rPr>
              <w:t>разделу «Природа и мы». Проверочная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26.02</w:t>
            </w:r>
          </w:p>
          <w:p w:rsidR="00C80187" w:rsidRDefault="00C80187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c>
          <w:tcPr>
            <w:tcW w:w="9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Поэтическая тетрадь (6 ч)</w:t>
            </w:r>
          </w:p>
        </w:tc>
      </w:tr>
      <w:tr w:rsidR="00C80187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Б.Л. Пастернак «Золотая осень»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С.А. Клычков «Весна в лесу»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rPr>
          <w:trHeight w:val="156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Д.Б. </w:t>
            </w:r>
            <w:proofErr w:type="spellStart"/>
            <w:r>
              <w:rPr>
                <w:rFonts w:ascii="Times New Roman" w:hAnsi="Times New Roman"/>
                <w:sz w:val="24"/>
              </w:rPr>
              <w:t>Кедрин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«Бабье лето»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Н.М. Рубцов «Сентябрь»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С.А. Есенин </w:t>
            </w:r>
            <w:r>
              <w:rPr>
                <w:rFonts w:ascii="Times New Roman" w:hAnsi="Times New Roman"/>
                <w:sz w:val="24"/>
              </w:rPr>
              <w:t>«Лебёдушка»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hd w:val="clear" w:color="auto" w:fill="FFFF00"/>
              </w:rPr>
              <w:t xml:space="preserve">Обобщение по разделу «Поэтическая тетрадь». Тест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c>
          <w:tcPr>
            <w:tcW w:w="9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Родина (5 ч)</w:t>
            </w:r>
          </w:p>
        </w:tc>
      </w:tr>
      <w:tr w:rsidR="00C80187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И.С. Никитин «Русь»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С.Д. Дрожжин «Родине»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hd w:val="clear" w:color="auto" w:fill="00FFFF"/>
              </w:rPr>
              <w:t>4 четверть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87" w:rsidRDefault="00C80187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</w:rPr>
              <w:t>Жигулин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«О, Родина! В неярком блеске…»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войны.</w:t>
            </w:r>
          </w:p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Б.А. Слуцкий «Лошади в океане»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Обобщение по разделу «Родина».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c>
          <w:tcPr>
            <w:tcW w:w="9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Страна Фантазия (5 ч)</w:t>
            </w:r>
          </w:p>
        </w:tc>
      </w:tr>
      <w:tr w:rsidR="00C80187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</w:t>
            </w:r>
          </w:p>
          <w:p w:rsidR="00C80187" w:rsidRDefault="00C80187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Е.С. Велтистов «Приключения Электроника»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Е.С. Велтистов «Приключения Электроника»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</w:t>
            </w:r>
          </w:p>
          <w:p w:rsidR="00C80187" w:rsidRDefault="00C80187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Кир Булычев «Путешествие Алисы»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Кир Булычев «Путешествие Алисы»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hd w:val="clear" w:color="auto" w:fill="FFFF00"/>
              </w:rPr>
              <w:t xml:space="preserve">Обобщение по разделу «Страна Фантазия». Тест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c>
          <w:tcPr>
            <w:tcW w:w="9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Зарубежная литература (15 ч)</w:t>
            </w:r>
          </w:p>
        </w:tc>
      </w:tr>
      <w:tr w:rsidR="00C80187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</w:t>
            </w:r>
          </w:p>
          <w:p w:rsidR="00C80187" w:rsidRDefault="00C80187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Д. Свифт «Путешествие Гулливера»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Д. Свифт «Путешествие Гулливера»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</w:p>
          <w:p w:rsidR="00C80187" w:rsidRDefault="00C80187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Г.Х. Андерсен </w:t>
            </w:r>
            <w:r>
              <w:rPr>
                <w:rFonts w:ascii="Times New Roman" w:hAnsi="Times New Roman"/>
                <w:sz w:val="24"/>
              </w:rPr>
              <w:t>«Русалочка». Персонажи сказки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rPr>
          <w:trHeight w:val="391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Г.Х. Андерсен «Русалочка». Персонажи сказки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rPr>
          <w:trHeight w:val="653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</w:t>
            </w:r>
          </w:p>
          <w:p w:rsidR="00C80187" w:rsidRDefault="00C80187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Г.Х. Андерсен «Русалочка». Поступки, действия как средство изображения персонажей.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rPr>
          <w:trHeight w:val="65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Г.Х. Андерсен «Русалочка». Поступки, действия как средство </w:t>
            </w:r>
            <w:r>
              <w:rPr>
                <w:rFonts w:ascii="Times New Roman" w:hAnsi="Times New Roman"/>
                <w:sz w:val="24"/>
              </w:rPr>
              <w:t>изображения персонажей.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rPr>
          <w:trHeight w:val="691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94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Г.Х. Андерсен «Русалочка». Поступки, действия как средство изображения персонажей.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М. Твен «Приключение Тома </w:t>
            </w:r>
            <w:proofErr w:type="spellStart"/>
            <w:r>
              <w:rPr>
                <w:rFonts w:ascii="Times New Roman" w:hAnsi="Times New Roman"/>
                <w:sz w:val="24"/>
              </w:rPr>
              <w:t>Сойера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C80187" w:rsidRDefault="00C80187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rPr>
          <w:trHeight w:val="431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М. Твен «Приключение Тома </w:t>
            </w:r>
            <w:proofErr w:type="spellStart"/>
            <w:r>
              <w:rPr>
                <w:rFonts w:ascii="Times New Roman" w:hAnsi="Times New Roman"/>
                <w:sz w:val="24"/>
              </w:rPr>
              <w:t>Сойера</w:t>
            </w:r>
            <w:proofErr w:type="spellEnd"/>
            <w:r>
              <w:rPr>
                <w:rFonts w:ascii="Times New Roman" w:hAnsi="Times New Roman"/>
                <w:sz w:val="24"/>
              </w:rPr>
              <w:t>». Характеристика персонажей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  <w:shd w:val="clear" w:color="auto" w:fill="FFFF00"/>
              </w:rPr>
            </w:pPr>
            <w:r>
              <w:rPr>
                <w:rFonts w:ascii="Times New Roman" w:hAnsi="Times New Roman"/>
                <w:color w:val="365F91"/>
                <w:sz w:val="24"/>
                <w:shd w:val="clear" w:color="auto" w:fill="FFFF00"/>
              </w:rPr>
              <w:t>Комплексная итоговая  контрольная  работа за год.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</w:rPr>
              <w:t>Лагерлёф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«Святая ночь»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</w:t>
            </w:r>
          </w:p>
          <w:p w:rsidR="00C80187" w:rsidRDefault="00C80187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</w:rPr>
              <w:t>Лагерлёф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«Святая ночь»</w:t>
            </w:r>
            <w:r>
              <w:rPr>
                <w:rFonts w:ascii="Times New Roman" w:hAnsi="Times New Roman"/>
                <w:color w:val="365F91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Сказания о Христе. С. </w:t>
            </w:r>
            <w:proofErr w:type="spellStart"/>
            <w:r>
              <w:rPr>
                <w:rFonts w:ascii="Times New Roman" w:hAnsi="Times New Roman"/>
                <w:sz w:val="24"/>
              </w:rPr>
              <w:t>Лагерлёф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«В Назарете»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rPr>
          <w:trHeight w:val="379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Сказания о Христе. С. </w:t>
            </w:r>
            <w:proofErr w:type="spellStart"/>
            <w:r>
              <w:rPr>
                <w:rFonts w:ascii="Times New Roman" w:hAnsi="Times New Roman"/>
                <w:sz w:val="24"/>
              </w:rPr>
              <w:t>Лагерлёф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«В Назарете»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187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both"/>
              <w:rPr>
                <w:rFonts w:ascii="Times New Roman" w:hAnsi="Times New Roman"/>
                <w:sz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hd w:val="clear" w:color="auto" w:fill="FFFF00"/>
              </w:rPr>
              <w:t>Обобщение по разделу «Зарубежная литература». Проверочная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8E417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187" w:rsidRDefault="00C8018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C80187" w:rsidRDefault="00C80187">
      <w:pPr>
        <w:pStyle w:val="a6"/>
        <w:jc w:val="both"/>
        <w:rPr>
          <w:rFonts w:ascii="Times New Roman" w:hAnsi="Times New Roman"/>
          <w:sz w:val="24"/>
        </w:rPr>
      </w:pPr>
    </w:p>
    <w:p w:rsidR="00C80187" w:rsidRDefault="00C80187">
      <w:pPr>
        <w:pStyle w:val="a6"/>
        <w:jc w:val="both"/>
        <w:rPr>
          <w:rFonts w:ascii="Times New Roman" w:hAnsi="Times New Roman"/>
          <w:sz w:val="24"/>
        </w:rPr>
      </w:pPr>
    </w:p>
    <w:p w:rsidR="00C80187" w:rsidRDefault="008E4175">
      <w:pPr>
        <w:pStyle w:val="a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</w:t>
      </w:r>
    </w:p>
    <w:p w:rsidR="00C80187" w:rsidRDefault="00C80187">
      <w:pPr>
        <w:pStyle w:val="a6"/>
        <w:jc w:val="right"/>
        <w:rPr>
          <w:rFonts w:ascii="Times New Roman" w:hAnsi="Times New Roman"/>
          <w:sz w:val="24"/>
        </w:rPr>
      </w:pPr>
    </w:p>
    <w:p w:rsidR="00C80187" w:rsidRDefault="008E4175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Материалы тестов, контрольных и проверочных работ за 4 класс:</w:t>
      </w:r>
    </w:p>
    <w:p w:rsidR="00C80187" w:rsidRDefault="008E4175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  </w:t>
      </w:r>
      <w:hyperlink r:id="rId8" w:history="1">
        <w:r>
          <w:rPr>
            <w:rStyle w:val="ab"/>
            <w:rFonts w:ascii="Times New Roman" w:hAnsi="Times New Roman"/>
            <w:sz w:val="24"/>
          </w:rPr>
          <w:t>https://nashol.me/20190531109800/testi-po-literaturnomu-chteniu-4-klass-k-uchebniku-l-f-klimanovoi-v-g-</w:t>
        </w:r>
        <w:r>
          <w:rPr>
            <w:rStyle w:val="ab"/>
            <w:rFonts w:ascii="Times New Roman" w:hAnsi="Times New Roman"/>
            <w:sz w:val="24"/>
          </w:rPr>
          <w:t>goreckogo-l-a-vinogradskoi-shubina-g-v-2018.html</w:t>
        </w:r>
      </w:hyperlink>
    </w:p>
    <w:p w:rsidR="00C80187" w:rsidRDefault="008E4175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  </w:t>
      </w:r>
      <w:hyperlink r:id="rId9" w:history="1">
        <w:r>
          <w:rPr>
            <w:rStyle w:val="ab"/>
            <w:rFonts w:ascii="Times New Roman" w:hAnsi="Times New Roman"/>
            <w:sz w:val="24"/>
          </w:rPr>
          <w:t>https://nsportal.ru/nachalnaya-shkola/chtenie/2013/10/03/kontrolnye-ra</w:t>
        </w:r>
        <w:r>
          <w:rPr>
            <w:rStyle w:val="ab"/>
            <w:rFonts w:ascii="Times New Roman" w:hAnsi="Times New Roman"/>
            <w:sz w:val="24"/>
          </w:rPr>
          <w:t>boty-po-literaturnomu-chteniyu-4-klass-umk-shkola</w:t>
        </w:r>
      </w:hyperlink>
    </w:p>
    <w:p w:rsidR="00C80187" w:rsidRDefault="00C80187">
      <w:pPr>
        <w:pStyle w:val="a6"/>
        <w:jc w:val="both"/>
        <w:rPr>
          <w:rFonts w:ascii="Times New Roman" w:hAnsi="Times New Roman"/>
          <w:sz w:val="24"/>
        </w:rPr>
      </w:pPr>
    </w:p>
    <w:sectPr w:rsidR="00C80187">
      <w:pgSz w:w="11906" w:h="16838" w:code="9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altName w:val="Times New Roman"/>
    <w:panose1 w:val="00000000000000000000"/>
    <w:charset w:val="00"/>
    <w:family w:val="roman"/>
    <w:notTrueType/>
    <w:pitch w:val="default"/>
  </w:font>
  <w:font w:name="ZDing10-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653"/>
    <w:multiLevelType w:val="hybridMultilevel"/>
    <w:tmpl w:val="87DC7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E70B4"/>
    <w:multiLevelType w:val="hybridMultilevel"/>
    <w:tmpl w:val="389AE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F6B1E1D"/>
    <w:multiLevelType w:val="hybridMultilevel"/>
    <w:tmpl w:val="9D567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0BB1479"/>
    <w:multiLevelType w:val="hybridMultilevel"/>
    <w:tmpl w:val="E278B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36122C2"/>
    <w:multiLevelType w:val="hybridMultilevel"/>
    <w:tmpl w:val="123039BA"/>
    <w:lvl w:ilvl="0" w:tplc="0CD6CE3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9FDC59A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80D2662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282EEA06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7CB8080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07C8DDA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ADA66C7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9A5674D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ED84694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1C9A062B"/>
    <w:multiLevelType w:val="hybridMultilevel"/>
    <w:tmpl w:val="63DED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5736176"/>
    <w:multiLevelType w:val="hybridMultilevel"/>
    <w:tmpl w:val="499A139E"/>
    <w:lvl w:ilvl="0" w:tplc="D5BAE3F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FC7842B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F4B431E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E4402356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20F00BD6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8722CA7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7564207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C206FFA8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9334BB9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27180D37"/>
    <w:multiLevelType w:val="hybridMultilevel"/>
    <w:tmpl w:val="7444D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80C1EB2"/>
    <w:multiLevelType w:val="hybridMultilevel"/>
    <w:tmpl w:val="CCC08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03EE3"/>
    <w:multiLevelType w:val="hybridMultilevel"/>
    <w:tmpl w:val="543CD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25F55"/>
    <w:multiLevelType w:val="hybridMultilevel"/>
    <w:tmpl w:val="A5C89608"/>
    <w:lvl w:ilvl="0" w:tplc="15747F3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39D63C1A">
      <w:start w:val="2"/>
      <w:numFmt w:val="decimal"/>
      <w:lvlText w:val="%2."/>
      <w:lvlJc w:val="left"/>
      <w:pPr>
        <w:ind w:left="1440" w:hanging="360"/>
      </w:pPr>
    </w:lvl>
    <w:lvl w:ilvl="2" w:tplc="FC0E3C6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22FA295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AF2EE80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FBEC1D1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E5AA66FC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3B685C5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4378D60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3028228A"/>
    <w:multiLevelType w:val="hybridMultilevel"/>
    <w:tmpl w:val="51689244"/>
    <w:lvl w:ilvl="0" w:tplc="18CCAAA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65E5D"/>
    <w:multiLevelType w:val="hybridMultilevel"/>
    <w:tmpl w:val="ED743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F5BCB"/>
    <w:multiLevelType w:val="hybridMultilevel"/>
    <w:tmpl w:val="78664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486104B3"/>
    <w:multiLevelType w:val="hybridMultilevel"/>
    <w:tmpl w:val="0BFE7C0E"/>
    <w:lvl w:ilvl="0" w:tplc="635C37DE">
      <w:start w:val="3"/>
      <w:numFmt w:val="bullet"/>
      <w:lvlText w:val="–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5">
    <w:nsid w:val="529862DF"/>
    <w:multiLevelType w:val="hybridMultilevel"/>
    <w:tmpl w:val="EA2A1632"/>
    <w:lvl w:ilvl="0" w:tplc="C1488BF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9FB0D216">
      <w:start w:val="1"/>
      <w:numFmt w:val="decimal"/>
      <w:lvlText w:val="%2."/>
      <w:lvlJc w:val="left"/>
      <w:pPr>
        <w:ind w:left="1440" w:hanging="360"/>
      </w:pPr>
      <w:rPr>
        <w:sz w:val="22"/>
      </w:rPr>
    </w:lvl>
    <w:lvl w:ilvl="2" w:tplc="462A0F9C">
      <w:start w:val="1"/>
      <w:numFmt w:val="decimal"/>
      <w:lvlText w:val="%3"/>
      <w:lvlJc w:val="left"/>
      <w:pPr>
        <w:ind w:left="2160" w:hanging="360"/>
      </w:pPr>
      <w:rPr>
        <w:sz w:val="22"/>
      </w:rPr>
    </w:lvl>
    <w:lvl w:ilvl="3" w:tplc="2D1AB0B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1D5224D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80EEAF5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B56C9E5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F0D496F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819E09D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6">
    <w:nsid w:val="573E318F"/>
    <w:multiLevelType w:val="hybridMultilevel"/>
    <w:tmpl w:val="CDA498AC"/>
    <w:lvl w:ilvl="0" w:tplc="635C37DE">
      <w:start w:val="3"/>
      <w:numFmt w:val="bullet"/>
      <w:lvlText w:val="–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7">
    <w:nsid w:val="57C316F6"/>
    <w:multiLevelType w:val="hybridMultilevel"/>
    <w:tmpl w:val="AAAC1E4C"/>
    <w:lvl w:ilvl="0" w:tplc="971A29C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BCEE8AE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AF20036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E034C15C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8FAAD95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BB0A05F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33EAE58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7420779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C50273D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8">
    <w:nsid w:val="57E546E8"/>
    <w:multiLevelType w:val="hybridMultilevel"/>
    <w:tmpl w:val="69820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5F823AE7"/>
    <w:multiLevelType w:val="hybridMultilevel"/>
    <w:tmpl w:val="EB884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650A048E"/>
    <w:multiLevelType w:val="hybridMultilevel"/>
    <w:tmpl w:val="3AB21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A20CC3"/>
    <w:multiLevelType w:val="hybridMultilevel"/>
    <w:tmpl w:val="657479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70FF3756"/>
    <w:multiLevelType w:val="hybridMultilevel"/>
    <w:tmpl w:val="378EB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72725EE4"/>
    <w:multiLevelType w:val="hybridMultilevel"/>
    <w:tmpl w:val="67161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7333426C"/>
    <w:multiLevelType w:val="hybridMultilevel"/>
    <w:tmpl w:val="6826096A"/>
    <w:lvl w:ilvl="0" w:tplc="91B0A9A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D9F878A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E6AE359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49A6CEF6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4A1ECE46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EFA8BE3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D470865E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4C3AB76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9F90ED1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5">
    <w:nsid w:val="77F42A26"/>
    <w:multiLevelType w:val="hybridMultilevel"/>
    <w:tmpl w:val="A2F07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7999334D"/>
    <w:multiLevelType w:val="hybridMultilevel"/>
    <w:tmpl w:val="71B25822"/>
    <w:lvl w:ilvl="0" w:tplc="04190001">
      <w:start w:val="1"/>
      <w:numFmt w:val="bullet"/>
      <w:lvlText w:val=""/>
      <w:lvlJc w:val="left"/>
      <w:pPr>
        <w:ind w:left="2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9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16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3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1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38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5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2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5980" w:hanging="360"/>
      </w:pPr>
      <w:rPr>
        <w:rFonts w:ascii="Wingdings" w:hAnsi="Wingdings"/>
      </w:rPr>
    </w:lvl>
  </w:abstractNum>
  <w:abstractNum w:abstractNumId="27">
    <w:nsid w:val="7E9873E7"/>
    <w:multiLevelType w:val="hybridMultilevel"/>
    <w:tmpl w:val="A000D1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7EA66F92"/>
    <w:multiLevelType w:val="hybridMultilevel"/>
    <w:tmpl w:val="CBE243E0"/>
    <w:lvl w:ilvl="0" w:tplc="3404FC5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246C8D0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F8B4DB6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4420D056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03701D2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15666EC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5C92E80C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B0AA11A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3692DDC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8"/>
  </w:num>
  <w:num w:numId="2">
    <w:abstractNumId w:val="0"/>
  </w:num>
  <w:num w:numId="3">
    <w:abstractNumId w:val="27"/>
  </w:num>
  <w:num w:numId="4">
    <w:abstractNumId w:val="26"/>
  </w:num>
  <w:num w:numId="5">
    <w:abstractNumId w:val="3"/>
  </w:num>
  <w:num w:numId="6">
    <w:abstractNumId w:val="4"/>
  </w:num>
  <w:num w:numId="7">
    <w:abstractNumId w:val="28"/>
  </w:num>
  <w:num w:numId="8">
    <w:abstractNumId w:val="6"/>
  </w:num>
  <w:num w:numId="9">
    <w:abstractNumId w:val="17"/>
  </w:num>
  <w:num w:numId="10">
    <w:abstractNumId w:val="21"/>
  </w:num>
  <w:num w:numId="11">
    <w:abstractNumId w:val="24"/>
  </w:num>
  <w:num w:numId="12">
    <w:abstractNumId w:val="10"/>
  </w:num>
  <w:num w:numId="13">
    <w:abstractNumId w:val="15"/>
  </w:num>
  <w:num w:numId="14">
    <w:abstractNumId w:val="11"/>
  </w:num>
  <w:num w:numId="15">
    <w:abstractNumId w:val="20"/>
  </w:num>
  <w:num w:numId="16">
    <w:abstractNumId w:val="1"/>
  </w:num>
  <w:num w:numId="17">
    <w:abstractNumId w:val="9"/>
  </w:num>
  <w:num w:numId="18">
    <w:abstractNumId w:val="22"/>
  </w:num>
  <w:num w:numId="19">
    <w:abstractNumId w:val="7"/>
  </w:num>
  <w:num w:numId="20">
    <w:abstractNumId w:val="18"/>
  </w:num>
  <w:num w:numId="21">
    <w:abstractNumId w:val="19"/>
  </w:num>
  <w:num w:numId="22">
    <w:abstractNumId w:val="13"/>
  </w:num>
  <w:num w:numId="23">
    <w:abstractNumId w:val="12"/>
  </w:num>
  <w:num w:numId="24">
    <w:abstractNumId w:val="5"/>
  </w:num>
  <w:num w:numId="25">
    <w:abstractNumId w:val="23"/>
  </w:num>
  <w:num w:numId="26">
    <w:abstractNumId w:val="2"/>
  </w:num>
  <w:num w:numId="27">
    <w:abstractNumId w:val="25"/>
  </w:num>
  <w:num w:numId="28">
    <w:abstractNumId w:val="16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187"/>
    <w:rsid w:val="008E4175"/>
    <w:rsid w:val="00C8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0"/>
    </w:rPr>
  </w:style>
  <w:style w:type="paragraph" w:styleId="a4">
    <w:name w:val="Balloon Text"/>
    <w:basedOn w:val="a"/>
    <w:link w:val="a5"/>
    <w:semiHidden/>
    <w:pPr>
      <w:spacing w:after="0" w:line="240" w:lineRule="auto"/>
    </w:pPr>
    <w:rPr>
      <w:rFonts w:ascii="Tahoma" w:hAnsi="Tahoma"/>
      <w:sz w:val="16"/>
    </w:rPr>
  </w:style>
  <w:style w:type="paragraph" w:styleId="a6">
    <w:name w:val="No Spacing"/>
    <w:link w:val="a7"/>
    <w:qFormat/>
    <w:pPr>
      <w:spacing w:after="0" w:line="240" w:lineRule="auto"/>
    </w:pPr>
  </w:style>
  <w:style w:type="paragraph" w:customStyle="1" w:styleId="c31">
    <w:name w:val="c31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c20">
    <w:name w:val="c20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c42">
    <w:name w:val="c4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a8">
    <w:name w:val="Стиль"/>
    <w:pPr>
      <w:widowControl w:val="0"/>
      <w:spacing w:after="0" w:line="240" w:lineRule="auto"/>
    </w:pPr>
    <w:rPr>
      <w:rFonts w:ascii="Times New Roman" w:hAnsi="Times New Roman"/>
      <w:sz w:val="24"/>
    </w:rPr>
  </w:style>
  <w:style w:type="paragraph" w:styleId="a9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customStyle="1" w:styleId="c67">
    <w:name w:val="c67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c85">
    <w:name w:val="c85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c55">
    <w:name w:val="c55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c52">
    <w:name w:val="c5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aa">
    <w:name w:val="line number"/>
    <w:basedOn w:val="a0"/>
    <w:semiHidden/>
  </w:style>
  <w:style w:type="character" w:styleId="ab">
    <w:name w:val="Hyperlink"/>
    <w:basedOn w:val="a0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semiHidden/>
    <w:rPr>
      <w:rFonts w:ascii="Tahoma" w:hAnsi="Tahoma"/>
      <w:sz w:val="16"/>
    </w:rPr>
  </w:style>
  <w:style w:type="character" w:customStyle="1" w:styleId="a7">
    <w:name w:val="Без интервала Знак"/>
    <w:basedOn w:val="a0"/>
    <w:link w:val="a6"/>
  </w:style>
  <w:style w:type="character" w:customStyle="1" w:styleId="c7">
    <w:name w:val="c7"/>
    <w:basedOn w:val="a0"/>
  </w:style>
  <w:style w:type="character" w:customStyle="1" w:styleId="c0">
    <w:name w:val="c0"/>
    <w:basedOn w:val="a0"/>
  </w:style>
  <w:style w:type="character" w:customStyle="1" w:styleId="c6">
    <w:name w:val="c6"/>
    <w:basedOn w:val="a0"/>
  </w:style>
  <w:style w:type="character" w:customStyle="1" w:styleId="c22">
    <w:name w:val="c22"/>
    <w:basedOn w:val="a0"/>
  </w:style>
  <w:style w:type="character" w:customStyle="1" w:styleId="c36">
    <w:name w:val="c36"/>
    <w:basedOn w:val="a0"/>
  </w:style>
  <w:style w:type="character" w:customStyle="1" w:styleId="c38">
    <w:name w:val="c38"/>
    <w:basedOn w:val="a0"/>
  </w:style>
  <w:style w:type="character" w:customStyle="1" w:styleId="ff3">
    <w:name w:val="ff3"/>
    <w:basedOn w:val="a0"/>
  </w:style>
  <w:style w:type="character" w:customStyle="1" w:styleId="ff1">
    <w:name w:val="ff1"/>
    <w:basedOn w:val="a0"/>
  </w:style>
  <w:style w:type="character" w:customStyle="1" w:styleId="ff4">
    <w:name w:val="ff4"/>
    <w:basedOn w:val="a0"/>
  </w:style>
  <w:style w:type="character" w:customStyle="1" w:styleId="ff9">
    <w:name w:val="ff9"/>
    <w:basedOn w:val="a0"/>
  </w:style>
  <w:style w:type="character" w:customStyle="1" w:styleId="lsf">
    <w:name w:val="lsf"/>
    <w:basedOn w:val="a0"/>
  </w:style>
  <w:style w:type="character" w:customStyle="1" w:styleId="ls10">
    <w:name w:val="ls10"/>
    <w:basedOn w:val="a0"/>
  </w:style>
  <w:style w:type="character" w:customStyle="1" w:styleId="ff2">
    <w:name w:val="ff2"/>
    <w:basedOn w:val="a0"/>
  </w:style>
  <w:style w:type="character" w:customStyle="1" w:styleId="ac">
    <w:name w:val="_"/>
    <w:basedOn w:val="a0"/>
  </w:style>
  <w:style w:type="character" w:customStyle="1" w:styleId="c4">
    <w:name w:val="c4"/>
    <w:basedOn w:val="a0"/>
  </w:style>
  <w:style w:type="character" w:customStyle="1" w:styleId="c3">
    <w:name w:val="c3"/>
  </w:style>
  <w:style w:type="character" w:customStyle="1" w:styleId="apple-converted-space">
    <w:name w:val="apple-converted-space"/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hol.me/20190531109800/testi-po-literaturnomu-chteniu-4-klass-k-uchebniku-l-f-klimanovoi-v-g-goreckogo-l-a-vinogradskoi-shubina-g-v-2018.htm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sportal.ru/nachalnaya-shkola/chtenie/2013/10/03/kontrolnye-raboty-po-literaturnomu-chteniyu-4-klass-umk-shko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4785</Words>
  <Characters>27275</Characters>
  <Application>Microsoft Office Word</Application>
  <DocSecurity>0</DocSecurity>
  <Lines>227</Lines>
  <Paragraphs>63</Paragraphs>
  <ScaleCrop>false</ScaleCrop>
  <Company>Hewlett-Packard</Company>
  <LinksUpToDate>false</LinksUpToDate>
  <CharactersWithSpaces>31997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2</cp:revision>
  <dcterms:created xsi:type="dcterms:W3CDTF">2022-10-18T06:35:00Z</dcterms:created>
  <dcterms:modified xsi:type="dcterms:W3CDTF">2022-10-18T06:39:00Z</dcterms:modified>
</cp:coreProperties>
</file>