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A2" w:rsidRPr="007807A2" w:rsidRDefault="007807A2" w:rsidP="007807A2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07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Рабочая программа по алгебре для 9 класса составлена на основе Федерального государственного образовательного стандарта (ФГОС) и Требований к результатам основного общего образования, представленных в ФГОС. В Программе предусмотрены развитие всех обозначенных в ФГОС основных видов деятельности учеников и выполнение целей и задач, поставленных ФГОС. </w:t>
      </w:r>
    </w:p>
    <w:p w:rsidR="007807A2" w:rsidRPr="007807A2" w:rsidRDefault="007807A2" w:rsidP="007807A2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07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разработана на основе следующих нормативных документов и методических материалов: </w:t>
      </w:r>
    </w:p>
    <w:p w:rsidR="007807A2" w:rsidRPr="007807A2" w:rsidRDefault="007807A2" w:rsidP="007807A2">
      <w:pPr>
        <w:spacing w:after="0" w:line="36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07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</w:r>
    </w:p>
    <w:p w:rsidR="007807A2" w:rsidRPr="007807A2" w:rsidRDefault="007807A2" w:rsidP="006A1A96">
      <w:pPr>
        <w:spacing w:after="0" w:line="36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07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закон об образовании в Российской Федерации № 273-ФЗ от 29.12.2012; </w:t>
      </w:r>
    </w:p>
    <w:p w:rsidR="006A1A96" w:rsidRPr="006A1A96" w:rsidRDefault="006A1A96" w:rsidP="006A1A96">
      <w:pPr>
        <w:widowControl w:val="0"/>
        <w:spacing w:after="0" w:line="36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             Ф</w:t>
      </w:r>
      <w:r w:rsidRPr="006A1A9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едерального перечня учебников на 2020 – 2021 учебный год.</w:t>
      </w:r>
    </w:p>
    <w:p w:rsidR="007807A2" w:rsidRPr="007807A2" w:rsidRDefault="007807A2" w:rsidP="006A1A96">
      <w:pPr>
        <w:spacing w:after="0" w:line="360" w:lineRule="auto"/>
        <w:ind w:firstLine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07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общеобразовательных учреждений. Алгебра 7-9 классы. Составитель: </w:t>
      </w:r>
      <w:proofErr w:type="spellStart"/>
      <w:r w:rsidRPr="007807A2">
        <w:rPr>
          <w:rFonts w:ascii="Times New Roman" w:eastAsia="Calibri" w:hAnsi="Times New Roman" w:cs="Times New Roman"/>
          <w:sz w:val="28"/>
          <w:szCs w:val="28"/>
          <w:lang w:eastAsia="en-US"/>
        </w:rPr>
        <w:t>Бурмистрова</w:t>
      </w:r>
      <w:proofErr w:type="spellEnd"/>
      <w:r w:rsidRPr="007807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Т.А., М.: Просвещение, 2014 г.</w:t>
      </w:r>
    </w:p>
    <w:p w:rsidR="007807A2" w:rsidRPr="007807A2" w:rsidRDefault="007807A2" w:rsidP="007807A2">
      <w:pPr>
        <w:spacing w:after="0" w:line="36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807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ориентирована на использование учебника Алгебра. 9 класс: </w:t>
      </w:r>
      <w:proofErr w:type="spellStart"/>
      <w:r w:rsidRPr="007807A2">
        <w:rPr>
          <w:rFonts w:ascii="Times New Roman" w:eastAsia="Calibri" w:hAnsi="Times New Roman" w:cs="Times New Roman"/>
          <w:sz w:val="28"/>
          <w:szCs w:val="28"/>
          <w:lang w:eastAsia="en-US"/>
        </w:rPr>
        <w:t>Учеб</w:t>
      </w:r>
      <w:proofErr w:type="gramStart"/>
      <w:r w:rsidRPr="007807A2">
        <w:rPr>
          <w:rFonts w:ascii="Times New Roman" w:eastAsia="Calibri" w:hAnsi="Times New Roman" w:cs="Times New Roman"/>
          <w:sz w:val="28"/>
          <w:szCs w:val="28"/>
          <w:lang w:eastAsia="en-US"/>
        </w:rPr>
        <w:t>.д</w:t>
      </w:r>
      <w:proofErr w:type="gramEnd"/>
      <w:r w:rsidRPr="007807A2">
        <w:rPr>
          <w:rFonts w:ascii="Times New Roman" w:eastAsia="Calibri" w:hAnsi="Times New Roman" w:cs="Times New Roman"/>
          <w:sz w:val="28"/>
          <w:szCs w:val="28"/>
          <w:lang w:eastAsia="en-US"/>
        </w:rPr>
        <w:t>ля</w:t>
      </w:r>
      <w:proofErr w:type="spellEnd"/>
      <w:r w:rsidRPr="007807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общеобразовательных учреждений /Г. В. Дорофеев, С. Б. Суворова, Е. А, </w:t>
      </w:r>
      <w:proofErr w:type="spellStart"/>
      <w:r w:rsidRPr="007807A2">
        <w:rPr>
          <w:rFonts w:ascii="Times New Roman" w:eastAsia="Calibri" w:hAnsi="Times New Roman" w:cs="Times New Roman"/>
          <w:sz w:val="28"/>
          <w:szCs w:val="28"/>
          <w:lang w:eastAsia="en-US"/>
        </w:rPr>
        <w:t>Бунимович</w:t>
      </w:r>
      <w:proofErr w:type="spellEnd"/>
      <w:r w:rsidRPr="007807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др.;– М.: Просвещение, 2019.</w:t>
      </w:r>
    </w:p>
    <w:p w:rsidR="007807A2" w:rsidRPr="007807A2" w:rsidRDefault="007807A2" w:rsidP="007807A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807A2">
        <w:rPr>
          <w:rFonts w:ascii="Times New Roman" w:hAnsi="Times New Roman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алгебры в 9 классе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7A2">
        <w:rPr>
          <w:rFonts w:ascii="Times New Roman" w:hAnsi="Times New Roman"/>
          <w:sz w:val="28"/>
          <w:szCs w:val="28"/>
        </w:rPr>
        <w:t xml:space="preserve">основной школы отводится 102 ч из расчета 3 ч в неделю. Контрольных работ – 6, из них 1 </w:t>
      </w:r>
      <w:proofErr w:type="gramStart"/>
      <w:r w:rsidRPr="007807A2">
        <w:rPr>
          <w:rFonts w:ascii="Times New Roman" w:hAnsi="Times New Roman"/>
          <w:sz w:val="28"/>
          <w:szCs w:val="28"/>
        </w:rPr>
        <w:t>административная</w:t>
      </w:r>
      <w:proofErr w:type="gramEnd"/>
      <w:r w:rsidRPr="007807A2">
        <w:rPr>
          <w:rFonts w:ascii="Times New Roman" w:hAnsi="Times New Roman"/>
          <w:sz w:val="28"/>
          <w:szCs w:val="28"/>
        </w:rPr>
        <w:t>.</w:t>
      </w:r>
    </w:p>
    <w:p w:rsidR="00097E71" w:rsidRPr="007807A2" w:rsidRDefault="00097E71" w:rsidP="007807A2">
      <w:pPr>
        <w:spacing w:line="360" w:lineRule="auto"/>
        <w:rPr>
          <w:sz w:val="28"/>
          <w:szCs w:val="28"/>
        </w:rPr>
      </w:pPr>
    </w:p>
    <w:sectPr w:rsidR="00097E71" w:rsidRPr="007807A2" w:rsidSect="0009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7807A2"/>
    <w:rsid w:val="00097E71"/>
    <w:rsid w:val="006A1A96"/>
    <w:rsid w:val="007807A2"/>
    <w:rsid w:val="00D8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2020-02-13T11:24:00Z</dcterms:created>
  <dcterms:modified xsi:type="dcterms:W3CDTF">2020-09-24T10:09:00Z</dcterms:modified>
</cp:coreProperties>
</file>