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E52" w:rsidRPr="00073E52" w:rsidRDefault="00073E52" w:rsidP="00073E52">
      <w:pPr>
        <w:shd w:val="clear" w:color="auto" w:fill="FFFFFF"/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40"/>
          <w:szCs w:val="40"/>
          <w:lang w:eastAsia="ru-RU"/>
        </w:rPr>
      </w:pPr>
      <w:r w:rsidRPr="00073E52">
        <w:rPr>
          <w:rFonts w:ascii="Times New Roman" w:eastAsia="Times New Roman" w:hAnsi="Times New Roman" w:cs="Times New Roman"/>
          <w:spacing w:val="-6"/>
          <w:kern w:val="36"/>
          <w:sz w:val="40"/>
          <w:szCs w:val="40"/>
          <w:lang w:eastAsia="ru-RU"/>
        </w:rPr>
        <w:t>Правила поведения на льду в весенний период</w:t>
      </w:r>
      <w:bookmarkStart w:id="0" w:name="_GoBack"/>
      <w:bookmarkEnd w:id="0"/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Перед вскрытием рек, озер, водоемов лед слабеет, становится рыхлым,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опасным</w:t>
      </w:r>
      <w:proofErr w:type="gramEnd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перехода. Особую внимательность необходимо проявлять при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выходе</w:t>
      </w:r>
      <w:proofErr w:type="gramEnd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лед в местах зимнего лова рыбы. Выходить на необследованный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лед</w:t>
      </w:r>
      <w:proofErr w:type="gramEnd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опасно, а при надобности перехода нужно пользоваться палкой-пешней,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проверяя</w:t>
      </w:r>
      <w:proofErr w:type="gramEnd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прочность льда. Особенно осторожно нужно спускаться с берега -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лед</w:t>
      </w:r>
      <w:proofErr w:type="gramEnd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может неплотно соединяться с сушей, возможны трещины, подо льдом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может</w:t>
      </w:r>
      <w:proofErr w:type="gramEnd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быть воздух. Также лед непрочен около стока вод, в местах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произрастания</w:t>
      </w:r>
      <w:proofErr w:type="gramEnd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растительности, под сугробами.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Остерегайтесь: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-выходить на лед в местах, обозначенных запрещающими аншлагами;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любоваться ледоходом с обрывистых берегов, так как течение подмывает их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возможны обвалы;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Основным условием безопасного пребывания человека на льду является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соответствие</w:t>
      </w:r>
      <w:proofErr w:type="gramEnd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толщины льда прилагаемой нагрузке: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безопасная толщина льда для одного человека в весенний период не менее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 см;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безопасная толщина льда для сооружения катка 12 см и более;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безопасная толщина льда для совершения пешей переправы 15 см и более;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безопасная толщина льда для проезда автомобилей не менее 30 см.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Критерии прочного льда: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прозрачный лед с зеленоватым или синеватым оттенком;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на открытом бесснежном пространстве лед всегда толще.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Критерии тонкого льда: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цвет льда молочно-мутный, серо-желтоватый лед, обычно ноздреватый и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пористый</w:t>
      </w:r>
      <w:proofErr w:type="gramEnd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Такой лед обрушивается без предупреждающего потрескивания;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лед, покрытый снегом (снег, выпавший на только что образовавшийся лед,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помимо</w:t>
      </w:r>
      <w:proofErr w:type="gramEnd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того, что маскирует полыньи, замедляет рост ледяного покрова). Лед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более</w:t>
      </w:r>
      <w:proofErr w:type="gramEnd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тонок:- на течении, особенно быстром, на глубоких и открытых для ветра местах;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</w:t>
      </w:r>
      <w:proofErr w:type="gramEnd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тенистым и торфяным дном; у болотистых берегов; в местах выхода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подводных</w:t>
      </w:r>
      <w:proofErr w:type="gramEnd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ключей; под мостами; в узких протоках; вблизи мест сброса в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водоемы</w:t>
      </w:r>
      <w:proofErr w:type="gramEnd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теплых и горячих вод промышленных и коммунальных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предприятий</w:t>
      </w:r>
      <w:proofErr w:type="gramEnd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 нижнем бьефе плотины, где даже в сильные морозы кратковременные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попуски</w:t>
      </w:r>
      <w:proofErr w:type="gramEnd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воды из водохранилища способны источить лед и образовать в нем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опасные</w:t>
      </w:r>
      <w:proofErr w:type="gramEnd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промоины;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 в местах, где растет камыш, тростник и другие водные растения. Правила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поведения</w:t>
      </w:r>
      <w:proofErr w:type="gramEnd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льду: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Ни в коем случае нельзя выходить на лед в темное время суток и при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плохой</w:t>
      </w:r>
      <w:proofErr w:type="gramEnd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видимости (туман, снегопад, дождь).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При вынужденном переходе водоема безопаснее всего придерживаться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проторенных</w:t>
      </w:r>
      <w:proofErr w:type="gramEnd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троп или идти по уже проложенной лыжне. Но если их нет,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надо</w:t>
      </w:r>
      <w:proofErr w:type="gramEnd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перед тем, как спуститься на лед, очень внимательно осмотреться и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наметить</w:t>
      </w:r>
      <w:proofErr w:type="gramEnd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предстоящий маршрут.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При переходе водоема группой необходимо соблюдать расстояние друг от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друга</w:t>
      </w:r>
      <w:proofErr w:type="gramEnd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(5-6 м).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Нельзя проверять прочность льда ударом ноги. Если после первого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сильного</w:t>
      </w:r>
      <w:proofErr w:type="gramEnd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удара поленом или лыжной палкой покажется хоть немного воды, -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</w:t>
      </w:r>
      <w:proofErr w:type="gramEnd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означает, что лед тонкий, по нему ходить нельзя. В этом случае следует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немедленно</w:t>
      </w:r>
      <w:proofErr w:type="gramEnd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отойти по своему же следу к берегу, скользящими шагами, не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отрывая</w:t>
      </w:r>
      <w:proofErr w:type="gramEnd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 ото льда и расставив их на ширину плеч, чтобы нагрузка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распределялась</w:t>
      </w:r>
      <w:proofErr w:type="gramEnd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большую площадь. Точно так же поступают при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предостерегающем</w:t>
      </w:r>
      <w:proofErr w:type="gramEnd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потрескивании льда и образовании в нем трещин.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Если есть рюкзак, повесьте его на одно плечо, это позволит легко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освободиться</w:t>
      </w:r>
      <w:proofErr w:type="gramEnd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 груза в случае, если лед под вами провалится.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 Рыбакам на замерзший водоем необходимо брать с собой прочный шнур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длиной</w:t>
      </w:r>
      <w:proofErr w:type="gramEnd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 – 25 метров с большой глухой петлей на конце и грузом. Груз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поможет</w:t>
      </w:r>
      <w:proofErr w:type="gramEnd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забросить шнур к провалившемуся в воду товарищу, петля нужна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</w:t>
      </w:r>
      <w:proofErr w:type="gramEnd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того, чтобы пострадавший мог надежнее держаться, продев ее под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мышки</w:t>
      </w:r>
      <w:proofErr w:type="gramEnd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Оказание помощи провалившемуся под лед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proofErr w:type="gramStart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Самоспасение</w:t>
      </w:r>
      <w:proofErr w:type="spellEnd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:-</w:t>
      </w:r>
      <w:proofErr w:type="gramEnd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поддавайтесь панике;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не надо барахтаться и наваливаться всем телом на тонкую кромку льда, так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</w:t>
      </w:r>
      <w:proofErr w:type="gramEnd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под тяжестью тела он будет обламываться;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широко раскиньте руки, чтобы не погрузиться с головой в воду;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обопритесь локтями об лед и, приведя тело в горизонтальное положение,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постарайтесь</w:t>
      </w:r>
      <w:proofErr w:type="gramEnd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забросить на лед ту ногу, которая ближе всего к его кромке,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поворотом</w:t>
      </w:r>
      <w:proofErr w:type="gramEnd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корпуса вытащите вторую ногу и быстро выкатывайтесь на лед;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без резких движений отползайте как можно дальше от опасного места в том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направлении</w:t>
      </w:r>
      <w:proofErr w:type="gramEnd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откуда пришли;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зовите на помощь;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удерживая себя на поверхности воды, стараться затрачивать на это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минимум</w:t>
      </w:r>
      <w:proofErr w:type="gramEnd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физических усилий. (Одна из причин быстрого понижения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температуры</w:t>
      </w:r>
      <w:proofErr w:type="gramEnd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тела - перемещение прилежащего к телу подогретого им слоя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воды</w:t>
      </w:r>
      <w:proofErr w:type="gramEnd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замена его новым, холодным. Кроме того, при движениях нарушается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дополнительная</w:t>
      </w:r>
      <w:proofErr w:type="gramEnd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изоляция, создаваемая водой, пропитавшей одежду);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находясь на плаву, следует голову держать как можно выше над водой.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Известно, что более 50% всех </w:t>
      </w:r>
      <w:proofErr w:type="spellStart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теплопотерь</w:t>
      </w:r>
      <w:proofErr w:type="spellEnd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организма, а по некоторым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данным</w:t>
      </w:r>
      <w:proofErr w:type="gramEnd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даже 75% приходится на ее долю;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активно плыть к берегу, плоту или шлюпке, можно, если они находятся на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расстоянии</w:t>
      </w:r>
      <w:proofErr w:type="gramEnd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преодоление которого потребует не более 40 мин;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добравшись до </w:t>
      </w:r>
      <w:proofErr w:type="spellStart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плавсредства</w:t>
      </w:r>
      <w:proofErr w:type="spellEnd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надо немедленно раздеться, выжать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намокшую</w:t>
      </w:r>
      <w:proofErr w:type="gramEnd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одежду и снова надеть. Если вы оказываете помощь: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подходите к полынье очень осторожно, лучше подползти по-пластунски;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сообщите пострадавшему криком, что идете ему на помощь, это придаст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ему</w:t>
      </w:r>
      <w:proofErr w:type="gramEnd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силы, уверенность;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за 3-4 метра протяните ему веревку, шест, доску, шарф или любое другое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подручное</w:t>
      </w:r>
      <w:proofErr w:type="gramEnd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средство;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подавать пострадавшему руку небезопасно, так как, приближаясь к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полынье</w:t>
      </w:r>
      <w:proofErr w:type="gramEnd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вы увеличите нагрузку на лед и не только не поможете, но и сами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рискуете</w:t>
      </w:r>
      <w:proofErr w:type="gramEnd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провалиться. Первая помощь при утоплении: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перенести пострадавшего на безопасное место, </w:t>
      </w:r>
      <w:proofErr w:type="gramStart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согреть;-</w:t>
      </w:r>
      <w:proofErr w:type="gramEnd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повернуть утонувшего лицом вниз и опустить голову ниже таза;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очистить рот от слизи. При появлении рвотного и кашлевого рефлексов -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добиться</w:t>
      </w:r>
      <w:proofErr w:type="gramEnd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полного удаления воды из дыхательных путей и желудка (нельзя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терять</w:t>
      </w:r>
      <w:proofErr w:type="gramEnd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время на удаления воды из легких и желудка при отсутствии пульса на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сонной</w:t>
      </w:r>
      <w:proofErr w:type="gramEnd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артерии);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при отсутствии пульса на сонной артерии сделать наружный массаж сердца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искусственное дыхание;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доставить пострадавшего в медицинское учреждение. Отогревание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пострадавшего</w:t>
      </w:r>
      <w:proofErr w:type="gramEnd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пострадавшего надо укрыть в месте, защищенном от ветра, хорошо укутать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любую имеющуюся одежду, одеяло;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если он в сознании, напоить горячим чаем, кофе. Очень эффективны грелки,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бутылки</w:t>
      </w:r>
      <w:proofErr w:type="gramEnd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фляги, заполненные горячей водой, или камни, разогретые в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пламени</w:t>
      </w:r>
      <w:proofErr w:type="gramEnd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костра и завернутые в ткань, их прикладывают к боковым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поверхностям</w:t>
      </w:r>
      <w:proofErr w:type="gramEnd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грудной клетки, к голове, к паховой области, под мышки;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нельзя растирать тело, давать алкоголь, этим можно нанести серьезный вред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организму</w:t>
      </w:r>
      <w:proofErr w:type="gramEnd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Так, при растирании охлажденная кровь из периферических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сосудов</w:t>
      </w:r>
      <w:proofErr w:type="gramEnd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начнет активно поступать к "сердцевине" тела, что приведет к</w:t>
      </w:r>
    </w:p>
    <w:p w:rsidR="00073E52" w:rsidRPr="00073E52" w:rsidRDefault="00073E52" w:rsidP="00073E5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дальнейшему</w:t>
      </w:r>
      <w:proofErr w:type="gramEnd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снижению ее температуры. Алкоголь же будет оказывать</w:t>
      </w:r>
    </w:p>
    <w:p w:rsidR="00073E52" w:rsidRPr="00073E52" w:rsidRDefault="00073E52" w:rsidP="00073E52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угнетающее</w:t>
      </w:r>
      <w:proofErr w:type="gramEnd"/>
      <w:r w:rsidRPr="0007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действие на центральную нервную систему.</w:t>
      </w:r>
    </w:p>
    <w:p w:rsidR="00A73A73" w:rsidRPr="00073E52" w:rsidRDefault="00A73A73" w:rsidP="00073E52">
      <w:pPr>
        <w:rPr>
          <w:rFonts w:ascii="Times New Roman" w:hAnsi="Times New Roman" w:cs="Times New Roman"/>
          <w:sz w:val="28"/>
          <w:szCs w:val="28"/>
        </w:rPr>
      </w:pPr>
    </w:p>
    <w:sectPr w:rsidR="00A73A73" w:rsidRPr="00073E52" w:rsidSect="00073E52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CC"/>
    <w:rsid w:val="000606CC"/>
    <w:rsid w:val="00073E52"/>
    <w:rsid w:val="002E47F2"/>
    <w:rsid w:val="00A7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9A3FD-DED4-440E-AE65-13A0BBC6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3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a0"/>
    <w:rsid w:val="002E47F2"/>
  </w:style>
  <w:style w:type="character" w:customStyle="1" w:styleId="docssharedwiztogglelabeledlabeltext">
    <w:name w:val="docssharedwiztogglelabeledlabeltext"/>
    <w:basedOn w:val="a0"/>
    <w:rsid w:val="002E47F2"/>
  </w:style>
  <w:style w:type="character" w:customStyle="1" w:styleId="10">
    <w:name w:val="Заголовок 1 Знак"/>
    <w:basedOn w:val="a0"/>
    <w:link w:val="1"/>
    <w:uiPriority w:val="9"/>
    <w:rsid w:val="00073E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32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2679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093453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1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67095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5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5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78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6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9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35453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25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262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97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41218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78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253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64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28666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9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10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382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698085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6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50812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6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6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31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05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6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06120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93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796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16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7419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54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967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68534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89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0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913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107782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15283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6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95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23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13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8908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317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152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20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77749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99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961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1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14075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25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7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073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634157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4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3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27420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02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83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6606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4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33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9767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63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577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8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841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17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958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13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182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17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996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0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8078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69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802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53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648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0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9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1545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71098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2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1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069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35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5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4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64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96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71453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374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5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45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681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545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300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56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00557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01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08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02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992387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44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16132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25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4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49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32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52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58866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66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734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78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4325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00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410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7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03451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25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1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58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20605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2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1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10036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7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09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0899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87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4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54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094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46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238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5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52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0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443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84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64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98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107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42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803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13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4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8937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446185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4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9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34167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7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0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7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0142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63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276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79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355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7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793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02839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85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041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50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3426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30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195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52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0802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89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208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7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325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7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1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961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380112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07206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0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7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9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5406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21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682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34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177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62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3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6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3859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72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10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3087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33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58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9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3265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85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40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771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796965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07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8159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8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0578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96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867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15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396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46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778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00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2379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31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474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72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4881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8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035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1630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207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2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903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6527243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5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9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17064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6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046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0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064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13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3297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60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272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843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103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20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605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46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84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19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88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277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32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5691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2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8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7635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742780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47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13834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37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70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57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84628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16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898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15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65914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3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160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5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82267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59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30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396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937293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55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58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00521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0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1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8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5937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33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284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2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8416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55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860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6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2995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94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96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0078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040949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5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31382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1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0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3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7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5660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813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169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49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1837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941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869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56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09498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0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12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2166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608378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4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35539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3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73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57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8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9365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905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207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172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26522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76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593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08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9204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019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6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788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840688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8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25700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89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0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1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37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76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20160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962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608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48979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99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484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8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53618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996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174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035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33522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28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977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3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33417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250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45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282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949567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1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37543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50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04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98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00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36850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455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792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71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93295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598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984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87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28350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827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719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75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540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64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786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23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35054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578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4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446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983323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1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07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18251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4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4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49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23244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721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1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24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5716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686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028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06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92500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96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0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9508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976234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1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17157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1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9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81276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40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911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91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11423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4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18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5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58415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0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3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741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835828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56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7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42448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1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44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25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61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18646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094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932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79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40327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04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251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02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96101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51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79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87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862777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4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26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40621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80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1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4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21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82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76286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89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370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84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63922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3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564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57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56990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85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4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8102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5213121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1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62627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9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5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61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8064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8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010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51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1771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96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86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56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60967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8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090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2154046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4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87925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2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8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48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95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87168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146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418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59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62599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72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288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7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82261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961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641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558240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4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03057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20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8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1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22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3402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826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29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1784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03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700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9486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4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60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520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1410699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24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65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81835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9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7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4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79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86288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24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791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02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34544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586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923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68351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493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971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2022-01-14T02:32:00Z</dcterms:created>
  <dcterms:modified xsi:type="dcterms:W3CDTF">2022-02-21T03:28:00Z</dcterms:modified>
</cp:coreProperties>
</file>