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EB" w:rsidRPr="00576CEB" w:rsidRDefault="00576CEB" w:rsidP="00576C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bookmarkStart w:id="0" w:name="_GoBack"/>
      <w:r w:rsidRPr="00576CEB"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  <w:t>Советы участникам ОГЭ и их родителям</w:t>
      </w:r>
    </w:p>
    <w:p w:rsidR="00576CEB" w:rsidRPr="00576CEB" w:rsidRDefault="00576CEB" w:rsidP="00576C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стоит бояться ошибок. Известно, что не ошибается тот, кто ничего не делает.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Некоторые полезные приемы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Соблюдайте режим сна и отдыха. При усиленных умственных нагрузках стоит увеличить время сна на час. 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E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Рекомендации по заучиванию материала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Главное – распределение повторений во времени.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Повторять рекомендуется сразу в течение 15-20 минут, через 8-9 часов и через 24 часа.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Полезно повторять материал за 15-20 минут до сна и утром, на свежую голову. При каждом повторении нужно осмысливать ошибки и обращать внимание на 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более трудные места.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576CEB" w:rsidRPr="00576CEB" w:rsidRDefault="00576CEB" w:rsidP="00576CE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  <w:lang w:eastAsia="ru-RU"/>
        </w:rPr>
      </w:pPr>
      <w:r w:rsidRPr="00576CEB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СОВЕТЫ РОДИТЕЛЯМ</w:t>
      </w:r>
    </w:p>
    <w:p w:rsidR="00576CEB" w:rsidRPr="00576CEB" w:rsidRDefault="00576CEB" w:rsidP="00576C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Ваша поддержка нужна 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выпускнику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Поведение родителей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вопросы, которые он знает наверняка, чем переживать из-за нерешенных заданий.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любимый(</w:t>
      </w:r>
      <w:proofErr w:type="spell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proofErr w:type="spell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Организация занятий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аудиалы</w:t>
      </w:r>
      <w:proofErr w:type="spell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кинестетики</w:t>
      </w:r>
      <w:proofErr w:type="spell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собственные интеллектуальные ресурсы и настроить на успех!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Одна из главных причин предэкзаменационного стресса - ситуация неопределенности. Заблаговременное ознакомление с </w:t>
      </w:r>
      <w:hyperlink r:id="rId5" w:history="1">
        <w:r w:rsidRPr="00576CEB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правилами проведения ОГЭ</w:t>
        </w:r>
      </w:hyperlink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заполнения бланков, особенностями экзамена поможет разрешить эту ситуацию.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Помогите распределить темы подготовки по дням. Ознакомьте ребёнка с методикой подготовки к экзаменам.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Обеспечьте своему выпускнику удобное место для занятий, чтобы ему нравилось там заниматься!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Питание и режим дня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Накануне экзамена ребенок должен отдохнуть и как следует выспаться. Проследите за этим.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утра перед экзаменом дайте ребёнку </w:t>
      </w:r>
      <w:proofErr w:type="gram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шоколадку</w:t>
      </w:r>
      <w:proofErr w:type="gram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разумеется, чтобы глюкоза стимулировала мозговую деятельность… </w:t>
      </w:r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Материалы подготовлены на основе книг </w:t>
      </w:r>
      <w:proofErr w:type="spellStart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Ф.Йейтса</w:t>
      </w:r>
      <w:proofErr w:type="spellEnd"/>
      <w:r w:rsidRPr="00576C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опыта.</w:t>
      </w:r>
    </w:p>
    <w:bookmarkEnd w:id="0"/>
    <w:p w:rsidR="00435311" w:rsidRDefault="00435311" w:rsidP="00576CEB"/>
    <w:sectPr w:rsidR="00435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54"/>
    <w:rsid w:val="00435311"/>
    <w:rsid w:val="00576CEB"/>
    <w:rsid w:val="00D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graduates_classes/participa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1008</Words>
  <Characters>5751</Characters>
  <Application>Microsoft Office Word</Application>
  <DocSecurity>0</DocSecurity>
  <Lines>47</Lines>
  <Paragraphs>13</Paragraphs>
  <ScaleCrop>false</ScaleCrop>
  <Company/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2020-03-12T05:14:00Z</dcterms:created>
  <dcterms:modified xsi:type="dcterms:W3CDTF">2020-03-12T05:14:00Z</dcterms:modified>
</cp:coreProperties>
</file>