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C49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B1709A" w:rsidRPr="001D4C49">
        <w:rPr>
          <w:rFonts w:ascii="Times New Roman" w:hAnsi="Times New Roman" w:cs="Times New Roman"/>
          <w:b/>
          <w:sz w:val="32"/>
          <w:szCs w:val="32"/>
        </w:rPr>
        <w:t xml:space="preserve">бюджетное </w:t>
      </w:r>
      <w:r w:rsidRPr="001D4C49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C4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1D4C49">
        <w:rPr>
          <w:rFonts w:ascii="Times New Roman" w:hAnsi="Times New Roman" w:cs="Times New Roman"/>
          <w:b/>
          <w:sz w:val="32"/>
          <w:szCs w:val="32"/>
        </w:rPr>
        <w:t>Чесноковская</w:t>
      </w:r>
      <w:proofErr w:type="spellEnd"/>
      <w:r w:rsidRPr="001D4C49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5"/>
        <w:gridCol w:w="4846"/>
      </w:tblGrid>
      <w:tr w:rsidR="001D4C49" w:rsidRPr="001D4C49" w:rsidTr="001D4C49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1D4C49" w:rsidRPr="001D4C49" w:rsidRDefault="001D4C49" w:rsidP="001D4C49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Рассмотрено и рекомендовано</w:t>
            </w:r>
          </w:p>
          <w:p w:rsidR="001D4C49" w:rsidRPr="001D4C49" w:rsidRDefault="001D4C49" w:rsidP="001D4C49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 xml:space="preserve">к утверждению </w:t>
            </w:r>
          </w:p>
          <w:p w:rsidR="001D4C49" w:rsidRPr="001D4C49" w:rsidRDefault="001D4C49" w:rsidP="001D4C49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1D4C49" w:rsidRPr="001D4C49" w:rsidRDefault="001D4C49" w:rsidP="001D4C49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 xml:space="preserve">Протокол </w:t>
            </w:r>
            <w:r w:rsidRPr="00B1709A">
              <w:rPr>
                <w:rFonts w:ascii="Times New Roman" w:hAnsi="Times New Roman" w:cs="Times New Roman"/>
              </w:rPr>
              <w:t xml:space="preserve">№ 1 от </w:t>
            </w:r>
            <w:r w:rsidR="0028508D">
              <w:rPr>
                <w:rFonts w:ascii="Times New Roman" w:hAnsi="Times New Roman" w:cs="Times New Roman"/>
              </w:rPr>
              <w:t>32</w:t>
            </w:r>
            <w:r w:rsidR="008B76AF">
              <w:rPr>
                <w:rFonts w:ascii="Times New Roman" w:hAnsi="Times New Roman" w:cs="Times New Roman"/>
              </w:rPr>
              <w:t>.08.2022</w:t>
            </w:r>
          </w:p>
          <w:p w:rsidR="001D4C49" w:rsidRPr="001D4C49" w:rsidRDefault="001D4C49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1D4C49" w:rsidRPr="001D4C49" w:rsidRDefault="001D4C49" w:rsidP="001D4C49">
            <w:pPr>
              <w:jc w:val="right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 xml:space="preserve">Утверждаю:                                     </w:t>
            </w:r>
          </w:p>
          <w:p w:rsidR="001D4C49" w:rsidRPr="001D4C49" w:rsidRDefault="001D4C49" w:rsidP="001D4C49">
            <w:pPr>
              <w:jc w:val="right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Директор школы:</w:t>
            </w:r>
          </w:p>
          <w:p w:rsidR="001D4C49" w:rsidRPr="001D4C49" w:rsidRDefault="001D4C49" w:rsidP="001D4C49">
            <w:pPr>
              <w:jc w:val="right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С.П.Щербакова</w:t>
            </w:r>
          </w:p>
          <w:p w:rsidR="001D4C49" w:rsidRPr="001D4C49" w:rsidRDefault="001D4C49" w:rsidP="001D4C49">
            <w:pPr>
              <w:jc w:val="right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_____________</w:t>
            </w:r>
          </w:p>
          <w:p w:rsidR="001D4C49" w:rsidRPr="001D4C49" w:rsidRDefault="001D4C49" w:rsidP="001D4C49">
            <w:pPr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 xml:space="preserve">                           </w:t>
            </w:r>
            <w:r w:rsidR="00913447">
              <w:rPr>
                <w:rFonts w:ascii="Times New Roman" w:hAnsi="Times New Roman" w:cs="Times New Roman"/>
              </w:rPr>
              <w:t xml:space="preserve">               </w:t>
            </w:r>
            <w:r w:rsidRPr="001D4C49">
              <w:rPr>
                <w:rFonts w:ascii="Times New Roman" w:hAnsi="Times New Roman" w:cs="Times New Roman"/>
              </w:rPr>
              <w:t xml:space="preserve">   </w:t>
            </w:r>
            <w:r w:rsidR="008B76AF">
              <w:rPr>
                <w:rFonts w:ascii="Times New Roman" w:hAnsi="Times New Roman" w:cs="Times New Roman"/>
              </w:rPr>
              <w:t>Приказ №</w:t>
            </w:r>
            <w:r w:rsidR="0028508D">
              <w:rPr>
                <w:rFonts w:ascii="Times New Roman" w:hAnsi="Times New Roman" w:cs="Times New Roman"/>
              </w:rPr>
              <w:t>110 от 22</w:t>
            </w:r>
            <w:r w:rsidR="008B76AF" w:rsidRPr="0028508D">
              <w:rPr>
                <w:rFonts w:ascii="Times New Roman" w:hAnsi="Times New Roman" w:cs="Times New Roman"/>
              </w:rPr>
              <w:t>.08.2022</w:t>
            </w:r>
            <w:r w:rsidR="00913447">
              <w:rPr>
                <w:rFonts w:ascii="Times New Roman" w:hAnsi="Times New Roman" w:cs="Times New Roman"/>
              </w:rPr>
              <w:t xml:space="preserve">  </w:t>
            </w:r>
          </w:p>
          <w:p w:rsidR="001D4C49" w:rsidRPr="001D4C49" w:rsidRDefault="001D4C49" w:rsidP="001D4C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C49" w:rsidRPr="001D4C49" w:rsidRDefault="001D4C49" w:rsidP="001D4C49">
      <w:pPr>
        <w:jc w:val="center"/>
        <w:rPr>
          <w:rFonts w:ascii="Times New Roman" w:hAnsi="Times New Roman" w:cs="Times New Roman"/>
          <w:lang w:val="en-US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lang w:val="en-US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lang w:val="en-US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lang w:val="en-US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lang w:val="en-US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lang w:val="en-US"/>
        </w:rPr>
      </w:pPr>
    </w:p>
    <w:p w:rsidR="001D4C49" w:rsidRPr="001D4C49" w:rsidRDefault="001D4C49" w:rsidP="001D4C49">
      <w:pPr>
        <w:jc w:val="both"/>
        <w:rPr>
          <w:rFonts w:ascii="Times New Roman" w:hAnsi="Times New Roman" w:cs="Times New Roman"/>
          <w:b/>
        </w:rPr>
      </w:pPr>
    </w:p>
    <w:p w:rsidR="001D4C49" w:rsidRDefault="001D4C49" w:rsidP="001D4C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C49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sz w:val="36"/>
          <w:szCs w:val="36"/>
        </w:rPr>
      </w:pPr>
      <w:r w:rsidRPr="001D4C49">
        <w:rPr>
          <w:rFonts w:ascii="Times New Roman" w:hAnsi="Times New Roman" w:cs="Times New Roman"/>
          <w:sz w:val="36"/>
          <w:szCs w:val="36"/>
        </w:rPr>
        <w:t>по геометрии</w:t>
      </w: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sz w:val="32"/>
          <w:szCs w:val="32"/>
        </w:rPr>
      </w:pPr>
      <w:r w:rsidRPr="001D4C49">
        <w:rPr>
          <w:rFonts w:ascii="Times New Roman" w:hAnsi="Times New Roman" w:cs="Times New Roman"/>
          <w:sz w:val="36"/>
          <w:szCs w:val="36"/>
        </w:rPr>
        <w:t>10  класс</w:t>
      </w:r>
    </w:p>
    <w:p w:rsidR="001D4C49" w:rsidRDefault="001D4C49" w:rsidP="001D4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4C49" w:rsidRPr="001D4C49" w:rsidRDefault="001D4C49" w:rsidP="001D4C49">
      <w:pPr>
        <w:jc w:val="right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4C49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1D4C49" w:rsidRPr="001D4C49" w:rsidRDefault="001D4C49" w:rsidP="001D4C49">
      <w:pPr>
        <w:jc w:val="right"/>
        <w:rPr>
          <w:rFonts w:ascii="Times New Roman" w:hAnsi="Times New Roman" w:cs="Times New Roman"/>
          <w:sz w:val="28"/>
          <w:szCs w:val="28"/>
        </w:rPr>
      </w:pPr>
      <w:r w:rsidRPr="001D4C49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1D4C49">
        <w:rPr>
          <w:rFonts w:ascii="Times New Roman" w:hAnsi="Times New Roman" w:cs="Times New Roman"/>
          <w:sz w:val="28"/>
          <w:szCs w:val="28"/>
        </w:rPr>
        <w:t>Войлошникова</w:t>
      </w:r>
      <w:proofErr w:type="spellEnd"/>
    </w:p>
    <w:p w:rsidR="001D4C49" w:rsidRPr="001D4C49" w:rsidRDefault="001D4C49" w:rsidP="001D4C49">
      <w:pPr>
        <w:jc w:val="right"/>
        <w:rPr>
          <w:rFonts w:ascii="Times New Roman" w:hAnsi="Times New Roman" w:cs="Times New Roman"/>
          <w:sz w:val="28"/>
          <w:szCs w:val="28"/>
        </w:rPr>
      </w:pPr>
      <w:r w:rsidRPr="001D4C49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1D4C49" w:rsidRDefault="001D4C49" w:rsidP="001D4C49">
      <w:pPr>
        <w:jc w:val="both"/>
        <w:rPr>
          <w:rFonts w:ascii="Times New Roman" w:hAnsi="Times New Roman" w:cs="Times New Roman"/>
        </w:rPr>
      </w:pPr>
    </w:p>
    <w:p w:rsidR="00965633" w:rsidRDefault="00965633" w:rsidP="001D4C49">
      <w:pPr>
        <w:jc w:val="both"/>
        <w:rPr>
          <w:rFonts w:ascii="Times New Roman" w:hAnsi="Times New Roman" w:cs="Times New Roman"/>
        </w:rPr>
      </w:pPr>
    </w:p>
    <w:p w:rsidR="00965633" w:rsidRPr="001D4C49" w:rsidRDefault="00965633" w:rsidP="001D4C49">
      <w:pPr>
        <w:jc w:val="both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both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rPr>
          <w:rFonts w:ascii="Times New Roman" w:hAnsi="Times New Roman" w:cs="Times New Roman"/>
        </w:rPr>
      </w:pPr>
    </w:p>
    <w:p w:rsid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C4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D4C49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1D4C49">
        <w:rPr>
          <w:rFonts w:ascii="Times New Roman" w:hAnsi="Times New Roman" w:cs="Times New Roman"/>
          <w:b/>
          <w:sz w:val="28"/>
          <w:szCs w:val="28"/>
        </w:rPr>
        <w:t>есноково</w:t>
      </w:r>
      <w:proofErr w:type="spellEnd"/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49" w:rsidRPr="001D4C49" w:rsidRDefault="008B76AF" w:rsidP="001D4C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96563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4C49" w:rsidRPr="001D4C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49" w:rsidRPr="001D4C49" w:rsidRDefault="001D4C49" w:rsidP="001D4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C49" w:rsidRDefault="001D4C49" w:rsidP="001D4C49">
      <w:pPr>
        <w:rPr>
          <w:rFonts w:ascii="Times New Roman" w:hAnsi="Times New Roman" w:cs="Times New Roman"/>
          <w:sz w:val="24"/>
        </w:rPr>
      </w:pPr>
    </w:p>
    <w:p w:rsidR="001D4C49" w:rsidRDefault="001D4C49" w:rsidP="00AE39F1">
      <w:pPr>
        <w:jc w:val="center"/>
        <w:rPr>
          <w:rFonts w:ascii="Times New Roman" w:hAnsi="Times New Roman" w:cs="Times New Roman"/>
          <w:sz w:val="24"/>
        </w:rPr>
      </w:pPr>
    </w:p>
    <w:p w:rsidR="001D4C49" w:rsidRDefault="001D4C49" w:rsidP="00AE39F1">
      <w:pPr>
        <w:jc w:val="center"/>
        <w:rPr>
          <w:rFonts w:ascii="Times New Roman" w:hAnsi="Times New Roman" w:cs="Times New Roman"/>
          <w:sz w:val="24"/>
        </w:rPr>
      </w:pPr>
    </w:p>
    <w:p w:rsidR="004E74D7" w:rsidRPr="00965633" w:rsidRDefault="004E74D7" w:rsidP="004E74D7">
      <w:pPr>
        <w:jc w:val="center"/>
        <w:rPr>
          <w:rFonts w:ascii="Times New Roman" w:hAnsi="Times New Roman" w:cs="Times New Roman"/>
          <w:b/>
        </w:rPr>
      </w:pPr>
      <w:r w:rsidRPr="0096563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E74D7" w:rsidRDefault="004E74D7" w:rsidP="004E74D7">
      <w:pPr>
        <w:pStyle w:val="13"/>
        <w:shd w:val="clear" w:color="auto" w:fill="auto"/>
        <w:tabs>
          <w:tab w:val="left" w:pos="980"/>
        </w:tabs>
        <w:spacing w:before="0"/>
        <w:ind w:left="-394" w:right="20" w:hanging="32"/>
        <w:rPr>
          <w:sz w:val="24"/>
          <w:szCs w:val="24"/>
        </w:rPr>
      </w:pPr>
      <w:r w:rsidRPr="00F90EE8">
        <w:rPr>
          <w:sz w:val="24"/>
          <w:szCs w:val="24"/>
        </w:rPr>
        <w:t xml:space="preserve">         </w:t>
      </w:r>
      <w:proofErr w:type="gramStart"/>
      <w:r w:rsidRPr="00F90EE8">
        <w:rPr>
          <w:sz w:val="24"/>
          <w:szCs w:val="24"/>
        </w:rPr>
        <w:t>Рабочие программы среднего (полного) общего образования по геометрии составлены на основе Фундаментального ядра содержания образования и Требований, к результатам освоения основной образовательной программы среднего (полного) общего образования, представленных в Федеральном государственном образовательном стандарте  среднего (полного) общего образования.</w:t>
      </w:r>
      <w:proofErr w:type="gramEnd"/>
      <w:r w:rsidRPr="00F90EE8">
        <w:rPr>
          <w:sz w:val="24"/>
          <w:szCs w:val="24"/>
        </w:rPr>
        <w:t xml:space="preserve"> В ней так же учитываются основные идеи и положения Программы развития и формирования универсальных учебных действий для среднего (полного) общего образования.</w:t>
      </w:r>
    </w:p>
    <w:p w:rsidR="004E74D7" w:rsidRPr="00D204BE" w:rsidRDefault="004E74D7" w:rsidP="004E74D7">
      <w:pPr>
        <w:tabs>
          <w:tab w:val="left" w:pos="980"/>
        </w:tabs>
        <w:ind w:left="-394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D204BE">
        <w:rPr>
          <w:rFonts w:ascii="Times New Roman" w:eastAsia="Times New Roman" w:hAnsi="Times New Roman" w:cs="Times New Roman"/>
          <w:sz w:val="24"/>
        </w:rPr>
        <w:t xml:space="preserve">Программа ориентирована на усвоение обязательного минимума, соответствующего стандартам министерства просвещения Российской Федерации. </w:t>
      </w:r>
      <w:r w:rsidRPr="00D204BE">
        <w:rPr>
          <w:rFonts w:ascii="Times New Roman" w:eastAsia="Times New Roman" w:hAnsi="Times New Roman" w:cs="Times New Roman"/>
          <w:b/>
          <w:sz w:val="24"/>
        </w:rPr>
        <w:t xml:space="preserve">Цель </w:t>
      </w:r>
      <w:proofErr w:type="spellStart"/>
      <w:proofErr w:type="gramStart"/>
      <w:r w:rsidRPr="00D204BE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D204BE">
        <w:rPr>
          <w:rFonts w:ascii="Times New Roman" w:eastAsia="Times New Roman" w:hAnsi="Times New Roman" w:cs="Times New Roman"/>
          <w:sz w:val="24"/>
        </w:rPr>
        <w:t>-сохранение</w:t>
      </w:r>
      <w:proofErr w:type="spellEnd"/>
      <w:proofErr w:type="gramEnd"/>
      <w:r w:rsidRPr="00D204BE">
        <w:rPr>
          <w:rFonts w:ascii="Times New Roman" w:eastAsia="Times New Roman" w:hAnsi="Times New Roman" w:cs="Times New Roman"/>
          <w:sz w:val="24"/>
        </w:rPr>
        <w:t xml:space="preserve"> единого образовательного пространства, представление широких возможностей для реализации различных подходов к построению учебного курса. </w:t>
      </w:r>
      <w:r w:rsidRPr="00D204BE">
        <w:rPr>
          <w:rFonts w:ascii="Times New Roman" w:eastAsia="Times New Roman" w:hAnsi="Times New Roman" w:cs="Times New Roman"/>
          <w:b/>
          <w:sz w:val="24"/>
        </w:rPr>
        <w:t xml:space="preserve">Одна из основных </w:t>
      </w:r>
      <w:proofErr w:type="spellStart"/>
      <w:proofErr w:type="gramStart"/>
      <w:r w:rsidRPr="00D204BE">
        <w:rPr>
          <w:rFonts w:ascii="Times New Roman" w:eastAsia="Times New Roman" w:hAnsi="Times New Roman" w:cs="Times New Roman"/>
          <w:b/>
          <w:sz w:val="24"/>
        </w:rPr>
        <w:t>задач</w:t>
      </w:r>
      <w:r w:rsidRPr="00D204BE">
        <w:rPr>
          <w:rFonts w:ascii="Times New Roman" w:eastAsia="Times New Roman" w:hAnsi="Times New Roman" w:cs="Times New Roman"/>
          <w:sz w:val="24"/>
        </w:rPr>
        <w:t>-организация</w:t>
      </w:r>
      <w:proofErr w:type="spellEnd"/>
      <w:proofErr w:type="gramEnd"/>
      <w:r w:rsidRPr="00D204BE">
        <w:rPr>
          <w:rFonts w:ascii="Times New Roman" w:eastAsia="Times New Roman" w:hAnsi="Times New Roman" w:cs="Times New Roman"/>
          <w:sz w:val="24"/>
        </w:rPr>
        <w:t xml:space="preserve"> работы по овладению учащимися прочными и осознанными знаниями. </w:t>
      </w:r>
      <w:r w:rsidRPr="00D204BE">
        <w:rPr>
          <w:rFonts w:ascii="Times New Roman" w:eastAsia="Times New Roman" w:hAnsi="Times New Roman" w:cs="Times New Roman"/>
          <w:b/>
          <w:sz w:val="24"/>
        </w:rPr>
        <w:t>Программа построена</w:t>
      </w:r>
      <w:r w:rsidRPr="00D204BE">
        <w:rPr>
          <w:rFonts w:ascii="Times New Roman" w:eastAsia="Times New Roman" w:hAnsi="Times New Roman" w:cs="Times New Roman"/>
          <w:sz w:val="24"/>
        </w:rPr>
        <w:t xml:space="preserve"> 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 </w:t>
      </w:r>
      <w:r w:rsidRPr="00D204BE">
        <w:rPr>
          <w:rFonts w:ascii="Times New Roman" w:eastAsia="Times New Roman" w:hAnsi="Times New Roman" w:cs="Times New Roman"/>
          <w:b/>
          <w:sz w:val="24"/>
        </w:rPr>
        <w:t>целостный документ</w:t>
      </w:r>
      <w:r w:rsidRPr="00D204BE">
        <w:rPr>
          <w:rFonts w:ascii="Times New Roman" w:eastAsia="Times New Roman" w:hAnsi="Times New Roman" w:cs="Times New Roman"/>
          <w:sz w:val="24"/>
        </w:rPr>
        <w:t>, включающий разделы: пояснительная записк</w:t>
      </w:r>
      <w:r w:rsidR="00D204BE">
        <w:rPr>
          <w:rFonts w:ascii="Times New Roman" w:eastAsia="Times New Roman" w:hAnsi="Times New Roman" w:cs="Times New Roman"/>
          <w:sz w:val="24"/>
        </w:rPr>
        <w:t>а, основное содержание, учебно-т</w:t>
      </w:r>
      <w:r w:rsidRPr="00D204BE">
        <w:rPr>
          <w:rFonts w:ascii="Times New Roman" w:eastAsia="Times New Roman" w:hAnsi="Times New Roman" w:cs="Times New Roman"/>
          <w:sz w:val="24"/>
        </w:rPr>
        <w:t xml:space="preserve">ематический план, требования к уровню подготовки </w:t>
      </w:r>
      <w:proofErr w:type="gramStart"/>
      <w:r w:rsidRPr="00D204B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="00D204BE">
        <w:rPr>
          <w:rFonts w:ascii="Times New Roman" w:eastAsia="Times New Roman" w:hAnsi="Times New Roman" w:cs="Times New Roman"/>
          <w:sz w:val="24"/>
        </w:rPr>
        <w:t xml:space="preserve">, </w:t>
      </w:r>
      <w:r w:rsidRPr="00D204BE">
        <w:rPr>
          <w:rFonts w:ascii="Times New Roman" w:eastAsia="Times New Roman" w:hAnsi="Times New Roman" w:cs="Times New Roman"/>
          <w:sz w:val="24"/>
        </w:rPr>
        <w:t>календарно-тематическое планирование.</w:t>
      </w:r>
    </w:p>
    <w:p w:rsidR="004E74D7" w:rsidRPr="00D204BE" w:rsidRDefault="004E74D7" w:rsidP="004E74D7">
      <w:pPr>
        <w:pStyle w:val="13"/>
        <w:shd w:val="clear" w:color="auto" w:fill="auto"/>
        <w:tabs>
          <w:tab w:val="left" w:pos="980"/>
        </w:tabs>
        <w:spacing w:before="0"/>
        <w:ind w:left="-394" w:right="20" w:hanging="32"/>
        <w:rPr>
          <w:sz w:val="24"/>
          <w:szCs w:val="24"/>
        </w:rPr>
      </w:pPr>
    </w:p>
    <w:p w:rsidR="004E74D7" w:rsidRDefault="004E74D7" w:rsidP="004E74D7">
      <w:pPr>
        <w:pStyle w:val="13"/>
        <w:shd w:val="clear" w:color="auto" w:fill="auto"/>
        <w:tabs>
          <w:tab w:val="left" w:pos="980"/>
        </w:tabs>
        <w:spacing w:before="0"/>
        <w:ind w:left="-394" w:right="20" w:hanging="32"/>
        <w:jc w:val="center"/>
        <w:rPr>
          <w:b/>
          <w:bCs/>
          <w:color w:val="000000"/>
          <w:sz w:val="24"/>
          <w:szCs w:val="24"/>
        </w:rPr>
      </w:pPr>
      <w:r w:rsidRPr="00E56327">
        <w:rPr>
          <w:b/>
          <w:sz w:val="24"/>
          <w:szCs w:val="24"/>
        </w:rPr>
        <w:t>Цели и задачи.</w:t>
      </w:r>
    </w:p>
    <w:p w:rsidR="004E74D7" w:rsidRPr="006D4DC3" w:rsidRDefault="004E74D7" w:rsidP="004E74D7">
      <w:pPr>
        <w:pStyle w:val="180"/>
        <w:shd w:val="clear" w:color="auto" w:fill="auto"/>
        <w:spacing w:before="120" w:after="120" w:line="240" w:lineRule="auto"/>
        <w:ind w:left="40" w:right="440" w:firstLine="360"/>
        <w:rPr>
          <w:sz w:val="24"/>
          <w:szCs w:val="24"/>
        </w:rPr>
      </w:pPr>
      <w:r w:rsidRPr="006D4DC3">
        <w:rPr>
          <w:sz w:val="24"/>
          <w:szCs w:val="24"/>
        </w:rPr>
        <w:t>Математическое образование является обязательной и не</w:t>
      </w:r>
      <w:r w:rsidRPr="006D4DC3">
        <w:rPr>
          <w:sz w:val="24"/>
          <w:szCs w:val="24"/>
        </w:rPr>
        <w:softHyphen/>
        <w:t xml:space="preserve">отъемлемой частью общего образования на всех ступенях школы. Обучение математике в </w:t>
      </w:r>
      <w:r>
        <w:rPr>
          <w:sz w:val="24"/>
          <w:szCs w:val="24"/>
        </w:rPr>
        <w:t xml:space="preserve">средней </w:t>
      </w:r>
      <w:r w:rsidRPr="006D4DC3">
        <w:rPr>
          <w:sz w:val="24"/>
          <w:szCs w:val="24"/>
        </w:rPr>
        <w:t xml:space="preserve"> школе направлено на достижение следующих</w:t>
      </w:r>
      <w:r w:rsidRPr="006D4DC3">
        <w:rPr>
          <w:rStyle w:val="1895pt"/>
          <w:rFonts w:eastAsiaTheme="majorEastAsia"/>
          <w:sz w:val="24"/>
          <w:szCs w:val="24"/>
        </w:rPr>
        <w:t xml:space="preserve"> целей:</w:t>
      </w:r>
    </w:p>
    <w:p w:rsidR="004E74D7" w:rsidRPr="00F60994" w:rsidRDefault="004E74D7" w:rsidP="004E74D7">
      <w:pPr>
        <w:pStyle w:val="190"/>
        <w:shd w:val="clear" w:color="auto" w:fill="auto"/>
        <w:spacing w:before="120" w:after="120" w:line="240" w:lineRule="auto"/>
        <w:ind w:left="40" w:firstLine="36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 xml:space="preserve"> в направлении личностного развития:</w:t>
      </w:r>
    </w:p>
    <w:p w:rsidR="004E74D7" w:rsidRPr="00DC15D3" w:rsidRDefault="004E74D7" w:rsidP="00E64C1C">
      <w:pPr>
        <w:pStyle w:val="13"/>
        <w:numPr>
          <w:ilvl w:val="0"/>
          <w:numId w:val="9"/>
        </w:numPr>
        <w:shd w:val="clear" w:color="auto" w:fill="auto"/>
        <w:spacing w:before="120" w:after="120" w:line="240" w:lineRule="auto"/>
        <w:rPr>
          <w:sz w:val="24"/>
          <w:szCs w:val="24"/>
        </w:rPr>
      </w:pPr>
      <w:r w:rsidRPr="00F60994">
        <w:rPr>
          <w:sz w:val="24"/>
          <w:szCs w:val="24"/>
        </w:rPr>
        <w:t xml:space="preserve">формирование представлений о </w:t>
      </w:r>
      <w:proofErr w:type="spellStart"/>
      <w:proofErr w:type="gramStart"/>
      <w:r w:rsidRPr="00DC15D3">
        <w:rPr>
          <w:sz w:val="24"/>
          <w:szCs w:val="24"/>
        </w:rPr>
        <w:t>о</w:t>
      </w:r>
      <w:proofErr w:type="spellEnd"/>
      <w:proofErr w:type="gramEnd"/>
      <w:r w:rsidRPr="00DC15D3">
        <w:rPr>
          <w:sz w:val="24"/>
          <w:szCs w:val="24"/>
        </w:rPr>
        <w:t xml:space="preserve">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E74D7" w:rsidRPr="00F60994" w:rsidRDefault="004E74D7" w:rsidP="00E64C1C">
      <w:pPr>
        <w:pStyle w:val="180"/>
        <w:numPr>
          <w:ilvl w:val="0"/>
          <w:numId w:val="9"/>
        </w:numPr>
        <w:shd w:val="clear" w:color="auto" w:fill="auto"/>
        <w:tabs>
          <w:tab w:val="left" w:pos="688"/>
        </w:tabs>
        <w:spacing w:before="120" w:after="120" w:line="240" w:lineRule="auto"/>
        <w:ind w:right="440"/>
        <w:rPr>
          <w:sz w:val="24"/>
          <w:szCs w:val="24"/>
        </w:rPr>
      </w:pPr>
      <w:r w:rsidRPr="00F60994">
        <w:rPr>
          <w:sz w:val="24"/>
          <w:szCs w:val="24"/>
        </w:rPr>
        <w:t>развитие логического и критического мышления, куль</w:t>
      </w:r>
      <w:r w:rsidRPr="00F60994">
        <w:rPr>
          <w:sz w:val="24"/>
          <w:szCs w:val="24"/>
        </w:rPr>
        <w:softHyphen/>
        <w:t>туры речи, способности к умственному эксперименту;</w:t>
      </w:r>
    </w:p>
    <w:p w:rsidR="004E74D7" w:rsidRPr="006D4DC3" w:rsidRDefault="004E74D7" w:rsidP="00E64C1C">
      <w:pPr>
        <w:pStyle w:val="180"/>
        <w:numPr>
          <w:ilvl w:val="0"/>
          <w:numId w:val="9"/>
        </w:numPr>
        <w:shd w:val="clear" w:color="auto" w:fill="auto"/>
        <w:tabs>
          <w:tab w:val="left" w:pos="674"/>
        </w:tabs>
        <w:spacing w:before="120" w:after="120" w:line="240" w:lineRule="auto"/>
        <w:ind w:right="440"/>
        <w:rPr>
          <w:sz w:val="24"/>
          <w:szCs w:val="24"/>
        </w:rPr>
      </w:pPr>
      <w:r w:rsidRPr="006D4DC3">
        <w:rPr>
          <w:sz w:val="24"/>
          <w:szCs w:val="24"/>
        </w:rPr>
        <w:t>формирование интеллектуальной честности и объектив</w:t>
      </w:r>
      <w:r w:rsidRPr="006D4DC3">
        <w:rPr>
          <w:sz w:val="24"/>
          <w:szCs w:val="24"/>
        </w:rPr>
        <w:softHyphen/>
        <w:t>ности, способности к преодолению мыслительных стереоти</w:t>
      </w:r>
      <w:r w:rsidRPr="006D4DC3">
        <w:rPr>
          <w:sz w:val="24"/>
          <w:szCs w:val="24"/>
        </w:rPr>
        <w:softHyphen/>
        <w:t>пов, вытекающих из обыденного опыта;</w:t>
      </w:r>
    </w:p>
    <w:p w:rsidR="004E74D7" w:rsidRPr="006D4DC3" w:rsidRDefault="004E74D7" w:rsidP="00E64C1C">
      <w:pPr>
        <w:pStyle w:val="180"/>
        <w:numPr>
          <w:ilvl w:val="0"/>
          <w:numId w:val="9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sz w:val="24"/>
          <w:szCs w:val="24"/>
        </w:rPr>
      </w:pPr>
      <w:r w:rsidRPr="006D4DC3">
        <w:rPr>
          <w:sz w:val="24"/>
          <w:szCs w:val="24"/>
        </w:rPr>
        <w:t>воспитание качеств личности, обеспечивающих соци</w:t>
      </w:r>
      <w:r w:rsidRPr="006D4DC3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6D4DC3">
        <w:rPr>
          <w:sz w:val="24"/>
          <w:szCs w:val="24"/>
        </w:rPr>
        <w:softHyphen/>
        <w:t>ные решения;</w:t>
      </w:r>
    </w:p>
    <w:p w:rsidR="004E74D7" w:rsidRPr="006D4DC3" w:rsidRDefault="004E74D7" w:rsidP="00E64C1C">
      <w:pPr>
        <w:pStyle w:val="180"/>
        <w:numPr>
          <w:ilvl w:val="0"/>
          <w:numId w:val="9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sz w:val="24"/>
          <w:szCs w:val="24"/>
        </w:rPr>
      </w:pPr>
      <w:r w:rsidRPr="006D4DC3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4E74D7" w:rsidRPr="006D4DC3" w:rsidRDefault="004E74D7" w:rsidP="00E64C1C">
      <w:pPr>
        <w:pStyle w:val="180"/>
        <w:numPr>
          <w:ilvl w:val="0"/>
          <w:numId w:val="9"/>
        </w:numPr>
        <w:shd w:val="clear" w:color="auto" w:fill="auto"/>
        <w:spacing w:before="120" w:after="120" w:line="240" w:lineRule="auto"/>
        <w:ind w:right="440"/>
        <w:rPr>
          <w:sz w:val="24"/>
          <w:szCs w:val="24"/>
        </w:rPr>
      </w:pPr>
      <w:r w:rsidRPr="006D4DC3">
        <w:rPr>
          <w:sz w:val="24"/>
          <w:szCs w:val="24"/>
        </w:rPr>
        <w:t>развитие интереса к математическому творчеству и ма</w:t>
      </w:r>
      <w:r w:rsidRPr="006D4DC3">
        <w:rPr>
          <w:sz w:val="24"/>
          <w:szCs w:val="24"/>
        </w:rPr>
        <w:softHyphen/>
        <w:t>тематических способностей;</w:t>
      </w:r>
    </w:p>
    <w:p w:rsidR="004E74D7" w:rsidRPr="00F60994" w:rsidRDefault="004E74D7" w:rsidP="004E74D7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left="400"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 xml:space="preserve">в </w:t>
      </w:r>
      <w:proofErr w:type="spellStart"/>
      <w:r w:rsidRPr="00F60994">
        <w:rPr>
          <w:b/>
          <w:i/>
          <w:sz w:val="24"/>
          <w:szCs w:val="24"/>
        </w:rPr>
        <w:t>метапредметном</w:t>
      </w:r>
      <w:proofErr w:type="spellEnd"/>
      <w:r w:rsidRPr="00F60994">
        <w:rPr>
          <w:b/>
          <w:i/>
          <w:sz w:val="24"/>
          <w:szCs w:val="24"/>
        </w:rPr>
        <w:t xml:space="preserve"> направлении:</w:t>
      </w:r>
    </w:p>
    <w:p w:rsidR="004E74D7" w:rsidRPr="006D4DC3" w:rsidRDefault="004E74D7" w:rsidP="00E64C1C">
      <w:pPr>
        <w:pStyle w:val="180"/>
        <w:numPr>
          <w:ilvl w:val="0"/>
          <w:numId w:val="10"/>
        </w:numPr>
        <w:shd w:val="clear" w:color="auto" w:fill="auto"/>
        <w:tabs>
          <w:tab w:val="left" w:pos="707"/>
        </w:tabs>
        <w:spacing w:before="120" w:after="120" w:line="240" w:lineRule="auto"/>
        <w:ind w:right="-1"/>
        <w:rPr>
          <w:sz w:val="24"/>
          <w:szCs w:val="24"/>
        </w:rPr>
      </w:pPr>
      <w:r w:rsidRPr="006D4DC3">
        <w:rPr>
          <w:sz w:val="24"/>
          <w:szCs w:val="24"/>
        </w:rPr>
        <w:t>развитие представлений о математике как форме опи</w:t>
      </w:r>
      <w:r w:rsidRPr="006D4DC3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4E74D7" w:rsidRPr="006D4DC3" w:rsidRDefault="004E74D7" w:rsidP="00E64C1C">
      <w:pPr>
        <w:pStyle w:val="180"/>
        <w:numPr>
          <w:ilvl w:val="0"/>
          <w:numId w:val="10"/>
        </w:numPr>
        <w:shd w:val="clear" w:color="auto" w:fill="auto"/>
        <w:tabs>
          <w:tab w:val="left" w:pos="712"/>
        </w:tabs>
        <w:spacing w:before="120" w:after="120" w:line="240" w:lineRule="auto"/>
        <w:ind w:right="-1"/>
        <w:rPr>
          <w:sz w:val="24"/>
          <w:szCs w:val="24"/>
        </w:rPr>
      </w:pPr>
      <w:r w:rsidRPr="006D4DC3">
        <w:rPr>
          <w:sz w:val="24"/>
          <w:szCs w:val="24"/>
        </w:rPr>
        <w:t>формирование общих способов интеллектуальной дея</w:t>
      </w:r>
      <w:r w:rsidRPr="006D4DC3">
        <w:rPr>
          <w:sz w:val="24"/>
          <w:szCs w:val="24"/>
        </w:rPr>
        <w:softHyphen/>
        <w:t>тельности характерных для математики и являющихся осно</w:t>
      </w:r>
      <w:r w:rsidRPr="006D4DC3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4E74D7" w:rsidRPr="00F60994" w:rsidRDefault="004E74D7" w:rsidP="004E74D7">
      <w:pPr>
        <w:pStyle w:val="190"/>
        <w:shd w:val="clear" w:color="auto" w:fill="auto"/>
        <w:tabs>
          <w:tab w:val="left" w:pos="678"/>
        </w:tabs>
        <w:spacing w:before="120" w:after="120" w:line="240" w:lineRule="auto"/>
        <w:ind w:left="40" w:right="-1"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 xml:space="preserve">      в предметном направлении:</w:t>
      </w:r>
    </w:p>
    <w:p w:rsidR="004E74D7" w:rsidRDefault="004E74D7" w:rsidP="00E64C1C">
      <w:pPr>
        <w:pStyle w:val="180"/>
        <w:numPr>
          <w:ilvl w:val="0"/>
          <w:numId w:val="11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6D4DC3">
        <w:rPr>
          <w:sz w:val="24"/>
          <w:szCs w:val="24"/>
        </w:rPr>
        <w:lastRenderedPageBreak/>
        <w:t>овладение математическими знаниями и умениями, не</w:t>
      </w:r>
      <w:r w:rsidRPr="006D4DC3">
        <w:rPr>
          <w:sz w:val="24"/>
          <w:szCs w:val="24"/>
        </w:rPr>
        <w:softHyphen/>
        <w:t>обходимыми для продолжения образования, изучения смеж</w:t>
      </w:r>
      <w:r w:rsidRPr="006D4DC3">
        <w:rPr>
          <w:sz w:val="24"/>
          <w:szCs w:val="24"/>
        </w:rPr>
        <w:softHyphen/>
        <w:t>ных дисциплин, применения в повседневной жизни;</w:t>
      </w:r>
    </w:p>
    <w:p w:rsidR="004E74D7" w:rsidRDefault="004E74D7" w:rsidP="00E64C1C">
      <w:pPr>
        <w:pStyle w:val="180"/>
        <w:numPr>
          <w:ilvl w:val="0"/>
          <w:numId w:val="11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6D4DC3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6D4DC3">
        <w:rPr>
          <w:sz w:val="24"/>
          <w:szCs w:val="24"/>
        </w:rPr>
        <w:softHyphen/>
        <w:t>матической деятельности.</w:t>
      </w:r>
    </w:p>
    <w:p w:rsidR="004E74D7" w:rsidRPr="00F90EE8" w:rsidRDefault="004E74D7" w:rsidP="004E74D7">
      <w:pPr>
        <w:pStyle w:val="13"/>
        <w:shd w:val="clear" w:color="auto" w:fill="auto"/>
        <w:tabs>
          <w:tab w:val="left" w:pos="980"/>
        </w:tabs>
        <w:spacing w:before="0"/>
        <w:ind w:left="-394" w:right="20" w:hanging="32"/>
        <w:jc w:val="left"/>
        <w:rPr>
          <w:sz w:val="24"/>
          <w:szCs w:val="24"/>
        </w:rPr>
      </w:pPr>
    </w:p>
    <w:p w:rsidR="004E74D7" w:rsidRDefault="004E74D7" w:rsidP="004E74D7">
      <w:pPr>
        <w:pStyle w:val="180"/>
        <w:shd w:val="clear" w:color="auto" w:fill="auto"/>
        <w:spacing w:before="120" w:after="120" w:line="240" w:lineRule="auto"/>
        <w:ind w:left="23" w:right="-1" w:firstLine="340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6D4DC3">
        <w:rPr>
          <w:sz w:val="24"/>
          <w:szCs w:val="24"/>
        </w:rPr>
        <w:t xml:space="preserve"> «Геометрия» — разви</w:t>
      </w:r>
      <w:r>
        <w:rPr>
          <w:sz w:val="24"/>
          <w:szCs w:val="24"/>
        </w:rPr>
        <w:t xml:space="preserve">вает </w:t>
      </w:r>
      <w:r w:rsidRPr="006D4DC3">
        <w:rPr>
          <w:sz w:val="24"/>
          <w:szCs w:val="24"/>
        </w:rPr>
        <w:t xml:space="preserve"> у учащих</w:t>
      </w:r>
      <w:r w:rsidRPr="006D4DC3">
        <w:rPr>
          <w:sz w:val="24"/>
          <w:szCs w:val="24"/>
        </w:rPr>
        <w:softHyphen/>
        <w:t>ся пространственное воображение и логическое мышление пу</w:t>
      </w:r>
      <w:r w:rsidRPr="006D4DC3">
        <w:rPr>
          <w:sz w:val="24"/>
          <w:szCs w:val="24"/>
        </w:rPr>
        <w:softHyphen/>
        <w:t>тем систематического изучения свойств геометрических фигур на плоскости и в пространстве и применения этих свой</w:t>
      </w:r>
      <w:proofErr w:type="gramStart"/>
      <w:r w:rsidRPr="006D4DC3">
        <w:rPr>
          <w:sz w:val="24"/>
          <w:szCs w:val="24"/>
        </w:rPr>
        <w:t>ств пр</w:t>
      </w:r>
      <w:proofErr w:type="gramEnd"/>
      <w:r w:rsidRPr="006D4DC3">
        <w:rPr>
          <w:sz w:val="24"/>
          <w:szCs w:val="24"/>
        </w:rPr>
        <w:t>и решении задач вычислительного и конструктивного характера. Существенная роль при этом отводится развитию геометри</w:t>
      </w:r>
      <w:r w:rsidRPr="006D4DC3">
        <w:rPr>
          <w:sz w:val="24"/>
          <w:szCs w:val="24"/>
        </w:rPr>
        <w:softHyphen/>
        <w:t>ческой интуиции. Сочетание наглядности со строгостью явля</w:t>
      </w:r>
      <w:r w:rsidRPr="006D4DC3">
        <w:rPr>
          <w:sz w:val="24"/>
          <w:szCs w:val="24"/>
        </w:rPr>
        <w:softHyphen/>
        <w:t>ется неотъемлемой частью геометрических знаний. Материал, относящийся к блокам «Координаты» и «Векторы», в значи</w:t>
      </w:r>
      <w:r w:rsidRPr="006D4DC3">
        <w:rPr>
          <w:sz w:val="24"/>
          <w:szCs w:val="24"/>
        </w:rPr>
        <w:softHyphen/>
        <w:t xml:space="preserve">тельной степени несет в себе </w:t>
      </w:r>
      <w:proofErr w:type="spellStart"/>
      <w:r w:rsidRPr="006D4DC3">
        <w:rPr>
          <w:sz w:val="24"/>
          <w:szCs w:val="24"/>
        </w:rPr>
        <w:t>межпредметны</w:t>
      </w:r>
      <w:r>
        <w:rPr>
          <w:sz w:val="24"/>
          <w:szCs w:val="24"/>
        </w:rPr>
        <w:t>е</w:t>
      </w:r>
      <w:proofErr w:type="spellEnd"/>
      <w:r w:rsidRPr="006D4DC3">
        <w:rPr>
          <w:sz w:val="24"/>
          <w:szCs w:val="24"/>
        </w:rPr>
        <w:t xml:space="preserve"> знания, кото</w:t>
      </w:r>
      <w:r w:rsidRPr="006D4DC3">
        <w:rPr>
          <w:sz w:val="24"/>
          <w:szCs w:val="24"/>
        </w:rPr>
        <w:softHyphen/>
        <w:t>рые находят применение, как в различных математических дисциплинах, так и в смежных предметах.</w:t>
      </w:r>
    </w:p>
    <w:p w:rsidR="004E74D7" w:rsidRDefault="004E74D7" w:rsidP="004E74D7">
      <w:pPr>
        <w:pStyle w:val="ad"/>
        <w:spacing w:before="100" w:beforeAutospacing="1" w:after="100" w:afterAutospacing="1"/>
        <w:ind w:left="1189" w:hanging="1069"/>
        <w:rPr>
          <w:b/>
        </w:rPr>
      </w:pPr>
      <w:r w:rsidRPr="00555164">
        <w:t xml:space="preserve">В рамках учебного предмета «Геометрия» традиционно </w:t>
      </w:r>
      <w:proofErr w:type="gramStart"/>
      <w:r w:rsidRPr="00555164">
        <w:t>изучаются</w:t>
      </w:r>
      <w:proofErr w:type="gramEnd"/>
      <w:r w:rsidRPr="00555164">
        <w:t xml:space="preserve"> евклидова </w:t>
      </w:r>
      <w:r w:rsidRPr="00ED0E99">
        <w:rPr>
          <w:b/>
        </w:rPr>
        <w:t>геометрия, элементы векторной алгебры, геометрические преобразования.</w:t>
      </w:r>
    </w:p>
    <w:p w:rsidR="004E74D7" w:rsidRPr="00ED0E99" w:rsidRDefault="004E74D7" w:rsidP="004E74D7">
      <w:pPr>
        <w:pStyle w:val="ad"/>
        <w:spacing w:before="100" w:beforeAutospacing="1" w:after="100" w:afterAutospacing="1"/>
        <w:ind w:left="1189"/>
        <w:rPr>
          <w:b/>
        </w:rPr>
      </w:pPr>
    </w:p>
    <w:p w:rsidR="004E74D7" w:rsidRPr="00ED0E99" w:rsidRDefault="004E74D7" w:rsidP="004E74D7">
      <w:pPr>
        <w:pStyle w:val="ad"/>
        <w:ind w:left="120"/>
        <w:jc w:val="both"/>
        <w:rPr>
          <w:b/>
        </w:rPr>
      </w:pPr>
      <w:r w:rsidRPr="00ED0E99">
        <w:rPr>
          <w:b/>
        </w:rPr>
        <w:t>Основные цели курса:</w:t>
      </w:r>
    </w:p>
    <w:p w:rsidR="004E74D7" w:rsidRPr="00FF661A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ED0E99">
        <w:rPr>
          <w:b/>
        </w:rPr>
        <w:t>-</w:t>
      </w:r>
      <w:r w:rsidRPr="00FF661A"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4E74D7" w:rsidRPr="00FF661A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FF661A">
        <w:t>-приобретение опыта планирования и осуществления алгоритмической деятельности;</w:t>
      </w:r>
    </w:p>
    <w:p w:rsidR="004E74D7" w:rsidRPr="00FF661A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FF661A">
        <w:t>-освоение навыков и умений проведения доказательств, обоснования  выбора решений;</w:t>
      </w:r>
    </w:p>
    <w:p w:rsidR="004E74D7" w:rsidRPr="00ED0E99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ED0E99">
        <w:t>-приобретение умений ясного и точного изложения мыслей;</w:t>
      </w:r>
    </w:p>
    <w:p w:rsidR="004E74D7" w:rsidRPr="00ED0E99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ED0E99">
        <w:t>-развить пространственные представления и умения, помочь освоить основные факты и методы планиметрии;</w:t>
      </w:r>
    </w:p>
    <w:p w:rsidR="004E74D7" w:rsidRPr="00ED0E99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ED0E99">
        <w:t>-научить пользоваться геометрическим языком для описания предметов.</w:t>
      </w:r>
    </w:p>
    <w:p w:rsidR="004E74D7" w:rsidRPr="00ED0E99" w:rsidRDefault="004E74D7" w:rsidP="004E74D7">
      <w:pPr>
        <w:pStyle w:val="ad"/>
        <w:ind w:left="120"/>
        <w:jc w:val="both"/>
        <w:rPr>
          <w:b/>
        </w:rPr>
      </w:pPr>
      <w:r w:rsidRPr="00ED0E99">
        <w:rPr>
          <w:b/>
        </w:rPr>
        <w:t>Задачи обучения:</w:t>
      </w:r>
    </w:p>
    <w:p w:rsidR="004E74D7" w:rsidRPr="00ED0E99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ED0E99">
        <w:t xml:space="preserve">- закрепить сведения о векторах и действиях с ними, ввести понятие </w:t>
      </w:r>
      <w:proofErr w:type="spellStart"/>
      <w:r w:rsidRPr="00ED0E99">
        <w:t>компланарных</w:t>
      </w:r>
      <w:proofErr w:type="spellEnd"/>
      <w:r w:rsidRPr="00ED0E99">
        <w:t xml:space="preserve"> векторов в пространстве;</w:t>
      </w:r>
    </w:p>
    <w:p w:rsidR="004E74D7" w:rsidRPr="00ED0E99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  <w:jc w:val="both"/>
      </w:pPr>
      <w:r w:rsidRPr="00ED0E99">
        <w:t xml:space="preserve">-сформировать умение учащихся применять </w:t>
      </w:r>
      <w:r>
        <w:t xml:space="preserve">алгебраический </w:t>
      </w:r>
      <w:r w:rsidRPr="00ED0E99">
        <w:t xml:space="preserve"> метод к решению задач на вычисление углов между прямыми и плоскостями и расстояний между двумя точками, от точки до плоскости;</w:t>
      </w:r>
    </w:p>
    <w:p w:rsidR="004E74D7" w:rsidRPr="00ED0E99" w:rsidRDefault="004E74D7" w:rsidP="00E64C1C">
      <w:pPr>
        <w:pStyle w:val="ad"/>
        <w:numPr>
          <w:ilvl w:val="0"/>
          <w:numId w:val="11"/>
        </w:numPr>
        <w:spacing w:after="200" w:line="276" w:lineRule="auto"/>
        <w:ind w:left="120" w:firstLine="0"/>
      </w:pPr>
      <w:r w:rsidRPr="00ED0E99">
        <w:t xml:space="preserve">-дать </w:t>
      </w:r>
      <w:proofErr w:type="spellStart"/>
      <w:r w:rsidRPr="00ED0E99">
        <w:t>учащим</w:t>
      </w:r>
      <w:proofErr w:type="gramStart"/>
      <w:r>
        <w:t>;</w:t>
      </w:r>
      <w:r w:rsidRPr="00ED0E99">
        <w:t>с</w:t>
      </w:r>
      <w:proofErr w:type="gramEnd"/>
      <w:r w:rsidRPr="00ED0E99">
        <w:t>я</w:t>
      </w:r>
      <w:proofErr w:type="spellEnd"/>
      <w:r w:rsidRPr="00ED0E99">
        <w:t xml:space="preserve"> систематические сведения об основных телах и поверхностях </w:t>
      </w:r>
      <w:r>
        <w:t>–пирамиде и призме</w:t>
      </w:r>
    </w:p>
    <w:p w:rsidR="004E74D7" w:rsidRPr="006C1D11" w:rsidRDefault="004E74D7" w:rsidP="00E64C1C">
      <w:pPr>
        <w:pStyle w:val="ad"/>
        <w:numPr>
          <w:ilvl w:val="0"/>
          <w:numId w:val="11"/>
        </w:numPr>
        <w:tabs>
          <w:tab w:val="left" w:pos="980"/>
        </w:tabs>
        <w:spacing w:after="200" w:line="276" w:lineRule="auto"/>
        <w:ind w:left="-394" w:right="20" w:hanging="32"/>
      </w:pPr>
      <w:r w:rsidRPr="006C1D11">
        <w:t>- ввести понятие поверхности тела и вывести формулы для вычисления поверхностей основных многогранников.</w:t>
      </w:r>
    </w:p>
    <w:p w:rsidR="004E74D7" w:rsidRPr="006D4DC3" w:rsidRDefault="004E74D7" w:rsidP="004E74D7">
      <w:pPr>
        <w:pStyle w:val="180"/>
        <w:shd w:val="clear" w:color="auto" w:fill="auto"/>
        <w:spacing w:before="120" w:after="120" w:line="240" w:lineRule="auto"/>
        <w:ind w:left="23" w:right="-1" w:firstLine="340"/>
        <w:rPr>
          <w:sz w:val="24"/>
          <w:szCs w:val="24"/>
        </w:rPr>
      </w:pPr>
    </w:p>
    <w:p w:rsidR="004E74D7" w:rsidRPr="00D204BE" w:rsidRDefault="004E74D7" w:rsidP="004E74D7">
      <w:pPr>
        <w:autoSpaceDE w:val="0"/>
        <w:adjustRightInd w:val="0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D204BE">
        <w:rPr>
          <w:rFonts w:ascii="Times New Roman" w:eastAsia="Calibri" w:hAnsi="Times New Roman" w:cs="Times New Roman"/>
          <w:b/>
          <w:sz w:val="24"/>
        </w:rPr>
        <w:t>Нормативно-правовые документы, на основании которых составлена программа. Статус документа.</w:t>
      </w:r>
    </w:p>
    <w:p w:rsidR="004E74D7" w:rsidRPr="00294221" w:rsidRDefault="004E74D7" w:rsidP="004E74D7">
      <w:pPr>
        <w:tabs>
          <w:tab w:val="left" w:pos="980"/>
        </w:tabs>
        <w:spacing w:line="274" w:lineRule="exact"/>
        <w:ind w:left="-394" w:right="20" w:firstLine="284"/>
        <w:jc w:val="both"/>
        <w:rPr>
          <w:rFonts w:eastAsia="Times New Roman" w:cs="Times New Roman"/>
        </w:rPr>
      </w:pPr>
    </w:p>
    <w:p w:rsidR="004E74D7" w:rsidRPr="00F90EE8" w:rsidRDefault="004E74D7" w:rsidP="004E74D7">
      <w:pPr>
        <w:pStyle w:val="13"/>
        <w:shd w:val="clear" w:color="auto" w:fill="auto"/>
        <w:tabs>
          <w:tab w:val="left" w:pos="980"/>
        </w:tabs>
        <w:spacing w:before="0"/>
        <w:ind w:left="-394" w:right="20" w:hanging="32"/>
        <w:rPr>
          <w:sz w:val="24"/>
          <w:szCs w:val="24"/>
        </w:rPr>
      </w:pPr>
    </w:p>
    <w:p w:rsidR="004E74D7" w:rsidRPr="00D204BE" w:rsidRDefault="004E74D7" w:rsidP="004E74D7">
      <w:pPr>
        <w:widowControl/>
        <w:tabs>
          <w:tab w:val="left" w:pos="980"/>
        </w:tabs>
        <w:suppressAutoHyphens w:val="0"/>
        <w:spacing w:line="274" w:lineRule="exact"/>
        <w:ind w:left="-394" w:right="20" w:firstLine="284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</w:rPr>
      </w:pPr>
      <w:r w:rsidRPr="00D204BE">
        <w:rPr>
          <w:rFonts w:ascii="Times New Roman" w:eastAsia="Times New Roman" w:hAnsi="Times New Roman" w:cs="Times New Roman"/>
          <w:kern w:val="0"/>
          <w:sz w:val="24"/>
          <w:lang w:eastAsia="en-US"/>
        </w:rPr>
        <w:lastRenderedPageBreak/>
        <w:t>Рабочая программа учебного предмета «Геометрия» в 10 классе (далее Рабочая программа) составлена на основании следующих нормативно-правовых документов:</w:t>
      </w:r>
    </w:p>
    <w:p w:rsidR="00D204BE" w:rsidRDefault="00D204BE" w:rsidP="00D204BE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 w:val="0"/>
      </w:pPr>
      <w:r w:rsidRPr="00834859">
        <w:t>Федерального государственного образовательного стандарта среднего образования, утвержденного приказом Министерства образования и науки Российской Федерации от 17.05.2012 № 413</w:t>
      </w:r>
      <w:r>
        <w:t>;</w:t>
      </w:r>
      <w:r w:rsidRPr="00834859">
        <w:br/>
      </w:r>
    </w:p>
    <w:p w:rsidR="00D204BE" w:rsidRDefault="00D204BE" w:rsidP="00D204BE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 w:val="0"/>
        <w:jc w:val="both"/>
      </w:pPr>
      <w:r>
        <w:t>Основная образовательная программа среднего общего образования МБОУ «</w:t>
      </w:r>
      <w:proofErr w:type="spellStart"/>
      <w:r>
        <w:t>Чесноковская</w:t>
      </w:r>
      <w:proofErr w:type="spellEnd"/>
      <w:r>
        <w:t xml:space="preserve"> СОШ»;</w:t>
      </w:r>
    </w:p>
    <w:p w:rsidR="00D204BE" w:rsidRPr="00834859" w:rsidRDefault="00D204BE" w:rsidP="00D204BE">
      <w:pPr>
        <w:pStyle w:val="ad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:rsidR="00D204BE" w:rsidRPr="006B5C9F" w:rsidRDefault="00D204BE" w:rsidP="00D204BE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Концепции развития математического образования в РФ</w:t>
      </w:r>
    </w:p>
    <w:p w:rsidR="00D204BE" w:rsidRDefault="00D204BE" w:rsidP="00D204BE">
      <w:pPr>
        <w:pStyle w:val="ad"/>
        <w:rPr>
          <w:b/>
        </w:rPr>
      </w:pPr>
    </w:p>
    <w:p w:rsidR="00D204BE" w:rsidRPr="00834859" w:rsidRDefault="00D204BE" w:rsidP="00D204BE">
      <w:pPr>
        <w:pStyle w:val="af7"/>
        <w:numPr>
          <w:ilvl w:val="0"/>
          <w:numId w:val="1"/>
        </w:numPr>
        <w:rPr>
          <w:color w:val="auto"/>
        </w:rPr>
      </w:pPr>
      <w:r>
        <w:rPr>
          <w:color w:val="auto"/>
        </w:rPr>
        <w:t>Федеральный перечень</w:t>
      </w:r>
      <w:r w:rsidRPr="00834859">
        <w:rPr>
          <w:color w:val="auto"/>
        </w:rPr>
        <w:t xml:space="preserve"> учебников, рекоменд</w:t>
      </w:r>
      <w:r>
        <w:rPr>
          <w:color w:val="auto"/>
        </w:rPr>
        <w:t>ованных министерством образования и науки РФ</w:t>
      </w:r>
      <w:r w:rsidRPr="00834859">
        <w:rPr>
          <w:color w:val="auto"/>
        </w:rPr>
        <w:t xml:space="preserve"> к использованию </w:t>
      </w:r>
      <w:r>
        <w:rPr>
          <w:color w:val="auto"/>
        </w:rPr>
        <w:t xml:space="preserve">в образовательном </w:t>
      </w:r>
      <w:r w:rsidRPr="00834859">
        <w:rPr>
          <w:color w:val="auto"/>
        </w:rPr>
        <w:t xml:space="preserve"> </w:t>
      </w:r>
      <w:r>
        <w:rPr>
          <w:color w:val="auto"/>
        </w:rPr>
        <w:t>процессе в общеобр</w:t>
      </w:r>
      <w:r w:rsidR="008B76AF">
        <w:rPr>
          <w:color w:val="auto"/>
        </w:rPr>
        <w:t>азовательных учреждениях на 2022 – 2023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уч</w:t>
      </w:r>
      <w:proofErr w:type="spellEnd"/>
      <w:r>
        <w:rPr>
          <w:color w:val="auto"/>
        </w:rPr>
        <w:t>. год;</w:t>
      </w:r>
    </w:p>
    <w:p w:rsidR="004E74D7" w:rsidRPr="00D204BE" w:rsidRDefault="004E74D7" w:rsidP="00D204BE">
      <w:pPr>
        <w:pStyle w:val="ad"/>
        <w:numPr>
          <w:ilvl w:val="0"/>
          <w:numId w:val="1"/>
        </w:numPr>
        <w:tabs>
          <w:tab w:val="left" w:pos="980"/>
        </w:tabs>
        <w:spacing w:after="200" w:line="274" w:lineRule="exact"/>
        <w:ind w:right="20"/>
        <w:jc w:val="both"/>
      </w:pPr>
      <w:r w:rsidRPr="00D204BE">
        <w:t xml:space="preserve">Рабочей программы общеобразовательных учреждений по геометрии, 10-11 классы / составитель: Т. А. </w:t>
      </w:r>
      <w:proofErr w:type="spellStart"/>
      <w:r w:rsidRPr="00D204BE">
        <w:t>Бурмистрова</w:t>
      </w:r>
      <w:proofErr w:type="spellEnd"/>
      <w:r w:rsidRPr="00D204BE">
        <w:t xml:space="preserve"> – М. « Просвещение», 2018</w:t>
      </w:r>
    </w:p>
    <w:p w:rsidR="004E74D7" w:rsidRPr="00D204BE" w:rsidRDefault="004E74D7" w:rsidP="004E74D7">
      <w:pPr>
        <w:pStyle w:val="ad"/>
        <w:tabs>
          <w:tab w:val="left" w:pos="980"/>
        </w:tabs>
        <w:spacing w:line="274" w:lineRule="exact"/>
        <w:ind w:left="786" w:right="20"/>
        <w:jc w:val="both"/>
      </w:pPr>
    </w:p>
    <w:p w:rsidR="004E74D7" w:rsidRPr="00E042A9" w:rsidRDefault="004E74D7" w:rsidP="004E74D7">
      <w:pPr>
        <w:pStyle w:val="ad"/>
        <w:tabs>
          <w:tab w:val="left" w:pos="980"/>
        </w:tabs>
        <w:ind w:left="0" w:right="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42A9">
        <w:rPr>
          <w:b/>
        </w:rPr>
        <w:t>Сведения о программе.</w:t>
      </w:r>
    </w:p>
    <w:p w:rsidR="004E74D7" w:rsidRPr="00E042A9" w:rsidRDefault="004E74D7" w:rsidP="004E74D7">
      <w:pPr>
        <w:pStyle w:val="ad"/>
        <w:tabs>
          <w:tab w:val="left" w:pos="980"/>
        </w:tabs>
        <w:ind w:left="0" w:right="20"/>
        <w:jc w:val="both"/>
        <w:rPr>
          <w:rFonts w:eastAsia="Calibri"/>
        </w:rPr>
      </w:pPr>
      <w:r w:rsidRPr="00E042A9">
        <w:t xml:space="preserve">Данная рабочая программа </w:t>
      </w:r>
      <w:r>
        <w:t>по геометрии</w:t>
      </w:r>
      <w:r w:rsidRPr="00E042A9">
        <w:t xml:space="preserve"> определяет наиболее оптимальные и эффективные для 10 класса содержание, методы и приемы организации образовательного процесса с целью получения результата, соответствующего требованиям стандарта.</w:t>
      </w:r>
      <w:r w:rsidRPr="00E042A9">
        <w:rPr>
          <w:rFonts w:eastAsia="Calibri"/>
        </w:rPr>
        <w:t xml:space="preserve"> Рабочая программа разработана на основе Примерной рабочей программы по математике, в соответствии с Требованиями к результатам среднего общего образования, представленными в федеральном государственном образовательном стандарте.</w:t>
      </w:r>
    </w:p>
    <w:p w:rsidR="004E74D7" w:rsidRPr="00E042A9" w:rsidRDefault="004E74D7" w:rsidP="004E74D7">
      <w:pPr>
        <w:pStyle w:val="ad"/>
        <w:tabs>
          <w:tab w:val="left" w:pos="980"/>
        </w:tabs>
        <w:ind w:left="0" w:right="20"/>
        <w:jc w:val="both"/>
        <w:rPr>
          <w:rFonts w:eastAsia="Calibri"/>
        </w:rPr>
      </w:pPr>
    </w:p>
    <w:p w:rsidR="004E74D7" w:rsidRPr="00E042A9" w:rsidRDefault="004E74D7" w:rsidP="004E74D7">
      <w:pPr>
        <w:pStyle w:val="ad"/>
        <w:tabs>
          <w:tab w:val="left" w:pos="980"/>
        </w:tabs>
        <w:ind w:left="0" w:right="20"/>
        <w:jc w:val="center"/>
        <w:rPr>
          <w:b/>
        </w:rPr>
      </w:pPr>
      <w:r w:rsidRPr="00E042A9">
        <w:rPr>
          <w:b/>
        </w:rPr>
        <w:t>Определение места и роли предмета в овладении требований к уровню подготовки обучающихся.</w:t>
      </w:r>
    </w:p>
    <w:p w:rsidR="004E74D7" w:rsidRDefault="004E74D7" w:rsidP="004E74D7">
      <w:pPr>
        <w:pStyle w:val="ad"/>
        <w:tabs>
          <w:tab w:val="left" w:pos="980"/>
        </w:tabs>
        <w:ind w:left="0" w:right="20"/>
        <w:jc w:val="both"/>
        <w:rPr>
          <w:rFonts w:eastAsia="Calibri"/>
        </w:rPr>
      </w:pPr>
      <w:r w:rsidRPr="00E042A9">
        <w:t xml:space="preserve">Данный учебный курс по </w:t>
      </w:r>
      <w:r>
        <w:t>геометрии</w:t>
      </w:r>
      <w:r w:rsidRPr="00E042A9">
        <w:t xml:space="preserve"> в полном объеме соответствует федеральным государственным образовательным стандартам.</w:t>
      </w:r>
    </w:p>
    <w:p w:rsidR="004E74D7" w:rsidRPr="00E042A9" w:rsidRDefault="004E74D7" w:rsidP="004E74D7">
      <w:pPr>
        <w:pStyle w:val="ad"/>
        <w:tabs>
          <w:tab w:val="left" w:pos="980"/>
        </w:tabs>
        <w:ind w:left="0" w:right="20"/>
        <w:jc w:val="both"/>
        <w:rPr>
          <w:rFonts w:eastAsia="Calibri"/>
        </w:rPr>
      </w:pPr>
    </w:p>
    <w:p w:rsidR="004E74D7" w:rsidRPr="00E042A9" w:rsidRDefault="004E74D7" w:rsidP="004E74D7">
      <w:pPr>
        <w:pStyle w:val="ad"/>
        <w:tabs>
          <w:tab w:val="left" w:pos="980"/>
        </w:tabs>
        <w:ind w:left="0" w:right="20"/>
      </w:pPr>
    </w:p>
    <w:p w:rsidR="004E74D7" w:rsidRPr="00D204BE" w:rsidRDefault="004E74D7" w:rsidP="004E74D7">
      <w:pPr>
        <w:pStyle w:val="ad"/>
        <w:tabs>
          <w:tab w:val="left" w:pos="980"/>
        </w:tabs>
        <w:ind w:left="0" w:right="20"/>
      </w:pPr>
      <w:r w:rsidRPr="00D204BE">
        <w:rPr>
          <w:b/>
        </w:rPr>
        <w:t>Информация о количестве учебных часов.</w:t>
      </w:r>
    </w:p>
    <w:p w:rsidR="004E74D7" w:rsidRPr="00D204BE" w:rsidRDefault="004E74D7" w:rsidP="004E74D7">
      <w:pPr>
        <w:tabs>
          <w:tab w:val="left" w:pos="980"/>
        </w:tabs>
        <w:ind w:right="20"/>
        <w:jc w:val="both"/>
        <w:rPr>
          <w:rFonts w:ascii="Times New Roman" w:eastAsia="Times New Roman" w:hAnsi="Times New Roman" w:cs="Times New Roman"/>
          <w:sz w:val="24"/>
        </w:rPr>
      </w:pPr>
    </w:p>
    <w:p w:rsidR="004E74D7" w:rsidRPr="00D204BE" w:rsidRDefault="004E74D7" w:rsidP="004E74D7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D204BE">
        <w:rPr>
          <w:rFonts w:ascii="Times New Roman" w:eastAsia="Calibri" w:hAnsi="Times New Roman" w:cs="Times New Roman"/>
          <w:sz w:val="24"/>
        </w:rPr>
        <w:t>В соответствии с учебным планом, а также годовым календарным учебным графиком рабочая программа рассчитана   на</w:t>
      </w:r>
      <w:r w:rsidR="00D204BE" w:rsidRPr="00D204BE">
        <w:rPr>
          <w:rFonts w:ascii="Times New Roman" w:eastAsia="Calibri" w:hAnsi="Times New Roman" w:cs="Times New Roman"/>
          <w:sz w:val="24"/>
        </w:rPr>
        <w:t xml:space="preserve"> 70</w:t>
      </w:r>
      <w:r w:rsidRPr="00D204BE">
        <w:rPr>
          <w:rFonts w:ascii="Times New Roman" w:eastAsia="Calibri" w:hAnsi="Times New Roman" w:cs="Times New Roman"/>
          <w:sz w:val="24"/>
        </w:rPr>
        <w:t xml:space="preserve"> часов, 2 часа в неделю.</w:t>
      </w:r>
    </w:p>
    <w:p w:rsidR="004E74D7" w:rsidRPr="00D204BE" w:rsidRDefault="004E74D7" w:rsidP="004E74D7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</w:rPr>
      </w:pPr>
    </w:p>
    <w:p w:rsidR="004E74D7" w:rsidRPr="00D204BE" w:rsidRDefault="004E74D7" w:rsidP="004E74D7">
      <w:pPr>
        <w:autoSpaceDE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D204BE">
        <w:rPr>
          <w:rFonts w:ascii="Times New Roman" w:eastAsia="Calibri" w:hAnsi="Times New Roman" w:cs="Times New Roman"/>
          <w:b/>
          <w:sz w:val="24"/>
        </w:rPr>
        <w:t>Формы организации образовательного процесса.</w:t>
      </w:r>
    </w:p>
    <w:p w:rsidR="004E74D7" w:rsidRPr="00D204BE" w:rsidRDefault="004E74D7" w:rsidP="004E74D7">
      <w:pPr>
        <w:autoSpaceDE w:val="0"/>
        <w:adjustRightInd w:val="0"/>
        <w:rPr>
          <w:rFonts w:ascii="Times New Roman" w:eastAsia="Calibri" w:hAnsi="Times New Roman" w:cs="Times New Roman"/>
          <w:b/>
          <w:sz w:val="24"/>
        </w:rPr>
      </w:pPr>
    </w:p>
    <w:p w:rsidR="004E74D7" w:rsidRPr="00D204BE" w:rsidRDefault="004E74D7" w:rsidP="004E74D7">
      <w:pPr>
        <w:autoSpaceDE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D204BE">
        <w:rPr>
          <w:rFonts w:ascii="Times New Roman" w:eastAsia="Calibri" w:hAnsi="Times New Roman" w:cs="Times New Roman"/>
          <w:sz w:val="24"/>
        </w:rPr>
        <w:t>Основной формой организации образовательного процесса является урок.</w:t>
      </w:r>
    </w:p>
    <w:p w:rsidR="004E74D7" w:rsidRPr="00D204BE" w:rsidRDefault="004E74D7" w:rsidP="004E74D7">
      <w:pPr>
        <w:autoSpaceDE w:val="0"/>
        <w:adjustRightInd w:val="0"/>
        <w:ind w:firstLine="480"/>
        <w:jc w:val="both"/>
        <w:rPr>
          <w:rFonts w:ascii="Times New Roman" w:eastAsia="Calibri" w:hAnsi="Times New Roman" w:cs="Times New Roman"/>
          <w:sz w:val="24"/>
        </w:rPr>
      </w:pPr>
    </w:p>
    <w:p w:rsidR="004E74D7" w:rsidRPr="00D204BE" w:rsidRDefault="004E74D7" w:rsidP="004E74D7">
      <w:pPr>
        <w:autoSpaceDE w:val="0"/>
        <w:adjustRightInd w:val="0"/>
        <w:ind w:firstLine="480"/>
        <w:jc w:val="both"/>
        <w:rPr>
          <w:rFonts w:ascii="Times New Roman" w:eastAsia="Calibri" w:hAnsi="Times New Roman" w:cs="Times New Roman"/>
          <w:b/>
          <w:sz w:val="24"/>
        </w:rPr>
      </w:pPr>
      <w:r w:rsidRPr="00D204BE">
        <w:rPr>
          <w:rFonts w:ascii="Times New Roman" w:eastAsia="Calibri" w:hAnsi="Times New Roman" w:cs="Times New Roman"/>
          <w:b/>
          <w:sz w:val="24"/>
        </w:rPr>
        <w:t>Технологии обучения.</w:t>
      </w:r>
    </w:p>
    <w:p w:rsidR="004E74D7" w:rsidRPr="00D204BE" w:rsidRDefault="004E74D7" w:rsidP="004E74D7">
      <w:pPr>
        <w:autoSpaceDE w:val="0"/>
        <w:adjustRightInd w:val="0"/>
        <w:ind w:firstLine="480"/>
        <w:jc w:val="both"/>
        <w:rPr>
          <w:rFonts w:ascii="Times New Roman" w:eastAsia="Calibri" w:hAnsi="Times New Roman" w:cs="Times New Roman"/>
          <w:b/>
          <w:sz w:val="24"/>
        </w:rPr>
      </w:pPr>
    </w:p>
    <w:p w:rsidR="004E74D7" w:rsidRPr="00D204BE" w:rsidRDefault="004E74D7" w:rsidP="004E74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Calibri" w:hAnsi="Times New Roman" w:cs="Times New Roman"/>
          <w:sz w:val="24"/>
        </w:rPr>
        <w:t xml:space="preserve">Урок предполагает использование образовательных технологий, т.е. системной совокупности приемов и средств обучения и определенный порядок их применения. </w:t>
      </w:r>
      <w:r w:rsidRPr="00D204BE">
        <w:rPr>
          <w:rFonts w:ascii="Times New Roman" w:eastAsia="Times New Roman" w:hAnsi="Times New Roman" w:cs="Times New Roman"/>
          <w:color w:val="000000"/>
          <w:sz w:val="24"/>
        </w:rPr>
        <w:t>Особенность </w:t>
      </w:r>
      <w:r w:rsidRPr="00D204BE">
        <w:rPr>
          <w:rFonts w:ascii="Times New Roman" w:eastAsia="Times New Roman" w:hAnsi="Times New Roman" w:cs="Times New Roman"/>
          <w:b/>
          <w:bCs/>
          <w:color w:val="000000"/>
          <w:sz w:val="24"/>
        </w:rPr>
        <w:t>федеральных государственных образовательных стандартов общего образования </w:t>
      </w:r>
      <w:r w:rsidRPr="00D204BE">
        <w:rPr>
          <w:rFonts w:ascii="Times New Roman" w:eastAsia="Times New Roman" w:hAnsi="Times New Roman" w:cs="Times New Roman"/>
          <w:color w:val="000000"/>
          <w:sz w:val="24"/>
        </w:rPr>
        <w:t xml:space="preserve">- их </w:t>
      </w:r>
      <w:proofErr w:type="spellStart"/>
      <w:r w:rsidRPr="00D204BE">
        <w:rPr>
          <w:rFonts w:ascii="Times New Roman" w:eastAsia="Times New Roman" w:hAnsi="Times New Roman" w:cs="Times New Roman"/>
          <w:color w:val="000000"/>
          <w:sz w:val="24"/>
        </w:rPr>
        <w:t>деятельностный</w:t>
      </w:r>
      <w:proofErr w:type="spellEnd"/>
      <w:r w:rsidRPr="00D204BE">
        <w:rPr>
          <w:rFonts w:ascii="Times New Roman" w:eastAsia="Times New Roman" w:hAnsi="Times New Roman" w:cs="Times New Roman"/>
          <w:color w:val="000000"/>
          <w:sz w:val="24"/>
        </w:rPr>
        <w:t xml:space="preserve"> характер, который ставит главной задачей развитие личности ученика.</w:t>
      </w:r>
    </w:p>
    <w:p w:rsidR="004E74D7" w:rsidRPr="00D204BE" w:rsidRDefault="004E74D7" w:rsidP="004E74D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Поставленная задача требует внедрение в современную школу </w:t>
      </w:r>
      <w:proofErr w:type="spellStart"/>
      <w:r w:rsidRPr="00D204BE">
        <w:rPr>
          <w:rFonts w:ascii="Times New Roman" w:eastAsia="Times New Roman" w:hAnsi="Times New Roman" w:cs="Times New Roman"/>
          <w:b/>
          <w:bCs/>
          <w:color w:val="000000"/>
          <w:sz w:val="24"/>
        </w:rPr>
        <w:t>системно-деятельностного</w:t>
      </w:r>
      <w:proofErr w:type="spellEnd"/>
      <w:r w:rsidRPr="00D204B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подхода к организации образовательного процесса,</w:t>
      </w:r>
      <w:r w:rsidRPr="00D204BE">
        <w:rPr>
          <w:rFonts w:ascii="Times New Roman" w:eastAsia="Times New Roman" w:hAnsi="Times New Roman" w:cs="Times New Roman"/>
          <w:color w:val="000000"/>
          <w:sz w:val="24"/>
        </w:rPr>
        <w:t> который, в свою очередь, связан с принципиальными изменениями деятельности учителя, реализующего новый стандарт. Также изменяются и технологии обучения. На уроках используются в разной степени: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lastRenderedPageBreak/>
        <w:t>Информационно – коммуникационная технология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Технология развивающего обучения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D204BE">
        <w:rPr>
          <w:rFonts w:ascii="Times New Roman" w:eastAsia="Times New Roman" w:hAnsi="Times New Roman" w:cs="Times New Roman"/>
          <w:color w:val="000000"/>
          <w:sz w:val="24"/>
        </w:rPr>
        <w:t>Здоровьесберегающие</w:t>
      </w:r>
      <w:proofErr w:type="spellEnd"/>
      <w:r w:rsidRPr="00D204BE">
        <w:rPr>
          <w:rFonts w:ascii="Times New Roman" w:eastAsia="Times New Roman" w:hAnsi="Times New Roman" w:cs="Times New Roman"/>
          <w:color w:val="000000"/>
          <w:sz w:val="24"/>
        </w:rPr>
        <w:t xml:space="preserve"> технологии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Технология проблемного обучения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Игровые технологии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Педагогика сотрудничества.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Технологии уровневой дифференциации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Групповые технологии.</w:t>
      </w:r>
    </w:p>
    <w:p w:rsidR="004E74D7" w:rsidRPr="00D204BE" w:rsidRDefault="004E74D7" w:rsidP="00E64C1C">
      <w:pPr>
        <w:widowControl/>
        <w:numPr>
          <w:ilvl w:val="0"/>
          <w:numId w:val="15"/>
        </w:num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204BE">
        <w:rPr>
          <w:rFonts w:ascii="Times New Roman" w:eastAsia="Times New Roman" w:hAnsi="Times New Roman" w:cs="Times New Roman"/>
          <w:color w:val="000000"/>
          <w:sz w:val="24"/>
        </w:rPr>
        <w:t>Традиционные технологии (классно-урочная система)</w:t>
      </w:r>
    </w:p>
    <w:p w:rsidR="004E74D7" w:rsidRPr="004E74D7" w:rsidRDefault="004E74D7" w:rsidP="004E74D7">
      <w:pPr>
        <w:autoSpaceDE w:val="0"/>
        <w:adjustRightInd w:val="0"/>
        <w:ind w:firstLine="480"/>
        <w:jc w:val="both"/>
        <w:rPr>
          <w:rFonts w:ascii="Times New Roman" w:eastAsia="Calibri" w:hAnsi="Times New Roman" w:cs="Times New Roman"/>
        </w:rPr>
      </w:pPr>
    </w:p>
    <w:p w:rsidR="004E74D7" w:rsidRPr="00E042A9" w:rsidRDefault="004E74D7" w:rsidP="004E74D7">
      <w:pPr>
        <w:autoSpaceDE w:val="0"/>
        <w:adjustRightInd w:val="0"/>
        <w:jc w:val="both"/>
        <w:rPr>
          <w:rFonts w:eastAsia="Times New Roman" w:cs="Times New Roman"/>
        </w:rPr>
      </w:pPr>
    </w:p>
    <w:p w:rsidR="004E74D7" w:rsidRPr="004E74D7" w:rsidRDefault="004E74D7" w:rsidP="004E74D7">
      <w:pPr>
        <w:spacing w:after="120" w:line="276" w:lineRule="auto"/>
        <w:ind w:left="2832" w:firstLine="708"/>
        <w:jc w:val="both"/>
        <w:rPr>
          <w:rFonts w:ascii="Times New Roman" w:hAnsi="Times New Roman" w:cs="Times New Roman"/>
          <w:b/>
          <w:sz w:val="24"/>
        </w:rPr>
      </w:pPr>
      <w:r w:rsidRPr="004E74D7">
        <w:rPr>
          <w:rFonts w:ascii="Times New Roman" w:hAnsi="Times New Roman" w:cs="Times New Roman"/>
          <w:b/>
          <w:sz w:val="24"/>
        </w:rPr>
        <w:t>Ожидаемые результаты в конце класса.</w:t>
      </w:r>
    </w:p>
    <w:p w:rsidR="004E74D7" w:rsidRPr="004E74D7" w:rsidRDefault="004E74D7" w:rsidP="004E74D7">
      <w:pPr>
        <w:spacing w:before="120" w:after="120" w:line="276" w:lineRule="auto"/>
        <w:ind w:lef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 xml:space="preserve">Изучение математики в 10 классе дает возможность </w:t>
      </w:r>
      <w:proofErr w:type="gramStart"/>
      <w:r w:rsidRPr="004E74D7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4E74D7">
        <w:rPr>
          <w:rFonts w:ascii="Times New Roman" w:eastAsia="Times New Roman" w:hAnsi="Times New Roman" w:cs="Times New Roman"/>
          <w:sz w:val="24"/>
        </w:rPr>
        <w:t xml:space="preserve"> достичь следующих результатов развития: </w:t>
      </w:r>
    </w:p>
    <w:p w:rsidR="004E74D7" w:rsidRPr="004E74D7" w:rsidRDefault="004E74D7" w:rsidP="004E74D7">
      <w:pPr>
        <w:spacing w:before="120" w:after="120" w:line="276" w:lineRule="auto"/>
        <w:ind w:left="20" w:firstLine="284"/>
        <w:jc w:val="both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FFFFF"/>
        </w:rPr>
      </w:pPr>
      <w:r w:rsidRPr="004E74D7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FFFFF"/>
        </w:rPr>
        <w:t xml:space="preserve"> в личностном направлении:</w:t>
      </w:r>
    </w:p>
    <w:p w:rsidR="004E74D7" w:rsidRPr="004E74D7" w:rsidRDefault="004E74D7" w:rsidP="00E64C1C">
      <w:pPr>
        <w:widowControl/>
        <w:numPr>
          <w:ilvl w:val="0"/>
          <w:numId w:val="13"/>
        </w:numPr>
        <w:suppressAutoHyphens w:val="0"/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E74D7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E74D7" w:rsidRPr="004E74D7" w:rsidRDefault="004E74D7" w:rsidP="00E64C1C">
      <w:pPr>
        <w:widowControl/>
        <w:numPr>
          <w:ilvl w:val="0"/>
          <w:numId w:val="13"/>
        </w:numPr>
        <w:suppressAutoHyphens w:val="0"/>
        <w:spacing w:before="120" w:after="120" w:line="276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E74D7">
        <w:rPr>
          <w:rFonts w:ascii="Times New Roman" w:eastAsia="Times New Roman" w:hAnsi="Times New Roman" w:cs="Times New Roman"/>
          <w:sz w:val="24"/>
        </w:rPr>
        <w:t>контрпримеры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>;</w:t>
      </w:r>
    </w:p>
    <w:p w:rsidR="004E74D7" w:rsidRPr="004E74D7" w:rsidRDefault="004E74D7" w:rsidP="00E64C1C">
      <w:pPr>
        <w:widowControl/>
        <w:numPr>
          <w:ilvl w:val="0"/>
          <w:numId w:val="13"/>
        </w:numPr>
        <w:tabs>
          <w:tab w:val="left" w:pos="842"/>
        </w:tabs>
        <w:suppressAutoHyphens w:val="0"/>
        <w:spacing w:before="120" w:after="120" w:line="276" w:lineRule="auto"/>
        <w:ind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E74D7" w:rsidRPr="004E74D7" w:rsidRDefault="004E74D7" w:rsidP="00E64C1C">
      <w:pPr>
        <w:widowControl/>
        <w:numPr>
          <w:ilvl w:val="0"/>
          <w:numId w:val="13"/>
        </w:numPr>
        <w:tabs>
          <w:tab w:val="left" w:pos="833"/>
        </w:tabs>
        <w:suppressAutoHyphens w:val="0"/>
        <w:spacing w:before="120" w:after="120" w:line="276" w:lineRule="auto"/>
        <w:ind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представление о математической науке как сфере чело</w:t>
      </w:r>
      <w:r w:rsidRPr="004E74D7">
        <w:rPr>
          <w:rFonts w:ascii="Times New Roman" w:eastAsia="Times New Roman" w:hAnsi="Times New Roman" w:cs="Times New Roman"/>
          <w:sz w:val="24"/>
        </w:rPr>
        <w:softHyphen/>
        <w:t>веческой деятельности, об этапах ее развития, о ее значимо</w:t>
      </w:r>
      <w:r w:rsidRPr="004E74D7">
        <w:rPr>
          <w:rFonts w:ascii="Times New Roman" w:eastAsia="Times New Roman" w:hAnsi="Times New Roman" w:cs="Times New Roman"/>
          <w:sz w:val="24"/>
        </w:rPr>
        <w:softHyphen/>
        <w:t>сти для развития цивилизации;</w:t>
      </w:r>
    </w:p>
    <w:p w:rsidR="004E74D7" w:rsidRPr="004E74D7" w:rsidRDefault="004E74D7" w:rsidP="00E64C1C">
      <w:pPr>
        <w:widowControl/>
        <w:numPr>
          <w:ilvl w:val="0"/>
          <w:numId w:val="13"/>
        </w:numPr>
        <w:tabs>
          <w:tab w:val="left" w:pos="842"/>
        </w:tabs>
        <w:suppressAutoHyphens w:val="0"/>
        <w:spacing w:before="120" w:after="120" w:line="276" w:lineRule="auto"/>
        <w:ind w:right="20" w:firstLine="2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E74D7">
        <w:rPr>
          <w:rFonts w:ascii="Times New Roman" w:eastAsia="Times New Roman" w:hAnsi="Times New Roman" w:cs="Times New Roman"/>
          <w:sz w:val="24"/>
        </w:rPr>
        <w:t>креативность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 xml:space="preserve"> мышления, инициатива, находчивость, активность при решении математических задач;</w:t>
      </w:r>
    </w:p>
    <w:p w:rsidR="004E74D7" w:rsidRPr="004E74D7" w:rsidRDefault="004E74D7" w:rsidP="00E64C1C">
      <w:pPr>
        <w:widowControl/>
        <w:numPr>
          <w:ilvl w:val="0"/>
          <w:numId w:val="13"/>
        </w:numPr>
        <w:tabs>
          <w:tab w:val="left" w:pos="838"/>
        </w:tabs>
        <w:suppressAutoHyphens w:val="0"/>
        <w:spacing w:before="120" w:after="120" w:line="276" w:lineRule="auto"/>
        <w:ind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умение контролировать процесс и результат учебной математической деятельности;</w:t>
      </w:r>
    </w:p>
    <w:p w:rsidR="004E74D7" w:rsidRPr="004E74D7" w:rsidRDefault="004E74D7" w:rsidP="00E64C1C">
      <w:pPr>
        <w:widowControl/>
        <w:numPr>
          <w:ilvl w:val="0"/>
          <w:numId w:val="13"/>
        </w:numPr>
        <w:tabs>
          <w:tab w:val="left" w:pos="828"/>
        </w:tabs>
        <w:suppressAutoHyphens w:val="0"/>
        <w:spacing w:before="120" w:after="120" w:line="276" w:lineRule="auto"/>
        <w:ind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способность к эмоциональному восприятию математи</w:t>
      </w:r>
      <w:r w:rsidRPr="004E74D7">
        <w:rPr>
          <w:rFonts w:ascii="Times New Roman" w:eastAsia="Times New Roman" w:hAnsi="Times New Roman" w:cs="Times New Roman"/>
          <w:sz w:val="24"/>
        </w:rPr>
        <w:softHyphen/>
        <w:t>ческих объектов, задач, решений, рассуждений;</w:t>
      </w:r>
    </w:p>
    <w:p w:rsidR="004E74D7" w:rsidRPr="004E74D7" w:rsidRDefault="004E74D7" w:rsidP="004E74D7">
      <w:pPr>
        <w:tabs>
          <w:tab w:val="left" w:pos="868"/>
        </w:tabs>
        <w:spacing w:before="120" w:after="120" w:line="276" w:lineRule="auto"/>
        <w:ind w:left="18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b/>
          <w:i/>
          <w:sz w:val="24"/>
        </w:rPr>
        <w:t xml:space="preserve">   в </w:t>
      </w:r>
      <w:proofErr w:type="spellStart"/>
      <w:r w:rsidRPr="004E74D7">
        <w:rPr>
          <w:rFonts w:ascii="Times New Roman" w:eastAsia="Times New Roman" w:hAnsi="Times New Roman" w:cs="Times New Roman"/>
          <w:b/>
          <w:i/>
          <w:sz w:val="24"/>
        </w:rPr>
        <w:t>метапредметном</w:t>
      </w:r>
      <w:proofErr w:type="spellEnd"/>
      <w:r w:rsidRPr="004E74D7">
        <w:rPr>
          <w:rFonts w:ascii="Times New Roman" w:eastAsia="Times New Roman" w:hAnsi="Times New Roman" w:cs="Times New Roman"/>
          <w:b/>
          <w:i/>
          <w:sz w:val="24"/>
        </w:rPr>
        <w:t xml:space="preserve"> направлении</w:t>
      </w:r>
      <w:r w:rsidRPr="004E74D7">
        <w:rPr>
          <w:rFonts w:ascii="Times New Roman" w:eastAsia="Times New Roman" w:hAnsi="Times New Roman" w:cs="Times New Roman"/>
          <w:sz w:val="24"/>
        </w:rPr>
        <w:t>: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42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представления об идеях и о методах математики как универсальном языке науки и техники, сред</w:t>
      </w:r>
      <w:r w:rsidRPr="004E74D7">
        <w:rPr>
          <w:rFonts w:ascii="Times New Roman" w:eastAsia="Times New Roman" w:hAnsi="Times New Roman" w:cs="Times New Roman"/>
          <w:sz w:val="24"/>
        </w:rPr>
        <w:softHyphen/>
        <w:t>стве моделирования явлений и процессов;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28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умение видеть математическую задачу в контексте проб</w:t>
      </w:r>
      <w:r w:rsidRPr="004E74D7">
        <w:rPr>
          <w:rFonts w:ascii="Times New Roman" w:eastAsia="Times New Roman" w:hAnsi="Times New Roman" w:cs="Times New Roman"/>
          <w:sz w:val="24"/>
        </w:rPr>
        <w:softHyphen/>
        <w:t>лемной ситуации в других дисциплинах, в окружающей жизни;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28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умение находить в различных источниках информацию, необходимую для решения математических проблем, представ</w:t>
      </w:r>
      <w:r w:rsidRPr="004E74D7">
        <w:rPr>
          <w:rFonts w:ascii="Times New Roman" w:eastAsia="Times New Roman" w:hAnsi="Times New Roman" w:cs="Times New Roman"/>
          <w:sz w:val="24"/>
        </w:rPr>
        <w:softHyphen/>
        <w:t>лять ее в понятной форме, принимать решение в условиях не</w:t>
      </w:r>
      <w:r w:rsidRPr="004E74D7">
        <w:rPr>
          <w:rFonts w:ascii="Times New Roman" w:eastAsia="Times New Roman" w:hAnsi="Times New Roman" w:cs="Times New Roman"/>
          <w:sz w:val="24"/>
        </w:rPr>
        <w:softHyphen/>
        <w:t>полной и избыточной, точной и вероятностной информации;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33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lastRenderedPageBreak/>
        <w:t>умение понимать и использовать математические сред</w:t>
      </w:r>
      <w:r w:rsidRPr="004E74D7">
        <w:rPr>
          <w:rFonts w:ascii="Times New Roman" w:eastAsia="Times New Roman" w:hAnsi="Times New Roman" w:cs="Times New Roman"/>
          <w:sz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38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умение выдвигать гипотезы при решении учебных за</w:t>
      </w:r>
      <w:r w:rsidRPr="004E74D7">
        <w:rPr>
          <w:rFonts w:ascii="Times New Roman" w:eastAsia="Times New Roman" w:hAnsi="Times New Roman" w:cs="Times New Roman"/>
          <w:sz w:val="24"/>
        </w:rPr>
        <w:softHyphen/>
        <w:t>дач, понимать необходимость их проверки;</w:t>
      </w:r>
    </w:p>
    <w:p w:rsidR="004E74D7" w:rsidRPr="004E74D7" w:rsidRDefault="004E74D7" w:rsidP="00E64C1C">
      <w:pPr>
        <w:widowControl/>
        <w:numPr>
          <w:ilvl w:val="0"/>
          <w:numId w:val="14"/>
        </w:numPr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умение применять индуктивные и дедуктивные спосо</w:t>
      </w:r>
      <w:r w:rsidRPr="004E74D7">
        <w:rPr>
          <w:rFonts w:ascii="Times New Roman" w:eastAsia="Times New Roman" w:hAnsi="Times New Roman" w:cs="Times New Roman"/>
          <w:sz w:val="24"/>
        </w:rPr>
        <w:softHyphen/>
        <w:t>бы рассуждений, видеть различные стратегии решения задач;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33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4E74D7">
        <w:rPr>
          <w:rFonts w:ascii="Times New Roman" w:eastAsia="Times New Roman" w:hAnsi="Times New Roman" w:cs="Times New Roman"/>
          <w:sz w:val="24"/>
        </w:rPr>
        <w:softHyphen/>
        <w:t>ритмом;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42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умение самостоятельно ставить цели, выбирать и созда</w:t>
      </w:r>
      <w:r w:rsidRPr="004E74D7">
        <w:rPr>
          <w:rFonts w:ascii="Times New Roman" w:eastAsia="Times New Roman" w:hAnsi="Times New Roman" w:cs="Times New Roman"/>
          <w:sz w:val="24"/>
        </w:rPr>
        <w:softHyphen/>
        <w:t>вать алгоритмы для решения учебных математических проб</w:t>
      </w:r>
      <w:r w:rsidRPr="004E74D7">
        <w:rPr>
          <w:rFonts w:ascii="Times New Roman" w:eastAsia="Times New Roman" w:hAnsi="Times New Roman" w:cs="Times New Roman"/>
          <w:sz w:val="24"/>
        </w:rPr>
        <w:softHyphen/>
        <w:t>лем;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14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умение планировать и осуществлять деятельность, на</w:t>
      </w:r>
      <w:r w:rsidRPr="004E74D7">
        <w:rPr>
          <w:rFonts w:ascii="Times New Roman" w:eastAsia="Times New Roman" w:hAnsi="Times New Roman" w:cs="Times New Roman"/>
          <w:sz w:val="24"/>
        </w:rPr>
        <w:softHyphen/>
        <w:t>правленную на решение задач исследовательского характера;</w:t>
      </w:r>
    </w:p>
    <w:p w:rsidR="004E74D7" w:rsidRPr="004E74D7" w:rsidRDefault="004E74D7" w:rsidP="00E64C1C">
      <w:pPr>
        <w:widowControl/>
        <w:numPr>
          <w:ilvl w:val="0"/>
          <w:numId w:val="14"/>
        </w:numPr>
        <w:tabs>
          <w:tab w:val="left" w:pos="814"/>
        </w:tabs>
        <w:suppressAutoHyphens w:val="0"/>
        <w:spacing w:before="120" w:after="120" w:line="276" w:lineRule="auto"/>
        <w:ind w:left="851" w:right="20" w:firstLine="2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E74D7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 xml:space="preserve"> учебной и </w:t>
      </w:r>
      <w:proofErr w:type="spellStart"/>
      <w:r w:rsidRPr="004E74D7">
        <w:rPr>
          <w:rFonts w:ascii="Times New Roman" w:eastAsia="Times New Roman" w:hAnsi="Times New Roman" w:cs="Times New Roman"/>
          <w:sz w:val="24"/>
        </w:rPr>
        <w:t>общепользовательской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 xml:space="preserve">           компетентности в области использования информационно-коммуникационных технологий;</w:t>
      </w:r>
    </w:p>
    <w:p w:rsidR="004E74D7" w:rsidRPr="004E74D7" w:rsidRDefault="004E74D7" w:rsidP="004E74D7">
      <w:pPr>
        <w:tabs>
          <w:tab w:val="left" w:pos="858"/>
        </w:tabs>
        <w:spacing w:before="120" w:after="120" w:line="276" w:lineRule="auto"/>
        <w:ind w:left="180" w:firstLine="28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4E74D7">
        <w:rPr>
          <w:rFonts w:ascii="Times New Roman" w:eastAsia="Times New Roman" w:hAnsi="Times New Roman" w:cs="Times New Roman"/>
          <w:b/>
          <w:i/>
          <w:sz w:val="24"/>
        </w:rPr>
        <w:t>в предметном направлении:</w:t>
      </w:r>
    </w:p>
    <w:p w:rsidR="004E74D7" w:rsidRPr="004E74D7" w:rsidRDefault="004E74D7" w:rsidP="004E74D7">
      <w:pPr>
        <w:spacing w:before="120" w:after="120" w:line="276" w:lineRule="auto"/>
        <w:ind w:lef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 xml:space="preserve">-  </w:t>
      </w:r>
      <w:proofErr w:type="spellStart"/>
      <w:r w:rsidRPr="004E74D7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4E74D7" w:rsidRPr="004E74D7" w:rsidRDefault="004E74D7" w:rsidP="00E64C1C">
      <w:pPr>
        <w:widowControl/>
        <w:numPr>
          <w:ilvl w:val="9"/>
          <w:numId w:val="12"/>
        </w:numPr>
        <w:tabs>
          <w:tab w:val="left" w:pos="985"/>
        </w:tabs>
        <w:suppressAutoHyphens w:val="0"/>
        <w:spacing w:before="120" w:after="120" w:line="276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4E74D7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4E74D7" w:rsidRPr="004E74D7" w:rsidRDefault="004E74D7" w:rsidP="00E64C1C">
      <w:pPr>
        <w:widowControl/>
        <w:numPr>
          <w:ilvl w:val="9"/>
          <w:numId w:val="12"/>
        </w:numPr>
        <w:tabs>
          <w:tab w:val="left" w:pos="985"/>
        </w:tabs>
        <w:suppressAutoHyphens w:val="0"/>
        <w:spacing w:before="120" w:after="120" w:line="276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- 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4E74D7" w:rsidRPr="004E74D7" w:rsidRDefault="004E74D7" w:rsidP="00E64C1C">
      <w:pPr>
        <w:widowControl/>
        <w:numPr>
          <w:ilvl w:val="9"/>
          <w:numId w:val="12"/>
        </w:numPr>
        <w:tabs>
          <w:tab w:val="left" w:pos="990"/>
        </w:tabs>
        <w:suppressAutoHyphens w:val="0"/>
        <w:spacing w:before="120" w:after="120" w:line="276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4E74D7" w:rsidRPr="004E74D7" w:rsidRDefault="004E74D7" w:rsidP="00E64C1C">
      <w:pPr>
        <w:widowControl/>
        <w:numPr>
          <w:ilvl w:val="9"/>
          <w:numId w:val="12"/>
        </w:numPr>
        <w:tabs>
          <w:tab w:val="left" w:pos="990"/>
        </w:tabs>
        <w:suppressAutoHyphens w:val="0"/>
        <w:spacing w:before="120" w:after="120" w:line="276" w:lineRule="auto"/>
        <w:ind w:left="20" w:right="2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E74D7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4E74D7"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 w:rsidRPr="004E74D7">
        <w:rPr>
          <w:rFonts w:ascii="Times New Roman" w:eastAsia="Times New Roman" w:hAnsi="Times New Roman" w:cs="Times New Roman"/>
          <w:sz w:val="24"/>
        </w:rPr>
        <w:t xml:space="preserve"> представлений об основных понятиях, идеях и методах математического анализа;</w:t>
      </w:r>
    </w:p>
    <w:p w:rsidR="004E74D7" w:rsidRPr="004E74D7" w:rsidRDefault="004E74D7" w:rsidP="004E74D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E74D7">
        <w:rPr>
          <w:rFonts w:ascii="Times New Roman" w:hAnsi="Times New Roman" w:cs="Times New Roman"/>
          <w:sz w:val="24"/>
        </w:rPr>
        <w:t xml:space="preserve">      -     владение навыками использования готовых компьютерных программ при решении задач.</w:t>
      </w:r>
    </w:p>
    <w:p w:rsidR="004E74D7" w:rsidRPr="004E74D7" w:rsidRDefault="004E74D7" w:rsidP="004E74D7">
      <w:pPr>
        <w:pStyle w:val="180"/>
        <w:shd w:val="clear" w:color="auto" w:fill="auto"/>
        <w:spacing w:before="120" w:after="120" w:line="276" w:lineRule="auto"/>
        <w:ind w:right="20"/>
        <w:rPr>
          <w:sz w:val="24"/>
          <w:szCs w:val="24"/>
        </w:rPr>
      </w:pPr>
    </w:p>
    <w:p w:rsidR="004E74D7" w:rsidRPr="003F4E0D" w:rsidRDefault="004E74D7" w:rsidP="004E74D7">
      <w:pPr>
        <w:pStyle w:val="ad"/>
        <w:autoSpaceDE w:val="0"/>
        <w:adjustRightInd w:val="0"/>
        <w:ind w:left="1189"/>
        <w:jc w:val="both"/>
        <w:rPr>
          <w:rFonts w:eastAsia="Calibri"/>
          <w:b/>
        </w:rPr>
      </w:pPr>
      <w:r w:rsidRPr="003F4E0D">
        <w:rPr>
          <w:rFonts w:eastAsia="Calibri"/>
          <w:b/>
        </w:rPr>
        <w:t>Требования к уровню подготовки учащихся по геометрии.</w:t>
      </w:r>
    </w:p>
    <w:p w:rsidR="004E74D7" w:rsidRDefault="004E74D7" w:rsidP="004E74D7">
      <w:pPr>
        <w:pStyle w:val="ad"/>
        <w:autoSpaceDE w:val="0"/>
        <w:adjustRightInd w:val="0"/>
        <w:ind w:left="0"/>
        <w:jc w:val="both"/>
      </w:pPr>
      <w:r w:rsidRPr="003F4E0D">
        <w:t xml:space="preserve">В результате изучения математики </w:t>
      </w:r>
      <w:r>
        <w:t>на базовом уровне ученик должен</w:t>
      </w:r>
    </w:p>
    <w:p w:rsidR="004E74D7" w:rsidRDefault="004E74D7" w:rsidP="004E74D7">
      <w:pPr>
        <w:pStyle w:val="ad"/>
        <w:autoSpaceDE w:val="0"/>
        <w:adjustRightInd w:val="0"/>
        <w:ind w:left="0"/>
        <w:jc w:val="both"/>
      </w:pPr>
      <w:r>
        <w:rPr>
          <w:b/>
        </w:rPr>
        <w:t>З</w:t>
      </w:r>
      <w:r w:rsidRPr="003F4E0D">
        <w:rPr>
          <w:b/>
        </w:rPr>
        <w:t>нать/понимать</w:t>
      </w:r>
    </w:p>
    <w:p w:rsidR="004E74D7" w:rsidRDefault="004E74D7" w:rsidP="00E64C1C">
      <w:pPr>
        <w:pStyle w:val="ad"/>
        <w:numPr>
          <w:ilvl w:val="0"/>
          <w:numId w:val="19"/>
        </w:numPr>
        <w:autoSpaceDE w:val="0"/>
        <w:adjustRightInd w:val="0"/>
        <w:spacing w:after="200" w:line="276" w:lineRule="auto"/>
        <w:jc w:val="both"/>
      </w:pPr>
      <w:r w:rsidRPr="003F4E0D">
        <w:t xml:space="preserve">значение математической науки для решения задач, возникающих в теории и практике; </w:t>
      </w:r>
    </w:p>
    <w:p w:rsidR="004E74D7" w:rsidRDefault="004E74D7" w:rsidP="00E64C1C">
      <w:pPr>
        <w:pStyle w:val="ad"/>
        <w:numPr>
          <w:ilvl w:val="0"/>
          <w:numId w:val="19"/>
        </w:numPr>
        <w:autoSpaceDE w:val="0"/>
        <w:adjustRightInd w:val="0"/>
        <w:spacing w:after="200" w:line="276" w:lineRule="auto"/>
        <w:jc w:val="both"/>
      </w:pPr>
      <w:r w:rsidRPr="003F4E0D">
        <w:t>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E74D7" w:rsidRDefault="004E74D7" w:rsidP="00E64C1C">
      <w:pPr>
        <w:pStyle w:val="ad"/>
        <w:numPr>
          <w:ilvl w:val="0"/>
          <w:numId w:val="19"/>
        </w:numPr>
        <w:autoSpaceDE w:val="0"/>
        <w:adjustRightInd w:val="0"/>
        <w:spacing w:after="200" w:line="276" w:lineRule="auto"/>
        <w:jc w:val="both"/>
      </w:pPr>
      <w:r w:rsidRPr="003F4E0D">
        <w:lastRenderedPageBreak/>
        <w:t xml:space="preserve"> значение практики и вопросов, возникающих в самой математике для формирования и развития математической науки; </w:t>
      </w:r>
    </w:p>
    <w:p w:rsidR="004E74D7" w:rsidRPr="003F4E0D" w:rsidRDefault="004E74D7" w:rsidP="00E64C1C">
      <w:pPr>
        <w:pStyle w:val="ad"/>
        <w:numPr>
          <w:ilvl w:val="0"/>
          <w:numId w:val="19"/>
        </w:numPr>
        <w:autoSpaceDE w:val="0"/>
        <w:adjustRightInd w:val="0"/>
        <w:spacing w:after="200" w:line="276" w:lineRule="auto"/>
        <w:jc w:val="both"/>
      </w:pPr>
      <w:r w:rsidRPr="003F4E0D">
        <w:t xml:space="preserve">историю возникновения и развития геометрии; универсальный характер законов логики математических рассуждений, их применимость во всех областях человеческой деятельности. </w:t>
      </w:r>
    </w:p>
    <w:p w:rsidR="004E74D7" w:rsidRDefault="004E74D7" w:rsidP="004E74D7">
      <w:pPr>
        <w:pStyle w:val="ad"/>
        <w:autoSpaceDE w:val="0"/>
        <w:adjustRightInd w:val="0"/>
        <w:ind w:left="0"/>
        <w:jc w:val="both"/>
      </w:pPr>
      <w:r>
        <w:rPr>
          <w:b/>
        </w:rPr>
        <w:t>У</w:t>
      </w:r>
      <w:r w:rsidRPr="003F4E0D">
        <w:rPr>
          <w:b/>
        </w:rPr>
        <w:t>меть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 xml:space="preserve">анализировать в простейших случаях взаимное расположение объектов в пространстве;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 xml:space="preserve">изображать основные многогранники; выполнять чертежи по условиям задач;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 xml:space="preserve">строить простейшие сечения куба, призмы, пирамиды;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 xml:space="preserve">решать планиметрические и простейшие стереометрические задачи на нахождение геометрических величин (длин, углов, площадей);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>Использовать при решении стереометрических задач планиметрические факты и методы; проводить доказательные рассуждения в хо</w:t>
      </w:r>
      <w:r>
        <w:t xml:space="preserve">де решения задач; </w:t>
      </w:r>
      <w:r w:rsidRPr="003F4E0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4E0D">
        <w:rPr>
          <w:b/>
        </w:rPr>
        <w:t>для</w:t>
      </w:r>
      <w:proofErr w:type="gramEnd"/>
      <w:r w:rsidRPr="003F4E0D">
        <w:t xml:space="preserve">: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4E74D7" w:rsidRDefault="004E74D7" w:rsidP="00E64C1C">
      <w:pPr>
        <w:pStyle w:val="ad"/>
        <w:numPr>
          <w:ilvl w:val="0"/>
          <w:numId w:val="20"/>
        </w:numPr>
        <w:autoSpaceDE w:val="0"/>
        <w:adjustRightInd w:val="0"/>
        <w:spacing w:after="200" w:line="276" w:lineRule="auto"/>
        <w:jc w:val="both"/>
      </w:pPr>
      <w:r w:rsidRPr="003F4E0D"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E74D7" w:rsidRDefault="004E74D7" w:rsidP="004E74D7">
      <w:pPr>
        <w:pStyle w:val="ad"/>
        <w:keepNext/>
        <w:spacing w:before="240" w:after="60"/>
        <w:jc w:val="center"/>
        <w:outlineLvl w:val="1"/>
        <w:rPr>
          <w:b/>
          <w:bCs/>
          <w:iCs/>
        </w:rPr>
      </w:pPr>
      <w:r w:rsidRPr="00D32479">
        <w:rPr>
          <w:b/>
          <w:bCs/>
          <w:iCs/>
        </w:rPr>
        <w:t>Основное содержание геометрии в 10 классе.</w:t>
      </w:r>
    </w:p>
    <w:p w:rsidR="004E74D7" w:rsidRDefault="004E74D7" w:rsidP="004E74D7">
      <w:pPr>
        <w:pStyle w:val="ad"/>
        <w:keepNext/>
        <w:spacing w:before="240" w:after="60"/>
        <w:jc w:val="center"/>
        <w:outlineLvl w:val="1"/>
        <w:rPr>
          <w:b/>
          <w:bCs/>
          <w:iCs/>
        </w:rPr>
      </w:pPr>
    </w:p>
    <w:p w:rsidR="004E74D7" w:rsidRDefault="00D204BE" w:rsidP="004E74D7">
      <w:pPr>
        <w:pStyle w:val="ad"/>
        <w:keepNext/>
        <w:spacing w:before="240" w:after="60"/>
        <w:ind w:left="0"/>
        <w:outlineLvl w:val="1"/>
        <w:rPr>
          <w:b/>
          <w:bCs/>
          <w:iCs/>
        </w:rPr>
      </w:pPr>
      <w:r>
        <w:rPr>
          <w:b/>
          <w:bCs/>
          <w:iCs/>
        </w:rPr>
        <w:t>Введение в стереометрию (3 ча</w:t>
      </w:r>
      <w:r w:rsidR="004E74D7">
        <w:rPr>
          <w:b/>
          <w:bCs/>
          <w:iCs/>
        </w:rPr>
        <w:t>са)</w:t>
      </w:r>
    </w:p>
    <w:p w:rsidR="004E74D7" w:rsidRPr="00CC7F1C" w:rsidRDefault="004E74D7" w:rsidP="004E74D7">
      <w:pPr>
        <w:pStyle w:val="ad"/>
        <w:keepNext/>
        <w:spacing w:before="240" w:after="60"/>
        <w:ind w:left="0"/>
        <w:outlineLvl w:val="1"/>
        <w:rPr>
          <w:b/>
          <w:bCs/>
          <w:iCs/>
        </w:rPr>
      </w:pPr>
      <w:r w:rsidRPr="00CC7F1C">
        <w:t>Предмет стереометрии. Основные понятия стереометрии (точка, прямая, плоскость, пространство) и аксиомы стереометрии. Первые следствия из аксиом</w:t>
      </w:r>
    </w:p>
    <w:p w:rsidR="004E74D7" w:rsidRDefault="004E74D7" w:rsidP="004E74D7">
      <w:pPr>
        <w:pStyle w:val="af4"/>
        <w:jc w:val="both"/>
        <w:rPr>
          <w:rStyle w:val="ae"/>
          <w:rFonts w:cs="Times New Roman"/>
          <w:color w:val="000000"/>
        </w:rPr>
      </w:pPr>
      <w:r>
        <w:rPr>
          <w:rStyle w:val="af6"/>
          <w:rFonts w:cs="Times New Roman"/>
          <w:b/>
          <w:bCs/>
          <w:color w:val="000000"/>
        </w:rPr>
        <w:t>Параллельны и перпендикулярные п</w:t>
      </w:r>
      <w:r w:rsidRPr="006F314B">
        <w:rPr>
          <w:rStyle w:val="af6"/>
          <w:rFonts w:cs="Times New Roman"/>
          <w:b/>
          <w:bCs/>
          <w:color w:val="000000"/>
        </w:rPr>
        <w:t>рямые и плоскости в пространстве</w:t>
      </w:r>
      <w:r w:rsidRPr="006F314B">
        <w:rPr>
          <w:rStyle w:val="ae"/>
          <w:rFonts w:cs="Times New Roman"/>
          <w:color w:val="000000"/>
        </w:rPr>
        <w:t xml:space="preserve"> (</w:t>
      </w:r>
      <w:r>
        <w:rPr>
          <w:rStyle w:val="ae"/>
          <w:rFonts w:cs="Times New Roman"/>
          <w:color w:val="000000"/>
        </w:rPr>
        <w:t>22+18=</w:t>
      </w:r>
      <w:r w:rsidRPr="006F314B">
        <w:rPr>
          <w:rStyle w:val="ae"/>
          <w:rFonts w:cs="Times New Roman"/>
          <w:color w:val="000000"/>
        </w:rPr>
        <w:t>40 ч</w:t>
      </w:r>
      <w:r>
        <w:rPr>
          <w:rStyle w:val="ae"/>
          <w:rFonts w:cs="Times New Roman"/>
          <w:color w:val="000000"/>
        </w:rPr>
        <w:t>асов</w:t>
      </w:r>
      <w:r w:rsidRPr="006F314B">
        <w:rPr>
          <w:rStyle w:val="ae"/>
          <w:rFonts w:cs="Times New Roman"/>
          <w:color w:val="000000"/>
        </w:rPr>
        <w:t>)</w:t>
      </w:r>
      <w:r>
        <w:rPr>
          <w:rStyle w:val="ae"/>
          <w:rFonts w:cs="Times New Roman"/>
          <w:color w:val="000000"/>
        </w:rPr>
        <w:t>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 xml:space="preserve">Основные понятия стереометрии (точка, прямая, плоскость, пространство). </w:t>
      </w:r>
      <w:r w:rsidRPr="006F314B">
        <w:rPr>
          <w:rStyle w:val="af6"/>
          <w:rFonts w:cs="Times New Roman"/>
          <w:color w:val="000000"/>
        </w:rPr>
        <w:t>Понятие об аксиоматическом способе построения геометрии.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 xml:space="preserve">Пересекающиеся, параллельные и скрещивающиеся прямые. Угол между </w:t>
      </w:r>
      <w:proofErr w:type="gramStart"/>
      <w:r w:rsidRPr="006F314B">
        <w:rPr>
          <w:rFonts w:cs="Times New Roman"/>
          <w:color w:val="000000"/>
        </w:rPr>
        <w:t>прямыми</w:t>
      </w:r>
      <w:proofErr w:type="gramEnd"/>
      <w:r w:rsidRPr="006F314B">
        <w:rPr>
          <w:rFonts w:cs="Times New Roman"/>
          <w:color w:val="000000"/>
        </w:rPr>
        <w:t xml:space="preserve"> в пространстве. Перпендикулярность </w:t>
      </w:r>
      <w:proofErr w:type="gramStart"/>
      <w:r w:rsidRPr="006F314B">
        <w:rPr>
          <w:rFonts w:cs="Times New Roman"/>
          <w:color w:val="000000"/>
        </w:rPr>
        <w:t>прямых</w:t>
      </w:r>
      <w:proofErr w:type="gramEnd"/>
      <w:r w:rsidRPr="006F314B">
        <w:rPr>
          <w:rFonts w:cs="Times New Roman"/>
          <w:color w:val="000000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 xml:space="preserve">Расстояния от точки до плоскости. Расстояние </w:t>
      </w:r>
      <w:proofErr w:type="gramStart"/>
      <w:r w:rsidRPr="006F314B">
        <w:rPr>
          <w:rFonts w:cs="Times New Roman"/>
          <w:color w:val="000000"/>
        </w:rPr>
        <w:t>от</w:t>
      </w:r>
      <w:proofErr w:type="gramEnd"/>
      <w:r w:rsidRPr="006F314B">
        <w:rPr>
          <w:rFonts w:cs="Times New Roman"/>
          <w:color w:val="000000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6F314B">
        <w:rPr>
          <w:rFonts w:cs="Times New Roman"/>
          <w:color w:val="000000"/>
        </w:rPr>
        <w:t>скрещивающимися</w:t>
      </w:r>
      <w:proofErr w:type="gramEnd"/>
      <w:r w:rsidRPr="006F314B">
        <w:rPr>
          <w:rFonts w:cs="Times New Roman"/>
          <w:color w:val="000000"/>
        </w:rPr>
        <w:t xml:space="preserve"> прямыми.</w:t>
      </w:r>
    </w:p>
    <w:p w:rsidR="004E74D7" w:rsidRDefault="004E74D7" w:rsidP="004E74D7">
      <w:pPr>
        <w:pStyle w:val="af4"/>
        <w:jc w:val="both"/>
        <w:rPr>
          <w:rStyle w:val="af6"/>
          <w:rFonts w:cs="Times New Roman"/>
          <w:i w:val="0"/>
          <w:color w:val="000000"/>
        </w:rPr>
      </w:pPr>
      <w:r w:rsidRPr="006F314B">
        <w:rPr>
          <w:rFonts w:cs="Times New Roman"/>
          <w:color w:val="000000"/>
        </w:rPr>
        <w:t xml:space="preserve">Параллельное проектирование. Ортогональное проектирование. </w:t>
      </w:r>
      <w:r w:rsidRPr="006F314B">
        <w:rPr>
          <w:rStyle w:val="af6"/>
          <w:rFonts w:cs="Times New Roman"/>
          <w:color w:val="000000"/>
        </w:rPr>
        <w:t>Площадь ортогональной проекции многоугольника.</w:t>
      </w:r>
      <w:r w:rsidRPr="006F314B">
        <w:rPr>
          <w:rFonts w:cs="Times New Roman"/>
          <w:color w:val="000000"/>
        </w:rPr>
        <w:t xml:space="preserve"> Изображение пространственных фигур. </w:t>
      </w:r>
      <w:proofErr w:type="spellStart"/>
      <w:r w:rsidRPr="006F314B">
        <w:rPr>
          <w:rStyle w:val="af6"/>
          <w:rFonts w:cs="Times New Roman"/>
          <w:color w:val="000000"/>
        </w:rPr>
        <w:t>Центральноепроектирование</w:t>
      </w:r>
      <w:proofErr w:type="spellEnd"/>
      <w:r w:rsidRPr="006F314B">
        <w:rPr>
          <w:rStyle w:val="af6"/>
          <w:rFonts w:cs="Times New Roman"/>
          <w:color w:val="000000"/>
        </w:rPr>
        <w:t>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Style w:val="af6"/>
          <w:rFonts w:cs="Times New Roman"/>
          <w:b/>
          <w:bCs/>
          <w:color w:val="000000"/>
        </w:rPr>
        <w:t>Многогранники (14 ч.)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 xml:space="preserve">Вершины, ребра, грани многогранника. </w:t>
      </w:r>
      <w:r w:rsidRPr="006F314B">
        <w:rPr>
          <w:rStyle w:val="af6"/>
          <w:rFonts w:cs="Times New Roman"/>
          <w:color w:val="000000"/>
        </w:rPr>
        <w:t>Развертка</w:t>
      </w:r>
      <w:r w:rsidRPr="006F314B">
        <w:rPr>
          <w:rFonts w:cs="Times New Roman"/>
          <w:color w:val="000000"/>
        </w:rPr>
        <w:t xml:space="preserve">. </w:t>
      </w:r>
      <w:r w:rsidRPr="006F314B">
        <w:rPr>
          <w:rStyle w:val="af6"/>
          <w:rFonts w:cs="Times New Roman"/>
          <w:color w:val="000000"/>
        </w:rPr>
        <w:t xml:space="preserve">Многогранные углы. Выпуклые </w:t>
      </w:r>
      <w:proofErr w:type="spellStart"/>
      <w:r w:rsidRPr="006F314B">
        <w:rPr>
          <w:rStyle w:val="af6"/>
          <w:rFonts w:cs="Times New Roman"/>
          <w:color w:val="000000"/>
        </w:rPr>
        <w:lastRenderedPageBreak/>
        <w:t>многогранники</w:t>
      </w:r>
      <w:proofErr w:type="gramStart"/>
      <w:r w:rsidRPr="006F314B">
        <w:rPr>
          <w:rStyle w:val="af6"/>
          <w:rFonts w:cs="Times New Roman"/>
          <w:color w:val="000000"/>
        </w:rPr>
        <w:t>.Т</w:t>
      </w:r>
      <w:proofErr w:type="gramEnd"/>
      <w:r w:rsidRPr="006F314B">
        <w:rPr>
          <w:rStyle w:val="af6"/>
          <w:rFonts w:cs="Times New Roman"/>
          <w:color w:val="000000"/>
        </w:rPr>
        <w:t>еорема</w:t>
      </w:r>
      <w:proofErr w:type="spellEnd"/>
      <w:r w:rsidRPr="006F314B">
        <w:rPr>
          <w:rStyle w:val="af6"/>
          <w:rFonts w:cs="Times New Roman"/>
          <w:color w:val="000000"/>
        </w:rPr>
        <w:t xml:space="preserve"> Эйлера.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 xml:space="preserve">Симметрии в кубе, в параллелепипеде, </w:t>
      </w:r>
      <w:r w:rsidRPr="006F314B">
        <w:rPr>
          <w:rStyle w:val="af6"/>
          <w:rFonts w:cs="Times New Roman"/>
          <w:color w:val="000000"/>
        </w:rPr>
        <w:t>в призме и пирамиде.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Style w:val="af6"/>
          <w:rFonts w:cs="Times New Roman"/>
          <w:color w:val="000000"/>
        </w:rPr>
        <w:t>Понятие о симметрии в пространстве (</w:t>
      </w:r>
      <w:proofErr w:type="gramStart"/>
      <w:r w:rsidRPr="006F314B">
        <w:rPr>
          <w:rStyle w:val="af6"/>
          <w:rFonts w:cs="Times New Roman"/>
          <w:color w:val="000000"/>
        </w:rPr>
        <w:t>центральная</w:t>
      </w:r>
      <w:proofErr w:type="gramEnd"/>
      <w:r w:rsidRPr="006F314B">
        <w:rPr>
          <w:rStyle w:val="af6"/>
          <w:rFonts w:cs="Times New Roman"/>
          <w:color w:val="000000"/>
        </w:rPr>
        <w:t>, осевая, зеркальная).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>Сечения многогранников. Построение сечений.</w:t>
      </w:r>
    </w:p>
    <w:p w:rsidR="004E74D7" w:rsidRPr="006F314B" w:rsidRDefault="004E74D7" w:rsidP="004E74D7">
      <w:pPr>
        <w:pStyle w:val="af4"/>
        <w:jc w:val="both"/>
        <w:rPr>
          <w:rFonts w:cs="Times New Roman"/>
          <w:color w:val="000000"/>
        </w:rPr>
      </w:pPr>
      <w:r w:rsidRPr="006F314B">
        <w:rPr>
          <w:rFonts w:cs="Times New Roman"/>
          <w:color w:val="000000"/>
        </w:rPr>
        <w:t>Представление о правильных многогранниках (тетраэдр, куб, октаэдр, додекаэдр и икосаэдр).</w:t>
      </w:r>
    </w:p>
    <w:p w:rsidR="004E74D7" w:rsidRDefault="004E74D7" w:rsidP="004E74D7">
      <w:pPr>
        <w:pStyle w:val="af3"/>
        <w:jc w:val="both"/>
        <w:rPr>
          <w:rFonts w:cs="Times New Roman"/>
          <w:snapToGrid w:val="0"/>
          <w:szCs w:val="24"/>
        </w:rPr>
      </w:pPr>
      <w:r w:rsidRPr="006F314B">
        <w:rPr>
          <w:rFonts w:cs="Times New Roman"/>
          <w:szCs w:val="24"/>
        </w:rPr>
        <w:t> </w:t>
      </w:r>
      <w:r w:rsidRPr="006F314B">
        <w:rPr>
          <w:rFonts w:cs="Times New Roman"/>
          <w:snapToGrid w:val="0"/>
          <w:szCs w:val="24"/>
        </w:rPr>
        <w:t>Понятие о преобразовании в пространстве. Движения пространства и их свойства. Параллельный перенос, центральная симметрия. Поворот вокруг оси. Зеркальная симметрия. Осевая симметрия в пространстве.</w:t>
      </w:r>
    </w:p>
    <w:p w:rsidR="004E74D7" w:rsidRPr="006F314B" w:rsidRDefault="004E74D7" w:rsidP="004E74D7">
      <w:pPr>
        <w:pStyle w:val="af3"/>
        <w:jc w:val="both"/>
        <w:rPr>
          <w:rFonts w:cs="Times New Roman"/>
          <w:snapToGrid w:val="0"/>
          <w:szCs w:val="24"/>
        </w:rPr>
      </w:pPr>
    </w:p>
    <w:p w:rsidR="004E74D7" w:rsidRPr="006F314B" w:rsidRDefault="004E74D7" w:rsidP="004E74D7">
      <w:pPr>
        <w:pStyle w:val="af3"/>
        <w:jc w:val="both"/>
        <w:rPr>
          <w:rStyle w:val="af6"/>
          <w:rFonts w:cs="Times New Roman"/>
          <w:i w:val="0"/>
          <w:iCs w:val="0"/>
          <w:snapToGrid w:val="0"/>
          <w:color w:val="000000"/>
          <w:szCs w:val="24"/>
        </w:rPr>
      </w:pPr>
      <w:r w:rsidRPr="006F314B">
        <w:rPr>
          <w:rStyle w:val="af6"/>
          <w:rFonts w:cs="Times New Roman"/>
          <w:b/>
          <w:bCs/>
          <w:color w:val="000000"/>
          <w:szCs w:val="24"/>
        </w:rPr>
        <w:t>Координаты и векторы (10 ч.)</w:t>
      </w:r>
    </w:p>
    <w:p w:rsidR="004E74D7" w:rsidRPr="006F314B" w:rsidRDefault="004E74D7" w:rsidP="004E74D7">
      <w:pPr>
        <w:pStyle w:val="af3"/>
        <w:jc w:val="both"/>
        <w:rPr>
          <w:rFonts w:cs="Times New Roman"/>
          <w:szCs w:val="24"/>
        </w:rPr>
      </w:pPr>
      <w:r w:rsidRPr="006F314B">
        <w:rPr>
          <w:rFonts w:cs="Times New Roman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6F314B">
        <w:rPr>
          <w:rStyle w:val="af6"/>
          <w:rFonts w:cs="Times New Roman"/>
          <w:color w:val="000000"/>
          <w:szCs w:val="24"/>
        </w:rPr>
        <w:t>и плоскости</w:t>
      </w:r>
      <w:r w:rsidRPr="006F314B">
        <w:rPr>
          <w:rFonts w:cs="Times New Roman"/>
          <w:szCs w:val="24"/>
        </w:rPr>
        <w:t xml:space="preserve">. </w:t>
      </w:r>
      <w:r w:rsidRPr="006F314B">
        <w:rPr>
          <w:rStyle w:val="af6"/>
          <w:rFonts w:cs="Times New Roman"/>
          <w:color w:val="000000"/>
          <w:szCs w:val="24"/>
        </w:rPr>
        <w:t>Формула расстояния от точки до плоскости.</w:t>
      </w:r>
    </w:p>
    <w:p w:rsidR="004E74D7" w:rsidRPr="00F90EE8" w:rsidRDefault="004E74D7" w:rsidP="004E74D7">
      <w:pPr>
        <w:pStyle w:val="af3"/>
        <w:jc w:val="both"/>
        <w:rPr>
          <w:rFonts w:cs="Times New Roman"/>
          <w:szCs w:val="24"/>
        </w:rPr>
      </w:pPr>
      <w:r w:rsidRPr="006F314B">
        <w:rPr>
          <w:rFonts w:cs="Times New Roman"/>
          <w:szCs w:val="24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</w:t>
      </w:r>
      <w:proofErr w:type="spellStart"/>
      <w:r w:rsidRPr="006F314B">
        <w:rPr>
          <w:rFonts w:cs="Times New Roman"/>
          <w:szCs w:val="24"/>
        </w:rPr>
        <w:t>Компланарные</w:t>
      </w:r>
      <w:proofErr w:type="spellEnd"/>
      <w:r w:rsidRPr="006F314B">
        <w:rPr>
          <w:rFonts w:cs="Times New Roman"/>
          <w:szCs w:val="24"/>
        </w:rPr>
        <w:t xml:space="preserve"> векторы. Разложение по трем некомпланарным векторам</w:t>
      </w:r>
      <w:r w:rsidRPr="00F90EE8">
        <w:rPr>
          <w:rFonts w:cs="Times New Roman"/>
          <w:szCs w:val="24"/>
        </w:rPr>
        <w:t>.</w:t>
      </w:r>
    </w:p>
    <w:p w:rsidR="004E74D7" w:rsidRDefault="004E74D7" w:rsidP="004E74D7">
      <w:pPr>
        <w:jc w:val="both"/>
        <w:rPr>
          <w:rFonts w:cs="Times New Roman"/>
        </w:rPr>
      </w:pPr>
    </w:p>
    <w:p w:rsidR="004E74D7" w:rsidRPr="00F90EE8" w:rsidRDefault="004E74D7" w:rsidP="004E74D7">
      <w:pPr>
        <w:jc w:val="both"/>
        <w:rPr>
          <w:rFonts w:cs="Times New Roman"/>
          <w:b/>
          <w:bCs/>
        </w:rPr>
      </w:pPr>
      <w:r w:rsidRPr="00F90EE8">
        <w:rPr>
          <w:rFonts w:cs="Times New Roman"/>
          <w:b/>
          <w:bCs/>
        </w:rPr>
        <w:t>Тематическое планирование</w:t>
      </w:r>
      <w:r>
        <w:rPr>
          <w:rFonts w:cs="Times New Roman"/>
          <w:b/>
          <w:bCs/>
        </w:rPr>
        <w:t xml:space="preserve"> учебного материала в 10 классе</w:t>
      </w:r>
    </w:p>
    <w:p w:rsidR="004E74D7" w:rsidRPr="00F90EE8" w:rsidRDefault="004E74D7" w:rsidP="004E74D7">
      <w:pPr>
        <w:jc w:val="both"/>
        <w:rPr>
          <w:rFonts w:cs="Times New Roman"/>
          <w:b/>
          <w:bCs/>
        </w:rPr>
      </w:pPr>
    </w:p>
    <w:tbl>
      <w:tblPr>
        <w:tblStyle w:val="af0"/>
        <w:tblW w:w="9899" w:type="dxa"/>
        <w:tblInd w:w="-572" w:type="dxa"/>
        <w:tblLook w:val="04A0"/>
      </w:tblPr>
      <w:tblGrid>
        <w:gridCol w:w="719"/>
        <w:gridCol w:w="5069"/>
        <w:gridCol w:w="1843"/>
        <w:gridCol w:w="2268"/>
      </w:tblGrid>
      <w:tr w:rsidR="004E74D7" w:rsidRPr="001D4C49" w:rsidTr="004E74D7">
        <w:tc>
          <w:tcPr>
            <w:tcW w:w="719" w:type="dxa"/>
            <w:vAlign w:val="center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D4C49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5069" w:type="dxa"/>
            <w:vAlign w:val="center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D4C49">
              <w:rPr>
                <w:rFonts w:ascii="Times New Roman" w:hAnsi="Times New Roman" w:cs="Times New Roman"/>
                <w:i/>
              </w:rPr>
              <w:t>Раздел программы</w:t>
            </w:r>
          </w:p>
        </w:tc>
        <w:tc>
          <w:tcPr>
            <w:tcW w:w="1843" w:type="dxa"/>
            <w:vAlign w:val="center"/>
          </w:tcPr>
          <w:p w:rsidR="004E74D7" w:rsidRPr="001D4C49" w:rsidRDefault="004E74D7" w:rsidP="004E74D7">
            <w:pPr>
              <w:pStyle w:val="TableContents"/>
              <w:spacing w:line="240" w:lineRule="exact"/>
              <w:jc w:val="both"/>
              <w:rPr>
                <w:rFonts w:cs="Times New Roman"/>
                <w:i/>
              </w:rPr>
            </w:pPr>
            <w:r w:rsidRPr="001D4C49">
              <w:rPr>
                <w:rFonts w:cs="Times New Roman"/>
                <w:i/>
              </w:rPr>
              <w:t>Количество</w:t>
            </w:r>
          </w:p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D4C49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2268" w:type="dxa"/>
            <w:vAlign w:val="center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D4C49">
              <w:rPr>
                <w:rFonts w:ascii="Times New Roman" w:hAnsi="Times New Roman" w:cs="Times New Roman"/>
                <w:i/>
              </w:rPr>
              <w:t xml:space="preserve">Кол-во </w:t>
            </w:r>
            <w:proofErr w:type="spellStart"/>
            <w:r w:rsidRPr="001D4C49">
              <w:rPr>
                <w:rFonts w:ascii="Times New Roman" w:hAnsi="Times New Roman" w:cs="Times New Roman"/>
                <w:i/>
              </w:rPr>
              <w:t>к\</w:t>
            </w:r>
            <w:proofErr w:type="gramStart"/>
            <w:r w:rsidRPr="001D4C49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</w:p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D4C49">
              <w:rPr>
                <w:rFonts w:ascii="Times New Roman" w:hAnsi="Times New Roman" w:cs="Times New Roman"/>
                <w:i/>
              </w:rPr>
              <w:t>по разделу</w:t>
            </w:r>
          </w:p>
        </w:tc>
      </w:tr>
      <w:tr w:rsidR="004E74D7" w:rsidRPr="001D4C49" w:rsidTr="004E74D7">
        <w:tc>
          <w:tcPr>
            <w:tcW w:w="71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Введение в стереометрию.</w:t>
            </w:r>
          </w:p>
        </w:tc>
        <w:tc>
          <w:tcPr>
            <w:tcW w:w="1843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-</w:t>
            </w:r>
          </w:p>
        </w:tc>
      </w:tr>
      <w:tr w:rsidR="004E74D7" w:rsidRPr="001D4C49" w:rsidTr="004E74D7">
        <w:tc>
          <w:tcPr>
            <w:tcW w:w="71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Параллельность прямых и плоскостей.</w:t>
            </w:r>
          </w:p>
        </w:tc>
        <w:tc>
          <w:tcPr>
            <w:tcW w:w="1843" w:type="dxa"/>
          </w:tcPr>
          <w:p w:rsidR="004E74D7" w:rsidRPr="001D4C49" w:rsidRDefault="009C531B" w:rsidP="004E7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2</w:t>
            </w:r>
          </w:p>
        </w:tc>
      </w:tr>
      <w:tr w:rsidR="004E74D7" w:rsidRPr="001D4C49" w:rsidTr="004E74D7">
        <w:tc>
          <w:tcPr>
            <w:tcW w:w="71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Перпендикулярность прямых и плоскостей.</w:t>
            </w:r>
          </w:p>
        </w:tc>
        <w:tc>
          <w:tcPr>
            <w:tcW w:w="1843" w:type="dxa"/>
          </w:tcPr>
          <w:p w:rsidR="004E74D7" w:rsidRPr="001D4C49" w:rsidRDefault="009C531B" w:rsidP="004E7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1</w:t>
            </w:r>
          </w:p>
        </w:tc>
      </w:tr>
      <w:tr w:rsidR="004E74D7" w:rsidRPr="001D4C49" w:rsidTr="004E74D7">
        <w:tc>
          <w:tcPr>
            <w:tcW w:w="71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Многогранники.</w:t>
            </w:r>
          </w:p>
        </w:tc>
        <w:tc>
          <w:tcPr>
            <w:tcW w:w="1843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1</w:t>
            </w:r>
          </w:p>
        </w:tc>
      </w:tr>
      <w:tr w:rsidR="004E74D7" w:rsidRPr="001D4C49" w:rsidTr="004E74D7">
        <w:tc>
          <w:tcPr>
            <w:tcW w:w="71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Векторы в пространстве.</w:t>
            </w:r>
          </w:p>
        </w:tc>
        <w:tc>
          <w:tcPr>
            <w:tcW w:w="1843" w:type="dxa"/>
          </w:tcPr>
          <w:p w:rsidR="004E74D7" w:rsidRPr="001D4C49" w:rsidRDefault="00D71E5A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D4C4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E74D7" w:rsidRPr="001D4C49" w:rsidTr="004E74D7">
        <w:tc>
          <w:tcPr>
            <w:tcW w:w="71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43" w:type="dxa"/>
          </w:tcPr>
          <w:p w:rsidR="004E74D7" w:rsidRPr="001D4C49" w:rsidRDefault="009C531B" w:rsidP="004E74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74D7" w:rsidRPr="001D4C49" w:rsidTr="004E74D7">
        <w:tc>
          <w:tcPr>
            <w:tcW w:w="71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4E74D7" w:rsidRPr="001D4C49" w:rsidRDefault="00D204BE" w:rsidP="004E74D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4C4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268" w:type="dxa"/>
          </w:tcPr>
          <w:p w:rsidR="004E74D7" w:rsidRPr="001D4C49" w:rsidRDefault="004E74D7" w:rsidP="004E74D7">
            <w:pPr>
              <w:jc w:val="both"/>
              <w:rPr>
                <w:rFonts w:ascii="Times New Roman" w:hAnsi="Times New Roman" w:cs="Times New Roman"/>
              </w:rPr>
            </w:pPr>
            <w:r w:rsidRPr="001D4C49">
              <w:rPr>
                <w:rFonts w:ascii="Times New Roman" w:hAnsi="Times New Roman" w:cs="Times New Roman"/>
              </w:rPr>
              <w:t>5</w:t>
            </w:r>
          </w:p>
        </w:tc>
      </w:tr>
    </w:tbl>
    <w:p w:rsidR="001D4C49" w:rsidRPr="00503EB7" w:rsidRDefault="001D4C49" w:rsidP="001D4C49">
      <w:pPr>
        <w:widowControl/>
        <w:suppressAutoHyphens w:val="0"/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lang w:eastAsia="en-US" w:bidi="ar-SA"/>
        </w:rPr>
      </w:pPr>
      <w:r w:rsidRPr="00503EB7">
        <w:rPr>
          <w:rFonts w:ascii="Times New Roman" w:eastAsia="Times New Roman" w:hAnsi="Times New Roman" w:cs="Times New Roman"/>
          <w:b/>
          <w:bCs/>
          <w:iCs/>
          <w:kern w:val="0"/>
          <w:sz w:val="28"/>
          <w:lang w:eastAsia="en-US" w:bidi="ar-SA"/>
        </w:rPr>
        <w:t>Учебно-методическое обеспечение учебного процесса</w:t>
      </w:r>
    </w:p>
    <w:p w:rsidR="001D4C49" w:rsidRPr="0030670B" w:rsidRDefault="001D4C49" w:rsidP="001D4C49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Геометрия 10</w:t>
      </w: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– </w:t>
      </w:r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11</w:t>
      </w: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классы:  учебник для общеобразовательных  организаций / /</w:t>
      </w:r>
      <w:proofErr w:type="spellStart"/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Л.С.Атанасян</w:t>
      </w:r>
      <w:proofErr w:type="spellEnd"/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, В.Ф. Бутузов и другие –</w:t>
      </w:r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13</w:t>
      </w: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-е изд.- М.: Просвещение, 2016  </w:t>
      </w:r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- 206</w:t>
      </w: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с</w:t>
      </w:r>
    </w:p>
    <w:p w:rsidR="001D4C49" w:rsidRPr="0030670B" w:rsidRDefault="001D4C49" w:rsidP="001D4C49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Изучение гео</w:t>
      </w:r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метрии в 10-11</w:t>
      </w: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классах. Пособие для учителей общеобразовательных  учреждений  /</w:t>
      </w:r>
      <w:proofErr w:type="spellStart"/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Л.С.Ата</w:t>
      </w:r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насян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, В.Ф. Бутузов и другие – 10</w:t>
      </w: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-е изд.- М.: Просвещение, 2009  </w:t>
      </w:r>
    </w:p>
    <w:p w:rsidR="001D4C49" w:rsidRPr="0030670B" w:rsidRDefault="001D4C49" w:rsidP="001D4C49">
      <w:pPr>
        <w:widowControl/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Геометрия. </w:t>
      </w:r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Программы общеобразовательных учреждений. 10-11 классы /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Т.А.Бурмистрова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 xml:space="preserve"> - М.: Просвещение, 2010</w:t>
      </w:r>
    </w:p>
    <w:p w:rsidR="001D4C49" w:rsidRPr="00503EB7" w:rsidRDefault="001D4C49" w:rsidP="001D4C49">
      <w:pPr>
        <w:widowControl/>
        <w:suppressAutoHyphens w:val="0"/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lang w:eastAsia="en-US" w:bidi="ar-SA"/>
        </w:rPr>
      </w:pPr>
      <w:r w:rsidRPr="00503EB7">
        <w:rPr>
          <w:rFonts w:ascii="Times New Roman" w:eastAsia="Times New Roman" w:hAnsi="Times New Roman" w:cs="Times New Roman"/>
          <w:b/>
          <w:bCs/>
          <w:iCs/>
          <w:kern w:val="0"/>
          <w:sz w:val="28"/>
          <w:lang w:eastAsia="en-US" w:bidi="ar-SA"/>
        </w:rPr>
        <w:t>Интернет ресурсы для подготовки к ГИА</w:t>
      </w:r>
    </w:p>
    <w:p w:rsidR="001D4C49" w:rsidRPr="0030670B" w:rsidRDefault="001D4C49" w:rsidP="001D4C49">
      <w:pPr>
        <w:widowControl/>
        <w:ind w:left="360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30670B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 xml:space="preserve">Федеральный институт педагогических измерений (ФИПИ) - </w:t>
      </w:r>
      <w:proofErr w:type="spellStart"/>
      <w:r w:rsidRPr="0030670B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www.fipi.ru</w:t>
      </w:r>
      <w:proofErr w:type="spellEnd"/>
    </w:p>
    <w:p w:rsidR="001D4C49" w:rsidRPr="0030670B" w:rsidRDefault="001D4C49" w:rsidP="001D4C49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http://www.gotovkege.ru.html</w:t>
      </w:r>
    </w:p>
    <w:p w:rsidR="001D4C49" w:rsidRPr="0030670B" w:rsidRDefault="001D4C49" w:rsidP="001D4C49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</w:pPr>
      <w:r w:rsidRPr="0030670B">
        <w:rPr>
          <w:rFonts w:ascii="Times New Roman" w:eastAsia="Calibri" w:hAnsi="Times New Roman" w:cs="Times New Roman"/>
          <w:kern w:val="0"/>
          <w:sz w:val="24"/>
          <w:szCs w:val="22"/>
          <w:lang w:eastAsia="en-US" w:bidi="ar-SA"/>
        </w:rPr>
        <w:t>http://www.AlexLarin.ru.html</w:t>
      </w:r>
    </w:p>
    <w:p w:rsidR="004E74D7" w:rsidRPr="00F90EE8" w:rsidRDefault="004E74D7" w:rsidP="004E74D7">
      <w:pPr>
        <w:widowControl/>
        <w:suppressAutoHyphens w:val="0"/>
        <w:spacing w:after="200" w:line="276" w:lineRule="auto"/>
        <w:jc w:val="both"/>
        <w:rPr>
          <w:rFonts w:cs="Times New Roman"/>
          <w:i/>
        </w:rPr>
        <w:sectPr w:rsidR="004E74D7" w:rsidRPr="00F90EE8" w:rsidSect="004E74D7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E02" w:rsidRPr="00503EB7" w:rsidRDefault="00503EB7" w:rsidP="00AE39F1">
      <w:pPr>
        <w:pStyle w:val="a5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</w:t>
      </w:r>
      <w:r w:rsidRPr="00503EB7">
        <w:rPr>
          <w:rFonts w:ascii="Times New Roman" w:hAnsi="Times New Roman"/>
          <w:b/>
          <w:color w:val="000000"/>
          <w:sz w:val="28"/>
        </w:rPr>
        <w:t>алендарно-тематическое планирование урок</w:t>
      </w:r>
      <w:bookmarkStart w:id="0" w:name="_GoBack"/>
      <w:bookmarkEnd w:id="0"/>
      <w:r w:rsidRPr="00503EB7">
        <w:rPr>
          <w:rFonts w:ascii="Times New Roman" w:hAnsi="Times New Roman"/>
          <w:b/>
          <w:color w:val="000000"/>
          <w:sz w:val="28"/>
        </w:rPr>
        <w:t>ов геометрии в 10 классе</w:t>
      </w:r>
    </w:p>
    <w:tbl>
      <w:tblPr>
        <w:tblpPr w:leftFromText="180" w:rightFromText="180" w:vertAnchor="text" w:horzAnchor="margin" w:tblpX="-28" w:tblpY="468"/>
        <w:tblW w:w="19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817"/>
        <w:gridCol w:w="74"/>
        <w:gridCol w:w="3227"/>
        <w:gridCol w:w="8365"/>
        <w:gridCol w:w="1276"/>
        <w:gridCol w:w="99"/>
        <w:gridCol w:w="886"/>
        <w:gridCol w:w="7"/>
        <w:gridCol w:w="1418"/>
        <w:gridCol w:w="1418"/>
        <w:gridCol w:w="1418"/>
      </w:tblGrid>
      <w:tr w:rsidR="00A360E9" w:rsidRPr="00F63EDD" w:rsidTr="00C35677">
        <w:trPr>
          <w:gridAfter w:val="3"/>
          <w:wAfter w:w="4254" w:type="dxa"/>
        </w:trPr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№ урока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Тема урока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Требования к базовому уровню подготовки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Дата</w:t>
            </w:r>
          </w:p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ind w:right="-114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план/факт</w:t>
            </w:r>
          </w:p>
        </w:tc>
      </w:tr>
      <w:tr w:rsidR="00A360E9" w:rsidRPr="00F63EDD" w:rsidTr="00C35677">
        <w:trPr>
          <w:gridAfter w:val="3"/>
          <w:wAfter w:w="4254" w:type="dxa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263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Введение –3ч</w:t>
            </w:r>
            <w:r w:rsidR="005C483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аса</w:t>
            </w:r>
          </w:p>
        </w:tc>
      </w:tr>
      <w:tr w:rsidR="00A360E9" w:rsidRPr="00F63EDD" w:rsidTr="00C35677">
        <w:trPr>
          <w:gridAfter w:val="3"/>
          <w:wAfter w:w="4254" w:type="dxa"/>
          <w:trHeight w:val="172"/>
        </w:trPr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EDD" w:rsidRPr="00F63EDD" w:rsidRDefault="001C52B5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E9" w:rsidRPr="00F63EDD" w:rsidRDefault="005C4832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Предмет стереометрии</w:t>
            </w:r>
          </w:p>
        </w:tc>
        <w:tc>
          <w:tcPr>
            <w:tcW w:w="8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Имеют представление об аксиоматическом способе построения геометрии, знают основные фигуры в пространстве, способы их обозначения, знают формулировки аксиом стереометрии, умеют применять и</w:t>
            </w:r>
            <w:r w:rsidR="00F63EDD"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х для решения простейших задач </w:t>
            </w:r>
          </w:p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Знают формулировки следствий,  три способа построения плоскостей умеют проводить доказательные рассуждения и применять их для решения задач, имеют представление об элементарных построениях в пространстве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E9" w:rsidRDefault="00965633" w:rsidP="00527738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Сентябрь</w:t>
            </w:r>
          </w:p>
          <w:p w:rsidR="00965633" w:rsidRPr="00F63EDD" w:rsidRDefault="00965633" w:rsidP="00527738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  <w:r w:rsidR="008B76A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60E9" w:rsidRPr="00F63EDD" w:rsidTr="00C35677">
        <w:trPr>
          <w:gridAfter w:val="3"/>
          <w:wAfter w:w="4254" w:type="dxa"/>
        </w:trPr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EDD" w:rsidRPr="00F63EDD" w:rsidRDefault="001C52B5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0E9" w:rsidRPr="00F63EDD" w:rsidRDefault="005C4832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Аксиомы стереометрии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E9" w:rsidRPr="00F63EDD" w:rsidRDefault="00965633" w:rsidP="00527738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  <w:r w:rsidR="008B76A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60E9" w:rsidRPr="00F63EDD" w:rsidTr="00C35677">
        <w:trPr>
          <w:gridAfter w:val="3"/>
          <w:wAfter w:w="4254" w:type="dxa"/>
        </w:trPr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0E9" w:rsidRPr="00F63EDD" w:rsidRDefault="001C52B5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E9" w:rsidRPr="00F63EDD" w:rsidRDefault="005C4832" w:rsidP="00E6041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Некоторые следствия из аксиом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0E9" w:rsidRPr="00F63EDD" w:rsidRDefault="008B76AF" w:rsidP="00527738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0E9" w:rsidRPr="00F63EDD" w:rsidRDefault="00A360E9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60E9" w:rsidRPr="00F63EDD" w:rsidTr="00C35677">
        <w:trPr>
          <w:gridAfter w:val="3"/>
          <w:wAfter w:w="4254" w:type="dxa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0E9" w:rsidRPr="00F63EDD" w:rsidRDefault="00A360E9" w:rsidP="00FB488B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263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Глава I. Параллельность прямых и пл</w:t>
            </w:r>
            <w:r w:rsidR="001D4C4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оскостей – 2</w:t>
            </w:r>
            <w:r w:rsidR="00FB488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1</w:t>
            </w:r>
            <w:r w:rsidR="00F26335" w:rsidRPr="00F263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часов</w:t>
            </w: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Параллельные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прямые в пространстве</w:t>
            </w:r>
          </w:p>
        </w:tc>
        <w:tc>
          <w:tcPr>
            <w:tcW w:w="83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Знают определение параллельных прямых в пространстве, формулировки основных теорем о параллельности прямых, умеют их доказывать и распознавать в конкретных условиях, применять теоремы к решению задач </w:t>
            </w:r>
          </w:p>
          <w:p w:rsidR="00965633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965633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Могут различать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пересекающиеся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, параллельные и скрещивающиеся прямые; угол между прямыми в пространстве. </w:t>
            </w:r>
          </w:p>
          <w:p w:rsidR="00965633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965633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Владение навыками контроля и оценки своей деятельности, умением предвидеть возможные последствия своих действий.</w:t>
            </w:r>
          </w:p>
          <w:p w:rsidR="00965633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Учащиеся обобщают  и системат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изируют знания   по теме «Параллельность</w:t>
            </w: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прямых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 плоскостей».</w:t>
            </w:r>
          </w:p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Владение  навыками самоанализа и самоконтроля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C34E1F" w:rsidRDefault="00965633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B76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Параллельность трех прямых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633" w:rsidRPr="00C34E1F" w:rsidRDefault="00965633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B76A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Параллельность прямой и плоскости, признаки и свойства.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C34E1F" w:rsidRDefault="00965633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B76A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Решение задач по теме «Параллел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ьность</w:t>
            </w: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прямых, прямой и плоскости».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C34E1F" w:rsidRDefault="00965633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B76A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Скрещивающиеся прямые. 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C34E1F" w:rsidRDefault="00965633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B76A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9-10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Углы с </w:t>
            </w:r>
            <w:proofErr w:type="spell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сонаправленными</w:t>
            </w:r>
            <w:proofErr w:type="spell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сторонами.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Default="00965633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965633" w:rsidRPr="00C34E1F" w:rsidRDefault="008B76AF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C35677">
              <w:rPr>
                <w:rFonts w:ascii="Times New Roman" w:hAnsi="Times New Roman"/>
                <w:sz w:val="24"/>
              </w:rPr>
              <w:t>, 0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F63EDD" w:rsidRDefault="00965633" w:rsidP="00E6041D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11-12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Угол между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прямыми</w:t>
            </w:r>
            <w:proofErr w:type="gramEnd"/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633" w:rsidRPr="00F63EDD" w:rsidRDefault="00965633" w:rsidP="007F4421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C34E1F" w:rsidRDefault="008B76AF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C35677">
              <w:rPr>
                <w:rFonts w:ascii="Times New Roman" w:hAnsi="Times New Roman"/>
                <w:sz w:val="24"/>
              </w:rPr>
              <w:t>,1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633" w:rsidRPr="00A75CFC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A75CF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К/</w:t>
            </w:r>
            <w:proofErr w:type="spellStart"/>
            <w:proofErr w:type="gramStart"/>
            <w:r w:rsidRPr="00A75CF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р</w:t>
            </w:r>
            <w:proofErr w:type="spellEnd"/>
            <w:proofErr w:type="gramEnd"/>
            <w:r w:rsidRPr="00A75CF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№ 1 «Параллельные прямые. Углы между </w:t>
            </w:r>
            <w:proofErr w:type="gramStart"/>
            <w:r w:rsidRPr="00A75CF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прямыми</w:t>
            </w:r>
            <w:proofErr w:type="gramEnd"/>
            <w:r w:rsidRPr="00A75CF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»</w:t>
            </w:r>
          </w:p>
          <w:p w:rsidR="00965633" w:rsidRPr="00A75CFC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highlight w:val="yellow"/>
                <w:lang w:eastAsia="ru-RU" w:bidi="ar-SA"/>
              </w:rPr>
            </w:pPr>
            <w:r w:rsidRPr="00A75CFC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(20 мин)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5633" w:rsidRPr="00F63EDD" w:rsidRDefault="00965633" w:rsidP="007F4421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5633" w:rsidRPr="00C34E1F" w:rsidRDefault="00C35677" w:rsidP="008B76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B76A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  <w:trHeight w:val="3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14-15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Параллельные плоскости</w:t>
            </w:r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633" w:rsidRDefault="00965633" w:rsidP="007F44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Могут различать пересекающиеся, параллельные и скрещивающиеся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плоскости; угол между плоскостями</w:t>
            </w: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в пространстве. </w:t>
            </w:r>
          </w:p>
          <w:p w:rsidR="00965633" w:rsidRPr="00F63EDD" w:rsidRDefault="00965633" w:rsidP="007F44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Могут найти и устранить причины возникших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трудностей. </w:t>
            </w:r>
          </w:p>
          <w:p w:rsidR="00965633" w:rsidRPr="00F63EDD" w:rsidRDefault="00965633" w:rsidP="007F44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Знают определение и признаки параллельности плоскостей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, определение </w:t>
            </w: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тетраэдра, всех его элементов.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633" w:rsidRPr="00C34E1F" w:rsidRDefault="008B76AF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C35677">
              <w:rPr>
                <w:rFonts w:ascii="Times New Roman" w:hAnsi="Times New Roman"/>
                <w:sz w:val="24"/>
              </w:rPr>
              <w:t>, 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16-17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Свойства параллельных плоскостей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633" w:rsidRPr="00F63EDD" w:rsidRDefault="00965633" w:rsidP="007F44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C34E1F" w:rsidRDefault="008B76AF" w:rsidP="0096563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C35677">
              <w:rPr>
                <w:rFonts w:ascii="Times New Roman" w:hAnsi="Times New Roman"/>
                <w:sz w:val="24"/>
              </w:rPr>
              <w:t>, 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65633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Тетраэдр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5633" w:rsidRPr="00F63EDD" w:rsidRDefault="00965633" w:rsidP="007F442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527738" w:rsidRDefault="00C35677" w:rsidP="00C35677">
            <w:pPr>
              <w:jc w:val="center"/>
              <w:rPr>
                <w:rFonts w:ascii="Times New Roman" w:hAnsi="Times New Roman"/>
                <w:sz w:val="24"/>
              </w:rPr>
            </w:pPr>
            <w:r w:rsidRPr="00527738">
              <w:rPr>
                <w:rFonts w:ascii="Times New Roman" w:hAnsi="Times New Roman"/>
                <w:sz w:val="24"/>
              </w:rPr>
              <w:t xml:space="preserve">Ноябрь </w:t>
            </w:r>
          </w:p>
          <w:p w:rsidR="00965633" w:rsidRPr="00C34E1F" w:rsidRDefault="00C35677" w:rsidP="00C35677">
            <w:pPr>
              <w:jc w:val="center"/>
              <w:rPr>
                <w:rFonts w:ascii="Times New Roman" w:hAnsi="Times New Roman"/>
                <w:sz w:val="24"/>
              </w:rPr>
            </w:pPr>
            <w:r w:rsidRPr="00527738">
              <w:rPr>
                <w:rFonts w:ascii="Times New Roman" w:hAnsi="Times New Roman"/>
                <w:sz w:val="24"/>
              </w:rPr>
              <w:t>0</w:t>
            </w:r>
            <w:r w:rsidR="0052773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5633" w:rsidRPr="00F63EDD" w:rsidRDefault="00965633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19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Параллелепипед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144392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C35677" w:rsidRPr="00144392">
              <w:rPr>
                <w:rFonts w:ascii="Times New Roman" w:hAnsi="Times New Roman"/>
                <w:sz w:val="24"/>
              </w:rPr>
              <w:t>, 1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20-22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Задачи на построение сечений тетраэдра и параллелепипеда.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144392" w:rsidRDefault="00527738" w:rsidP="005277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C35677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22</w:t>
            </w:r>
            <w:r w:rsidR="00C35677">
              <w:rPr>
                <w:rFonts w:ascii="Times New Roman" w:hAnsi="Times New Roman"/>
                <w:sz w:val="24"/>
              </w:rPr>
              <w:t>, 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7F4421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  <w:trHeight w:val="1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К/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р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№2 «Параллельность прямых и плоскостей»</w:t>
            </w:r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Учащиеся обобщают  и системат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изируют знания   по теме «Параллельность</w:t>
            </w: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прямых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 плоскостей».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Владение  навыками самоанализа и самоконтроля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144392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 w:rsidRPr="00144392">
              <w:rPr>
                <w:rFonts w:ascii="Times New Roman" w:hAnsi="Times New Roman"/>
                <w:sz w:val="24"/>
              </w:rPr>
              <w:t>2</w:t>
            </w:r>
            <w:r w:rsidR="0052773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Задачи на построение сечений тетраэдра и параллелепипеда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38" w:rsidRPr="00144392" w:rsidRDefault="00527738" w:rsidP="00527738">
            <w:pPr>
              <w:jc w:val="center"/>
              <w:rPr>
                <w:rFonts w:ascii="Times New Roman" w:hAnsi="Times New Roman"/>
                <w:sz w:val="24"/>
              </w:rPr>
            </w:pPr>
            <w:r w:rsidRPr="00144392">
              <w:rPr>
                <w:rFonts w:ascii="Times New Roman" w:hAnsi="Times New Roman"/>
                <w:sz w:val="24"/>
              </w:rPr>
              <w:t xml:space="preserve">Декабрь </w:t>
            </w:r>
          </w:p>
          <w:p w:rsidR="00C35677" w:rsidRPr="00144392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  <w:r w:rsidRPr="00F263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Глава II. Перпендикулярность прямых и плоскостей – 17 ч</w:t>
            </w:r>
          </w:p>
        </w:tc>
      </w:tr>
      <w:tr w:rsidR="00C35677" w:rsidRPr="00F63EDD" w:rsidTr="00C35677">
        <w:trPr>
          <w:gridAfter w:val="3"/>
          <w:wAfter w:w="4254" w:type="dxa"/>
          <w:trHeight w:val="1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Перпендикулярность 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прямых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83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Могут найти угол между прямыми различно расположенных в </w:t>
            </w:r>
            <w:proofErr w:type="spell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пространстве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.в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ыделить</w:t>
            </w:r>
            <w:proofErr w:type="spell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 записать главное, могут привести  примеры. 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Знают признак перпендикулярности прямой и плоскости; понятие ортогональное проектирование. Умеют добывать информацию по заданной теме в источниках различного типа. 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Знают признак перпендикулярности прямой и плоскости; понятие ортогональное проектирование.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Умеют пользоваться энциклопедией, математическим справочником, записанными правилами. 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Знают понятие перпендикуляр и наклонная; теорему о трех перпендикулярах. Восприятие устной речи, участие в диалоге, понимание точки зрения собеседника.  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Умеют находить расстояние от точки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до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прямой. Проведение информационно-смыслового анализа текста и лекции, приведение и разбор примеров.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Участие в диалоге, отражение в письменной форме своих решений, работа с математическим справочником.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Знают понятие двугранный угол; признак перпендикулярности двух плоскостей. Формировать умение выбрать и выполнить задание по своим силам и знаниям, применить знания для решения практических задач.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Знают понятие перпендикуляр и наклонная; теорему о трех перпендикулярах.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Проведение информационно-смыслового анализа текста, выбор главного и основного.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Учащиеся демонстрируют: систематические сведения о перпендикулярности прямых и плоскостей в пространстве,  обобщают  и систематизируют знания   о перпендикулярности прямых, перпендикуляре и наклонных, известные им из курса планиметрии.         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Знают понятие двугранный угол; признак перпендикулярности двух плоскостей.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Восприятие устной речи, участие в диалоге, умеют аргументировано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отвечать, приведение примеров.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144392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 w:rsidRPr="00144392">
              <w:rPr>
                <w:rFonts w:ascii="Times New Roman" w:hAnsi="Times New Roman"/>
                <w:sz w:val="24"/>
              </w:rPr>
              <w:t>0</w:t>
            </w:r>
            <w:r w:rsidR="0052773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Перпендикулярность прямой и плоскости, признаки и свойства.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144392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 w:rsidRPr="00144392">
              <w:rPr>
                <w:rFonts w:ascii="Times New Roman" w:hAnsi="Times New Roman"/>
                <w:sz w:val="24"/>
              </w:rPr>
              <w:t>0</w:t>
            </w:r>
            <w:r w:rsidR="0052773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Теорема о плоскости, перпендикулярной прямой.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144392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 w:rsidRPr="00144392">
              <w:rPr>
                <w:rFonts w:ascii="Times New Roman" w:hAnsi="Times New Roman"/>
                <w:sz w:val="24"/>
              </w:rPr>
              <w:t>1</w:t>
            </w:r>
            <w:r w:rsidR="0052773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28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Теорема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прямой, перпендикулярной к плоскости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144392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 w:rsidRPr="00144392">
              <w:rPr>
                <w:rFonts w:ascii="Times New Roman" w:hAnsi="Times New Roman"/>
                <w:sz w:val="24"/>
              </w:rPr>
              <w:t>1</w:t>
            </w:r>
            <w:r w:rsidR="0052773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Решение задач по теме: «Перпендикулярность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прямых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, прямой и плоскости»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144392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  <w:trHeight w:val="1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30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Расстояние от точки до плоскости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144392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 w:rsidRPr="00144392">
              <w:rPr>
                <w:rFonts w:ascii="Times New Roman" w:hAnsi="Times New Roman"/>
                <w:sz w:val="24"/>
              </w:rPr>
              <w:t>2</w:t>
            </w:r>
            <w:r w:rsidR="0052773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Теорема о трёх перпендикулярах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2773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Расстояние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от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прямой до плоскости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915BD9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Расстояние между параллельными плоскостями.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2773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Расстояние между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скрещивающимися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прямыми.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Параллельное проектирование. Изображение пространств фигур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36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Угол между прямой и плоскостью.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2773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Угол между плоскостями. Двугранный угол, линейный угол двугранного угла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  <w:trHeight w:val="2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Перпендикулярность </w:t>
            </w:r>
            <w:proofErr w:type="spellStart"/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плоскос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тей</w:t>
            </w:r>
            <w:proofErr w:type="spellEnd"/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, признаки и свойства.</w:t>
            </w:r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 xml:space="preserve">Знают понятие перпендикуляр и наклонная; теорему о трех перпендикулярах.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Понимание точки зрения собеседника.  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Учащиеся обобщают  и систематизируют знания   о перпендикулярности прямых, перпендикуляре и наклонных, известные им из курса планиметрии. </w:t>
            </w:r>
          </w:p>
          <w:p w:rsidR="00C35677" w:rsidRPr="00F63EDD" w:rsidRDefault="00C35677" w:rsidP="006856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Владение  навыками самоанализа и самоконтроля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527738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Февраль </w:t>
            </w:r>
            <w:r w:rsidRPr="00FB7E96">
              <w:rPr>
                <w:rFonts w:ascii="Times New Roman" w:hAnsi="Times New Roman"/>
                <w:sz w:val="24"/>
              </w:rPr>
              <w:lastRenderedPageBreak/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39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Прямоугольный параллелепипед.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B7E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Решение задач по теме: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«Перпендикулярность прямых и плоскостей».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К/</w:t>
            </w:r>
            <w:proofErr w:type="spellStart"/>
            <w:proofErr w:type="gramStart"/>
            <w:r w:rsidRPr="00F63E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р</w:t>
            </w:r>
            <w:proofErr w:type="spellEnd"/>
            <w:proofErr w:type="gramEnd"/>
            <w:r w:rsidRPr="00F63EDD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№3 «Перпендикулярность прямых и плоскостей»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F63EDD" w:rsidRDefault="00FB7E96" w:rsidP="00C35677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4"/>
          <w:wAfter w:w="4261" w:type="dxa"/>
        </w:trPr>
        <w:tc>
          <w:tcPr>
            <w:tcW w:w="1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F2633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Глава III. Многогранники – 14 ч</w:t>
            </w: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Вершины, ребра, грани многогран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ника. Развертка.</w:t>
            </w:r>
            <w:r w:rsidR="00B95B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 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Выпуклые</w:t>
            </w:r>
            <w:r w:rsidR="00B95B5A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многогр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анники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83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Знают, как распознавать на чертежах и моделях пространственные формы. </w:t>
            </w: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Умеют  соотносить трехмерные объекты с их описаниями, изображениями. Могут рассуждать, обобщать, аргументировать решение и ошибки, участие в диалоге 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Имеют представление о многогранниках, различают виды многогранников, знают определение призмы, ее элементов, различают виды призм </w:t>
            </w: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Имеют представление о площади поверхности призмы (боковой и полной), знают формулу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вычисления площади поверхности призмы задач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. Владеют основными видами публичных выступлений.   </w:t>
            </w: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Имеют представление о виде многогранников – пирамиде, знают определение и виды пирамиды, умеют характеризовать правильные пирамиды, знают и </w:t>
            </w:r>
            <w:proofErr w:type="spell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опии-сывают</w:t>
            </w:r>
            <w:proofErr w:type="spell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их свойства.</w:t>
            </w: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Умеют вступать в речевое общение, участвовать в диалоге.   </w:t>
            </w: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Имеют представление о правильных многогранниках, знают виды правильных многогранников. </w:t>
            </w: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Воспроизведение изученных правил и понятий, подбор аргументов, соответствующих решению, могут работать с чертежными инструментами.  </w:t>
            </w: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Могут четко различать виды многогранников, знают характерные их свойства, умеют изображать их на чертежах и решать  задачи с многогранниками. Могут работать по заданному алгоритму, аргументировать решение и найденные ошибки, участие в диалоге. </w:t>
            </w: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Учащихся демонстрируют: систематические сведения о  многогранных углах, о выпуклых многогранниках и правильных многогранники на  теоретическом зачете и на практической работе–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вл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адеть навыками самоанализа и самоконтроля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  <w:r w:rsidR="00FB7E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Призма, её основания, боковые ребра, высота, боковая поверхность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Прямая и наклонная призма. Правильная  призма Сечения призмы. Куб. Сечения куба.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Пирамида, её основание, боковые ребра, высота, боковая поверхность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C35677" w:rsidP="00FB7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B7E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Треугольная пирамида. Правильная пирамида.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E96" w:rsidRDefault="00FB7E96" w:rsidP="00FB7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  <w:p w:rsidR="00C35677" w:rsidRPr="00915BD9" w:rsidRDefault="00FB7E96" w:rsidP="00FB7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Усеченная пирамида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 задач на свойства усеченной пирамиды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49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Понятие симметрии в пространстве (центральная, осевая, зеркальная).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E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Симметрия в параллелепипеде. Симметрия в кубе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C35677" w:rsidP="00FB7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E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51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Симметрия в призме и пирамиде.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52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Правильные многогранн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ики 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тетраэдр, куб)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Правильные многогранн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(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октаэдр, додекаэдр и икосаэдр).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E96" w:rsidRDefault="00FB7E96" w:rsidP="00FB7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</w:p>
          <w:p w:rsidR="00C35677" w:rsidRPr="00915BD9" w:rsidRDefault="00C35677" w:rsidP="00FB7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</w:t>
            </w:r>
            <w:r w:rsidR="00FB7E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54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 задач  по теме: «Многогранники»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B7E9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7" w:rsidRPr="00F63EDD" w:rsidRDefault="00C35677" w:rsidP="00685673">
            <w:pPr>
              <w:widowControl/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К/</w:t>
            </w:r>
            <w:proofErr w:type="spellStart"/>
            <w:proofErr w:type="gramStart"/>
            <w:r w:rsidRPr="00F63ED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р</w:t>
            </w:r>
            <w:proofErr w:type="spellEnd"/>
            <w:proofErr w:type="gramEnd"/>
            <w:r w:rsidRPr="00F63ED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 xml:space="preserve"> № 4 «Многогранники»</w:t>
            </w:r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E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Векторы в пространстве(7</w:t>
            </w:r>
            <w:r w:rsidRPr="001073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 xml:space="preserve"> часов)</w:t>
            </w: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D204BE" w:rsidRDefault="00C35677" w:rsidP="006856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04BE">
              <w:rPr>
                <w:rFonts w:ascii="Times New Roman" w:hAnsi="Times New Roman" w:cs="Times New Roman"/>
                <w:color w:val="000000"/>
              </w:rPr>
              <w:t>Понятие вектора. Равенство векторов</w:t>
            </w:r>
          </w:p>
        </w:tc>
        <w:tc>
          <w:tcPr>
            <w:tcW w:w="83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677" w:rsidRPr="00D71E5A" w:rsidRDefault="00C35677" w:rsidP="006856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71E5A">
              <w:rPr>
                <w:rFonts w:ascii="Times New Roman" w:hAnsi="Times New Roman" w:cs="Times New Roman"/>
                <w:bCs/>
                <w:u w:val="single"/>
              </w:rPr>
              <w:t xml:space="preserve">Формулировать </w:t>
            </w:r>
            <w:r w:rsidRPr="00D71E5A">
              <w:rPr>
                <w:rFonts w:ascii="Times New Roman" w:hAnsi="Times New Roman" w:cs="Times New Roman"/>
                <w:bCs/>
              </w:rPr>
              <w:t xml:space="preserve">определения  и </w:t>
            </w:r>
            <w:r w:rsidRPr="00D71E5A">
              <w:rPr>
                <w:rFonts w:ascii="Times New Roman" w:hAnsi="Times New Roman" w:cs="Times New Roman"/>
                <w:bCs/>
                <w:u w:val="single"/>
              </w:rPr>
              <w:t>иллюстрировать</w:t>
            </w:r>
            <w:r w:rsidRPr="00D71E5A">
              <w:rPr>
                <w:rFonts w:ascii="Times New Roman" w:hAnsi="Times New Roman" w:cs="Times New Roman"/>
                <w:bCs/>
              </w:rPr>
              <w:t xml:space="preserve"> понятие вектора, длины вектора, коллинеарных векторов, </w:t>
            </w:r>
            <w:proofErr w:type="spellStart"/>
            <w:r w:rsidRPr="00D71E5A">
              <w:rPr>
                <w:rFonts w:ascii="Times New Roman" w:hAnsi="Times New Roman" w:cs="Times New Roman"/>
                <w:bCs/>
              </w:rPr>
              <w:t>компланарных</w:t>
            </w:r>
            <w:proofErr w:type="spellEnd"/>
            <w:r w:rsidRPr="00D71E5A">
              <w:rPr>
                <w:rFonts w:ascii="Times New Roman" w:hAnsi="Times New Roman" w:cs="Times New Roman"/>
                <w:bCs/>
              </w:rPr>
              <w:t xml:space="preserve"> векторов, равных векторов. </w:t>
            </w:r>
            <w:r w:rsidRPr="00D71E5A">
              <w:rPr>
                <w:rFonts w:ascii="Times New Roman" w:hAnsi="Times New Roman" w:cs="Times New Roman"/>
                <w:bCs/>
                <w:u w:val="single"/>
              </w:rPr>
              <w:t xml:space="preserve">Выполнять </w:t>
            </w:r>
            <w:r w:rsidRPr="00D71E5A">
              <w:rPr>
                <w:rFonts w:ascii="Times New Roman" w:hAnsi="Times New Roman" w:cs="Times New Roman"/>
                <w:bCs/>
              </w:rPr>
              <w:t xml:space="preserve">операции над  векторами. </w:t>
            </w:r>
            <w:r w:rsidRPr="00D71E5A">
              <w:rPr>
                <w:rFonts w:ascii="Times New Roman" w:hAnsi="Times New Roman" w:cs="Times New Roman"/>
                <w:bCs/>
                <w:u w:val="single"/>
              </w:rPr>
              <w:t>Находить</w:t>
            </w:r>
            <w:r w:rsidRPr="00D71E5A">
              <w:rPr>
                <w:rFonts w:ascii="Times New Roman" w:hAnsi="Times New Roman" w:cs="Times New Roman"/>
                <w:bCs/>
              </w:rPr>
              <w:t xml:space="preserve"> разложение вектора по трем некомпланарным векторам.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D204BE" w:rsidRDefault="00C35677" w:rsidP="00685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4BE">
              <w:rPr>
                <w:rFonts w:ascii="Times New Roman" w:hAnsi="Times New Roman" w:cs="Times New Roman"/>
                <w:color w:val="000000"/>
              </w:rPr>
              <w:t>Сложение  и вычитание  векторов. Умножение вектора на число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511F6A" w:rsidRDefault="00C35677" w:rsidP="00FB7E96">
            <w:pPr>
              <w:jc w:val="center"/>
              <w:rPr>
                <w:rFonts w:ascii="Times New Roman" w:eastAsiaTheme="minorHAnsi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E9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D204BE" w:rsidRDefault="00C35677" w:rsidP="00685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4BE">
              <w:rPr>
                <w:rFonts w:ascii="Times New Roman" w:hAnsi="Times New Roman" w:cs="Times New Roman"/>
                <w:color w:val="000000"/>
              </w:rPr>
              <w:t>Сложение  и вычитание  векторов. Умножение вектора на число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B7E9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59-61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677" w:rsidRPr="00D71E5A" w:rsidRDefault="00C35677" w:rsidP="006856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1E5A">
              <w:rPr>
                <w:rFonts w:ascii="Times New Roman" w:hAnsi="Times New Roman" w:cs="Times New Roman"/>
                <w:color w:val="000000"/>
              </w:rPr>
              <w:t>Компланарные</w:t>
            </w:r>
            <w:proofErr w:type="spellEnd"/>
            <w:r w:rsidRPr="00D71E5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1E5A">
              <w:rPr>
                <w:rFonts w:ascii="Times New Roman" w:hAnsi="Times New Roman" w:cs="Times New Roman"/>
                <w:color w:val="000000"/>
              </w:rPr>
              <w:t>векторы</w:t>
            </w:r>
            <w:proofErr w:type="gramStart"/>
            <w:r w:rsidRPr="00D71E5A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D71E5A">
              <w:rPr>
                <w:rFonts w:ascii="Times New Roman" w:hAnsi="Times New Roman" w:cs="Times New Roman"/>
                <w:color w:val="000000"/>
              </w:rPr>
              <w:t>равило</w:t>
            </w:r>
            <w:proofErr w:type="spellEnd"/>
            <w:r w:rsidRPr="00D71E5A">
              <w:rPr>
                <w:rFonts w:ascii="Times New Roman" w:hAnsi="Times New Roman" w:cs="Times New Roman"/>
                <w:color w:val="000000"/>
              </w:rPr>
              <w:t xml:space="preserve"> параллелепипеда. Разложение вектора по трем некомпланарным векторам.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1B" w:rsidRDefault="00FB7E96" w:rsidP="009C5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25, 28</w:t>
            </w:r>
            <w:r w:rsidR="009C531B">
              <w:rPr>
                <w:rFonts w:ascii="Times New Roman" w:hAnsi="Times New Roman"/>
                <w:sz w:val="24"/>
              </w:rPr>
              <w:t xml:space="preserve"> Май </w:t>
            </w:r>
          </w:p>
          <w:p w:rsidR="00C35677" w:rsidRPr="00915BD9" w:rsidRDefault="009C531B" w:rsidP="00FB7E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B7E9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rPr>
          <w:gridAfter w:val="3"/>
          <w:wAfter w:w="4254" w:type="dxa"/>
          <w:trHeight w:val="8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62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677" w:rsidRPr="00D71E5A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71E5A">
              <w:rPr>
                <w:rFonts w:ascii="Times New Roman" w:hAnsi="Times New Roman" w:cs="Times New Roman"/>
                <w:b/>
                <w:color w:val="000000"/>
              </w:rPr>
              <w:t>Контрольная работа № 5 по теме «Векторы в пространстве»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677" w:rsidRPr="00F63EDD" w:rsidRDefault="00C35677" w:rsidP="0068567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677" w:rsidRPr="00915BD9" w:rsidRDefault="009C531B" w:rsidP="00C356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FB7E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35677" w:rsidRPr="00F63EDD" w:rsidTr="00C35677"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677" w:rsidRPr="00F63EDD" w:rsidRDefault="00C35677" w:rsidP="00685673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 xml:space="preserve">Повторение (7 </w:t>
            </w:r>
            <w:r w:rsidRPr="001073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2"/>
                <w:lang w:eastAsia="ru-RU" w:bidi="ar-SA"/>
              </w:rPr>
              <w:t>асов)</w:t>
            </w:r>
          </w:p>
        </w:tc>
        <w:tc>
          <w:tcPr>
            <w:tcW w:w="1418" w:type="dxa"/>
          </w:tcPr>
          <w:p w:rsidR="00C35677" w:rsidRPr="00F63EDD" w:rsidRDefault="00C35677">
            <w:pPr>
              <w:widowControl/>
              <w:suppressAutoHyphens w:val="0"/>
            </w:pPr>
          </w:p>
        </w:tc>
        <w:tc>
          <w:tcPr>
            <w:tcW w:w="1418" w:type="dxa"/>
          </w:tcPr>
          <w:p w:rsidR="00C35677" w:rsidRPr="00F63EDD" w:rsidRDefault="00C35677">
            <w:pPr>
              <w:widowControl/>
              <w:suppressAutoHyphens w:val="0"/>
            </w:pPr>
          </w:p>
        </w:tc>
        <w:tc>
          <w:tcPr>
            <w:tcW w:w="1418" w:type="dxa"/>
            <w:vAlign w:val="center"/>
          </w:tcPr>
          <w:p w:rsidR="00C35677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  <w:p w:rsidR="00C35677" w:rsidRPr="00915BD9" w:rsidRDefault="00C35677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</w:p>
        </w:tc>
      </w:tr>
      <w:tr w:rsidR="009C531B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1B" w:rsidRPr="00F63EDD" w:rsidRDefault="009C531B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63-64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1B" w:rsidRPr="00F63EDD" w:rsidRDefault="009C531B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Параллельность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прямых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, пря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мой и плоскости.</w:t>
            </w:r>
          </w:p>
        </w:tc>
        <w:tc>
          <w:tcPr>
            <w:tcW w:w="83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F63EDD" w:rsidRDefault="009C531B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9C531B" w:rsidRPr="00F63EDD" w:rsidRDefault="009C531B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szCs w:val="22"/>
                <w:lang w:eastAsia="ru-RU" w:bidi="ar-SA"/>
              </w:rPr>
              <w:t xml:space="preserve">Знать: 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основные определения и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формулы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изученные в курсе геометрии.</w:t>
            </w:r>
          </w:p>
          <w:p w:rsidR="009C531B" w:rsidRPr="00F63EDD" w:rsidRDefault="009C531B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Уметь:</w:t>
            </w:r>
            <w:r w:rsidRPr="00F63ED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применять формулы при решении задач.</w:t>
            </w:r>
          </w:p>
          <w:p w:rsidR="009C531B" w:rsidRPr="00F63EDD" w:rsidRDefault="009C531B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1B" w:rsidRPr="00915BD9" w:rsidRDefault="00FB7E96" w:rsidP="00B170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9C531B">
              <w:rPr>
                <w:rFonts w:ascii="Times New Roman" w:hAnsi="Times New Roman"/>
                <w:sz w:val="24"/>
              </w:rPr>
              <w:t>, 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1B" w:rsidRPr="00F63EDD" w:rsidRDefault="009C531B" w:rsidP="00685673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C531B" w:rsidRPr="00F63EDD" w:rsidTr="00B1709A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65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Перпендикулярность </w:t>
            </w:r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прямых</w:t>
            </w:r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, прямой и плоскости.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31B" w:rsidRPr="00915BD9" w:rsidRDefault="009C531B" w:rsidP="009C5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E9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C531B" w:rsidRPr="00F63EDD" w:rsidTr="00B1709A">
        <w:trPr>
          <w:gridAfter w:val="3"/>
          <w:wAfter w:w="4254" w:type="dxa"/>
          <w:trHeight w:val="5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66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Параллельность п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лоскостей, признаки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свойства.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915BD9" w:rsidRDefault="009C531B" w:rsidP="009C5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B7E9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C531B" w:rsidRPr="00F63EDD" w:rsidTr="00B1709A">
        <w:trPr>
          <w:gridAfter w:val="3"/>
          <w:wAfter w:w="4254" w:type="dxa"/>
          <w:trHeight w:val="5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1B" w:rsidRPr="00F63EDD" w:rsidRDefault="009C531B" w:rsidP="009C53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67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Перпендикулярность </w:t>
            </w:r>
            <w:proofErr w:type="spellStart"/>
            <w:proofErr w:type="gramStart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плоскос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тей</w:t>
            </w:r>
            <w:proofErr w:type="spellEnd"/>
            <w:proofErr w:type="gramEnd"/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, признаки и свойства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915BD9" w:rsidRDefault="009C531B" w:rsidP="009C53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B7E9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C531B" w:rsidRPr="00F63EDD" w:rsidTr="00C35677">
        <w:trPr>
          <w:gridAfter w:val="3"/>
          <w:wAfter w:w="4254" w:type="dxa"/>
          <w:trHeight w:val="5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1B" w:rsidRPr="00F63EDD" w:rsidRDefault="009C531B" w:rsidP="009C53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68</w:t>
            </w:r>
          </w:p>
        </w:tc>
        <w:tc>
          <w:tcPr>
            <w:tcW w:w="33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F63ED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Многогранники. 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31B" w:rsidRPr="00F63EDD" w:rsidRDefault="009C531B" w:rsidP="009C531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C531B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1B" w:rsidRPr="00F63EDD" w:rsidRDefault="009C531B" w:rsidP="009C531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69</w:t>
            </w:r>
          </w:p>
        </w:tc>
        <w:tc>
          <w:tcPr>
            <w:tcW w:w="33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1B" w:rsidRPr="00D71E5A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71E5A">
              <w:rPr>
                <w:rFonts w:ascii="Times New Roman" w:eastAsia="Times New Roman" w:hAnsi="Times New Roman" w:cs="Times New Roman"/>
                <w:kern w:val="0"/>
                <w:sz w:val="24"/>
                <w:szCs w:val="22"/>
                <w:lang w:eastAsia="ru-RU" w:bidi="ar-SA"/>
              </w:rPr>
              <w:t>Векторы в пространстве</w:t>
            </w:r>
          </w:p>
        </w:tc>
        <w:tc>
          <w:tcPr>
            <w:tcW w:w="8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1B" w:rsidRDefault="009C531B" w:rsidP="009C531B">
            <w:pPr>
              <w:widowControl/>
              <w:suppressAutoHyphens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  <w:r w:rsidR="00FB7E96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1B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9C531B" w:rsidRPr="00F63EDD" w:rsidTr="00C35677">
        <w:trPr>
          <w:gridAfter w:val="3"/>
          <w:wAfter w:w="4254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70</w:t>
            </w:r>
          </w:p>
        </w:tc>
        <w:tc>
          <w:tcPr>
            <w:tcW w:w="11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31B" w:rsidRPr="00F63EDD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2"/>
                <w:lang w:eastAsia="ru-RU" w:bidi="ar-SA"/>
              </w:rPr>
              <w:t xml:space="preserve">Резерв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1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1B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1B" w:rsidRDefault="009C531B" w:rsidP="009C531B">
            <w:pPr>
              <w:widowControl/>
              <w:suppressAutoHyphens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D60BFD" w:rsidRPr="009E3354" w:rsidRDefault="00D60BFD" w:rsidP="004C2635">
      <w:pPr>
        <w:widowControl/>
        <w:tabs>
          <w:tab w:val="left" w:pos="14040"/>
        </w:tabs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10"/>
          <w:szCs w:val="40"/>
          <w:lang w:eastAsia="ru-RU" w:bidi="ar-SA"/>
        </w:rPr>
        <w:sectPr w:rsidR="00D60BFD" w:rsidRPr="009E3354" w:rsidSect="00831D17">
          <w:footerReference w:type="default" r:id="rId8"/>
          <w:type w:val="continuous"/>
          <w:pgSz w:w="16838" w:h="11906" w:orient="landscape"/>
          <w:pgMar w:top="1134" w:right="851" w:bottom="1134" w:left="1701" w:header="720" w:footer="720" w:gutter="0"/>
          <w:cols w:space="720"/>
          <w:docGrid w:linePitch="272"/>
        </w:sectPr>
      </w:pPr>
    </w:p>
    <w:p w:rsidR="0030670B" w:rsidRPr="00CA7C70" w:rsidRDefault="0030670B" w:rsidP="00AB570C">
      <w:pPr>
        <w:widowControl/>
        <w:suppressAutoHyphens w:val="0"/>
        <w:jc w:val="both"/>
        <w:rPr>
          <w:rFonts w:ascii="Times New Roman" w:hAnsi="Times New Roman" w:cs="Times New Roman"/>
          <w:sz w:val="24"/>
        </w:rPr>
      </w:pPr>
    </w:p>
    <w:sectPr w:rsidR="0030670B" w:rsidRPr="00CA7C70" w:rsidSect="00831D17">
      <w:type w:val="continuous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0D" w:rsidRDefault="0004760D" w:rsidP="009E1059">
      <w:r>
        <w:separator/>
      </w:r>
    </w:p>
  </w:endnote>
  <w:endnote w:type="continuationSeparator" w:id="0">
    <w:p w:rsidR="0004760D" w:rsidRDefault="0004760D" w:rsidP="009E1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2956"/>
      <w:docPartObj>
        <w:docPartGallery w:val="Page Numbers (Bottom of Page)"/>
        <w:docPartUnique/>
      </w:docPartObj>
    </w:sdtPr>
    <w:sdtContent>
      <w:p w:rsidR="0028508D" w:rsidRDefault="0028508D">
        <w:pPr>
          <w:pStyle w:val="ab"/>
        </w:pPr>
        <w:r w:rsidRPr="00917CB4">
          <w:rPr>
            <w:rFonts w:asciiTheme="majorHAnsi" w:hAnsiTheme="majorHAnsi"/>
            <w:noProof/>
            <w:sz w:val="28"/>
            <w:szCs w:val="28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Горизонтальный свиток 1" o:spid="_x0000_s4097" type="#_x0000_t98" style="position:absolute;margin-left:0;margin-top:0;width:52.1pt;height:39.6pt;z-index:251660288;visibility:visible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" adj="5400" filled="f" fillcolor="#17365d [2415]" strokecolor="#a5a5a5 [2092]">
              <v:textbox>
                <w:txbxContent>
                  <w:p w:rsidR="0028508D" w:rsidRDefault="0028508D">
                    <w:pPr>
                      <w:jc w:val="center"/>
                      <w:rPr>
                        <w:color w:val="808080" w:themeColor="text1" w:themeTint="7F"/>
                      </w:rPr>
                    </w:pPr>
                    <w:fldSimple w:instr=" PAGE    \* MERGEFORMAT ">
                      <w:r w:rsidR="00FB7E96" w:rsidRPr="00FB7E96">
                        <w:rPr>
                          <w:noProof/>
                          <w:color w:val="808080" w:themeColor="text1" w:themeTint="7F"/>
                        </w:rPr>
                        <w:t>8</w:t>
                      </w:r>
                    </w:fldSimple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47192"/>
      <w:docPartObj>
        <w:docPartGallery w:val="Page Numbers (Bottom of Page)"/>
        <w:docPartUnique/>
      </w:docPartObj>
    </w:sdtPr>
    <w:sdtContent>
      <w:p w:rsidR="0028508D" w:rsidRDefault="0028508D">
        <w:pPr>
          <w:pStyle w:val="ab"/>
          <w:jc w:val="center"/>
        </w:pPr>
        <w:fldSimple w:instr="PAGE   \* MERGEFORMAT">
          <w:r w:rsidR="00FB7E96">
            <w:rPr>
              <w:noProof/>
            </w:rPr>
            <w:t>9</w:t>
          </w:r>
        </w:fldSimple>
      </w:p>
    </w:sdtContent>
  </w:sdt>
  <w:p w:rsidR="0028508D" w:rsidRDefault="0028508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0D" w:rsidRDefault="0004760D" w:rsidP="009E1059">
      <w:r>
        <w:separator/>
      </w:r>
    </w:p>
  </w:footnote>
  <w:footnote w:type="continuationSeparator" w:id="0">
    <w:p w:rsidR="0004760D" w:rsidRDefault="0004760D" w:rsidP="009E10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25402BB"/>
    <w:multiLevelType w:val="hybridMultilevel"/>
    <w:tmpl w:val="D730D606"/>
    <w:lvl w:ilvl="0" w:tplc="8AC8C2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2ADC"/>
    <w:multiLevelType w:val="hybridMultilevel"/>
    <w:tmpl w:val="DE16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A2863"/>
    <w:multiLevelType w:val="hybridMultilevel"/>
    <w:tmpl w:val="4436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C5AAF"/>
    <w:multiLevelType w:val="hybridMultilevel"/>
    <w:tmpl w:val="41A8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E5A77"/>
    <w:multiLevelType w:val="hybridMultilevel"/>
    <w:tmpl w:val="B360E616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F653D6"/>
    <w:multiLevelType w:val="multilevel"/>
    <w:tmpl w:val="DD4C55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3A470456"/>
    <w:multiLevelType w:val="hybridMultilevel"/>
    <w:tmpl w:val="5E2C3B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B916C5E"/>
    <w:multiLevelType w:val="hybridMultilevel"/>
    <w:tmpl w:val="26888BD8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35424F0"/>
    <w:multiLevelType w:val="hybridMultilevel"/>
    <w:tmpl w:val="9D2AD882"/>
    <w:lvl w:ilvl="0" w:tplc="6BBC76CE">
      <w:start w:val="4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ED0747"/>
    <w:multiLevelType w:val="hybridMultilevel"/>
    <w:tmpl w:val="7C10D574"/>
    <w:lvl w:ilvl="0" w:tplc="41F47792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9AF782A"/>
    <w:multiLevelType w:val="hybridMultilevel"/>
    <w:tmpl w:val="690A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3">
    <w:nsid w:val="4B746E68"/>
    <w:multiLevelType w:val="hybridMultilevel"/>
    <w:tmpl w:val="CA689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4769D"/>
    <w:multiLevelType w:val="hybridMultilevel"/>
    <w:tmpl w:val="55FAE6CC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5">
    <w:nsid w:val="55F71FDF"/>
    <w:multiLevelType w:val="multilevel"/>
    <w:tmpl w:val="C68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FF2EBC"/>
    <w:multiLevelType w:val="hybridMultilevel"/>
    <w:tmpl w:val="A7FE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F63955"/>
    <w:multiLevelType w:val="hybridMultilevel"/>
    <w:tmpl w:val="93661B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24B1B2F"/>
    <w:multiLevelType w:val="hybridMultilevel"/>
    <w:tmpl w:val="155CC8CC"/>
    <w:lvl w:ilvl="0" w:tplc="6BBC76CE">
      <w:start w:val="4"/>
      <w:numFmt w:val="bullet"/>
      <w:lvlText w:val="-"/>
      <w:lvlJc w:val="left"/>
      <w:pPr>
        <w:tabs>
          <w:tab w:val="num" w:pos="1147"/>
        </w:tabs>
        <w:ind w:left="22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9">
    <w:nsid w:val="74B34E25"/>
    <w:multiLevelType w:val="hybridMultilevel"/>
    <w:tmpl w:val="C6CE4322"/>
    <w:lvl w:ilvl="0" w:tplc="6BBC76CE">
      <w:start w:val="4"/>
      <w:numFmt w:val="bullet"/>
      <w:lvlText w:val="-"/>
      <w:lvlJc w:val="left"/>
      <w:pPr>
        <w:tabs>
          <w:tab w:val="num" w:pos="1167"/>
        </w:tabs>
        <w:ind w:left="240" w:firstLine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0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20"/>
  </w:num>
  <w:num w:numId="11">
    <w:abstractNumId w:val="12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7"/>
  </w:num>
  <w:num w:numId="19">
    <w:abstractNumId w:val="2"/>
  </w:num>
  <w:num w:numId="20">
    <w:abstractNumId w:val="13"/>
  </w:num>
  <w:num w:numId="21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C0B08"/>
    <w:rsid w:val="0000312C"/>
    <w:rsid w:val="00011631"/>
    <w:rsid w:val="000253C0"/>
    <w:rsid w:val="000455CA"/>
    <w:rsid w:val="00046CCB"/>
    <w:rsid w:val="0004760D"/>
    <w:rsid w:val="00091B9A"/>
    <w:rsid w:val="000C75F6"/>
    <w:rsid w:val="00102236"/>
    <w:rsid w:val="00103CC0"/>
    <w:rsid w:val="00107372"/>
    <w:rsid w:val="00133252"/>
    <w:rsid w:val="00175E47"/>
    <w:rsid w:val="00176495"/>
    <w:rsid w:val="0019050F"/>
    <w:rsid w:val="001B7AD2"/>
    <w:rsid w:val="001B7FD8"/>
    <w:rsid w:val="001C0B08"/>
    <w:rsid w:val="001C52B5"/>
    <w:rsid w:val="001D4C49"/>
    <w:rsid w:val="001D7975"/>
    <w:rsid w:val="001E086C"/>
    <w:rsid w:val="001F7DA7"/>
    <w:rsid w:val="002052D8"/>
    <w:rsid w:val="00217AF8"/>
    <w:rsid w:val="00235839"/>
    <w:rsid w:val="00237954"/>
    <w:rsid w:val="002453D7"/>
    <w:rsid w:val="002715DB"/>
    <w:rsid w:val="00282149"/>
    <w:rsid w:val="0028508D"/>
    <w:rsid w:val="00297BE1"/>
    <w:rsid w:val="00297CF5"/>
    <w:rsid w:val="002D3B24"/>
    <w:rsid w:val="002D55E4"/>
    <w:rsid w:val="003021C3"/>
    <w:rsid w:val="0030670B"/>
    <w:rsid w:val="00307587"/>
    <w:rsid w:val="00322E54"/>
    <w:rsid w:val="00327947"/>
    <w:rsid w:val="00332D36"/>
    <w:rsid w:val="00337E44"/>
    <w:rsid w:val="00340524"/>
    <w:rsid w:val="00352A77"/>
    <w:rsid w:val="00374753"/>
    <w:rsid w:val="003C6968"/>
    <w:rsid w:val="003D1E10"/>
    <w:rsid w:val="003D4FD9"/>
    <w:rsid w:val="003D6490"/>
    <w:rsid w:val="003D72B7"/>
    <w:rsid w:val="003F7E51"/>
    <w:rsid w:val="00403C46"/>
    <w:rsid w:val="0041642B"/>
    <w:rsid w:val="00427D57"/>
    <w:rsid w:val="0043588B"/>
    <w:rsid w:val="00445DDE"/>
    <w:rsid w:val="00450865"/>
    <w:rsid w:val="004618F8"/>
    <w:rsid w:val="004631F2"/>
    <w:rsid w:val="004828A8"/>
    <w:rsid w:val="004915ED"/>
    <w:rsid w:val="004B0269"/>
    <w:rsid w:val="004B1D68"/>
    <w:rsid w:val="004C2635"/>
    <w:rsid w:val="004E1A32"/>
    <w:rsid w:val="004E74D7"/>
    <w:rsid w:val="00503EB7"/>
    <w:rsid w:val="00506C0D"/>
    <w:rsid w:val="0052511D"/>
    <w:rsid w:val="00527738"/>
    <w:rsid w:val="00531ADB"/>
    <w:rsid w:val="00532D55"/>
    <w:rsid w:val="00533108"/>
    <w:rsid w:val="0053500A"/>
    <w:rsid w:val="00551C5A"/>
    <w:rsid w:val="00563DC1"/>
    <w:rsid w:val="00573033"/>
    <w:rsid w:val="00580DC7"/>
    <w:rsid w:val="005878D5"/>
    <w:rsid w:val="005C4832"/>
    <w:rsid w:val="005D7681"/>
    <w:rsid w:val="005F2914"/>
    <w:rsid w:val="005F339A"/>
    <w:rsid w:val="006178A8"/>
    <w:rsid w:val="00644DC2"/>
    <w:rsid w:val="00685673"/>
    <w:rsid w:val="0068613D"/>
    <w:rsid w:val="00692510"/>
    <w:rsid w:val="006A4613"/>
    <w:rsid w:val="006B3141"/>
    <w:rsid w:val="00703FAE"/>
    <w:rsid w:val="007442B1"/>
    <w:rsid w:val="00756B70"/>
    <w:rsid w:val="007F4421"/>
    <w:rsid w:val="008162E3"/>
    <w:rsid w:val="00831D17"/>
    <w:rsid w:val="0083632C"/>
    <w:rsid w:val="008434EE"/>
    <w:rsid w:val="00843A0F"/>
    <w:rsid w:val="00871283"/>
    <w:rsid w:val="008724A7"/>
    <w:rsid w:val="00890630"/>
    <w:rsid w:val="008B76AF"/>
    <w:rsid w:val="008C2064"/>
    <w:rsid w:val="008D0FB9"/>
    <w:rsid w:val="008D485A"/>
    <w:rsid w:val="008D5242"/>
    <w:rsid w:val="008F69DA"/>
    <w:rsid w:val="00913447"/>
    <w:rsid w:val="00917CB4"/>
    <w:rsid w:val="00927236"/>
    <w:rsid w:val="00933074"/>
    <w:rsid w:val="00953A46"/>
    <w:rsid w:val="00956572"/>
    <w:rsid w:val="00965633"/>
    <w:rsid w:val="009818D6"/>
    <w:rsid w:val="009A4658"/>
    <w:rsid w:val="009C531B"/>
    <w:rsid w:val="009E1059"/>
    <w:rsid w:val="009E3354"/>
    <w:rsid w:val="00A106B7"/>
    <w:rsid w:val="00A360E9"/>
    <w:rsid w:val="00A442EE"/>
    <w:rsid w:val="00A54C46"/>
    <w:rsid w:val="00A75CFC"/>
    <w:rsid w:val="00A8751A"/>
    <w:rsid w:val="00A97140"/>
    <w:rsid w:val="00AA205D"/>
    <w:rsid w:val="00AB570C"/>
    <w:rsid w:val="00AD2C7E"/>
    <w:rsid w:val="00AE0678"/>
    <w:rsid w:val="00AE39F1"/>
    <w:rsid w:val="00B1709A"/>
    <w:rsid w:val="00B444C0"/>
    <w:rsid w:val="00B526FF"/>
    <w:rsid w:val="00B54C78"/>
    <w:rsid w:val="00B87A59"/>
    <w:rsid w:val="00B87E02"/>
    <w:rsid w:val="00B95B5A"/>
    <w:rsid w:val="00BF3E19"/>
    <w:rsid w:val="00C13B5B"/>
    <w:rsid w:val="00C32D06"/>
    <w:rsid w:val="00C343B8"/>
    <w:rsid w:val="00C35677"/>
    <w:rsid w:val="00C43CE5"/>
    <w:rsid w:val="00C85290"/>
    <w:rsid w:val="00CA7C70"/>
    <w:rsid w:val="00CC648A"/>
    <w:rsid w:val="00CC78D6"/>
    <w:rsid w:val="00CF4B69"/>
    <w:rsid w:val="00D076A4"/>
    <w:rsid w:val="00D1237A"/>
    <w:rsid w:val="00D204BE"/>
    <w:rsid w:val="00D54B2C"/>
    <w:rsid w:val="00D608C1"/>
    <w:rsid w:val="00D60BFD"/>
    <w:rsid w:val="00D71E5A"/>
    <w:rsid w:val="00DD143C"/>
    <w:rsid w:val="00DE1C3C"/>
    <w:rsid w:val="00E04281"/>
    <w:rsid w:val="00E07F1B"/>
    <w:rsid w:val="00E11591"/>
    <w:rsid w:val="00E24408"/>
    <w:rsid w:val="00E26443"/>
    <w:rsid w:val="00E551E9"/>
    <w:rsid w:val="00E6041D"/>
    <w:rsid w:val="00E6173E"/>
    <w:rsid w:val="00E64C1C"/>
    <w:rsid w:val="00EE1457"/>
    <w:rsid w:val="00EE7914"/>
    <w:rsid w:val="00EF64C2"/>
    <w:rsid w:val="00F26335"/>
    <w:rsid w:val="00F279E0"/>
    <w:rsid w:val="00F63EDD"/>
    <w:rsid w:val="00FB1CDD"/>
    <w:rsid w:val="00FB488B"/>
    <w:rsid w:val="00FB7E96"/>
    <w:rsid w:val="00FE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5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DB"/>
    <w:pPr>
      <w:keepNext/>
      <w:keepLines/>
      <w:widowControl/>
      <w:suppressAutoHyphens w:val="0"/>
      <w:spacing w:before="200" w:line="276" w:lineRule="auto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532D55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32D55"/>
  </w:style>
  <w:style w:type="paragraph" w:customStyle="1" w:styleId="1">
    <w:name w:val="Заголовок1"/>
    <w:basedOn w:val="a"/>
    <w:next w:val="a5"/>
    <w:rsid w:val="00532D55"/>
    <w:pPr>
      <w:keepNext/>
      <w:spacing w:before="240" w:after="120"/>
    </w:pPr>
    <w:rPr>
      <w:rFonts w:eastAsia="Microsoft YaHei"/>
      <w:sz w:val="28"/>
      <w:szCs w:val="28"/>
    </w:rPr>
  </w:style>
  <w:style w:type="paragraph" w:styleId="a5">
    <w:name w:val="Body Text"/>
    <w:basedOn w:val="a"/>
    <w:rsid w:val="00532D55"/>
    <w:pPr>
      <w:spacing w:after="120"/>
    </w:pPr>
  </w:style>
  <w:style w:type="paragraph" w:styleId="a6">
    <w:name w:val="List"/>
    <w:basedOn w:val="a5"/>
    <w:rsid w:val="00532D55"/>
  </w:style>
  <w:style w:type="paragraph" w:customStyle="1" w:styleId="10">
    <w:name w:val="Название1"/>
    <w:basedOn w:val="a"/>
    <w:rsid w:val="00532D5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32D55"/>
    <w:pPr>
      <w:suppressLineNumbers/>
    </w:pPr>
  </w:style>
  <w:style w:type="paragraph" w:customStyle="1" w:styleId="a7">
    <w:name w:val="Содержимое таблицы"/>
    <w:basedOn w:val="a"/>
    <w:rsid w:val="00532D55"/>
    <w:pPr>
      <w:suppressLineNumbers/>
    </w:pPr>
  </w:style>
  <w:style w:type="paragraph" w:customStyle="1" w:styleId="a8">
    <w:name w:val="Заголовок таблицы"/>
    <w:basedOn w:val="a7"/>
    <w:rsid w:val="00532D5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E10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1059"/>
    <w:rPr>
      <w:rFonts w:ascii="Arial" w:eastAsia="SimSun" w:hAnsi="Arial" w:cs="Mangal"/>
      <w:kern w:val="1"/>
      <w:szCs w:val="24"/>
      <w:lang w:eastAsia="hi-IN" w:bidi="hi-IN"/>
    </w:rPr>
  </w:style>
  <w:style w:type="paragraph" w:styleId="ab">
    <w:name w:val="footer"/>
    <w:basedOn w:val="a"/>
    <w:link w:val="ac"/>
    <w:unhideWhenUsed/>
    <w:rsid w:val="009E10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E1059"/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FE39DB"/>
    <w:rPr>
      <w:rFonts w:ascii="Cambria" w:hAnsi="Cambria"/>
      <w:color w:val="243F60"/>
      <w:sz w:val="22"/>
      <w:szCs w:val="22"/>
    </w:rPr>
  </w:style>
  <w:style w:type="paragraph" w:styleId="ad">
    <w:name w:val="List Paragraph"/>
    <w:basedOn w:val="a"/>
    <w:qFormat/>
    <w:rsid w:val="002715D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e">
    <w:name w:val="Strong"/>
    <w:basedOn w:val="a0"/>
    <w:uiPriority w:val="22"/>
    <w:qFormat/>
    <w:rsid w:val="002715DB"/>
    <w:rPr>
      <w:b/>
      <w:bCs/>
    </w:rPr>
  </w:style>
  <w:style w:type="character" w:styleId="af">
    <w:name w:val="Hyperlink"/>
    <w:basedOn w:val="a0"/>
    <w:uiPriority w:val="99"/>
    <w:rsid w:val="002715DB"/>
    <w:rPr>
      <w:color w:val="0000FF"/>
      <w:u w:val="single"/>
    </w:rPr>
  </w:style>
  <w:style w:type="table" w:styleId="af0">
    <w:name w:val="Table Grid"/>
    <w:basedOn w:val="a1"/>
    <w:uiPriority w:val="59"/>
    <w:rsid w:val="00AD2C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831D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31D17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1D1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3">
    <w:name w:val="No Spacing"/>
    <w:uiPriority w:val="1"/>
    <w:qFormat/>
    <w:rsid w:val="004E74D7"/>
    <w:rPr>
      <w:rFonts w:eastAsiaTheme="minorHAnsi" w:cstheme="minorBidi"/>
      <w:sz w:val="24"/>
      <w:szCs w:val="22"/>
      <w:lang w:eastAsia="en-US"/>
    </w:rPr>
  </w:style>
  <w:style w:type="paragraph" w:styleId="af4">
    <w:name w:val="Normal (Web)"/>
    <w:uiPriority w:val="99"/>
    <w:rsid w:val="004E74D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af5">
    <w:name w:val="Основной текст_"/>
    <w:basedOn w:val="a0"/>
    <w:link w:val="13"/>
    <w:rsid w:val="004E74D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4E74D7"/>
    <w:pPr>
      <w:widowControl/>
      <w:shd w:val="clear" w:color="auto" w:fill="FFFFFF"/>
      <w:suppressAutoHyphens w:val="0"/>
      <w:spacing w:before="300" w:line="274" w:lineRule="exact"/>
      <w:jc w:val="both"/>
    </w:pPr>
    <w:rPr>
      <w:rFonts w:ascii="Times New Roman" w:eastAsia="Times New Roman" w:hAnsi="Times New Roman" w:cs="Times New Roman"/>
      <w:kern w:val="0"/>
      <w:sz w:val="23"/>
      <w:szCs w:val="23"/>
      <w:lang w:eastAsia="ru-RU" w:bidi="ar-SA"/>
    </w:rPr>
  </w:style>
  <w:style w:type="character" w:customStyle="1" w:styleId="18">
    <w:name w:val="Основной текст (18)_"/>
    <w:basedOn w:val="a0"/>
    <w:link w:val="180"/>
    <w:rsid w:val="004E74D7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E74D7"/>
    <w:pPr>
      <w:widowControl/>
      <w:shd w:val="clear" w:color="auto" w:fill="FFFFFF"/>
      <w:suppressAutoHyphens w:val="0"/>
      <w:spacing w:before="180" w:line="211" w:lineRule="exact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1895pt">
    <w:name w:val="Основной текст (18) + 9;5 pt;Полужирный;Курсив"/>
    <w:basedOn w:val="18"/>
    <w:rsid w:val="004E74D7"/>
    <w:rPr>
      <w:b/>
      <w:bCs/>
      <w:i/>
      <w:iCs/>
      <w:sz w:val="19"/>
      <w:szCs w:val="19"/>
    </w:rPr>
  </w:style>
  <w:style w:type="character" w:customStyle="1" w:styleId="19">
    <w:name w:val="Основной текст (19)_"/>
    <w:basedOn w:val="a0"/>
    <w:link w:val="190"/>
    <w:rsid w:val="004E74D7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E74D7"/>
    <w:pPr>
      <w:widowControl/>
      <w:shd w:val="clear" w:color="auto" w:fill="FFFFFF"/>
      <w:suppressAutoHyphens w:val="0"/>
      <w:spacing w:line="211" w:lineRule="exact"/>
      <w:ind w:firstLine="340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styleId="af6">
    <w:name w:val="Emphasis"/>
    <w:basedOn w:val="a0"/>
    <w:qFormat/>
    <w:rsid w:val="004E74D7"/>
    <w:rPr>
      <w:i/>
      <w:iCs/>
    </w:rPr>
  </w:style>
  <w:style w:type="paragraph" w:customStyle="1" w:styleId="TableContents">
    <w:name w:val="Table Contents"/>
    <w:basedOn w:val="a"/>
    <w:rsid w:val="004E74D7"/>
    <w:pPr>
      <w:suppressLineNumber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lang w:eastAsia="ru-RU" w:bidi="ar-SA"/>
    </w:rPr>
  </w:style>
  <w:style w:type="paragraph" w:customStyle="1" w:styleId="headertext">
    <w:name w:val="headertext"/>
    <w:basedOn w:val="a"/>
    <w:rsid w:val="004E74D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u w:color="000000"/>
      <w:lang w:eastAsia="ru-RU" w:bidi="ar-SA"/>
    </w:rPr>
  </w:style>
  <w:style w:type="paragraph" w:customStyle="1" w:styleId="af7">
    <w:name w:val="По умолчанию"/>
    <w:rsid w:val="004E74D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120"/>
      <w:jc w:val="both"/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2016-09-10T02:43:00Z</cp:lastPrinted>
  <dcterms:created xsi:type="dcterms:W3CDTF">2019-09-15T16:21:00Z</dcterms:created>
  <dcterms:modified xsi:type="dcterms:W3CDTF">2022-09-15T09:05:00Z</dcterms:modified>
</cp:coreProperties>
</file>