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4C" w:rsidRDefault="00F9594C" w:rsidP="00C96FB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59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99694"/>
            <wp:effectExtent l="0" t="0" r="2540" b="0"/>
            <wp:docPr id="1" name="Рисунок 1" descr="C:\Users\User\Pictures\2021-10-15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15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4C" w:rsidRDefault="00F9594C" w:rsidP="00C96FB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94C" w:rsidRDefault="00F9594C" w:rsidP="00C96FB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94C" w:rsidRDefault="00F9594C" w:rsidP="00C96FB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94C" w:rsidRDefault="00F9594C" w:rsidP="00C96FB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FB0" w:rsidRPr="002E5FA4" w:rsidRDefault="00E116AA" w:rsidP="00E116AA">
      <w:pPr>
        <w:pStyle w:val="a7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96FB0" w:rsidRPr="002E5FA4" w:rsidRDefault="00C96FB0" w:rsidP="00C96FB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E5FA4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C96FB0" w:rsidRDefault="00C96FB0" w:rsidP="00C96FB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>Федеральный закон «Об образовании в РФ» от 29.12.2012г.  № 273-ФЗ.</w:t>
      </w:r>
    </w:p>
    <w:p w:rsidR="002E5FA4" w:rsidRPr="002E5FA4" w:rsidRDefault="002E5FA4" w:rsidP="002E5FA4">
      <w:pPr>
        <w:pStyle w:val="a6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A4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 среднего общего образования одобрена решением федерального учебно-методического объединения по общему образованию (протокол от 28 июня 2016 г. № 2/16-з)</w:t>
      </w:r>
    </w:p>
    <w:p w:rsidR="00C96FB0" w:rsidRPr="002E5FA4" w:rsidRDefault="00C96FB0" w:rsidP="00C96FB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Авторская программа по Истории России </w:t>
      </w:r>
      <w:r w:rsidRPr="002E5FA4">
        <w:rPr>
          <w:rFonts w:ascii="Times New Roman" w:hAnsi="Times New Roman"/>
          <w:bCs/>
          <w:sz w:val="24"/>
          <w:szCs w:val="24"/>
        </w:rPr>
        <w:t xml:space="preserve">к предметной линии учебников </w:t>
      </w:r>
      <w:r w:rsidRPr="002E5FA4">
        <w:rPr>
          <w:rFonts w:ascii="Times New Roman" w:hAnsi="Times New Roman"/>
          <w:bCs/>
          <w:sz w:val="24"/>
          <w:szCs w:val="24"/>
          <w:lang w:eastAsia="ru-RU"/>
        </w:rPr>
        <w:t xml:space="preserve">Н. М. Арсентьева, А. А. Данилова и др. под редакцией А. В. </w:t>
      </w:r>
      <w:proofErr w:type="spellStart"/>
      <w:r w:rsidRPr="002E5FA4">
        <w:rPr>
          <w:rFonts w:ascii="Times New Roman" w:hAnsi="Times New Roman"/>
          <w:bCs/>
          <w:sz w:val="24"/>
          <w:szCs w:val="24"/>
          <w:lang w:eastAsia="ru-RU"/>
        </w:rPr>
        <w:t>Торкунова</w:t>
      </w:r>
      <w:proofErr w:type="spellEnd"/>
      <w:r w:rsidR="003626A8">
        <w:rPr>
          <w:rFonts w:ascii="Times New Roman" w:hAnsi="Times New Roman"/>
          <w:sz w:val="24"/>
          <w:szCs w:val="24"/>
          <w:lang w:eastAsia="ru-RU"/>
        </w:rPr>
        <w:t xml:space="preserve"> в средней школе (10 класс</w:t>
      </w:r>
      <w:r w:rsidRPr="002E5FA4">
        <w:rPr>
          <w:rFonts w:ascii="Times New Roman" w:hAnsi="Times New Roman"/>
          <w:sz w:val="24"/>
          <w:szCs w:val="24"/>
          <w:lang w:eastAsia="ru-RU"/>
        </w:rPr>
        <w:t>).</w:t>
      </w:r>
      <w:r w:rsidR="002E5FA4" w:rsidRPr="002E5FA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М.: Просвещение, 20</w:t>
      </w:r>
      <w:r w:rsidR="003626A8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18</w:t>
      </w:r>
    </w:p>
    <w:p w:rsidR="00C96FB0" w:rsidRPr="002E5FA4" w:rsidRDefault="00C96FB0" w:rsidP="00C96FB0">
      <w:pPr>
        <w:pStyle w:val="a7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6FB0" w:rsidRPr="002E5FA4" w:rsidRDefault="00C96FB0" w:rsidP="00C96FB0">
      <w:pPr>
        <w:pStyle w:val="a7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>Содержание учебного предмета «История» в средней школе изучается в рамках двух курсов: «Всеобщая история» и «История России».</w:t>
      </w:r>
    </w:p>
    <w:p w:rsidR="00C96FB0" w:rsidRPr="002E5FA4" w:rsidRDefault="00C96FB0" w:rsidP="00C96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FB0" w:rsidRPr="002E5FA4" w:rsidRDefault="00C96FB0" w:rsidP="00C96FB0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5FA4">
        <w:rPr>
          <w:rFonts w:ascii="Times New Roman" w:hAnsi="Times New Roman"/>
          <w:b/>
          <w:sz w:val="24"/>
          <w:szCs w:val="24"/>
          <w:lang w:eastAsia="ru-RU"/>
        </w:rPr>
        <w:t>Цели и задачи обучения:</w:t>
      </w:r>
    </w:p>
    <w:p w:rsidR="00C96FB0" w:rsidRPr="002E5FA4" w:rsidRDefault="00C96FB0" w:rsidP="00C96FB0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E5FA4">
        <w:rPr>
          <w:rFonts w:ascii="Times New Roman" w:hAnsi="Times New Roman"/>
          <w:b/>
          <w:sz w:val="24"/>
          <w:szCs w:val="24"/>
          <w:lang w:eastAsia="ru-RU"/>
        </w:rPr>
        <w:t>Цели курса:</w:t>
      </w:r>
    </w:p>
    <w:p w:rsidR="00C96FB0" w:rsidRPr="002E5FA4" w:rsidRDefault="00C96FB0" w:rsidP="00C96FB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Формирование целостного представления об историческом развитии России и мира </w:t>
      </w:r>
      <w:proofErr w:type="gramStart"/>
      <w:r w:rsidRPr="002E5FA4">
        <w:rPr>
          <w:rFonts w:ascii="Times New Roman" w:hAnsi="Times New Roman"/>
          <w:sz w:val="24"/>
          <w:szCs w:val="24"/>
        </w:rPr>
        <w:t xml:space="preserve">в </w:t>
      </w:r>
      <w:r w:rsidR="002E5FA4">
        <w:rPr>
          <w:rFonts w:ascii="Times New Roman" w:hAnsi="Times New Roman"/>
          <w:sz w:val="24"/>
          <w:szCs w:val="24"/>
        </w:rPr>
        <w:t xml:space="preserve"> Новейшее</w:t>
      </w:r>
      <w:proofErr w:type="gramEnd"/>
      <w:r w:rsidRPr="002E5FA4">
        <w:rPr>
          <w:rFonts w:ascii="Times New Roman" w:hAnsi="Times New Roman"/>
          <w:sz w:val="24"/>
          <w:szCs w:val="24"/>
        </w:rPr>
        <w:t xml:space="preserve"> время, объединение различных фактов и понятий истории в целостную картину развития России и человечества в целом. </w:t>
      </w:r>
    </w:p>
    <w:p w:rsidR="00C96FB0" w:rsidRPr="002E5FA4" w:rsidRDefault="00C96FB0" w:rsidP="00C96FB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E5FA4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C96FB0" w:rsidRPr="002E5FA4" w:rsidRDefault="00C96FB0" w:rsidP="00C96FB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C96FB0" w:rsidRPr="002E5FA4" w:rsidRDefault="00C96FB0" w:rsidP="00C96FB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C96FB0" w:rsidRPr="002E5FA4" w:rsidRDefault="00C96FB0" w:rsidP="00C96FB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C96FB0" w:rsidRPr="002E5FA4" w:rsidRDefault="00C96FB0" w:rsidP="00C96FB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C96FB0" w:rsidRPr="002E5FA4" w:rsidRDefault="00C96FB0" w:rsidP="00C96FB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2E5FA4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C96FB0" w:rsidRPr="002E5FA4" w:rsidRDefault="00C96FB0" w:rsidP="00C96FB0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2E5FA4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2E5FA4">
        <w:rPr>
          <w:rFonts w:ascii="Times New Roman" w:hAnsi="Times New Roman"/>
          <w:sz w:val="24"/>
          <w:szCs w:val="24"/>
        </w:rPr>
        <w:t xml:space="preserve"> традициями. </w:t>
      </w:r>
    </w:p>
    <w:p w:rsidR="00C96FB0" w:rsidRPr="002E5FA4" w:rsidRDefault="00C96FB0" w:rsidP="00C96FB0">
      <w:pPr>
        <w:spacing w:line="33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96FB0" w:rsidRPr="002E5FA4" w:rsidRDefault="00C96FB0" w:rsidP="00C96FB0">
      <w:pPr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FA4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C96FB0" w:rsidRPr="002E5FA4" w:rsidRDefault="00C96FB0" w:rsidP="00C96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  <w:lang w:eastAsia="ru-RU"/>
        </w:rPr>
        <w:t xml:space="preserve">Данная рабочая программа </w:t>
      </w:r>
      <w:r w:rsidRPr="002E5FA4">
        <w:rPr>
          <w:rFonts w:ascii="Times New Roman" w:hAnsi="Times New Roman"/>
          <w:bCs/>
          <w:sz w:val="24"/>
          <w:szCs w:val="24"/>
        </w:rPr>
        <w:t>составлена в соответствии с требованиями Концепции нового УМК по отечественной истории и Историко-культурного стандарта.</w:t>
      </w:r>
      <w:r w:rsidRPr="002E5FA4">
        <w:rPr>
          <w:rFonts w:ascii="Times New Roman" w:hAnsi="Times New Roman"/>
          <w:sz w:val="24"/>
          <w:szCs w:val="24"/>
        </w:rPr>
        <w:t xml:space="preserve"> </w:t>
      </w:r>
    </w:p>
    <w:p w:rsidR="00C96FB0" w:rsidRPr="002E5FA4" w:rsidRDefault="00C96FB0" w:rsidP="00C96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Учебный предмет «История» дает обучающимся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C96FB0" w:rsidRPr="002E5FA4" w:rsidRDefault="00C96FB0" w:rsidP="00C96FB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FA4">
        <w:rPr>
          <w:rFonts w:ascii="Times New Roman" w:hAnsi="Times New Roman"/>
          <w:b/>
          <w:sz w:val="24"/>
          <w:szCs w:val="24"/>
          <w:lang w:eastAsia="ru-RU"/>
        </w:rPr>
        <w:t>Особенность курса</w:t>
      </w:r>
      <w:r w:rsidRPr="002E5FA4">
        <w:rPr>
          <w:rFonts w:ascii="Times New Roman" w:hAnsi="Times New Roman"/>
          <w:sz w:val="24"/>
          <w:szCs w:val="24"/>
          <w:lang w:eastAsia="ru-RU"/>
        </w:rPr>
        <w:t xml:space="preserve">— его </w:t>
      </w:r>
      <w:proofErr w:type="spellStart"/>
      <w:r w:rsidRPr="002E5FA4">
        <w:rPr>
          <w:rFonts w:ascii="Times New Roman" w:hAnsi="Times New Roman"/>
          <w:sz w:val="24"/>
          <w:szCs w:val="24"/>
          <w:lang w:eastAsia="ru-RU"/>
        </w:rPr>
        <w:t>интегративность</w:t>
      </w:r>
      <w:proofErr w:type="spellEnd"/>
      <w:r w:rsidRPr="002E5FA4">
        <w:rPr>
          <w:rFonts w:ascii="Times New Roman" w:hAnsi="Times New Roman"/>
          <w:sz w:val="24"/>
          <w:szCs w:val="24"/>
          <w:lang w:eastAsia="ru-RU"/>
        </w:rPr>
        <w:t>, объединение курсов всеобщей и отечествен</w:t>
      </w:r>
      <w:r w:rsidRPr="002E5FA4">
        <w:rPr>
          <w:rFonts w:ascii="Times New Roman" w:hAnsi="Times New Roman"/>
          <w:sz w:val="24"/>
          <w:szCs w:val="24"/>
          <w:lang w:eastAsia="ru-RU"/>
        </w:rPr>
        <w:softHyphen/>
        <w:t xml:space="preserve">ной истории при сохранении их самостоятельности и </w:t>
      </w:r>
      <w:proofErr w:type="spellStart"/>
      <w:r w:rsidRPr="002E5FA4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2E5FA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96FB0" w:rsidRPr="002E5FA4" w:rsidRDefault="00C96FB0" w:rsidP="00C96FB0">
      <w:pPr>
        <w:pStyle w:val="a7"/>
        <w:rPr>
          <w:rFonts w:ascii="Times New Roman" w:hAnsi="Times New Roman"/>
          <w:b/>
          <w:sz w:val="24"/>
          <w:szCs w:val="24"/>
        </w:rPr>
      </w:pPr>
    </w:p>
    <w:p w:rsidR="00C96FB0" w:rsidRPr="002E5FA4" w:rsidRDefault="00C96FB0" w:rsidP="00C96FB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E5FA4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истории на базовом уровне среднего (основного) общего образования в объеме 70 часов. </w:t>
      </w:r>
    </w:p>
    <w:p w:rsidR="00C96FB0" w:rsidRPr="002E5FA4" w:rsidRDefault="00C96FB0" w:rsidP="00C96FB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lastRenderedPageBreak/>
        <w:t xml:space="preserve">             По учебному плану МБОУ «</w:t>
      </w:r>
      <w:proofErr w:type="spellStart"/>
      <w:r w:rsidRPr="002E5FA4">
        <w:rPr>
          <w:rFonts w:ascii="Times New Roman" w:hAnsi="Times New Roman"/>
          <w:sz w:val="24"/>
          <w:szCs w:val="24"/>
        </w:rPr>
        <w:t>Чесноковская</w:t>
      </w:r>
      <w:proofErr w:type="spellEnd"/>
      <w:r w:rsidRPr="002E5FA4">
        <w:rPr>
          <w:rFonts w:ascii="Times New Roman" w:hAnsi="Times New Roman"/>
          <w:sz w:val="24"/>
          <w:szCs w:val="24"/>
        </w:rPr>
        <w:t xml:space="preserve"> СОШ»</w:t>
      </w:r>
      <w:r w:rsidR="003626A8">
        <w:rPr>
          <w:rFonts w:ascii="Times New Roman" w:hAnsi="Times New Roman"/>
          <w:sz w:val="24"/>
          <w:szCs w:val="24"/>
        </w:rPr>
        <w:t xml:space="preserve"> предусмотрено 68 часов в год (</w:t>
      </w:r>
      <w:r w:rsidRPr="002E5FA4">
        <w:rPr>
          <w:rFonts w:ascii="Times New Roman" w:hAnsi="Times New Roman"/>
          <w:sz w:val="24"/>
          <w:szCs w:val="24"/>
        </w:rPr>
        <w:t>из расчета 2 часа в неделю)</w:t>
      </w:r>
      <w:r w:rsidRPr="002E5FA4">
        <w:rPr>
          <w:rStyle w:val="FontStyle11"/>
          <w:sz w:val="24"/>
          <w:szCs w:val="24"/>
        </w:rPr>
        <w:t xml:space="preserve">. </w:t>
      </w:r>
      <w:r w:rsidRPr="002E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«Всеобщая история» в объеме 28 ч., курс «История России» в объеме </w:t>
      </w:r>
      <w:r w:rsidR="0036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2E5FA4" w:rsidRPr="002E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 w:rsidRPr="002E5FA4">
        <w:rPr>
          <w:rFonts w:ascii="Times New Roman" w:hAnsi="Times New Roman"/>
          <w:sz w:val="24"/>
          <w:szCs w:val="24"/>
        </w:rPr>
        <w:t xml:space="preserve">Рабочая программа составлена с учетом изучения истории в объеме 2 часов в неделю </w:t>
      </w:r>
    </w:p>
    <w:p w:rsidR="00C96FB0" w:rsidRPr="002E5FA4" w:rsidRDefault="00C96FB0" w:rsidP="00C96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2E5FA4">
        <w:rPr>
          <w:rFonts w:ascii="Times New Roman" w:hAnsi="Times New Roman"/>
          <w:sz w:val="24"/>
          <w:szCs w:val="24"/>
        </w:rPr>
        <w:t>них :</w:t>
      </w:r>
      <w:proofErr w:type="gramEnd"/>
      <w:r w:rsidRPr="002E5FA4">
        <w:rPr>
          <w:rFonts w:ascii="Times New Roman" w:hAnsi="Times New Roman"/>
          <w:sz w:val="24"/>
          <w:szCs w:val="24"/>
        </w:rPr>
        <w:t xml:space="preserve"> Всеобщая история – 28 ч;</w:t>
      </w:r>
    </w:p>
    <w:p w:rsidR="00C96FB0" w:rsidRPr="002E5FA4" w:rsidRDefault="00C96FB0" w:rsidP="00C96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   </w:t>
      </w:r>
      <w:r w:rsidR="003626A8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3626A8">
        <w:rPr>
          <w:rFonts w:ascii="Times New Roman" w:hAnsi="Times New Roman"/>
          <w:sz w:val="24"/>
          <w:szCs w:val="24"/>
        </w:rPr>
        <w:t>история</w:t>
      </w:r>
      <w:proofErr w:type="gramEnd"/>
      <w:r w:rsidR="003626A8">
        <w:rPr>
          <w:rFonts w:ascii="Times New Roman" w:hAnsi="Times New Roman"/>
          <w:sz w:val="24"/>
          <w:szCs w:val="24"/>
        </w:rPr>
        <w:t xml:space="preserve"> России – 40</w:t>
      </w:r>
      <w:r w:rsidRPr="002E5FA4">
        <w:rPr>
          <w:rFonts w:ascii="Times New Roman" w:hAnsi="Times New Roman"/>
          <w:sz w:val="24"/>
          <w:szCs w:val="24"/>
        </w:rPr>
        <w:t xml:space="preserve"> ч. </w:t>
      </w:r>
    </w:p>
    <w:p w:rsidR="00C96FB0" w:rsidRPr="002E5FA4" w:rsidRDefault="00C96FB0" w:rsidP="00C96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FB0" w:rsidRPr="002E5FA4" w:rsidRDefault="00C96FB0" w:rsidP="00C96FB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E5FA4">
        <w:rPr>
          <w:rFonts w:ascii="Times New Roman" w:hAnsi="Times New Roman"/>
          <w:b/>
          <w:sz w:val="24"/>
          <w:szCs w:val="24"/>
        </w:rPr>
        <w:t xml:space="preserve">Информация об используемом </w:t>
      </w:r>
      <w:proofErr w:type="spellStart"/>
      <w:r w:rsidRPr="002E5FA4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2E5FA4">
        <w:rPr>
          <w:rFonts w:ascii="Times New Roman" w:hAnsi="Times New Roman"/>
          <w:b/>
          <w:sz w:val="24"/>
          <w:szCs w:val="24"/>
        </w:rPr>
        <w:t xml:space="preserve"> – методическом комплекте:</w:t>
      </w:r>
    </w:p>
    <w:p w:rsidR="00E116AA" w:rsidRDefault="00E116AA" w:rsidP="002E5FA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96FB0" w:rsidRPr="00E116AA" w:rsidRDefault="002E5FA4" w:rsidP="002E5FA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116AA">
        <w:rPr>
          <w:rFonts w:ascii="Times New Roman" w:hAnsi="Times New Roman"/>
          <w:sz w:val="24"/>
          <w:szCs w:val="24"/>
        </w:rPr>
        <w:t>Всеобщ</w:t>
      </w:r>
      <w:r w:rsidR="003626A8">
        <w:rPr>
          <w:rFonts w:ascii="Times New Roman" w:hAnsi="Times New Roman"/>
          <w:sz w:val="24"/>
          <w:szCs w:val="24"/>
        </w:rPr>
        <w:t>ая история. Новейшая история. 11</w:t>
      </w:r>
      <w:r w:rsidRPr="00E116AA">
        <w:rPr>
          <w:rFonts w:ascii="Times New Roman" w:hAnsi="Times New Roman"/>
          <w:sz w:val="24"/>
          <w:szCs w:val="24"/>
        </w:rPr>
        <w:t xml:space="preserve"> класс: учеб</w:t>
      </w:r>
      <w:proofErr w:type="gramStart"/>
      <w:r w:rsidRPr="00E116AA">
        <w:rPr>
          <w:rFonts w:ascii="Times New Roman" w:hAnsi="Times New Roman"/>
          <w:sz w:val="24"/>
          <w:szCs w:val="24"/>
        </w:rPr>
        <w:t>. для</w:t>
      </w:r>
      <w:proofErr w:type="gramEnd"/>
      <w:r w:rsidRPr="00E1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6A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116AA">
        <w:rPr>
          <w:rFonts w:ascii="Times New Roman" w:hAnsi="Times New Roman"/>
          <w:sz w:val="24"/>
          <w:szCs w:val="24"/>
        </w:rPr>
        <w:t xml:space="preserve"> организаций: базовый и </w:t>
      </w:r>
      <w:proofErr w:type="spellStart"/>
      <w:r w:rsidRPr="00E116AA">
        <w:rPr>
          <w:rFonts w:ascii="Times New Roman" w:hAnsi="Times New Roman"/>
          <w:sz w:val="24"/>
          <w:szCs w:val="24"/>
        </w:rPr>
        <w:t>углубл</w:t>
      </w:r>
      <w:proofErr w:type="spellEnd"/>
      <w:r w:rsidRPr="00E116AA">
        <w:rPr>
          <w:rFonts w:ascii="Times New Roman" w:hAnsi="Times New Roman"/>
          <w:sz w:val="24"/>
          <w:szCs w:val="24"/>
        </w:rPr>
        <w:t xml:space="preserve"> уровни/ О.С. </w:t>
      </w:r>
      <w:proofErr w:type="spellStart"/>
      <w:r w:rsidRPr="00E116AA">
        <w:rPr>
          <w:rFonts w:ascii="Times New Roman" w:hAnsi="Times New Roman"/>
          <w:sz w:val="24"/>
          <w:szCs w:val="24"/>
        </w:rPr>
        <w:t>Сороко</w:t>
      </w:r>
      <w:proofErr w:type="spellEnd"/>
      <w:r w:rsidRPr="00E116AA">
        <w:rPr>
          <w:rFonts w:ascii="Times New Roman" w:hAnsi="Times New Roman"/>
          <w:sz w:val="24"/>
          <w:szCs w:val="24"/>
        </w:rPr>
        <w:t xml:space="preserve">-Цюпа, А.О. </w:t>
      </w:r>
      <w:proofErr w:type="spellStart"/>
      <w:r w:rsidRPr="00E116AA">
        <w:rPr>
          <w:rFonts w:ascii="Times New Roman" w:hAnsi="Times New Roman"/>
          <w:sz w:val="24"/>
          <w:szCs w:val="24"/>
        </w:rPr>
        <w:t>Сороко</w:t>
      </w:r>
      <w:proofErr w:type="spellEnd"/>
      <w:r w:rsidRPr="00E116AA">
        <w:rPr>
          <w:rFonts w:ascii="Times New Roman" w:hAnsi="Times New Roman"/>
          <w:sz w:val="24"/>
          <w:szCs w:val="24"/>
        </w:rPr>
        <w:t xml:space="preserve">-Цюпа; под </w:t>
      </w:r>
      <w:proofErr w:type="spellStart"/>
      <w:r w:rsidRPr="00E116AA">
        <w:rPr>
          <w:rFonts w:ascii="Times New Roman" w:hAnsi="Times New Roman"/>
          <w:sz w:val="24"/>
          <w:szCs w:val="24"/>
        </w:rPr>
        <w:t>ред</w:t>
      </w:r>
      <w:proofErr w:type="spellEnd"/>
      <w:r w:rsidRPr="00E116AA">
        <w:rPr>
          <w:rFonts w:ascii="Times New Roman" w:hAnsi="Times New Roman"/>
          <w:sz w:val="24"/>
          <w:szCs w:val="24"/>
        </w:rPr>
        <w:t xml:space="preserve"> А.А.</w:t>
      </w:r>
      <w:r w:rsidR="00E116AA" w:rsidRPr="00E11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6AA" w:rsidRPr="00E116AA">
        <w:rPr>
          <w:rFonts w:ascii="Times New Roman" w:hAnsi="Times New Roman"/>
          <w:sz w:val="24"/>
          <w:szCs w:val="24"/>
        </w:rPr>
        <w:t>Искендерова</w:t>
      </w:r>
      <w:proofErr w:type="spellEnd"/>
      <w:r w:rsidR="00E116AA" w:rsidRPr="00E116AA">
        <w:rPr>
          <w:rFonts w:ascii="Times New Roman" w:hAnsi="Times New Roman"/>
          <w:sz w:val="24"/>
          <w:szCs w:val="24"/>
        </w:rPr>
        <w:t>.-</w:t>
      </w:r>
      <w:proofErr w:type="spellStart"/>
      <w:r w:rsidR="00E116AA" w:rsidRPr="00E116AA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E116AA" w:rsidRPr="00E116AA">
        <w:rPr>
          <w:rFonts w:ascii="Times New Roman" w:hAnsi="Times New Roman"/>
          <w:sz w:val="24"/>
          <w:szCs w:val="24"/>
        </w:rPr>
        <w:t>, 2021</w:t>
      </w:r>
      <w:r w:rsidRPr="00E116AA">
        <w:rPr>
          <w:rFonts w:ascii="Times New Roman" w:hAnsi="Times New Roman"/>
          <w:sz w:val="24"/>
          <w:szCs w:val="24"/>
        </w:rPr>
        <w:t xml:space="preserve"> </w:t>
      </w:r>
    </w:p>
    <w:p w:rsidR="00C96FB0" w:rsidRPr="002E5FA4" w:rsidRDefault="00E116AA" w:rsidP="00C96FB0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</w:t>
      </w:r>
      <w:r w:rsidR="00362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России,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:10-й класс: базовый уровень: учебник для обще</w:t>
      </w:r>
      <w:r w:rsidR="00362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организаций: в 3-х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частях/ М.М.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</w:t>
      </w:r>
      <w:r w:rsidR="00362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</w:t>
      </w:r>
      <w:proofErr w:type="spellEnd"/>
      <w:r w:rsidR="00362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А.А. Данилов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др.; под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Торку</w:t>
      </w:r>
      <w:r w:rsidR="00362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</w:t>
      </w:r>
      <w:proofErr w:type="spellEnd"/>
      <w:r w:rsidR="00362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Москва: Просвещение, 2018</w:t>
      </w:r>
    </w:p>
    <w:p w:rsidR="00C96FB0" w:rsidRPr="002E5FA4" w:rsidRDefault="00C96FB0" w:rsidP="00C96FB0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6FB0" w:rsidRPr="002E5FA4" w:rsidRDefault="00C96FB0" w:rsidP="00C96FB0">
      <w:pPr>
        <w:pStyle w:val="a7"/>
        <w:rPr>
          <w:rFonts w:ascii="Times New Roman" w:hAnsi="Times New Roman"/>
          <w:iCs/>
          <w:sz w:val="24"/>
          <w:szCs w:val="24"/>
          <w:lang w:eastAsia="ru-RU"/>
        </w:rPr>
      </w:pPr>
    </w:p>
    <w:p w:rsidR="00C96FB0" w:rsidRPr="002E5FA4" w:rsidRDefault="00C96FB0" w:rsidP="00C96FB0">
      <w:pPr>
        <w:pStyle w:val="a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5FA4">
        <w:rPr>
          <w:rFonts w:ascii="Times New Roman" w:eastAsia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E5FA4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- осознание своей идентичности как гражданина, члена семьи, локальной и религиозной общности;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- осмысление гуманистических традиций и ценностей современного общества на </w:t>
      </w:r>
      <w:proofErr w:type="gramStart"/>
      <w:r w:rsidRPr="002E5FA4">
        <w:rPr>
          <w:rFonts w:ascii="Times New Roman" w:hAnsi="Times New Roman"/>
          <w:sz w:val="24"/>
          <w:szCs w:val="24"/>
        </w:rPr>
        <w:t>основе  осознания</w:t>
      </w:r>
      <w:proofErr w:type="gramEnd"/>
      <w:r w:rsidRPr="002E5FA4">
        <w:rPr>
          <w:rFonts w:ascii="Times New Roman" w:hAnsi="Times New Roman"/>
          <w:sz w:val="24"/>
          <w:szCs w:val="24"/>
        </w:rPr>
        <w:t xml:space="preserve"> социально-нравственного опыта предшествующих поколений;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- понимание культурного многообразия мира, уважение к культуре своего и других народов.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5FA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5FA4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- использовать современные источники информации, в том числе и на электронных носителях;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- готовность к сотрудничеству в учебной и иных видах деятельности.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E5FA4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- овладение целостными представлениями об историческом пути России и зарубежных стран;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- способность применять понятийный аппарат исторического знания и приёмы исторического анализа для раскрытия сущности и значения событий прошлого;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- 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 </w:t>
      </w:r>
    </w:p>
    <w:p w:rsidR="00C96FB0" w:rsidRPr="002E5FA4" w:rsidRDefault="00C96FB0" w:rsidP="00C96FB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5FA4">
        <w:rPr>
          <w:rFonts w:ascii="Times New Roman" w:hAnsi="Times New Roman"/>
          <w:sz w:val="24"/>
          <w:szCs w:val="24"/>
        </w:rPr>
        <w:t xml:space="preserve">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C96FB0" w:rsidRDefault="00C96FB0" w:rsidP="00C96F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FB0" w:rsidRPr="00E116AA" w:rsidRDefault="00C96FB0" w:rsidP="00C9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C96FB0" w:rsidRPr="007A0C3D" w:rsidRDefault="00C96FB0" w:rsidP="00C96FB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«Всеобщая история. Новейшая история» </w:t>
      </w:r>
    </w:p>
    <w:p w:rsidR="001168AA" w:rsidRPr="009F1A79" w:rsidRDefault="001168AA" w:rsidP="001168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F1A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(28 часов)</w:t>
      </w:r>
    </w:p>
    <w:p w:rsidR="001168AA" w:rsidRPr="009F1A79" w:rsidRDefault="001168AA" w:rsidP="001168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168AA" w:rsidRPr="009F1A79" w:rsidRDefault="001168AA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Глава I. Послевоенный мир. Международные отношения, политическое и экономическое развитие стран Европы и Северной Америки (13 </w:t>
      </w:r>
      <w:proofErr w:type="gramStart"/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t>.</w:t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>)</w:t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  <w:t>Начало</w:t>
      </w:r>
      <w:proofErr w:type="gramEnd"/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«холодной войны». Международные отношения в 1945 —первой половине 1950-х гг.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Предпосылки превращения послевоенного мира в двухполюсный 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</w:t>
      </w:r>
      <w:r w:rsidRPr="009F1A79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. Гражданская война в Греции.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Доктрина Трумэна. План Маршалла. </w:t>
      </w:r>
      <w:r w:rsidRPr="009F1A79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План Шумана. Начало западноевропейской интеграции.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Раскол Германии. Образование ФРГ и ГДР. Берлинский кризис 1948—1949 гг. Образование НАТО. Установление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lastRenderedPageBreak/>
        <w:t xml:space="preserve">коммунистических режимов в Восточной Европе. Страны народной демократии. Создание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Коминформа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, Совета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экономическойвзаимопомощи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, Организации Варшавского договора. </w:t>
      </w:r>
    </w:p>
    <w:p w:rsidR="001168AA" w:rsidRPr="009F1A79" w:rsidRDefault="001168AA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Раскол </w:t>
      </w:r>
      <w:proofErr w:type="gram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мира  и</w:t>
      </w:r>
      <w:proofErr w:type="gram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 Европы  как главный признак «холодной войны».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Международные отношения в 1950—1980-е гг.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войск в Афганистан. </w:t>
      </w:r>
      <w:r w:rsidRPr="009F1A79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Локальные и региональные конфликты, гражданские войны.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Соглашение о ликвидации ракет средней и меньшей дальности 1987 г.</w:t>
      </w:r>
    </w:p>
    <w:p w:rsidR="001168AA" w:rsidRPr="009F1A79" w:rsidRDefault="001168AA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Завершение эпохи индустриального общества. 1945—1970-е </w:t>
      </w:r>
      <w:proofErr w:type="gramStart"/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>гг.</w:t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  <w:t>«</w:t>
      </w:r>
      <w:proofErr w:type="gramEnd"/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Общество потребления».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Факторы, обусловившие экономический подъём в странах Запада в 1950—1970-е гг. Стабилизация международной валютной системы. </w:t>
      </w:r>
      <w:proofErr w:type="spellStart"/>
      <w:r w:rsidRPr="009F1A79">
        <w:rPr>
          <w:rFonts w:ascii="Times New Roman" w:hAnsi="Times New Roman" w:cs="Times New Roman"/>
          <w:i/>
          <w:iCs/>
          <w:color w:val="242021"/>
          <w:sz w:val="24"/>
          <w:szCs w:val="24"/>
        </w:rPr>
        <w:t>Бреттон-Вудские</w:t>
      </w:r>
      <w:proofErr w:type="spellEnd"/>
      <w:r w:rsidRPr="009F1A79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соглашения.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Либерализация мировой торговли. </w:t>
      </w:r>
      <w:r w:rsidRPr="009F1A79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Создание ГАТТ, затем ВТО.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Экономическая интеграция </w:t>
      </w:r>
      <w:proofErr w:type="gram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в  Западной</w:t>
      </w:r>
      <w:proofErr w:type="gram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 xml:space="preserve">регулирования с поощрением частнопредпринимательской инициативы. </w:t>
      </w:r>
      <w:proofErr w:type="spellStart"/>
      <w:r w:rsidRPr="009F1A79">
        <w:rPr>
          <w:rFonts w:ascii="Times New Roman" w:hAnsi="Times New Roman" w:cs="Times New Roman"/>
          <w:i/>
          <w:iCs/>
          <w:color w:val="242021"/>
          <w:sz w:val="24"/>
          <w:szCs w:val="24"/>
        </w:rPr>
        <w:t>Неокейнсианство</w:t>
      </w:r>
      <w:proofErr w:type="spellEnd"/>
      <w:r w:rsidRPr="009F1A79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как политика поощрения спроса — массовому производству должно соответствовать массовое потребление.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Государство благосостояния, его основные </w:t>
      </w:r>
      <w:proofErr w:type="gram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характеристики.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«</w:t>
      </w:r>
      <w:proofErr w:type="gramEnd"/>
      <w:r w:rsidRPr="009F1A79">
        <w:rPr>
          <w:rFonts w:ascii="Times New Roman" w:hAnsi="Times New Roman" w:cs="Times New Roman"/>
          <w:color w:val="242021"/>
          <w:sz w:val="24"/>
          <w:szCs w:val="24"/>
        </w:rPr>
        <w:t>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Кризисы 1970—1980-х гг. Становление постиндустриального информационного общества.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Причины и сущность экономических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 xml:space="preserve">Экономика инноваций. </w:t>
      </w:r>
      <w:r w:rsidRPr="009F1A79">
        <w:rPr>
          <w:rFonts w:ascii="Times New Roman" w:hAnsi="Times New Roman" w:cs="Times New Roman"/>
          <w:i/>
          <w:iCs/>
          <w:color w:val="242021"/>
          <w:sz w:val="24"/>
          <w:szCs w:val="24"/>
        </w:rPr>
        <w:t>Формирование новых ценностей. Индивидуализация производства, потребления, труда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. Переход к демократическим формам правления как вектор исторического развития постиндустриального общества. Волна демократизации в мире с 1970-х гг.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Экономическая и социальная политика. </w:t>
      </w:r>
      <w:proofErr w:type="spellStart"/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>Неоконсервативный</w:t>
      </w:r>
      <w:proofErr w:type="spellEnd"/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поворот. Политика «третьего пути».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неоконсервативный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 поворот с опорой на развитие частной инициативы рынка, политика «третьего пути» с отказом от крайностей первых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двух подходов.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Основания неконсервативного поворота: идеи самоорганизации рынка, монетаризм, теория предложения.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Главные направления политики неоконсерваторов: приватизация, сокращение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госрасхо</w:t>
      </w:r>
      <w:proofErr w:type="spellEnd"/>
      <w:r w:rsidRPr="009F1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дов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lastRenderedPageBreak/>
        <w:t>общества, формирование постиндустриальной экономики, ускорение процесса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глобализации.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Политическая борьба. Гражданское общество. Социальные движения.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</w:t>
      </w:r>
      <w:proofErr w:type="gram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либерализма,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социализма</w:t>
      </w:r>
      <w:proofErr w:type="gramEnd"/>
      <w:r w:rsidRPr="009F1A79">
        <w:rPr>
          <w:rFonts w:ascii="Times New Roman" w:hAnsi="Times New Roman" w:cs="Times New Roman"/>
          <w:color w:val="242021"/>
          <w:sz w:val="24"/>
          <w:szCs w:val="24"/>
        </w:rPr>
        <w:t>. Подъём и крах коммунистических партий. Праворадикальные и экстремистские организации. Национализм.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Гражданское общество в период индустриального развития. Рабочее движение. Антивоенное движение. Феминистское движение.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—начале ХХI в. Изменение роли гражданского общества в 1960-е гг.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 xml:space="preserve">Новые левые. </w:t>
      </w:r>
      <w:r w:rsidRPr="009F1A79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Хиппи.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Движение за гражданские права. Май 1968 г.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Соединённые Штаты Америки.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Предпосылки превращения США в центр мировой политики после окончания Второй мировой войны. Принципы внутренней и внешней политики США в 1945—2010-е гг. Отражение в политической истории США общих тенденций развития ведущих стран Запада. Демократы и республиканцы у власти. 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Буша-младшего, Б. Обамы, Д. Трампа.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Великобритания.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деволюция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». Конституционная реформа. Выход из Евросоюза. Великобритания в период правления </w:t>
      </w:r>
      <w:proofErr w:type="spellStart"/>
      <w:proofErr w:type="gram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М.Тэтчер,Э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>.</w:t>
      </w:r>
      <w:proofErr w:type="gram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Блэра,Д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.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Кэмерона,Т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>. Мей.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Франция.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Социально-экономическая и политическая история Франции во второй половине ХХ — начале ХХI в. Идея «величия Франции» де Голля и её реализация. Социальные волнения 1968 г.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 xml:space="preserve">и отставка генерала. Либеральный курс В. Жискар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д’Эстена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президентства Ш. де </w:t>
      </w:r>
      <w:proofErr w:type="spellStart"/>
      <w:proofErr w:type="gram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Голля,Ф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>.</w:t>
      </w:r>
      <w:proofErr w:type="gram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 Миттерана, Ж. Ширака, Н. Саркози, Ф.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Олланда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, Э.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Макрона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>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Германия.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социа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лизма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 в ГДР. Падение Берлинской стены. Объединение Германии. Правление К. </w:t>
      </w:r>
      <w:proofErr w:type="spellStart"/>
      <w:proofErr w:type="gram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Аденауэра,Г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>.</w:t>
      </w:r>
      <w:proofErr w:type="gram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 Коля,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Г.Шредера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>, А. Меркель.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Италия.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блоков: правых и левых сил. Особенности социально-экономического развития Италии. «Богатый» Север и «бедный» Юг. Правительство С. Берлускони.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Преобразования и революции в странах Центральной и Восточной Европы.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Общее и особенное в строительстве социализма.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 xml:space="preserve">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lastRenderedPageBreak/>
        <w:t xml:space="preserve">восстание в Венгрии в 1956 г., «Пражская весна» в Чехословакии в 1968 г. Неудавшиеся попытки реформ. Революции 1989—1991 </w:t>
      </w:r>
      <w:proofErr w:type="spellStart"/>
      <w:proofErr w:type="gram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гг.«</w:t>
      </w:r>
      <w:proofErr w:type="gramEnd"/>
      <w:r w:rsidRPr="009F1A79">
        <w:rPr>
          <w:rFonts w:ascii="Times New Roman" w:hAnsi="Times New Roman" w:cs="Times New Roman"/>
          <w:color w:val="242021"/>
          <w:sz w:val="24"/>
          <w:szCs w:val="24"/>
        </w:rPr>
        <w:t>Шоковая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 терапия». Основные направления преобразований в бывших странах социалистического лагеря, их итоги на рубеже ХХ—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ХХI вв. Вступление в НАТО и Европейский союз.</w:t>
      </w:r>
    </w:p>
    <w:p w:rsidR="001168AA" w:rsidRPr="009F1A79" w:rsidRDefault="001168AA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>Раздел II. Пути развития стран Азии, Африки, Латинской Америки (7</w:t>
      </w:r>
      <w:proofErr w:type="gramStart"/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t>.</w:t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>)</w:t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  <w:t>Страны</w:t>
      </w:r>
      <w:proofErr w:type="gramEnd"/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Азии и Африки. Деколонизация и выбор путей развития.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Индокитай. Мусульманский мир. Классификация групп</w:t>
      </w:r>
      <w:r w:rsidRPr="009F1A79">
        <w:rPr>
          <w:rFonts w:ascii="Times New Roman" w:hAnsi="Times New Roman" w:cs="Times New Roman"/>
          <w:sz w:val="24"/>
          <w:szCs w:val="24"/>
        </w:rPr>
        <w:t xml:space="preserve">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государств. Политическое развитие стран Тропической и Южной Африки.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>Мусульманские страны. Турция. Иран. Египет. Индонезия.</w:t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Китай. Индия.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 xml:space="preserve">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 </w:t>
      </w:r>
    </w:p>
    <w:p w:rsidR="001168AA" w:rsidRPr="009F1A79" w:rsidRDefault="001168AA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Проблемы индустриального развития Индии в послевоенные десятилетия. Дж. Неру. </w:t>
      </w:r>
      <w:r w:rsidRPr="009F1A79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Роль партии Индийский национальный конгресс в истории страны.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Реформы М. Сингха и их результаты. «Политический маятник». Модернизация и роль традиций в Индии.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Япония. Новые индустриальные страны.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Японское послевоенное «экономическое чудо». Роль традиций в экономическом рывке Японии. Преимущества, которые стали тормозом в развитии страны.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Латинская Америка.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Цивилизационные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левонационалистические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Аргентинский парадокс. Диктатуры и демократия. Куба — Остров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свободы.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Раздел III. Современный мир и новые вызовы XXI в. (6 </w:t>
      </w:r>
      <w:proofErr w:type="gramStart"/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t>.</w:t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>)</w:t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  <w:t>Глобализация</w:t>
      </w:r>
      <w:proofErr w:type="gramEnd"/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и новые вызовы XXI в.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</w:t>
      </w:r>
      <w:r w:rsidRPr="009F1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мышленно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>-технологической революции: новые возможности и новые угрозы.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Международные отношения в конце XX — начале XXI в.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Транстихоокеанское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 партнёрство. Шанхайская организация сотрудничества (ШОС). БРИКС.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Организация по безопасности и сотрудничеству в Европе (ОБСЕ</w:t>
      </w:r>
      <w:proofErr w:type="gram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).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Расширение</w:t>
      </w:r>
      <w:proofErr w:type="gramEnd"/>
      <w:r w:rsidRPr="009F1A79">
        <w:rPr>
          <w:rFonts w:ascii="Times New Roman" w:hAnsi="Times New Roman" w:cs="Times New Roman"/>
          <w:color w:val="242021"/>
          <w:sz w:val="24"/>
          <w:szCs w:val="24"/>
        </w:rPr>
        <w:t xml:space="preserve">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lastRenderedPageBreak/>
        <w:t xml:space="preserve">Постсоветское пространство: политическое развитие, интеграционные процессы и конфликты.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</w:t>
      </w:r>
      <w:proofErr w:type="spellStart"/>
      <w:r w:rsidRPr="009F1A79">
        <w:rPr>
          <w:rFonts w:ascii="Times New Roman" w:hAnsi="Times New Roman" w:cs="Times New Roman"/>
          <w:color w:val="242021"/>
          <w:sz w:val="24"/>
          <w:szCs w:val="24"/>
        </w:rPr>
        <w:t>ЕврАзЭС</w:t>
      </w:r>
      <w:proofErr w:type="spellEnd"/>
      <w:r w:rsidRPr="009F1A79">
        <w:rPr>
          <w:rFonts w:ascii="Times New Roman" w:hAnsi="Times New Roman" w:cs="Times New Roman"/>
          <w:color w:val="242021"/>
          <w:sz w:val="24"/>
          <w:szCs w:val="24"/>
        </w:rPr>
        <w:t>) в 2001—2014 гг. Создание Евразийского экономического союза (ЕАС). Договор о Союзе Беларуси и России. Конфликты на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1A7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Культура во второй половине XX — начале XXI в. 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t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</w:t>
      </w:r>
      <w:r w:rsidRPr="009F1A79">
        <w:rPr>
          <w:rFonts w:ascii="Times New Roman" w:hAnsi="Times New Roman" w:cs="Times New Roman"/>
          <w:color w:val="242021"/>
          <w:sz w:val="24"/>
          <w:szCs w:val="24"/>
        </w:rPr>
        <w:br/>
        <w:t>архитектуре, искусстве, кинематографе, литературе.</w:t>
      </w:r>
    </w:p>
    <w:p w:rsidR="001168AA" w:rsidRDefault="001168AA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(2 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F1A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1310E5" w:rsidRDefault="001310E5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0E5" w:rsidRPr="009F1A79" w:rsidRDefault="001310E5" w:rsidP="001310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 (40 часов)</w:t>
      </w:r>
    </w:p>
    <w:p w:rsidR="001310E5" w:rsidRPr="009F1A79" w:rsidRDefault="001310E5" w:rsidP="001310E5">
      <w:pPr>
        <w:pStyle w:val="a7"/>
        <w:rPr>
          <w:rFonts w:ascii="Times New Roman" w:hAnsi="Times New Roman"/>
          <w:b/>
          <w:sz w:val="24"/>
          <w:szCs w:val="24"/>
        </w:rPr>
      </w:pPr>
      <w:proofErr w:type="gramStart"/>
      <w:r w:rsidRPr="009F1A79">
        <w:rPr>
          <w:rFonts w:ascii="Times New Roman" w:hAnsi="Times New Roman"/>
          <w:b/>
          <w:sz w:val="24"/>
          <w:szCs w:val="24"/>
        </w:rPr>
        <w:t xml:space="preserve">Раздел  </w:t>
      </w:r>
      <w:r w:rsidRPr="009F1A7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F1A7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F1A79">
        <w:rPr>
          <w:rFonts w:ascii="Times New Roman" w:hAnsi="Times New Roman"/>
          <w:b/>
          <w:sz w:val="24"/>
          <w:szCs w:val="24"/>
        </w:rPr>
        <w:t xml:space="preserve">  СССР в 1945-1991 гг. (24 ч). </w:t>
      </w:r>
    </w:p>
    <w:p w:rsidR="001310E5" w:rsidRPr="009F1A79" w:rsidRDefault="001310E5" w:rsidP="001310E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9F1A79">
        <w:rPr>
          <w:rFonts w:ascii="Times New Roman" w:hAnsi="Times New Roman"/>
          <w:sz w:val="24"/>
          <w:szCs w:val="24"/>
          <w:lang w:eastAsia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</w:t>
      </w:r>
    </w:p>
    <w:p w:rsidR="001310E5" w:rsidRPr="009F1A79" w:rsidRDefault="001310E5" w:rsidP="001310E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9F1A79">
        <w:rPr>
          <w:rFonts w:ascii="Times New Roman" w:hAnsi="Times New Roman"/>
          <w:sz w:val="24"/>
          <w:szCs w:val="24"/>
          <w:lang w:eastAsia="ru-RU"/>
        </w:rPr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9F1A79">
        <w:rPr>
          <w:rFonts w:ascii="Times New Roman" w:hAnsi="Times New Roman"/>
          <w:sz w:val="24"/>
          <w:szCs w:val="24"/>
          <w:lang w:eastAsia="ru-RU"/>
        </w:rPr>
        <w:t>лысенковщина</w:t>
      </w:r>
      <w:proofErr w:type="spellEnd"/>
      <w:r w:rsidRPr="009F1A79">
        <w:rPr>
          <w:rFonts w:ascii="Times New Roman" w:hAnsi="Times New Roman"/>
          <w:sz w:val="24"/>
          <w:szCs w:val="24"/>
          <w:lang w:eastAsia="ru-RU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9F1A79">
        <w:rPr>
          <w:rFonts w:ascii="Times New Roman" w:hAnsi="Times New Roman"/>
          <w:sz w:val="24"/>
          <w:szCs w:val="24"/>
          <w:lang w:eastAsia="ru-RU"/>
        </w:rPr>
        <w:t>Коминформбюро</w:t>
      </w:r>
      <w:proofErr w:type="spellEnd"/>
      <w:r w:rsidRPr="009F1A79">
        <w:rPr>
          <w:rFonts w:ascii="Times New Roman" w:hAnsi="Times New Roman"/>
          <w:sz w:val="24"/>
          <w:szCs w:val="24"/>
          <w:lang w:eastAsia="ru-RU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1310E5" w:rsidRPr="009F1A79" w:rsidRDefault="001310E5" w:rsidP="001310E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9F1A79">
        <w:rPr>
          <w:rFonts w:ascii="Times New Roman" w:hAnsi="Times New Roman"/>
          <w:sz w:val="24"/>
          <w:szCs w:val="24"/>
          <w:lang w:eastAsia="ru-RU"/>
        </w:rPr>
        <w:t xml:space="preserve">И.В. Сталин в оценках современников и историков. 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9F1A79">
        <w:rPr>
          <w:rFonts w:ascii="Times New Roman" w:hAnsi="Times New Roman"/>
          <w:sz w:val="24"/>
          <w:szCs w:val="24"/>
          <w:lang w:eastAsia="ru-RU"/>
        </w:rPr>
        <w:t>десталинизация</w:t>
      </w:r>
      <w:proofErr w:type="spellEnd"/>
      <w:r w:rsidRPr="009F1A79">
        <w:rPr>
          <w:rFonts w:ascii="Times New Roman" w:hAnsi="Times New Roman"/>
          <w:sz w:val="24"/>
          <w:szCs w:val="24"/>
          <w:lang w:eastAsia="ru-RU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Приоткрытие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«Стиляги». Хрущев и интеллигенция. Антирелигиозные кампании. Гонения на церковь. Диссиденты. Самиздат и «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тамиздат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Хрущевки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Новочеркасские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Десталинизация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ресталинизация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Экономические реформы 1960-х гг. Новые ориентиры аграрной политики. «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Косыгинская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реформа». Конституция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Несуны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Потребительские тенденции в советском обществе. Дефицит и очереди.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Идейная и духовная жизнь советского общества. Развитие физкультуры и спорта в СССР.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Олимпийские игры 1980 г. в Москве. Литература и искусство: поиски новых путей.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Авторское кино. Авангардное искусство. Неформалы (КСП, движение КВН и др.).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Диссидентский вызов. Первые правозащитные выступления. А.Д. Сахаров и А.И.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Солженицын. Религиозные искания. Национальные движения. Борьба с инакомыслием.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Судебные процессы. Цензура и самиздат.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десталинизации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</w:t>
      </w:r>
      <w:proofErr w:type="gram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Ново-Огаревский</w:t>
      </w:r>
      <w:proofErr w:type="gram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процесс и попытки подписания нового Союзного договора. «Парад суверенитетов». Референдум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осохранении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Радикализация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1310E5" w:rsidRPr="009F1A79" w:rsidRDefault="001310E5" w:rsidP="001310E5">
      <w:pPr>
        <w:pStyle w:val="a7"/>
        <w:rPr>
          <w:rFonts w:ascii="Times New Roman" w:hAnsi="Times New Roman"/>
          <w:b/>
          <w:sz w:val="24"/>
          <w:szCs w:val="24"/>
        </w:rPr>
      </w:pPr>
      <w:r w:rsidRPr="009F1A79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9F1A7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F1A79">
        <w:rPr>
          <w:rFonts w:ascii="Times New Roman" w:hAnsi="Times New Roman"/>
          <w:b/>
          <w:sz w:val="24"/>
          <w:szCs w:val="24"/>
        </w:rPr>
        <w:t xml:space="preserve">. Российская Федерация в 1991-2021 гг. (14 ч) </w:t>
      </w:r>
    </w:p>
    <w:p w:rsidR="001310E5" w:rsidRPr="009F1A79" w:rsidRDefault="001310E5" w:rsidP="001310E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9F1A79">
        <w:rPr>
          <w:rFonts w:ascii="Times New Roman" w:hAnsi="Times New Roman"/>
          <w:sz w:val="24"/>
          <w:szCs w:val="24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</w:t>
      </w:r>
    </w:p>
    <w:p w:rsidR="001310E5" w:rsidRPr="009F1A79" w:rsidRDefault="001310E5" w:rsidP="001310E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9F1A79">
        <w:rPr>
          <w:rFonts w:ascii="Times New Roman" w:hAnsi="Times New Roman"/>
          <w:sz w:val="24"/>
          <w:szCs w:val="24"/>
          <w:lang w:eastAsia="ru-RU"/>
        </w:rPr>
        <w:t>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Ваучерная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приватизация.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Долларизация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сотрудничества к противостоянию исполнительной и законодательной власти в 1992– 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деиндустриализации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пирамиды</w:t>
      </w:r>
      <w:proofErr w:type="gram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</w:t>
      </w: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гражданского</w:t>
      </w:r>
      <w:proofErr w:type="gram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Политтехнологии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Семибанкирщина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Б.Н. Ельцин в оценках современников и историков.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паралимпийские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 бытовой сферы. Досуг. Россиянин в глобальном информационном пространстве: СМИ, компьютеризация, Интернет. Массовая автомобилизация.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невостребованность</w:t>
      </w:r>
      <w:proofErr w:type="spellEnd"/>
      <w:r w:rsidRPr="009F1A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их открытий. Религиозные конфессии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Региональный компонент (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Амурская область</w:t>
      </w:r>
      <w:r w:rsidRPr="009F1A7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1946-202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9F1A7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гг.). </w:t>
      </w:r>
    </w:p>
    <w:p w:rsidR="001310E5" w:rsidRPr="009F1A79" w:rsidRDefault="001310E5" w:rsidP="00131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7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Итоговое повторение по курсу истории России (2 ч).</w:t>
      </w:r>
    </w:p>
    <w:p w:rsidR="001310E5" w:rsidRDefault="001310E5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08" w:rsidRDefault="00984A08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08" w:rsidRDefault="00984A08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08" w:rsidRDefault="00984A08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08" w:rsidRDefault="00984A08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08" w:rsidRDefault="00984A08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08" w:rsidRDefault="00984A08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08" w:rsidRDefault="00984A08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08" w:rsidRDefault="00984A08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08" w:rsidRDefault="00984A08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08" w:rsidRDefault="00984A08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08" w:rsidRPr="009F1A79" w:rsidRDefault="00984A08" w:rsidP="00116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0E5" w:rsidRPr="009934A4" w:rsidRDefault="001310E5" w:rsidP="001310E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9934A4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  <w:r w:rsidRPr="009934A4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учебному </w:t>
      </w:r>
      <w:r w:rsidRPr="009934A4">
        <w:rPr>
          <w:rFonts w:ascii="Times New Roman" w:hAnsi="Times New Roman"/>
          <w:b/>
          <w:sz w:val="24"/>
          <w:szCs w:val="24"/>
        </w:rPr>
        <w:t>курсу «История»</w:t>
      </w:r>
    </w:p>
    <w:p w:rsidR="001310E5" w:rsidRPr="009934A4" w:rsidRDefault="001310E5" w:rsidP="001310E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934A4">
        <w:rPr>
          <w:rFonts w:ascii="Times New Roman" w:hAnsi="Times New Roman"/>
          <w:b/>
          <w:sz w:val="24"/>
          <w:szCs w:val="24"/>
        </w:rPr>
        <w:t xml:space="preserve"> (2 ч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нед</w:t>
      </w:r>
      <w:proofErr w:type="spellEnd"/>
      <w:r>
        <w:rPr>
          <w:rFonts w:ascii="Times New Roman" w:hAnsi="Times New Roman"/>
          <w:b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68 ч: </w:t>
      </w:r>
      <w:r w:rsidRPr="009934A4">
        <w:rPr>
          <w:rFonts w:ascii="Times New Roman" w:hAnsi="Times New Roman"/>
          <w:b/>
          <w:sz w:val="24"/>
          <w:szCs w:val="24"/>
        </w:rPr>
        <w:t>Всеобщая история –</w:t>
      </w:r>
      <w:r>
        <w:rPr>
          <w:rFonts w:ascii="Times New Roman" w:hAnsi="Times New Roman"/>
          <w:b/>
          <w:sz w:val="24"/>
          <w:szCs w:val="24"/>
        </w:rPr>
        <w:t>2</w:t>
      </w:r>
      <w:r w:rsidRPr="009934A4">
        <w:rPr>
          <w:rFonts w:ascii="Times New Roman" w:hAnsi="Times New Roman"/>
          <w:b/>
          <w:sz w:val="24"/>
          <w:szCs w:val="24"/>
        </w:rPr>
        <w:t>8 ч</w:t>
      </w:r>
      <w:r w:rsidR="00984A08">
        <w:rPr>
          <w:rFonts w:ascii="Times New Roman" w:hAnsi="Times New Roman"/>
          <w:b/>
          <w:sz w:val="24"/>
          <w:szCs w:val="24"/>
        </w:rPr>
        <w:t>., История России – 40 ч.</w:t>
      </w:r>
      <w:r w:rsidRPr="009934A4">
        <w:rPr>
          <w:rFonts w:ascii="Times New Roman" w:hAnsi="Times New Roman"/>
          <w:b/>
          <w:sz w:val="24"/>
          <w:szCs w:val="24"/>
        </w:rPr>
        <w:t>)</w:t>
      </w:r>
    </w:p>
    <w:p w:rsidR="001310E5" w:rsidRPr="009934A4" w:rsidRDefault="001310E5" w:rsidP="001310E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851"/>
        <w:gridCol w:w="142"/>
        <w:gridCol w:w="2957"/>
        <w:gridCol w:w="19"/>
      </w:tblGrid>
      <w:tr w:rsidR="001310E5" w:rsidRPr="00917503" w:rsidTr="005048BF">
        <w:tc>
          <w:tcPr>
            <w:tcW w:w="851" w:type="dxa"/>
            <w:vAlign w:val="center"/>
          </w:tcPr>
          <w:p w:rsidR="001310E5" w:rsidRPr="00C96647" w:rsidRDefault="001310E5" w:rsidP="00DC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1" w:type="dxa"/>
            <w:vAlign w:val="center"/>
          </w:tcPr>
          <w:p w:rsidR="001310E5" w:rsidRPr="00C96647" w:rsidRDefault="001310E5" w:rsidP="00DC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993" w:type="dxa"/>
            <w:gridSpan w:val="2"/>
          </w:tcPr>
          <w:p w:rsidR="001310E5" w:rsidRPr="00C96647" w:rsidRDefault="001310E5" w:rsidP="00DC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gridSpan w:val="2"/>
            <w:vAlign w:val="center"/>
          </w:tcPr>
          <w:p w:rsidR="001310E5" w:rsidRPr="00477262" w:rsidRDefault="001310E5" w:rsidP="00DC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62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1310E5" w:rsidRPr="00917503" w:rsidTr="00984A08">
        <w:tc>
          <w:tcPr>
            <w:tcW w:w="851" w:type="dxa"/>
          </w:tcPr>
          <w:p w:rsidR="001310E5" w:rsidRPr="00C96647" w:rsidRDefault="001310E5" w:rsidP="00DC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vAlign w:val="center"/>
          </w:tcPr>
          <w:p w:rsidR="001310E5" w:rsidRPr="00E61A78" w:rsidRDefault="00984A08" w:rsidP="00984A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ИСТОРИЯ. НОВЕЙШАЯ ИСТОРИЯ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(28 ч)</w:t>
            </w:r>
          </w:p>
        </w:tc>
      </w:tr>
      <w:tr w:rsidR="00984A08" w:rsidRPr="00A72A7C" w:rsidTr="005D23E7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2673C1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  <w:gridSpan w:val="4"/>
          </w:tcPr>
          <w:p w:rsidR="00984A08" w:rsidRDefault="00984A08" w:rsidP="00DC012C">
            <w:pPr>
              <w:rPr>
                <w:b/>
              </w:rPr>
            </w:pPr>
            <w:r w:rsidRPr="002673C1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Глава I. Послевоенный мир. Международные отношения, политическое и</w:t>
            </w:r>
            <w:r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2673C1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экономическое развитие стран Европы и Северной Америки (13 ч)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Международные отношения в 1945 — первой половине 1950-х гг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52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5267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Международные отношения в 1950—1980-х гг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1310E5" w:rsidRDefault="001310E5" w:rsidP="00DC012C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Завершение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эпохи индустриального общества </w:t>
            </w:r>
          </w:p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1945—1970-е г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52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Кризисы 1970—1980-х гг. Становление постиндустриального информационного общества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§4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Неоконсервативный</w:t>
            </w:r>
            <w:proofErr w:type="spellEnd"/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поворот. Политика «третьего пути»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Политическая борьба. Гражданское общество.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Социальные движения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§10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D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Материалы для</w:t>
            </w:r>
            <w:r w:rsidRPr="004F1DD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4F1DD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b/>
              </w:rPr>
              <w:t xml:space="preserve">  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Повт</w:t>
            </w:r>
            <w:proofErr w:type="spellEnd"/>
            <w:r>
              <w:rPr>
                <w:b/>
              </w:rPr>
              <w:t>.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1-13,</w:t>
            </w:r>
            <w:r>
              <w:rPr>
                <w:b/>
              </w:rPr>
              <w:t xml:space="preserve"> 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146D90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2673C1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  <w:gridSpan w:val="4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Глава II. Пути развития стран Азии, Африки, Латинской Америки (7 ч)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Концепции исторического развития в Новейшее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4F1DDA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D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Материалы для</w:t>
            </w:r>
            <w:r w:rsidRPr="004F1DD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4F1DD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Страны Азии и Африки. Деколонизация и выбор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путей 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р</w:t>
            </w: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азвития</w:t>
            </w:r>
          </w:p>
        </w:tc>
        <w:tc>
          <w:tcPr>
            <w:tcW w:w="851" w:type="dxa"/>
          </w:tcPr>
          <w:p w:rsidR="001310E5" w:rsidRPr="00C96647" w:rsidRDefault="001E2B7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Мусульманские страны. Турция. Иран. Египет. Индонезия</w:t>
            </w:r>
          </w:p>
        </w:tc>
        <w:tc>
          <w:tcPr>
            <w:tcW w:w="851" w:type="dxa"/>
          </w:tcPr>
          <w:p w:rsidR="001310E5" w:rsidRPr="00C96647" w:rsidRDefault="00243C3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9E6745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4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9E674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9E674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Индия. Китай</w:t>
            </w:r>
          </w:p>
        </w:tc>
        <w:tc>
          <w:tcPr>
            <w:tcW w:w="851" w:type="dxa"/>
          </w:tcPr>
          <w:p w:rsidR="001310E5" w:rsidRPr="00C96647" w:rsidRDefault="00243C3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§15,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Япония. Новые индустриальные страны</w:t>
            </w:r>
          </w:p>
        </w:tc>
        <w:tc>
          <w:tcPr>
            <w:tcW w:w="851" w:type="dxa"/>
          </w:tcPr>
          <w:p w:rsidR="001310E5" w:rsidRPr="00C96647" w:rsidRDefault="00243C3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C04A8D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8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C04A8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C04A8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Латинская Америка</w:t>
            </w:r>
          </w:p>
        </w:tc>
        <w:tc>
          <w:tcPr>
            <w:tcW w:w="851" w:type="dxa"/>
          </w:tcPr>
          <w:p w:rsidR="001310E5" w:rsidRPr="00C96647" w:rsidRDefault="00243C3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C04A8D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8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C04A8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C04A8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51" w:type="dxa"/>
          </w:tcPr>
          <w:p w:rsidR="001310E5" w:rsidRPr="00C96647" w:rsidRDefault="00243C3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Повт</w:t>
            </w:r>
            <w:proofErr w:type="spellEnd"/>
            <w:r>
              <w:rPr>
                <w:b/>
              </w:rPr>
              <w:t>.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14-15,</w:t>
            </w:r>
            <w:r>
              <w:rPr>
                <w:b/>
              </w:rPr>
              <w:t xml:space="preserve"> 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906A3E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2673C1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  <w:gridSpan w:val="4"/>
            <w:vAlign w:val="center"/>
          </w:tcPr>
          <w:p w:rsidR="00984A08" w:rsidRDefault="00984A08" w:rsidP="00DC012C">
            <w:pPr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Раздел </w:t>
            </w:r>
            <w:r w:rsidRPr="002673C1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III</w:t>
            </w:r>
            <w:proofErr w:type="gramEnd"/>
            <w:r w:rsidRPr="002673C1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. Современный мир и новые вызовы XXI в. (6 ч)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0E5" w:rsidRPr="002673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Глобализация и новые вызовы XXI в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0E5" w:rsidRPr="00C96647" w:rsidRDefault="00243C3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Международные отношения в конце XX — начале XXI в.</w:t>
            </w:r>
          </w:p>
        </w:tc>
        <w:tc>
          <w:tcPr>
            <w:tcW w:w="851" w:type="dxa"/>
          </w:tcPr>
          <w:p w:rsidR="001310E5" w:rsidRPr="00C96647" w:rsidRDefault="00243C39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851" w:type="dxa"/>
          </w:tcPr>
          <w:p w:rsidR="001310E5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>
              <w:rPr>
                <w:b/>
              </w:rPr>
              <w:t>,проекты</w:t>
            </w:r>
            <w:proofErr w:type="spellEnd"/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На пути к новой научной картине мира</w:t>
            </w:r>
          </w:p>
        </w:tc>
        <w:tc>
          <w:tcPr>
            <w:tcW w:w="851" w:type="dxa"/>
          </w:tcPr>
          <w:p w:rsidR="001310E5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DE4B78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Материалы для</w:t>
            </w:r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</w:r>
            <w:proofErr w:type="spellStart"/>
            <w:proofErr w:type="gramStart"/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работы</w:t>
            </w:r>
            <w:r>
              <w:rPr>
                <w:b/>
              </w:rPr>
              <w:t>,проекты</w:t>
            </w:r>
            <w:proofErr w:type="spellEnd"/>
            <w:proofErr w:type="gramEnd"/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Культура во второй половине XX — начале XXI в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0E5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3099" w:type="dxa"/>
            <w:gridSpan w:val="2"/>
            <w:vAlign w:val="center"/>
          </w:tcPr>
          <w:p w:rsidR="001310E5" w:rsidRPr="00DE4B78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 xml:space="preserve">работы и проектной </w:t>
            </w:r>
            <w:proofErr w:type="spellStart"/>
            <w:proofErr w:type="gramStart"/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деятельности</w:t>
            </w:r>
            <w:r>
              <w:rPr>
                <w:b/>
              </w:rPr>
              <w:t>,проекты</w:t>
            </w:r>
            <w:proofErr w:type="spellEnd"/>
            <w:proofErr w:type="gramEnd"/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vAlign w:val="center"/>
          </w:tcPr>
          <w:p w:rsidR="001310E5" w:rsidRPr="002673C1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курсу Всеобщей истории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10E5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3099" w:type="dxa"/>
            <w:gridSpan w:val="2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>
              <w:rPr>
                <w:b/>
              </w:rPr>
              <w:t>,проекты</w:t>
            </w:r>
            <w:proofErr w:type="spellEnd"/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C96647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vAlign w:val="center"/>
          </w:tcPr>
          <w:p w:rsidR="001310E5" w:rsidRPr="00C96647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310E5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3099" w:type="dxa"/>
            <w:gridSpan w:val="2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Повт.по</w:t>
            </w:r>
            <w:proofErr w:type="spellEnd"/>
            <w:r>
              <w:rPr>
                <w:b/>
              </w:rPr>
              <w:t xml:space="preserve"> курсу-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>
              <w:rPr>
                <w:b/>
              </w:rPr>
              <w:t>,проекты</w:t>
            </w:r>
            <w:proofErr w:type="spellEnd"/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10E5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1310E5" w:rsidRPr="00C96647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vAlign w:val="center"/>
          </w:tcPr>
          <w:p w:rsidR="001310E5" w:rsidRPr="00C96647" w:rsidRDefault="001310E5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310E5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3099" w:type="dxa"/>
            <w:gridSpan w:val="2"/>
          </w:tcPr>
          <w:p w:rsidR="001310E5" w:rsidRPr="00A72A7C" w:rsidRDefault="001310E5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0E5" w:rsidRDefault="001310E5" w:rsidP="001310E5">
      <w:pPr>
        <w:pStyle w:val="a7"/>
        <w:jc w:val="center"/>
      </w:pP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851"/>
        <w:gridCol w:w="3099"/>
        <w:gridCol w:w="19"/>
      </w:tblGrid>
      <w:tr w:rsidR="00984A08" w:rsidRPr="00E61A78" w:rsidTr="00DC012C">
        <w:tc>
          <w:tcPr>
            <w:tcW w:w="851" w:type="dxa"/>
          </w:tcPr>
          <w:p w:rsidR="00984A08" w:rsidRPr="00C96647" w:rsidRDefault="00984A08" w:rsidP="00DC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984A08" w:rsidRPr="00E61A78" w:rsidRDefault="00984A08" w:rsidP="00DC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«ИСТОРИЯ РОССИИ» (40 ч</w:t>
            </w:r>
            <w:r w:rsidRPr="00E61A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984A08" w:rsidRPr="00C96647" w:rsidTr="00DC012C">
        <w:tc>
          <w:tcPr>
            <w:tcW w:w="851" w:type="dxa"/>
          </w:tcPr>
          <w:p w:rsidR="00984A08" w:rsidRPr="00C96647" w:rsidRDefault="00984A08" w:rsidP="00DC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vAlign w:val="center"/>
          </w:tcPr>
          <w:p w:rsidR="00984A08" w:rsidRPr="00C96647" w:rsidRDefault="00984A08" w:rsidP="00DC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9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СССР в 1945-1991 гг.</w:t>
            </w: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DD6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proofErr w:type="gramEnd"/>
            <w:r w:rsidRPr="00DD6E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мире.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3099" w:type="dxa"/>
            <w:vAlign w:val="center"/>
          </w:tcPr>
          <w:p w:rsidR="00984A08" w:rsidRPr="00A72A7C" w:rsidRDefault="005267D2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§26</w:t>
            </w:r>
            <w:r w:rsidR="00984A08"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4A08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5267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>кр</w:t>
            </w:r>
            <w:r w:rsidRPr="0069787A">
              <w:t>аеведение</w:t>
            </w:r>
            <w:r>
              <w:t>,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годы.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3099" w:type="dxa"/>
            <w:vAlign w:val="center"/>
          </w:tcPr>
          <w:p w:rsidR="00984A08" w:rsidRPr="00A72A7C" w:rsidRDefault="005267D2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§28</w:t>
            </w:r>
            <w:r w:rsidR="00984A08"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4A08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</w:tcPr>
          <w:p w:rsidR="00984A08" w:rsidRPr="00150C1B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годы.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3099" w:type="dxa"/>
            <w:vAlign w:val="center"/>
          </w:tcPr>
          <w:p w:rsidR="00984A08" w:rsidRPr="00A72A7C" w:rsidRDefault="005267D2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§29</w:t>
            </w:r>
            <w:r w:rsidR="00984A08"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4A08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Идеология, наука и культура в послевоенные годы.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3099" w:type="dxa"/>
            <w:vAlign w:val="center"/>
          </w:tcPr>
          <w:p w:rsidR="00984A08" w:rsidRPr="00A72A7C" w:rsidRDefault="005267D2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§29</w:t>
            </w:r>
            <w:r w:rsidR="00984A08"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4A08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3099" w:type="dxa"/>
            <w:vAlign w:val="center"/>
          </w:tcPr>
          <w:p w:rsidR="00984A08" w:rsidRPr="00A72A7C" w:rsidRDefault="005267D2" w:rsidP="0052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сс.98-103</w:t>
            </w:r>
            <w:r w:rsidR="00984A08">
              <w:rPr>
                <w:b/>
              </w:rPr>
              <w:t xml:space="preserve"> </w:t>
            </w:r>
            <w:proofErr w:type="gramStart"/>
            <w:r w:rsidR="00984A08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условиях начала «холодной войны».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3099" w:type="dxa"/>
            <w:vAlign w:val="center"/>
          </w:tcPr>
          <w:p w:rsidR="00984A08" w:rsidRPr="00A72A7C" w:rsidRDefault="005267D2" w:rsidP="0052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§30 </w:t>
            </w:r>
            <w:proofErr w:type="gramStart"/>
            <w:r w:rsidR="00984A08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t>кр</w:t>
            </w:r>
            <w:r w:rsidRPr="0069787A">
              <w:t>аеведение</w:t>
            </w:r>
            <w:proofErr w:type="gramEnd"/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7D2">
              <w:rPr>
                <w:rFonts w:ascii="Times New Roman" w:hAnsi="Times New Roman" w:cs="Times New Roman"/>
                <w:b/>
                <w:sz w:val="24"/>
                <w:szCs w:val="24"/>
              </w:rPr>
              <w:t>сс108-113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политического курса.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3099" w:type="dxa"/>
            <w:vAlign w:val="center"/>
          </w:tcPr>
          <w:p w:rsidR="00984A08" w:rsidRPr="00A72A7C" w:rsidRDefault="005267D2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984A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84A08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End"/>
            <w:r w:rsidR="00984A08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вопр.,карта,даты,имена,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t>кр</w:t>
            </w:r>
            <w:r w:rsidRPr="0069787A">
              <w:t>аеведение</w:t>
            </w:r>
            <w:proofErr w:type="gramEnd"/>
            <w:r w:rsidR="0052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§32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</w:t>
            </w:r>
            <w:r w:rsidRPr="009C4C45">
              <w:rPr>
                <w:rFonts w:ascii="Times New Roman" w:hAnsi="Times New Roman" w:cs="Times New Roman"/>
                <w:sz w:val="24"/>
                <w:szCs w:val="24"/>
              </w:rPr>
              <w:t>жизнь в середине 1950-х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1960-х гг.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099" w:type="dxa"/>
            <w:vAlign w:val="center"/>
          </w:tcPr>
          <w:p w:rsidR="00984A08" w:rsidRPr="00A72A7C" w:rsidRDefault="005267D2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§33</w:t>
            </w:r>
            <w:r w:rsidR="00984A08"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4A08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837FB5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сосуществования в 1950-х —первой половине 1960-х гг.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3099" w:type="dxa"/>
            <w:vAlign w:val="center"/>
          </w:tcPr>
          <w:p w:rsidR="00984A08" w:rsidRPr="00837FB5" w:rsidRDefault="005267D2" w:rsidP="00DC012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§34</w:t>
            </w:r>
            <w:r w:rsidR="00984A08" w:rsidRPr="00837F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4A08" w:rsidRPr="00837FB5">
              <w:rPr>
                <w:rStyle w:val="BookmanOldStyle"/>
                <w:rFonts w:ascii="Times New Roman" w:hAnsi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984A08" w:rsidRPr="00837FB5">
              <w:rPr>
                <w:rStyle w:val="BookmanOldStyle"/>
                <w:rFonts w:ascii="Times New Roman" w:hAnsi="Times New Roman"/>
                <w:b w:val="0"/>
                <w:sz w:val="24"/>
                <w:szCs w:val="24"/>
              </w:rPr>
              <w:t>вопр</w:t>
            </w:r>
            <w:proofErr w:type="spellEnd"/>
            <w:r w:rsidR="00984A08" w:rsidRPr="00837FB5">
              <w:rPr>
                <w:rStyle w:val="BookmanOldStyle"/>
                <w:rFonts w:ascii="Times New Roman" w:hAnsi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="00984A08" w:rsidRPr="00837FB5">
              <w:rPr>
                <w:rStyle w:val="BookmanOldStyle"/>
                <w:rFonts w:ascii="Times New Roman" w:hAnsi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84A08" w:rsidRPr="00837FB5">
              <w:rPr>
                <w:rStyle w:val="BookmanOldStyle"/>
                <w:rFonts w:ascii="Times New Roman" w:hAnsi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45">
              <w:rPr>
                <w:rFonts w:ascii="Times New Roman" w:hAnsi="Times New Roman" w:cs="Times New Roman"/>
                <w:sz w:val="24"/>
                <w:szCs w:val="24"/>
              </w:rPr>
              <w:t>Политическое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звитие в 1960-х — середине 1980-х гг.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3099" w:type="dxa"/>
            <w:vAlign w:val="center"/>
          </w:tcPr>
          <w:p w:rsidR="00984A08" w:rsidRPr="00A72A7C" w:rsidRDefault="005267D2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§35</w:t>
            </w:r>
            <w:r w:rsidR="00984A08"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4A08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="00984A08"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1960-х — середине 1980-х гг.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t>кр</w:t>
            </w:r>
            <w:r w:rsidRPr="0069787A">
              <w:t>аеведение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§12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национальные дви</w:t>
            </w:r>
            <w:r w:rsidRPr="0087537D">
              <w:rPr>
                <w:rFonts w:ascii="Times New Roman" w:hAnsi="Times New Roman" w:cs="Times New Roman"/>
                <w:sz w:val="24"/>
                <w:szCs w:val="24"/>
              </w:rPr>
              <w:t>жения в 1960-х — 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1980-х гг.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сс.93-97,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</w:t>
            </w:r>
            <w:r w:rsidRPr="0087537D">
              <w:rPr>
                <w:rFonts w:ascii="Times New Roman" w:hAnsi="Times New Roman" w:cs="Times New Roman"/>
                <w:sz w:val="24"/>
                <w:szCs w:val="24"/>
              </w:rPr>
              <w:t>жизнь во второй 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1960-х — первой половине 1980-х гг.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§13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 международной напряжённости.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>
              <w:rPr>
                <w:b/>
              </w:rPr>
              <w:t>Повт</w:t>
            </w:r>
            <w:proofErr w:type="gramEnd"/>
            <w:r>
              <w:rPr>
                <w:b/>
              </w:rPr>
              <w:t>.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§§1-13-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вопр.,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периоду «СССР в 1946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80-х гг. ХХ в.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Повт</w:t>
            </w:r>
            <w:proofErr w:type="spellEnd"/>
            <w:r>
              <w:rPr>
                <w:b/>
              </w:rPr>
              <w:t>.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§§1-14-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вопр.,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карта,даты,имена, записи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в начале 1980-х гг. Предпосылки реформ.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Style w:val="BookmanOldStyle"/>
                <w:b w:val="0"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СССР в 1985—1991 гг.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t>кр</w:t>
            </w:r>
            <w:r w:rsidRPr="0069787A">
              <w:t>аеведение</w:t>
            </w:r>
            <w:proofErr w:type="gramEnd"/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b/>
              </w:rPr>
              <w:t xml:space="preserve"> 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духовной сфере жизни в годы перестройки.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t>кр</w:t>
            </w:r>
            <w:r w:rsidRPr="0069787A">
              <w:t>аеведение</w:t>
            </w:r>
            <w:proofErr w:type="gramEnd"/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b/>
              </w:rPr>
              <w:t xml:space="preserve"> 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Реформа политической системы.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политическое мышление и перемены во внешней политике.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подъём национальных движений. Распад СССР.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84A08" w:rsidRPr="00931416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П. Российская Федерация в 1991-2021 гг.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  <w:r w:rsidRPr="009314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84A08" w:rsidRPr="00931416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984A08" w:rsidRDefault="00984A08" w:rsidP="00DC012C">
            <w:pPr>
              <w:rPr>
                <w:b/>
              </w:rPr>
            </w:pP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t>кр</w:t>
            </w:r>
            <w:r w:rsidRPr="0069787A">
              <w:t>аеведение</w:t>
            </w:r>
            <w:proofErr w:type="gramEnd"/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b/>
              </w:rPr>
              <w:t xml:space="preserve"> 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 1993 г.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851" w:type="dxa"/>
          </w:tcPr>
          <w:p w:rsidR="00984A08" w:rsidRPr="00C96647" w:rsidRDefault="001C38C2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 и национальная политика в 1990-е гг. </w:t>
            </w:r>
          </w:p>
        </w:tc>
        <w:tc>
          <w:tcPr>
            <w:tcW w:w="851" w:type="dxa"/>
          </w:tcPr>
          <w:p w:rsidR="00984A08" w:rsidRPr="00C96647" w:rsidRDefault="005048BF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сс.64-70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1990-е гг. </w:t>
            </w:r>
          </w:p>
        </w:tc>
        <w:tc>
          <w:tcPr>
            <w:tcW w:w="851" w:type="dxa"/>
          </w:tcPr>
          <w:p w:rsidR="00984A08" w:rsidRPr="00C96647" w:rsidRDefault="005048BF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851" w:type="dxa"/>
          </w:tcPr>
          <w:p w:rsidR="00984A08" w:rsidRPr="00C96647" w:rsidRDefault="005048BF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t>кр</w:t>
            </w:r>
            <w:r w:rsidRPr="0069787A">
              <w:t>аеведение</w:t>
            </w:r>
            <w:proofErr w:type="gramEnd"/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b/>
              </w:rPr>
              <w:t xml:space="preserve"> 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в 1990-е гг. </w:t>
            </w:r>
          </w:p>
        </w:tc>
        <w:tc>
          <w:tcPr>
            <w:tcW w:w="851" w:type="dxa"/>
          </w:tcPr>
          <w:p w:rsidR="00984A08" w:rsidRPr="00C96647" w:rsidRDefault="005048BF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XXI в. </w:t>
            </w:r>
          </w:p>
        </w:tc>
        <w:tc>
          <w:tcPr>
            <w:tcW w:w="851" w:type="dxa"/>
          </w:tcPr>
          <w:p w:rsidR="00984A08" w:rsidRPr="00C96647" w:rsidRDefault="005048BF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XXI в.</w:t>
            </w:r>
          </w:p>
        </w:tc>
        <w:tc>
          <w:tcPr>
            <w:tcW w:w="851" w:type="dxa"/>
          </w:tcPr>
          <w:p w:rsidR="00984A08" w:rsidRPr="00C96647" w:rsidRDefault="005048BF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и духовная жизнь. </w:t>
            </w:r>
          </w:p>
        </w:tc>
        <w:tc>
          <w:tcPr>
            <w:tcW w:w="851" w:type="dxa"/>
          </w:tcPr>
          <w:p w:rsidR="00984A08" w:rsidRPr="00C96647" w:rsidRDefault="005048BF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XXI в. </w:t>
            </w:r>
          </w:p>
        </w:tc>
        <w:tc>
          <w:tcPr>
            <w:tcW w:w="851" w:type="dxa"/>
          </w:tcPr>
          <w:p w:rsidR="00984A08" w:rsidRPr="00C96647" w:rsidRDefault="005048BF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2008—2011 гг.</w:t>
            </w:r>
          </w:p>
        </w:tc>
        <w:tc>
          <w:tcPr>
            <w:tcW w:w="851" w:type="dxa"/>
          </w:tcPr>
          <w:p w:rsidR="00984A08" w:rsidRPr="00C96647" w:rsidRDefault="005048BF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20">
              <w:t>Проекты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2012-2021 гг.</w:t>
            </w:r>
          </w:p>
        </w:tc>
        <w:tc>
          <w:tcPr>
            <w:tcW w:w="851" w:type="dxa"/>
          </w:tcPr>
          <w:p w:rsidR="00984A08" w:rsidRPr="00C96647" w:rsidRDefault="005048BF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20">
              <w:t>Проекты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§3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2012-2021 гг.</w:t>
            </w:r>
          </w:p>
        </w:tc>
        <w:tc>
          <w:tcPr>
            <w:tcW w:w="851" w:type="dxa"/>
          </w:tcPr>
          <w:p w:rsidR="00984A08" w:rsidRPr="00C96647" w:rsidRDefault="005048BF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7720">
              <w:t>Проекты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b/>
              </w:rPr>
              <w:t xml:space="preserve"> ;</w:t>
            </w:r>
            <w:proofErr w:type="spellStart"/>
            <w:r>
              <w:rPr>
                <w:b/>
              </w:rPr>
              <w:t>Повт.по</w:t>
            </w:r>
            <w:proofErr w:type="spellEnd"/>
            <w:r>
              <w:rPr>
                <w:b/>
              </w:rPr>
              <w:t xml:space="preserve"> курсу-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4A08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42A0F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курсу истории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России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2ч)</w:t>
            </w:r>
          </w:p>
        </w:tc>
        <w:tc>
          <w:tcPr>
            <w:tcW w:w="851" w:type="dxa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984A08" w:rsidRDefault="00984A08" w:rsidP="00DC012C">
            <w:pPr>
              <w:rPr>
                <w:b/>
              </w:rPr>
            </w:pP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«Российская Федерация» </w:t>
            </w:r>
          </w:p>
        </w:tc>
        <w:tc>
          <w:tcPr>
            <w:tcW w:w="851" w:type="dxa"/>
          </w:tcPr>
          <w:p w:rsidR="00984A08" w:rsidRPr="00C96647" w:rsidRDefault="005048BF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Повт.по</w:t>
            </w:r>
            <w:proofErr w:type="spellEnd"/>
            <w:r>
              <w:rPr>
                <w:b/>
              </w:rPr>
              <w:t xml:space="preserve"> курсу-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4A08" w:rsidRPr="00A72A7C" w:rsidTr="005048BF">
        <w:trPr>
          <w:gridAfter w:val="1"/>
          <w:wAfter w:w="19" w:type="dxa"/>
        </w:trPr>
        <w:tc>
          <w:tcPr>
            <w:tcW w:w="851" w:type="dxa"/>
            <w:vAlign w:val="center"/>
          </w:tcPr>
          <w:p w:rsidR="00984A08" w:rsidRPr="00C96647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984A08" w:rsidRDefault="00984A08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AC6774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«Российская Федерация» </w:t>
            </w:r>
          </w:p>
        </w:tc>
        <w:tc>
          <w:tcPr>
            <w:tcW w:w="851" w:type="dxa"/>
          </w:tcPr>
          <w:p w:rsidR="00984A08" w:rsidRPr="00C96647" w:rsidRDefault="005048BF" w:rsidP="00DC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099" w:type="dxa"/>
            <w:vAlign w:val="center"/>
          </w:tcPr>
          <w:p w:rsidR="00984A08" w:rsidRPr="00A72A7C" w:rsidRDefault="00984A08" w:rsidP="00DC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Повт.по</w:t>
            </w:r>
            <w:proofErr w:type="spellEnd"/>
            <w:r>
              <w:rPr>
                <w:b/>
              </w:rPr>
              <w:t xml:space="preserve"> курсу-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spellStart"/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</w:tbl>
    <w:p w:rsidR="001310E5" w:rsidRDefault="001310E5" w:rsidP="001310E5">
      <w:pPr>
        <w:pStyle w:val="a7"/>
        <w:jc w:val="center"/>
      </w:pPr>
    </w:p>
    <w:sectPr w:rsidR="001310E5" w:rsidSect="00801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92"/>
    <w:rsid w:val="001168AA"/>
    <w:rsid w:val="001310E5"/>
    <w:rsid w:val="001C38C2"/>
    <w:rsid w:val="001C441C"/>
    <w:rsid w:val="001E2B79"/>
    <w:rsid w:val="00243C39"/>
    <w:rsid w:val="00284042"/>
    <w:rsid w:val="002E5FA4"/>
    <w:rsid w:val="003626A8"/>
    <w:rsid w:val="004263B5"/>
    <w:rsid w:val="004410AA"/>
    <w:rsid w:val="005048BF"/>
    <w:rsid w:val="00512210"/>
    <w:rsid w:val="005267D2"/>
    <w:rsid w:val="00581653"/>
    <w:rsid w:val="005C74F0"/>
    <w:rsid w:val="005D6492"/>
    <w:rsid w:val="007157EF"/>
    <w:rsid w:val="00730485"/>
    <w:rsid w:val="0075034D"/>
    <w:rsid w:val="007B1C50"/>
    <w:rsid w:val="007E5D8E"/>
    <w:rsid w:val="008014B9"/>
    <w:rsid w:val="0090206D"/>
    <w:rsid w:val="00984A08"/>
    <w:rsid w:val="00BE1826"/>
    <w:rsid w:val="00C96FB0"/>
    <w:rsid w:val="00E116AA"/>
    <w:rsid w:val="00EB06B5"/>
    <w:rsid w:val="00EF1EE6"/>
    <w:rsid w:val="00F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75CFA-23B2-48DD-9656-CE24FB18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D6492"/>
    <w:rPr>
      <w:b/>
      <w:bCs/>
    </w:rPr>
  </w:style>
  <w:style w:type="paragraph" w:styleId="a5">
    <w:name w:val="Normal (Web)"/>
    <w:basedOn w:val="a"/>
    <w:uiPriority w:val="99"/>
    <w:rsid w:val="0028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96F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C96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C96FB0"/>
    <w:rPr>
      <w:rFonts w:ascii="Calibri" w:eastAsia="Calibri" w:hAnsi="Calibri" w:cs="Times New Roman"/>
    </w:rPr>
  </w:style>
  <w:style w:type="character" w:customStyle="1" w:styleId="FontStyle28">
    <w:name w:val="Font Style28"/>
    <w:rsid w:val="00C96FB0"/>
    <w:rPr>
      <w:rFonts w:ascii="Arial" w:hAnsi="Arial" w:cs="Arial" w:hint="default"/>
      <w:b/>
      <w:bCs/>
      <w:sz w:val="22"/>
      <w:szCs w:val="22"/>
    </w:rPr>
  </w:style>
  <w:style w:type="character" w:customStyle="1" w:styleId="FontStyle11">
    <w:name w:val="Font Style11"/>
    <w:rsid w:val="00C96FB0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uiPriority w:val="99"/>
    <w:rsid w:val="00C96F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ookmanOldStyle">
    <w:name w:val="Основной текст + Bookman Old Style"/>
    <w:aliases w:val="8,5 pt"/>
    <w:rsid w:val="001310E5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C3B8-7FE0-47E6-992C-EF148AF5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16</Pages>
  <Words>7277</Words>
  <Characters>41485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18</cp:revision>
  <dcterms:created xsi:type="dcterms:W3CDTF">2021-09-12T11:54:00Z</dcterms:created>
  <dcterms:modified xsi:type="dcterms:W3CDTF">2021-10-15T12:53:00Z</dcterms:modified>
</cp:coreProperties>
</file>