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6B" w:rsidRPr="00AA12CC" w:rsidRDefault="001B236B" w:rsidP="001B2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56120" cy="9702165"/>
            <wp:effectExtent l="0" t="0" r="0" b="0"/>
            <wp:docPr id="5" name="Рисунок 5" descr="C:\Users\DNS\Pictures\2021-09-2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Pictures\2021-09-29\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70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E3C4B" w:rsidRPr="00AA12CC" w:rsidRDefault="00CE3C4B" w:rsidP="00AA12CC">
      <w:pPr>
        <w:pStyle w:val="af6"/>
        <w:ind w:firstLine="709"/>
        <w:jc w:val="center"/>
        <w:rPr>
          <w:b/>
          <w:sz w:val="24"/>
          <w:szCs w:val="24"/>
        </w:rPr>
      </w:pPr>
      <w:r w:rsidRPr="00AA12CC">
        <w:rPr>
          <w:b/>
          <w:sz w:val="24"/>
          <w:szCs w:val="24"/>
        </w:rPr>
        <w:t>Пояснительная записка</w:t>
      </w:r>
    </w:p>
    <w:p w:rsidR="00CE3C4B" w:rsidRPr="00AA12CC" w:rsidRDefault="00CE3C4B" w:rsidP="00AA12CC">
      <w:pPr>
        <w:pStyle w:val="af6"/>
        <w:jc w:val="center"/>
        <w:rPr>
          <w:b/>
          <w:sz w:val="24"/>
          <w:szCs w:val="24"/>
        </w:rPr>
      </w:pPr>
      <w:r w:rsidRPr="00AA12CC">
        <w:rPr>
          <w:b/>
          <w:sz w:val="24"/>
          <w:szCs w:val="24"/>
        </w:rPr>
        <w:t xml:space="preserve">1.1. Нормативные акты и учебно-методические документы, </w:t>
      </w:r>
      <w:r w:rsidRPr="00AA12CC">
        <w:rPr>
          <w:b/>
          <w:sz w:val="24"/>
          <w:szCs w:val="24"/>
        </w:rPr>
        <w:br/>
        <w:t>на основании которых разработана рабочая программа.</w:t>
      </w:r>
    </w:p>
    <w:p w:rsidR="00CE3C4B" w:rsidRPr="00AA12CC" w:rsidRDefault="00CE3C4B" w:rsidP="00AA12CC">
      <w:pPr>
        <w:pStyle w:val="af6"/>
        <w:ind w:firstLine="709"/>
        <w:jc w:val="center"/>
        <w:rPr>
          <w:b/>
          <w:sz w:val="24"/>
          <w:szCs w:val="24"/>
        </w:rPr>
      </w:pPr>
    </w:p>
    <w:p w:rsidR="00CE3C4B" w:rsidRPr="00AA12CC" w:rsidRDefault="00CE3C4B" w:rsidP="00AA12CC">
      <w:pPr>
        <w:pStyle w:val="af6"/>
        <w:ind w:firstLine="709"/>
        <w:jc w:val="both"/>
        <w:rPr>
          <w:sz w:val="24"/>
          <w:szCs w:val="24"/>
        </w:rPr>
      </w:pPr>
      <w:r w:rsidRPr="00AA12CC">
        <w:rPr>
          <w:sz w:val="24"/>
          <w:szCs w:val="24"/>
        </w:rPr>
        <w:t xml:space="preserve">Данная рабочая программа разработана на основе следующих </w:t>
      </w:r>
      <w:r w:rsidRPr="00AA12CC">
        <w:rPr>
          <w:b/>
          <w:sz w:val="24"/>
          <w:szCs w:val="24"/>
        </w:rPr>
        <w:t>нормативных документов</w:t>
      </w:r>
      <w:r w:rsidRPr="00AA12CC">
        <w:rPr>
          <w:sz w:val="24"/>
          <w:szCs w:val="24"/>
        </w:rPr>
        <w:t>:</w:t>
      </w:r>
    </w:p>
    <w:p w:rsidR="00CE3C4B" w:rsidRPr="00AA12CC" w:rsidRDefault="00CE3C4B" w:rsidP="00AA12CC">
      <w:pPr>
        <w:pStyle w:val="af6"/>
        <w:ind w:firstLine="709"/>
        <w:jc w:val="center"/>
        <w:rPr>
          <w:sz w:val="24"/>
          <w:szCs w:val="24"/>
        </w:rPr>
      </w:pPr>
    </w:p>
    <w:p w:rsidR="00E20DA3" w:rsidRPr="00E9660D" w:rsidRDefault="00E20DA3" w:rsidP="00E20D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60D">
        <w:rPr>
          <w:rFonts w:ascii="Times New Roman" w:hAnsi="Times New Roman" w:cs="Times New Roman"/>
          <w:sz w:val="24"/>
          <w:szCs w:val="24"/>
        </w:rPr>
        <w:t xml:space="preserve">Русский язык. Рабочие программы. Предметная линия учебников Т.А. </w:t>
      </w:r>
      <w:proofErr w:type="spellStart"/>
      <w:r w:rsidRPr="00E9660D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E9660D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E9660D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E9660D">
        <w:rPr>
          <w:rFonts w:ascii="Times New Roman" w:hAnsi="Times New Roman" w:cs="Times New Roman"/>
          <w:sz w:val="24"/>
          <w:szCs w:val="24"/>
        </w:rPr>
        <w:t xml:space="preserve"> и др. 5-9 классы: пособие для учителей общеобразовательных  учреждений,_ М.: Просвещение, 2011.</w:t>
      </w:r>
    </w:p>
    <w:p w:rsidR="003A721D" w:rsidRPr="003A721D" w:rsidRDefault="00573EC6" w:rsidP="003A721D">
      <w:pPr>
        <w:pStyle w:val="a7"/>
        <w:numPr>
          <w:ilvl w:val="0"/>
          <w:numId w:val="2"/>
        </w:numPr>
        <w:shd w:val="clear" w:color="auto" w:fill="auto"/>
        <w:spacing w:before="0" w:after="120" w:line="240" w:lineRule="auto"/>
        <w:ind w:right="60"/>
        <w:rPr>
          <w:rFonts w:hAnsi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С.Г.Бархударов</w:t>
      </w:r>
      <w:proofErr w:type="spellEnd"/>
      <w:r>
        <w:rPr>
          <w:rFonts w:hAns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С.Е.Крючков</w:t>
      </w:r>
      <w:proofErr w:type="spellEnd"/>
      <w:r>
        <w:rPr>
          <w:rFonts w:hAns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Л.Ю.Максимов</w:t>
      </w:r>
      <w:proofErr w:type="spellEnd"/>
      <w:r>
        <w:rPr>
          <w:rFonts w:hAnsi="Times New Roman"/>
          <w:sz w:val="24"/>
          <w:szCs w:val="24"/>
        </w:rPr>
        <w:t xml:space="preserve"> и др. </w:t>
      </w:r>
      <w:r w:rsidR="003A721D" w:rsidRPr="00E9660D">
        <w:rPr>
          <w:rFonts w:hAnsi="Times New Roman"/>
          <w:sz w:val="24"/>
          <w:szCs w:val="24"/>
        </w:rPr>
        <w:t>Русск</w:t>
      </w:r>
      <w:r>
        <w:rPr>
          <w:rFonts w:hAnsi="Times New Roman"/>
          <w:sz w:val="24"/>
          <w:szCs w:val="24"/>
        </w:rPr>
        <w:t xml:space="preserve">ий язык. 8 класс: Учебник для </w:t>
      </w:r>
      <w:r w:rsidR="003A721D" w:rsidRPr="00E9660D">
        <w:rPr>
          <w:rFonts w:hAnsi="Times New Roman"/>
          <w:sz w:val="24"/>
          <w:szCs w:val="24"/>
        </w:rPr>
        <w:t>об</w:t>
      </w:r>
      <w:r>
        <w:rPr>
          <w:rFonts w:hAnsi="Times New Roman"/>
          <w:sz w:val="24"/>
          <w:szCs w:val="24"/>
        </w:rPr>
        <w:t>щеоб</w:t>
      </w:r>
      <w:r w:rsidR="003A721D" w:rsidRPr="00E9660D">
        <w:rPr>
          <w:rFonts w:hAnsi="Times New Roman"/>
          <w:sz w:val="24"/>
          <w:szCs w:val="24"/>
        </w:rPr>
        <w:t>разовательных</w:t>
      </w:r>
      <w:r>
        <w:rPr>
          <w:rFonts w:hAnsi="Times New Roman"/>
          <w:sz w:val="24"/>
          <w:szCs w:val="24"/>
        </w:rPr>
        <w:t xml:space="preserve"> организаций. М.: Просвещение. 2020</w:t>
      </w:r>
      <w:r w:rsidR="003A721D" w:rsidRPr="00AA12CC">
        <w:rPr>
          <w:rFonts w:hAnsi="Times New Roman"/>
          <w:sz w:val="24"/>
          <w:szCs w:val="24"/>
        </w:rPr>
        <w:t>.</w:t>
      </w:r>
    </w:p>
    <w:p w:rsidR="00FE1770" w:rsidRPr="00AA12CC" w:rsidRDefault="00FE1770" w:rsidP="00AA12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C4B" w:rsidRDefault="00CE3C4B" w:rsidP="00AA12CC">
      <w:pPr>
        <w:pStyle w:val="af6"/>
        <w:ind w:firstLine="709"/>
        <w:jc w:val="center"/>
        <w:rPr>
          <w:b/>
          <w:sz w:val="24"/>
          <w:szCs w:val="24"/>
        </w:rPr>
      </w:pPr>
      <w:r w:rsidRPr="00AA12CC">
        <w:rPr>
          <w:b/>
          <w:sz w:val="24"/>
          <w:szCs w:val="24"/>
        </w:rPr>
        <w:t>1.2. Общие цели образования с учетом специфики учебного предмета</w:t>
      </w:r>
    </w:p>
    <w:p w:rsidR="00AA12CC" w:rsidRPr="00AA12CC" w:rsidRDefault="00AA12CC" w:rsidP="00AA12CC">
      <w:pPr>
        <w:pStyle w:val="af6"/>
        <w:ind w:firstLine="709"/>
        <w:jc w:val="center"/>
        <w:rPr>
          <w:b/>
          <w:sz w:val="24"/>
          <w:szCs w:val="24"/>
        </w:rPr>
      </w:pPr>
    </w:p>
    <w:p w:rsidR="00CE3C4B" w:rsidRPr="00AA12CC" w:rsidRDefault="00CE3C4B" w:rsidP="00AA12CC">
      <w:pPr>
        <w:pStyle w:val="a7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ind w:left="20" w:right="60" w:firstLine="420"/>
        <w:rPr>
          <w:rFonts w:hAnsi="Times New Roman"/>
          <w:sz w:val="24"/>
          <w:szCs w:val="24"/>
        </w:rPr>
      </w:pPr>
      <w:r w:rsidRPr="00AA12CC">
        <w:rPr>
          <w:rFonts w:hAnsi="Times New Roman"/>
          <w:sz w:val="24"/>
          <w:szCs w:val="24"/>
        </w:rPr>
        <w:t>Воспитание гражданственности и патриотизма, любви к русскому языку; сознательного отношения к языку ка духовной ценности, средству общения и получения знаний;</w:t>
      </w:r>
    </w:p>
    <w:p w:rsidR="00CE3C4B" w:rsidRPr="00AA12CC" w:rsidRDefault="00CE3C4B" w:rsidP="00AA12CC">
      <w:pPr>
        <w:pStyle w:val="a7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40" w:lineRule="auto"/>
        <w:ind w:left="20" w:right="60" w:firstLine="420"/>
        <w:rPr>
          <w:rFonts w:hAnsi="Times New Roman"/>
          <w:sz w:val="24"/>
          <w:szCs w:val="24"/>
        </w:rPr>
      </w:pPr>
      <w:r w:rsidRPr="00AA12CC">
        <w:rPr>
          <w:rFonts w:hAnsi="Times New Roman"/>
          <w:sz w:val="24"/>
          <w:szCs w:val="24"/>
        </w:rPr>
        <w:t>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самосовершенствовании;</w:t>
      </w:r>
    </w:p>
    <w:p w:rsidR="00CE3C4B" w:rsidRPr="00AA12CC" w:rsidRDefault="00CE3C4B" w:rsidP="00AA12CC">
      <w:pPr>
        <w:pStyle w:val="a7"/>
        <w:numPr>
          <w:ilvl w:val="0"/>
          <w:numId w:val="1"/>
        </w:numPr>
        <w:shd w:val="clear" w:color="auto" w:fill="auto"/>
        <w:tabs>
          <w:tab w:val="left" w:pos="613"/>
        </w:tabs>
        <w:spacing w:before="0" w:line="240" w:lineRule="auto"/>
        <w:ind w:left="20" w:right="60" w:firstLine="420"/>
        <w:rPr>
          <w:rFonts w:hAnsi="Times New Roman"/>
          <w:sz w:val="24"/>
          <w:szCs w:val="24"/>
        </w:rPr>
      </w:pPr>
      <w:r w:rsidRPr="00AA12CC">
        <w:rPr>
          <w:rFonts w:hAnsi="Times New Roman"/>
          <w:sz w:val="24"/>
          <w:szCs w:val="24"/>
        </w:rPr>
        <w:t>освоение знаний о русском языке, его устройстве и функционировании в р</w:t>
      </w:r>
      <w:r w:rsidR="00A613C9">
        <w:rPr>
          <w:rFonts w:hAnsi="Times New Roman"/>
          <w:sz w:val="24"/>
          <w:szCs w:val="24"/>
        </w:rPr>
        <w:t>азличных сферах и ситуациях общения,</w:t>
      </w:r>
      <w:r w:rsidRPr="00AA12CC">
        <w:rPr>
          <w:rFonts w:hAnsi="Times New Roman"/>
          <w:sz w:val="24"/>
          <w:szCs w:val="24"/>
        </w:rPr>
        <w:t xml:space="preserve"> стилистических ресурсах, основных нормах русского литературного языка и речевого этикета; обогащение словари запаса и расширение круга используемых грамматических средств;</w:t>
      </w:r>
    </w:p>
    <w:p w:rsidR="00CE3C4B" w:rsidRPr="00AA12CC" w:rsidRDefault="00CE3C4B" w:rsidP="00AA12CC">
      <w:pPr>
        <w:pStyle w:val="a7"/>
        <w:numPr>
          <w:ilvl w:val="0"/>
          <w:numId w:val="1"/>
        </w:numPr>
        <w:shd w:val="clear" w:color="auto" w:fill="auto"/>
        <w:tabs>
          <w:tab w:val="left" w:pos="598"/>
        </w:tabs>
        <w:spacing w:before="0" w:line="240" w:lineRule="auto"/>
        <w:ind w:left="20" w:right="20" w:firstLine="420"/>
        <w:rPr>
          <w:rFonts w:hAnsi="Times New Roman"/>
          <w:sz w:val="24"/>
          <w:szCs w:val="24"/>
        </w:rPr>
      </w:pPr>
      <w:r w:rsidRPr="00AA12CC">
        <w:rPr>
          <w:rFonts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CE3C4B" w:rsidRPr="00AA12CC" w:rsidRDefault="00CE3C4B" w:rsidP="00AA12CC">
      <w:pPr>
        <w:pStyle w:val="a7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ind w:left="20" w:firstLine="420"/>
        <w:rPr>
          <w:rFonts w:hAnsi="Times New Roman"/>
          <w:sz w:val="24"/>
          <w:szCs w:val="24"/>
        </w:rPr>
      </w:pPr>
      <w:r w:rsidRPr="00AA12CC">
        <w:rPr>
          <w:rFonts w:hAnsi="Times New Roman"/>
          <w:sz w:val="24"/>
          <w:szCs w:val="24"/>
        </w:rPr>
        <w:t>применение полученных знаний и умений в речевой практике.</w:t>
      </w:r>
    </w:p>
    <w:p w:rsidR="00CE3C4B" w:rsidRPr="00AA12CC" w:rsidRDefault="00CE3C4B" w:rsidP="00AA12CC">
      <w:pPr>
        <w:pStyle w:val="a7"/>
        <w:shd w:val="clear" w:color="auto" w:fill="auto"/>
        <w:spacing w:before="0" w:line="240" w:lineRule="auto"/>
        <w:ind w:left="20" w:right="20" w:firstLine="420"/>
        <w:rPr>
          <w:rFonts w:hAnsi="Times New Roman"/>
          <w:sz w:val="24"/>
          <w:szCs w:val="24"/>
        </w:rPr>
      </w:pPr>
      <w:r w:rsidRPr="00AA12CC">
        <w:rPr>
          <w:rFonts w:hAnsi="Times New Roman"/>
          <w:sz w:val="24"/>
          <w:szCs w:val="24"/>
        </w:rPr>
        <w:t xml:space="preserve">Достижение вышеуказанных целей осуществляется в процессе формирования коммуникативной, языковой и лингвистической (языковедческой), </w:t>
      </w:r>
      <w:proofErr w:type="spellStart"/>
      <w:r w:rsidRPr="00AA12CC">
        <w:rPr>
          <w:rFonts w:hAnsi="Times New Roman"/>
          <w:sz w:val="24"/>
          <w:szCs w:val="24"/>
        </w:rPr>
        <w:t>культуроведческой</w:t>
      </w:r>
      <w:proofErr w:type="spellEnd"/>
      <w:r w:rsidRPr="00AA12CC">
        <w:rPr>
          <w:rFonts w:hAnsi="Times New Roman"/>
          <w:sz w:val="24"/>
          <w:szCs w:val="24"/>
        </w:rPr>
        <w:t xml:space="preserve"> компетенций.</w:t>
      </w:r>
    </w:p>
    <w:p w:rsidR="00AA12CC" w:rsidRDefault="00CE3C4B" w:rsidP="00AA12CC">
      <w:pPr>
        <w:pStyle w:val="a7"/>
        <w:shd w:val="clear" w:color="auto" w:fill="auto"/>
        <w:spacing w:before="0" w:line="240" w:lineRule="auto"/>
        <w:ind w:left="20" w:right="20" w:firstLine="420"/>
        <w:rPr>
          <w:rFonts w:hAnsi="Times New Roman"/>
          <w:sz w:val="24"/>
          <w:szCs w:val="24"/>
        </w:rPr>
      </w:pPr>
      <w:r w:rsidRPr="00AA12CC">
        <w:rPr>
          <w:rStyle w:val="15"/>
          <w:rFonts w:hAnsi="Times New Roman"/>
          <w:sz w:val="24"/>
          <w:szCs w:val="24"/>
        </w:rPr>
        <w:t>Коммуникативная компетенция</w:t>
      </w:r>
      <w:r w:rsidRPr="00AA12CC">
        <w:rPr>
          <w:rFonts w:hAnsi="Times New Roman"/>
          <w:sz w:val="24"/>
          <w:szCs w:val="24"/>
        </w:rPr>
        <w:t xml:space="preserve"> —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CE3C4B" w:rsidRPr="00AA12CC" w:rsidRDefault="00CE3C4B" w:rsidP="00AA12CC">
      <w:pPr>
        <w:pStyle w:val="a7"/>
        <w:shd w:val="clear" w:color="auto" w:fill="auto"/>
        <w:spacing w:before="0" w:line="240" w:lineRule="auto"/>
        <w:ind w:left="20" w:right="20" w:firstLine="420"/>
        <w:rPr>
          <w:rFonts w:hAnsi="Times New Roman"/>
          <w:sz w:val="24"/>
          <w:szCs w:val="24"/>
        </w:rPr>
      </w:pPr>
      <w:r w:rsidRPr="00AA12CC">
        <w:rPr>
          <w:rStyle w:val="15"/>
          <w:rFonts w:hAnsi="Times New Roman"/>
          <w:sz w:val="24"/>
          <w:szCs w:val="24"/>
        </w:rPr>
        <w:t>Языковая и лингвистическая (языковедческая) компетенция</w:t>
      </w:r>
      <w:r w:rsidRPr="00AA12CC">
        <w:rPr>
          <w:rFonts w:hAnsi="Times New Roman"/>
          <w:sz w:val="24"/>
          <w:szCs w:val="24"/>
        </w:rPr>
        <w:t xml:space="preserve"> — это знания основ науки о языке, знания о языке как системе, владение способами и навыками действий с изучаемым и изученным языковым материалом.</w:t>
      </w:r>
    </w:p>
    <w:p w:rsidR="00CE3C4B" w:rsidRPr="00AA12CC" w:rsidRDefault="00CE3C4B" w:rsidP="00AA12CC">
      <w:pPr>
        <w:pStyle w:val="a7"/>
        <w:shd w:val="clear" w:color="auto" w:fill="auto"/>
        <w:spacing w:before="0" w:after="241" w:line="240" w:lineRule="auto"/>
        <w:ind w:left="20" w:right="20" w:firstLine="420"/>
        <w:rPr>
          <w:rFonts w:hAnsi="Times New Roman"/>
          <w:sz w:val="24"/>
          <w:szCs w:val="24"/>
        </w:rPr>
      </w:pPr>
      <w:proofErr w:type="spellStart"/>
      <w:r w:rsidRPr="00AA12CC">
        <w:rPr>
          <w:rStyle w:val="15"/>
          <w:rFonts w:hAnsi="Times New Roman"/>
          <w:sz w:val="24"/>
          <w:szCs w:val="24"/>
        </w:rPr>
        <w:t>Культуроведческая</w:t>
      </w:r>
      <w:proofErr w:type="spellEnd"/>
      <w:r w:rsidRPr="00AA12CC">
        <w:rPr>
          <w:rStyle w:val="15"/>
          <w:rFonts w:hAnsi="Times New Roman"/>
          <w:sz w:val="24"/>
          <w:szCs w:val="24"/>
        </w:rPr>
        <w:t xml:space="preserve"> компетенция</w:t>
      </w:r>
      <w:r w:rsidRPr="00AA12CC">
        <w:rPr>
          <w:rFonts w:hAnsi="Times New Roman"/>
          <w:sz w:val="24"/>
          <w:szCs w:val="24"/>
        </w:rPr>
        <w:t xml:space="preserve"> - это знания, умения и навыки, необходимые для усвоения национально-культурной специфики русского языка, овладения русским речевым этикетом.</w:t>
      </w:r>
    </w:p>
    <w:p w:rsidR="00CE3C4B" w:rsidRPr="00AA12CC" w:rsidRDefault="00CE3C4B" w:rsidP="00AA12CC">
      <w:pPr>
        <w:pStyle w:val="33"/>
        <w:keepNext/>
        <w:keepLines/>
        <w:shd w:val="clear" w:color="auto" w:fill="auto"/>
        <w:spacing w:before="0" w:after="0" w:line="240" w:lineRule="auto"/>
        <w:jc w:val="center"/>
        <w:rPr>
          <w:rStyle w:val="2Sylfaen"/>
          <w:rFonts w:ascii="Times New Roman" w:hAnsi="Times New Roman" w:cs="Times New Roman"/>
          <w:sz w:val="24"/>
          <w:szCs w:val="24"/>
        </w:rPr>
      </w:pPr>
    </w:p>
    <w:p w:rsidR="00CE3C4B" w:rsidRPr="00AA12CC" w:rsidRDefault="00CE3C4B" w:rsidP="00AA12CC">
      <w:pPr>
        <w:pStyle w:val="33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AA12CC">
        <w:rPr>
          <w:rStyle w:val="2Sylfaen"/>
          <w:rFonts w:ascii="Times New Roman" w:hAnsi="Times New Roman" w:cs="Times New Roman"/>
          <w:sz w:val="24"/>
          <w:szCs w:val="24"/>
        </w:rPr>
        <w:t xml:space="preserve">1.3 Общая характеристика учебного предмета </w:t>
      </w:r>
      <w:r w:rsidRPr="00AA12CC">
        <w:rPr>
          <w:b/>
          <w:sz w:val="24"/>
          <w:szCs w:val="24"/>
        </w:rPr>
        <w:t xml:space="preserve"> «Русский язык»</w:t>
      </w:r>
    </w:p>
    <w:p w:rsidR="00790899" w:rsidRPr="00AA12CC" w:rsidRDefault="00790899" w:rsidP="00AA12CC">
      <w:pPr>
        <w:pStyle w:val="33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790899" w:rsidRPr="00AA12CC" w:rsidRDefault="00790899" w:rsidP="00AA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2CC">
        <w:rPr>
          <w:rFonts w:ascii="Times New Roman" w:eastAsia="Times New Roman" w:hAnsi="Times New Roman" w:cs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790899" w:rsidRPr="00AA12CC" w:rsidRDefault="00790899" w:rsidP="00AA12CC">
      <w:pPr>
        <w:pStyle w:val="a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2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2CC">
        <w:rPr>
          <w:rFonts w:ascii="Times New Roman" w:eastAsia="Times New Roman" w:hAnsi="Times New Roman" w:cs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790899" w:rsidRPr="00AA12CC" w:rsidRDefault="00790899" w:rsidP="00AA12CC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2CC">
        <w:rPr>
          <w:rFonts w:ascii="Times New Roman" w:eastAsia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790899" w:rsidRPr="00AA12CC" w:rsidRDefault="00790899" w:rsidP="00AA12CC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2CC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790899" w:rsidRPr="00AA12CC" w:rsidRDefault="00790899" w:rsidP="00AA12CC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2CC">
        <w:rPr>
          <w:rFonts w:ascii="Times New Roman" w:eastAsia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790899" w:rsidRPr="00AA12CC" w:rsidRDefault="00790899" w:rsidP="00AA12CC">
      <w:pPr>
        <w:pStyle w:val="33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790899" w:rsidRPr="00AA12CC" w:rsidRDefault="00790899" w:rsidP="00AA12C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A12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Место </w:t>
      </w:r>
      <w:r w:rsidRPr="00AA12CC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  <w:r w:rsidRPr="00AA12CC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AA12CC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язык» в учебном плане</w:t>
      </w:r>
    </w:p>
    <w:p w:rsidR="00790899" w:rsidRPr="00AA12CC" w:rsidRDefault="00790899" w:rsidP="00AA1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2C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(образовательный) учебный план для образовательных учреждений РФ предусматривает изучение русского языка на этапе основного общего образования в объеме 735 ч. В том числе: в 5 </w:t>
      </w:r>
      <w:proofErr w:type="spellStart"/>
      <w:r w:rsidRPr="00AA12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A12CC">
        <w:rPr>
          <w:rFonts w:ascii="Times New Roman" w:eastAsia="Times New Roman" w:hAnsi="Times New Roman" w:cs="Times New Roman"/>
          <w:sz w:val="24"/>
          <w:szCs w:val="24"/>
        </w:rPr>
        <w:t xml:space="preserve"> – 175 ч, в 6 </w:t>
      </w:r>
      <w:proofErr w:type="spellStart"/>
      <w:r w:rsidRPr="00AA12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A12CC">
        <w:rPr>
          <w:rFonts w:ascii="Times New Roman" w:eastAsia="Times New Roman" w:hAnsi="Times New Roman" w:cs="Times New Roman"/>
          <w:sz w:val="24"/>
          <w:szCs w:val="24"/>
        </w:rPr>
        <w:t xml:space="preserve"> – 210 ч, в 7 </w:t>
      </w:r>
      <w:proofErr w:type="spellStart"/>
      <w:r w:rsidRPr="00AA12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A12CC">
        <w:rPr>
          <w:rFonts w:ascii="Times New Roman" w:eastAsia="Times New Roman" w:hAnsi="Times New Roman" w:cs="Times New Roman"/>
          <w:sz w:val="24"/>
          <w:szCs w:val="24"/>
        </w:rPr>
        <w:t xml:space="preserve"> – 140 ч, в 8 </w:t>
      </w:r>
      <w:proofErr w:type="spellStart"/>
      <w:r w:rsidRPr="00AA12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A12CC">
        <w:rPr>
          <w:rFonts w:ascii="Times New Roman" w:eastAsia="Times New Roman" w:hAnsi="Times New Roman" w:cs="Times New Roman"/>
          <w:sz w:val="24"/>
          <w:szCs w:val="24"/>
        </w:rPr>
        <w:t xml:space="preserve"> – 105 ч, в 9 </w:t>
      </w:r>
      <w:proofErr w:type="spellStart"/>
      <w:r w:rsidRPr="00AA12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A12CC">
        <w:rPr>
          <w:rFonts w:ascii="Times New Roman" w:eastAsia="Times New Roman" w:hAnsi="Times New Roman" w:cs="Times New Roman"/>
          <w:sz w:val="24"/>
          <w:szCs w:val="24"/>
        </w:rPr>
        <w:t xml:space="preserve"> – 105 ч.  </w:t>
      </w:r>
    </w:p>
    <w:p w:rsidR="00FE1770" w:rsidRPr="00AA12CC" w:rsidRDefault="00790899" w:rsidP="00AA12C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2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1.5 Используемый учебно-методический комплект</w:t>
      </w:r>
    </w:p>
    <w:p w:rsidR="00573EC6" w:rsidRPr="003A721D" w:rsidRDefault="00573EC6" w:rsidP="00573EC6">
      <w:pPr>
        <w:pStyle w:val="a7"/>
        <w:shd w:val="clear" w:color="auto" w:fill="auto"/>
        <w:spacing w:before="0" w:after="120" w:line="240" w:lineRule="auto"/>
        <w:ind w:right="60" w:firstLine="708"/>
        <w:rPr>
          <w:rFonts w:hAnsi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С.Г.Бархударов</w:t>
      </w:r>
      <w:proofErr w:type="spellEnd"/>
      <w:r>
        <w:rPr>
          <w:rFonts w:hAns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С.Е.Крючков</w:t>
      </w:r>
      <w:proofErr w:type="spellEnd"/>
      <w:r>
        <w:rPr>
          <w:rFonts w:hAns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Л.Ю.Максимов</w:t>
      </w:r>
      <w:proofErr w:type="spellEnd"/>
      <w:r>
        <w:rPr>
          <w:rFonts w:hAnsi="Times New Roman"/>
          <w:sz w:val="24"/>
          <w:szCs w:val="24"/>
        </w:rPr>
        <w:t xml:space="preserve"> и др. </w:t>
      </w:r>
      <w:r w:rsidRPr="00E9660D">
        <w:rPr>
          <w:rFonts w:hAnsi="Times New Roman"/>
          <w:sz w:val="24"/>
          <w:szCs w:val="24"/>
        </w:rPr>
        <w:t>Русск</w:t>
      </w:r>
      <w:r>
        <w:rPr>
          <w:rFonts w:hAnsi="Times New Roman"/>
          <w:sz w:val="24"/>
          <w:szCs w:val="24"/>
        </w:rPr>
        <w:t xml:space="preserve">ий язык. 8 класс: Учебник для </w:t>
      </w:r>
      <w:r w:rsidRPr="00E9660D">
        <w:rPr>
          <w:rFonts w:hAnsi="Times New Roman"/>
          <w:sz w:val="24"/>
          <w:szCs w:val="24"/>
        </w:rPr>
        <w:t>об</w:t>
      </w:r>
      <w:r>
        <w:rPr>
          <w:rFonts w:hAnsi="Times New Roman"/>
          <w:sz w:val="24"/>
          <w:szCs w:val="24"/>
        </w:rPr>
        <w:t>щеоб</w:t>
      </w:r>
      <w:r w:rsidRPr="00E9660D">
        <w:rPr>
          <w:rFonts w:hAnsi="Times New Roman"/>
          <w:sz w:val="24"/>
          <w:szCs w:val="24"/>
        </w:rPr>
        <w:t>разовательных</w:t>
      </w:r>
      <w:r>
        <w:rPr>
          <w:rFonts w:hAnsi="Times New Roman"/>
          <w:sz w:val="24"/>
          <w:szCs w:val="24"/>
        </w:rPr>
        <w:t xml:space="preserve"> организаций. М.: Просвещение. 2020</w:t>
      </w:r>
      <w:r w:rsidRPr="00AA12CC">
        <w:rPr>
          <w:rFonts w:hAnsi="Times New Roman"/>
          <w:sz w:val="24"/>
          <w:szCs w:val="24"/>
        </w:rPr>
        <w:t>.</w:t>
      </w:r>
    </w:p>
    <w:p w:rsidR="00790899" w:rsidRPr="00AA12CC" w:rsidRDefault="00790899" w:rsidP="00AA12CC">
      <w:pPr>
        <w:spacing w:line="240" w:lineRule="auto"/>
        <w:jc w:val="center"/>
        <w:rPr>
          <w:rStyle w:val="ad"/>
          <w:rFonts w:ascii="Times New Roman" w:hAnsi="Times New Roman" w:cs="Times New Roman"/>
          <w:sz w:val="24"/>
          <w:szCs w:val="24"/>
        </w:rPr>
      </w:pPr>
    </w:p>
    <w:p w:rsidR="00790899" w:rsidRPr="00AA12CC" w:rsidRDefault="00790899" w:rsidP="00AA12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2CC">
        <w:rPr>
          <w:rStyle w:val="ad"/>
          <w:rFonts w:ascii="Times New Roman" w:eastAsia="Times New Roman" w:hAnsi="Times New Roman" w:cs="Times New Roman"/>
          <w:sz w:val="24"/>
          <w:szCs w:val="24"/>
        </w:rPr>
        <w:t>2</w:t>
      </w:r>
      <w:r w:rsidRPr="00AA1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2CC">
        <w:rPr>
          <w:rFonts w:ascii="Times New Roman" w:eastAsia="Times New Roman" w:hAnsi="Times New Roman" w:cs="Times New Roman"/>
          <w:b/>
          <w:sz w:val="24"/>
          <w:szCs w:val="24"/>
        </w:rPr>
        <w:t>Планируемые предметные  результаты изучения учебного предмета</w:t>
      </w:r>
    </w:p>
    <w:tbl>
      <w:tblPr>
        <w:tblStyle w:val="af0"/>
        <w:tblW w:w="11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389"/>
      </w:tblGrid>
      <w:tr w:rsidR="00790899" w:rsidRPr="00AA12CC" w:rsidTr="00790899">
        <w:tc>
          <w:tcPr>
            <w:tcW w:w="1701" w:type="dxa"/>
          </w:tcPr>
          <w:p w:rsidR="00790899" w:rsidRPr="00AA12CC" w:rsidRDefault="00790899" w:rsidP="00AA12CC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AA12CC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9389" w:type="dxa"/>
          </w:tcPr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790899" w:rsidRPr="00AA12CC" w:rsidTr="00790899">
        <w:tc>
          <w:tcPr>
            <w:tcW w:w="1701" w:type="dxa"/>
          </w:tcPr>
          <w:p w:rsidR="00790899" w:rsidRPr="00AA12CC" w:rsidRDefault="00790899" w:rsidP="00AA12CC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AA12CC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9389" w:type="dxa"/>
          </w:tcPr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</w:t>
            </w:r>
          </w:p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3) коммуникативно целесообразное взаимодействие с другими людьми в процессе речевого общения.</w:t>
            </w:r>
          </w:p>
        </w:tc>
      </w:tr>
      <w:tr w:rsidR="00790899" w:rsidRPr="00AA12CC" w:rsidTr="00790899">
        <w:tc>
          <w:tcPr>
            <w:tcW w:w="1701" w:type="dxa"/>
          </w:tcPr>
          <w:p w:rsidR="00790899" w:rsidRPr="00AA12CC" w:rsidRDefault="00790899" w:rsidP="00AA12CC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AA12CC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9389" w:type="dxa"/>
          </w:tcPr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3) усвоение основ научных знаний о родном языке;</w:t>
            </w:r>
          </w:p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lastRenderedPageBreak/>
              <w:t>4) освоение базовых понятий лингвистики;</w:t>
            </w:r>
          </w:p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5) освоение основными стилистическими ресурсами лексики фразеологии русского языка;</w:t>
            </w:r>
          </w:p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6) опознавание и анализ основных единиц языка;</w:t>
            </w:r>
          </w:p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7) проведение различных видов анализа слова</w:t>
            </w:r>
          </w:p>
          <w:p w:rsidR="00790899" w:rsidRPr="00AA12CC" w:rsidRDefault="00790899" w:rsidP="00AA12CC">
            <w:pPr>
              <w:pStyle w:val="a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="00A613C9">
              <w:rPr>
                <w:sz w:val="24"/>
                <w:szCs w:val="24"/>
              </w:rPr>
              <w:t xml:space="preserve"> </w:t>
            </w:r>
            <w:r w:rsidRPr="00AA12CC">
              <w:rPr>
                <w:sz w:val="24"/>
                <w:szCs w:val="24"/>
              </w:rPr>
              <w:t>осознание эстетической функции родного языка.</w:t>
            </w:r>
          </w:p>
        </w:tc>
      </w:tr>
    </w:tbl>
    <w:p w:rsidR="00790899" w:rsidRPr="00AA12CC" w:rsidRDefault="00790899" w:rsidP="00AA12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BF2C96" w:rsidRPr="00AA12CC" w:rsidRDefault="00BF2C96" w:rsidP="00BF2C96">
      <w:pPr>
        <w:pStyle w:val="14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CC">
        <w:rPr>
          <w:rFonts w:ascii="Times New Roman" w:eastAsia="Times New Roman" w:hAnsi="Times New Roman" w:cs="Times New Roman"/>
          <w:b/>
          <w:sz w:val="24"/>
          <w:szCs w:val="24"/>
        </w:rPr>
        <w:t>3. Содержание  учебного предмета</w:t>
      </w:r>
    </w:p>
    <w:p w:rsidR="00BF2C96" w:rsidRPr="00AA12CC" w:rsidRDefault="00BF2C96" w:rsidP="00BF2C96">
      <w:pPr>
        <w:tabs>
          <w:tab w:val="left" w:pos="485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2CC">
        <w:rPr>
          <w:rFonts w:ascii="Times New Roman" w:hAnsi="Times New Roman" w:cs="Times New Roman"/>
          <w:b/>
          <w:sz w:val="24"/>
          <w:szCs w:val="24"/>
        </w:rPr>
        <w:t xml:space="preserve">Русский язык в современном мире (1 ч) </w:t>
      </w:r>
    </w:p>
    <w:p w:rsidR="00BF2C96" w:rsidRDefault="00BF2C96" w:rsidP="00BF2C96">
      <w:pPr>
        <w:tabs>
          <w:tab w:val="left" w:pos="4858"/>
        </w:tabs>
        <w:spacing w:line="240" w:lineRule="auto"/>
        <w:jc w:val="both"/>
        <w:rPr>
          <w:b/>
          <w:bCs/>
        </w:rPr>
      </w:pPr>
      <w:r w:rsidRPr="00AA12CC">
        <w:rPr>
          <w:rFonts w:ascii="Times New Roman" w:hAnsi="Times New Roman" w:cs="Times New Roman"/>
          <w:b/>
          <w:sz w:val="24"/>
          <w:szCs w:val="24"/>
        </w:rPr>
        <w:t xml:space="preserve">Повторение пройденного в 5 - 7 классах </w:t>
      </w:r>
      <w:r>
        <w:rPr>
          <w:rFonts w:ascii="Times New Roman" w:hAnsi="Times New Roman" w:cs="Times New Roman"/>
          <w:b/>
          <w:bCs/>
          <w:sz w:val="24"/>
          <w:szCs w:val="24"/>
        </w:rPr>
        <w:t>(8 ч</w:t>
      </w:r>
      <w:r w:rsidRPr="004605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F2C96" w:rsidRPr="00AA12CC" w:rsidRDefault="00BF2C96" w:rsidP="00BF2C96">
      <w:pPr>
        <w:tabs>
          <w:tab w:val="left" w:pos="485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2CC">
        <w:rPr>
          <w:rFonts w:ascii="Times New Roman" w:hAnsi="Times New Roman" w:cs="Times New Roman"/>
          <w:b/>
          <w:sz w:val="24"/>
          <w:szCs w:val="24"/>
        </w:rPr>
        <w:t xml:space="preserve">Синтаксис. Пунктуация. Культура речи </w:t>
      </w:r>
    </w:p>
    <w:p w:rsidR="00BF2C96" w:rsidRPr="00AA12CC" w:rsidRDefault="00BF2C96" w:rsidP="00BF2C96">
      <w:pPr>
        <w:tabs>
          <w:tab w:val="left" w:pos="485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Словосочетание (4</w:t>
      </w:r>
      <w:r w:rsidRPr="00AA12C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BF2C96" w:rsidRPr="00AA12CC" w:rsidRDefault="00BF2C96" w:rsidP="00BF2C96">
      <w:pPr>
        <w:pStyle w:val="16"/>
        <w:numPr>
          <w:ilvl w:val="0"/>
          <w:numId w:val="3"/>
        </w:num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2CC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AA12CC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AA12CC">
        <w:rPr>
          <w:rFonts w:ascii="Times New Roman" w:hAnsi="Times New Roman"/>
          <w:sz w:val="24"/>
          <w:szCs w:val="24"/>
        </w:rPr>
        <w:t xml:space="preserve"> о словосочетании в </w:t>
      </w:r>
      <w:r w:rsidRPr="00AA12CC">
        <w:rPr>
          <w:rFonts w:ascii="Times New Roman" w:hAnsi="Times New Roman"/>
          <w:sz w:val="24"/>
          <w:szCs w:val="24"/>
          <w:lang w:val="en-US"/>
        </w:rPr>
        <w:t>V</w:t>
      </w:r>
      <w:r w:rsidRPr="00AA12CC">
        <w:rPr>
          <w:rFonts w:ascii="Times New Roman" w:hAnsi="Times New Roman"/>
          <w:sz w:val="24"/>
          <w:szCs w:val="24"/>
        </w:rPr>
        <w:t xml:space="preserve"> 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BF2C96" w:rsidRPr="00AA12CC" w:rsidRDefault="00BF2C96" w:rsidP="00BF2C96">
      <w:pPr>
        <w:pStyle w:val="16"/>
        <w:numPr>
          <w:ilvl w:val="0"/>
          <w:numId w:val="3"/>
        </w:num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2CC">
        <w:rPr>
          <w:rFonts w:ascii="Times New Roman" w:hAnsi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BF2C96" w:rsidRPr="00AA12CC" w:rsidRDefault="00BF2C96" w:rsidP="00BF2C96">
      <w:pPr>
        <w:tabs>
          <w:tab w:val="left" w:pos="485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Простое предложение (4</w:t>
      </w:r>
      <w:r w:rsidRPr="00AA12CC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BF2C96" w:rsidRPr="00AA12CC" w:rsidRDefault="00BF2C96" w:rsidP="00BF2C96">
      <w:pPr>
        <w:pStyle w:val="16"/>
        <w:numPr>
          <w:ilvl w:val="0"/>
          <w:numId w:val="4"/>
        </w:num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2CC">
        <w:rPr>
          <w:rFonts w:ascii="Times New Roman" w:hAnsi="Times New Roman"/>
          <w:sz w:val="24"/>
          <w:szCs w:val="24"/>
        </w:rPr>
        <w:t>Повторение пройденного о предложении. Грамматическая (предикативная) основа предложения.</w:t>
      </w:r>
    </w:p>
    <w:p w:rsidR="00BF2C96" w:rsidRPr="00AA12CC" w:rsidRDefault="00BF2C96" w:rsidP="00BF2C96">
      <w:pPr>
        <w:pStyle w:val="16"/>
        <w:tabs>
          <w:tab w:val="left" w:pos="4858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A12CC">
        <w:rPr>
          <w:rFonts w:ascii="Times New Roman" w:hAnsi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BF2C96" w:rsidRPr="00AA12CC" w:rsidRDefault="00BF2C96" w:rsidP="00BF2C96">
      <w:pPr>
        <w:pStyle w:val="16"/>
        <w:numPr>
          <w:ilvl w:val="0"/>
          <w:numId w:val="4"/>
        </w:num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2CC">
        <w:rPr>
          <w:rFonts w:ascii="Times New Roman" w:hAnsi="Times New Roman"/>
          <w:sz w:val="24"/>
          <w:szCs w:val="24"/>
        </w:rPr>
        <w:t>Умение выделять с помощью логического ударения и порядка слов наиболее важное слово в  предложении, выразительно читать предложения.</w:t>
      </w:r>
    </w:p>
    <w:p w:rsidR="00BF2C96" w:rsidRPr="00AA12CC" w:rsidRDefault="00BF2C96" w:rsidP="00BF2C96">
      <w:pPr>
        <w:tabs>
          <w:tab w:val="left" w:pos="485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2C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A12CC">
        <w:rPr>
          <w:rFonts w:ascii="Times New Roman" w:hAnsi="Times New Roman" w:cs="Times New Roman"/>
          <w:b/>
          <w:sz w:val="24"/>
          <w:szCs w:val="24"/>
        </w:rPr>
        <w:t>/р:</w:t>
      </w:r>
      <w:r w:rsidRPr="00AA12CC">
        <w:rPr>
          <w:rFonts w:ascii="Times New Roman" w:hAnsi="Times New Roman" w:cs="Times New Roman"/>
          <w:sz w:val="24"/>
          <w:szCs w:val="24"/>
        </w:rPr>
        <w:t xml:space="preserve">  описание памятника культуры.</w:t>
      </w:r>
    </w:p>
    <w:p w:rsidR="00BF2C96" w:rsidRPr="00AA12CC" w:rsidRDefault="00BF2C96" w:rsidP="00BF2C96">
      <w:pPr>
        <w:tabs>
          <w:tab w:val="left" w:pos="485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C96" w:rsidRPr="00AA12CC" w:rsidRDefault="00BF2C96" w:rsidP="00BF2C96">
      <w:pPr>
        <w:tabs>
          <w:tab w:val="left" w:pos="485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2CC">
        <w:rPr>
          <w:rFonts w:ascii="Times New Roman" w:hAnsi="Times New Roman" w:cs="Times New Roman"/>
          <w:b/>
          <w:sz w:val="24"/>
          <w:szCs w:val="24"/>
        </w:rPr>
        <w:t>Двусоставные предложения</w:t>
      </w:r>
    </w:p>
    <w:p w:rsidR="00BF2C96" w:rsidRPr="00AA12CC" w:rsidRDefault="00BF2C96" w:rsidP="00BF2C96">
      <w:pPr>
        <w:tabs>
          <w:tab w:val="left" w:pos="485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Главные члены предложения (11</w:t>
      </w:r>
      <w:r w:rsidRPr="00AA12C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BF2C96" w:rsidRPr="00AA12CC" w:rsidRDefault="00BF2C96" w:rsidP="00BF2C96">
      <w:pPr>
        <w:pStyle w:val="16"/>
        <w:numPr>
          <w:ilvl w:val="0"/>
          <w:numId w:val="5"/>
        </w:numPr>
        <w:tabs>
          <w:tab w:val="left" w:pos="4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12CC">
        <w:rPr>
          <w:rFonts w:ascii="Times New Roman" w:hAnsi="Times New Roman"/>
          <w:sz w:val="24"/>
          <w:szCs w:val="24"/>
        </w:rPr>
        <w:t xml:space="preserve">Повторение пройденного материала о подлежащем. 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 </w:t>
      </w:r>
      <w:r w:rsidRPr="00AA12CC">
        <w:rPr>
          <w:rFonts w:ascii="Times New Roman" w:hAnsi="Times New Roman"/>
          <w:sz w:val="24"/>
          <w:szCs w:val="24"/>
        </w:rPr>
        <w:br/>
        <w:t xml:space="preserve">Синтаксические синонимы главных членов предложения, их </w:t>
      </w:r>
      <w:proofErr w:type="spellStart"/>
      <w:r w:rsidRPr="00AA12CC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AA12CC">
        <w:rPr>
          <w:rFonts w:ascii="Times New Roman" w:hAnsi="Times New Roman"/>
          <w:sz w:val="24"/>
          <w:szCs w:val="24"/>
        </w:rPr>
        <w:t xml:space="preserve"> роль. </w:t>
      </w:r>
    </w:p>
    <w:p w:rsidR="00BF2C96" w:rsidRPr="00AA12CC" w:rsidRDefault="00BF2C96" w:rsidP="00BF2C96">
      <w:pPr>
        <w:pStyle w:val="af6"/>
        <w:numPr>
          <w:ilvl w:val="0"/>
          <w:numId w:val="5"/>
        </w:numPr>
        <w:tabs>
          <w:tab w:val="left" w:pos="4858"/>
        </w:tabs>
        <w:spacing w:before="100" w:beforeAutospacing="1"/>
        <w:rPr>
          <w:sz w:val="24"/>
          <w:szCs w:val="24"/>
        </w:rPr>
      </w:pPr>
      <w:r w:rsidRPr="00AA12CC">
        <w:rPr>
          <w:sz w:val="24"/>
          <w:szCs w:val="24"/>
        </w:rPr>
        <w:t xml:space="preserve"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</w:t>
      </w:r>
      <w:r w:rsidRPr="00AA12CC">
        <w:rPr>
          <w:sz w:val="24"/>
          <w:szCs w:val="24"/>
        </w:rPr>
        <w:br/>
        <w:t xml:space="preserve">Умение пользоваться в речи синонимическими вариантами выражения подлежащего и сказуемого. </w:t>
      </w:r>
    </w:p>
    <w:p w:rsidR="00BF2C96" w:rsidRPr="00AA12CC" w:rsidRDefault="00BF2C96" w:rsidP="00BF2C96">
      <w:pPr>
        <w:pStyle w:val="af6"/>
        <w:tabs>
          <w:tab w:val="left" w:pos="4858"/>
        </w:tabs>
        <w:rPr>
          <w:b/>
          <w:bCs/>
          <w:iCs/>
          <w:sz w:val="24"/>
          <w:szCs w:val="24"/>
        </w:rPr>
      </w:pPr>
    </w:p>
    <w:p w:rsidR="00BF2C96" w:rsidRPr="00AA12CC" w:rsidRDefault="00BF2C96" w:rsidP="00BF2C96">
      <w:pPr>
        <w:pStyle w:val="af6"/>
        <w:tabs>
          <w:tab w:val="left" w:pos="4858"/>
        </w:tabs>
        <w:rPr>
          <w:sz w:val="24"/>
          <w:szCs w:val="24"/>
        </w:rPr>
      </w:pPr>
      <w:r w:rsidRPr="00AA12CC">
        <w:rPr>
          <w:b/>
          <w:bCs/>
          <w:iCs/>
          <w:sz w:val="24"/>
          <w:szCs w:val="24"/>
        </w:rPr>
        <w:t>Вто</w:t>
      </w:r>
      <w:r>
        <w:rPr>
          <w:b/>
          <w:bCs/>
          <w:iCs/>
          <w:sz w:val="24"/>
          <w:szCs w:val="24"/>
        </w:rPr>
        <w:t>ростепенные члены предложения (6</w:t>
      </w:r>
      <w:r w:rsidRPr="00AA12CC">
        <w:rPr>
          <w:b/>
          <w:bCs/>
          <w:iCs/>
          <w:sz w:val="24"/>
          <w:szCs w:val="24"/>
        </w:rPr>
        <w:t xml:space="preserve"> ч.)</w:t>
      </w:r>
      <w:r w:rsidRPr="00AA12CC">
        <w:rPr>
          <w:sz w:val="24"/>
          <w:szCs w:val="24"/>
        </w:rPr>
        <w:t xml:space="preserve"> </w:t>
      </w:r>
    </w:p>
    <w:p w:rsidR="00BF2C96" w:rsidRPr="00AA12CC" w:rsidRDefault="00BF2C96" w:rsidP="00BF2C96">
      <w:pPr>
        <w:pStyle w:val="af6"/>
        <w:numPr>
          <w:ilvl w:val="0"/>
          <w:numId w:val="6"/>
        </w:numPr>
        <w:tabs>
          <w:tab w:val="left" w:pos="4858"/>
        </w:tabs>
        <w:rPr>
          <w:sz w:val="24"/>
          <w:szCs w:val="24"/>
        </w:rPr>
      </w:pPr>
      <w:r w:rsidRPr="00AA12CC">
        <w:rPr>
          <w:sz w:val="24"/>
          <w:szCs w:val="24"/>
        </w:rPr>
        <w:t xml:space="preserve">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 </w:t>
      </w:r>
      <w:r w:rsidRPr="00AA12CC">
        <w:rPr>
          <w:sz w:val="24"/>
          <w:szCs w:val="24"/>
        </w:rPr>
        <w:br/>
        <w:t xml:space="preserve">Сравнительный оборот; знаки препинания при нем. </w:t>
      </w:r>
    </w:p>
    <w:p w:rsidR="00BF2C96" w:rsidRPr="00AA12CC" w:rsidRDefault="00BF2C96" w:rsidP="00BF2C96">
      <w:pPr>
        <w:pStyle w:val="af6"/>
        <w:numPr>
          <w:ilvl w:val="0"/>
          <w:numId w:val="6"/>
        </w:numPr>
        <w:tabs>
          <w:tab w:val="left" w:pos="4858"/>
        </w:tabs>
        <w:spacing w:before="100" w:beforeAutospacing="1"/>
        <w:rPr>
          <w:sz w:val="24"/>
          <w:szCs w:val="24"/>
        </w:rPr>
      </w:pPr>
      <w:r w:rsidRPr="00AA12CC">
        <w:rPr>
          <w:sz w:val="24"/>
          <w:szCs w:val="24"/>
        </w:rPr>
        <w:t xml:space="preserve">Умение использовать в речи согласованные и несогласованные определения как синонимы. </w:t>
      </w:r>
    </w:p>
    <w:p w:rsidR="00BF2C96" w:rsidRPr="00AA12CC" w:rsidRDefault="00BF2C96" w:rsidP="00BF2C96">
      <w:pPr>
        <w:pStyle w:val="af6"/>
        <w:numPr>
          <w:ilvl w:val="0"/>
          <w:numId w:val="6"/>
        </w:numPr>
        <w:tabs>
          <w:tab w:val="left" w:pos="4858"/>
        </w:tabs>
        <w:spacing w:before="100" w:beforeAutospacing="1"/>
        <w:rPr>
          <w:sz w:val="24"/>
          <w:szCs w:val="24"/>
        </w:rPr>
      </w:pPr>
      <w:r w:rsidRPr="00AA12CC">
        <w:rPr>
          <w:sz w:val="24"/>
          <w:szCs w:val="24"/>
        </w:rPr>
        <w:t xml:space="preserve">Р/р Характеристика человека. </w:t>
      </w:r>
    </w:p>
    <w:p w:rsidR="00BF2C96" w:rsidRPr="00AA12CC" w:rsidRDefault="00BF2C96" w:rsidP="00BF2C96">
      <w:pPr>
        <w:pStyle w:val="af6"/>
        <w:tabs>
          <w:tab w:val="left" w:pos="4858"/>
        </w:tabs>
        <w:rPr>
          <w:b/>
          <w:bCs/>
          <w:iCs/>
          <w:sz w:val="24"/>
          <w:szCs w:val="24"/>
        </w:rPr>
      </w:pPr>
    </w:p>
    <w:p w:rsidR="00BF2C96" w:rsidRDefault="00BF2C96" w:rsidP="00BF2C96">
      <w:pPr>
        <w:pStyle w:val="af6"/>
        <w:tabs>
          <w:tab w:val="left" w:pos="4858"/>
        </w:tabs>
        <w:rPr>
          <w:sz w:val="24"/>
          <w:szCs w:val="24"/>
        </w:rPr>
      </w:pPr>
      <w:r w:rsidRPr="00AA12CC">
        <w:rPr>
          <w:b/>
          <w:bCs/>
          <w:iCs/>
          <w:sz w:val="24"/>
          <w:szCs w:val="24"/>
        </w:rPr>
        <w:t>Просты</w:t>
      </w:r>
      <w:r>
        <w:rPr>
          <w:b/>
          <w:bCs/>
          <w:iCs/>
          <w:sz w:val="24"/>
          <w:szCs w:val="24"/>
        </w:rPr>
        <w:t xml:space="preserve">е односоставные предложения </w:t>
      </w:r>
      <w:proofErr w:type="gramStart"/>
      <w:r>
        <w:rPr>
          <w:b/>
          <w:bCs/>
          <w:iCs/>
          <w:sz w:val="24"/>
          <w:szCs w:val="24"/>
        </w:rPr>
        <w:t xml:space="preserve">( </w:t>
      </w:r>
      <w:proofErr w:type="gramEnd"/>
      <w:r>
        <w:rPr>
          <w:b/>
          <w:bCs/>
          <w:iCs/>
          <w:sz w:val="24"/>
          <w:szCs w:val="24"/>
        </w:rPr>
        <w:t>10</w:t>
      </w:r>
      <w:r w:rsidRPr="00AA12CC">
        <w:rPr>
          <w:b/>
          <w:bCs/>
          <w:iCs/>
          <w:sz w:val="24"/>
          <w:szCs w:val="24"/>
        </w:rPr>
        <w:t>ч)</w:t>
      </w:r>
      <w:r>
        <w:rPr>
          <w:sz w:val="24"/>
          <w:szCs w:val="24"/>
        </w:rPr>
        <w:t xml:space="preserve"> </w:t>
      </w:r>
    </w:p>
    <w:p w:rsidR="00BF2C96" w:rsidRDefault="00BF2C96" w:rsidP="00BF2C96">
      <w:pPr>
        <w:pStyle w:val="af6"/>
        <w:numPr>
          <w:ilvl w:val="0"/>
          <w:numId w:val="7"/>
        </w:numPr>
        <w:tabs>
          <w:tab w:val="left" w:pos="485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Pr="00AA12CC">
        <w:rPr>
          <w:sz w:val="24"/>
          <w:szCs w:val="24"/>
        </w:rPr>
        <w:t xml:space="preserve"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</w:t>
      </w:r>
      <w:r w:rsidRPr="00AA12CC">
        <w:rPr>
          <w:sz w:val="24"/>
          <w:szCs w:val="24"/>
        </w:rPr>
        <w:br/>
        <w:t>Синонимия односоставных и двусоставных предложений,</w:t>
      </w:r>
      <w:r>
        <w:rPr>
          <w:sz w:val="24"/>
          <w:szCs w:val="24"/>
        </w:rPr>
        <w:t xml:space="preserve"> их </w:t>
      </w:r>
      <w:proofErr w:type="spellStart"/>
      <w:r>
        <w:rPr>
          <w:sz w:val="24"/>
          <w:szCs w:val="24"/>
        </w:rPr>
        <w:t>текстообразующая</w:t>
      </w:r>
      <w:proofErr w:type="spellEnd"/>
      <w:r>
        <w:rPr>
          <w:sz w:val="24"/>
          <w:szCs w:val="24"/>
        </w:rPr>
        <w:t xml:space="preserve"> роль. </w:t>
      </w:r>
      <w:r>
        <w:rPr>
          <w:sz w:val="24"/>
          <w:szCs w:val="24"/>
        </w:rPr>
        <w:br/>
      </w:r>
    </w:p>
    <w:p w:rsidR="00BF2C96" w:rsidRPr="00AA12CC" w:rsidRDefault="00BF2C96" w:rsidP="00BF2C96">
      <w:pPr>
        <w:pStyle w:val="af6"/>
        <w:numPr>
          <w:ilvl w:val="0"/>
          <w:numId w:val="7"/>
        </w:numPr>
        <w:tabs>
          <w:tab w:val="left" w:pos="4858"/>
        </w:tabs>
        <w:rPr>
          <w:sz w:val="24"/>
          <w:szCs w:val="24"/>
        </w:rPr>
      </w:pPr>
      <w:r w:rsidRPr="00AA12CC">
        <w:rPr>
          <w:sz w:val="24"/>
          <w:szCs w:val="24"/>
        </w:rPr>
        <w:t xml:space="preserve">Умение пользоваться двусоставными и односоставными предложениями как синтаксическими синонимами. </w:t>
      </w:r>
      <w:r w:rsidRPr="00AA12CC">
        <w:rPr>
          <w:sz w:val="24"/>
          <w:szCs w:val="24"/>
        </w:rPr>
        <w:br/>
        <w:t xml:space="preserve">Умение пользоваться в описании назывными предложениями для обозначения времени и места. </w:t>
      </w:r>
      <w:r w:rsidRPr="00AA12CC">
        <w:rPr>
          <w:sz w:val="24"/>
          <w:szCs w:val="24"/>
        </w:rPr>
        <w:br/>
      </w:r>
    </w:p>
    <w:p w:rsidR="00BF2C96" w:rsidRPr="00AA12CC" w:rsidRDefault="00BF2C96" w:rsidP="00BF2C96">
      <w:pPr>
        <w:pStyle w:val="af6"/>
        <w:numPr>
          <w:ilvl w:val="0"/>
          <w:numId w:val="7"/>
        </w:numPr>
        <w:tabs>
          <w:tab w:val="left" w:pos="4858"/>
        </w:tabs>
        <w:rPr>
          <w:sz w:val="24"/>
          <w:szCs w:val="24"/>
        </w:rPr>
      </w:pPr>
      <w:proofErr w:type="gramStart"/>
      <w:r w:rsidRPr="00AA12CC">
        <w:rPr>
          <w:b/>
          <w:sz w:val="24"/>
          <w:szCs w:val="24"/>
        </w:rPr>
        <w:t>Р</w:t>
      </w:r>
      <w:proofErr w:type="gramEnd"/>
      <w:r w:rsidRPr="00AA12CC">
        <w:rPr>
          <w:b/>
          <w:sz w:val="24"/>
          <w:szCs w:val="24"/>
        </w:rPr>
        <w:t>/р  Рассуждение.</w:t>
      </w:r>
    </w:p>
    <w:p w:rsidR="00BF2C96" w:rsidRPr="00AA12CC" w:rsidRDefault="00BF2C96" w:rsidP="00BF2C96">
      <w:pPr>
        <w:pStyle w:val="af6"/>
        <w:tabs>
          <w:tab w:val="left" w:pos="4858"/>
        </w:tabs>
        <w:ind w:left="720"/>
        <w:rPr>
          <w:sz w:val="24"/>
          <w:szCs w:val="24"/>
        </w:rPr>
      </w:pPr>
    </w:p>
    <w:p w:rsidR="00BF2C96" w:rsidRPr="00AA12CC" w:rsidRDefault="00BF2C96" w:rsidP="00BF2C96">
      <w:pPr>
        <w:pStyle w:val="af6"/>
        <w:tabs>
          <w:tab w:val="left" w:pos="4858"/>
        </w:tabs>
        <w:rPr>
          <w:b/>
          <w:sz w:val="24"/>
          <w:szCs w:val="24"/>
        </w:rPr>
      </w:pPr>
      <w:r w:rsidRPr="00AA12CC">
        <w:rPr>
          <w:b/>
          <w:sz w:val="24"/>
          <w:szCs w:val="24"/>
        </w:rPr>
        <w:t>Простое осложненное предложение (1 ч)</w:t>
      </w:r>
    </w:p>
    <w:p w:rsidR="00BF2C96" w:rsidRPr="00AA12CC" w:rsidRDefault="00BF2C96" w:rsidP="00BF2C96">
      <w:pPr>
        <w:pStyle w:val="af6"/>
        <w:tabs>
          <w:tab w:val="left" w:pos="4858"/>
        </w:tabs>
        <w:rPr>
          <w:b/>
          <w:bCs/>
          <w:iCs/>
          <w:sz w:val="24"/>
          <w:szCs w:val="24"/>
        </w:rPr>
      </w:pPr>
      <w:r w:rsidRPr="00AA12CC">
        <w:rPr>
          <w:b/>
          <w:bCs/>
          <w:iCs/>
          <w:sz w:val="24"/>
          <w:szCs w:val="24"/>
        </w:rPr>
        <w:t xml:space="preserve">Однородные </w:t>
      </w:r>
      <w:r>
        <w:rPr>
          <w:b/>
          <w:bCs/>
          <w:iCs/>
          <w:sz w:val="24"/>
          <w:szCs w:val="24"/>
        </w:rPr>
        <w:t>члены предложения (9</w:t>
      </w:r>
      <w:r w:rsidRPr="00AA12CC">
        <w:rPr>
          <w:b/>
          <w:bCs/>
          <w:iCs/>
          <w:sz w:val="24"/>
          <w:szCs w:val="24"/>
        </w:rPr>
        <w:t xml:space="preserve"> ч)</w:t>
      </w:r>
    </w:p>
    <w:p w:rsidR="00BF2C96" w:rsidRDefault="00BF2C96" w:rsidP="00BF2C96">
      <w:pPr>
        <w:pStyle w:val="af6"/>
        <w:numPr>
          <w:ilvl w:val="0"/>
          <w:numId w:val="8"/>
        </w:numPr>
        <w:tabs>
          <w:tab w:val="left" w:pos="4858"/>
        </w:tabs>
        <w:rPr>
          <w:sz w:val="24"/>
          <w:szCs w:val="24"/>
        </w:rPr>
      </w:pPr>
      <w:r w:rsidRPr="00AA12CC">
        <w:rPr>
          <w:sz w:val="24"/>
          <w:szCs w:val="24"/>
        </w:rPr>
        <w:t xml:space="preserve"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</w:t>
      </w:r>
      <w:r w:rsidRPr="00AA12CC">
        <w:rPr>
          <w:sz w:val="24"/>
          <w:szCs w:val="24"/>
        </w:rPr>
        <w:br/>
        <w:t>Вариативность пос</w:t>
      </w:r>
      <w:r>
        <w:rPr>
          <w:sz w:val="24"/>
          <w:szCs w:val="24"/>
        </w:rPr>
        <w:t xml:space="preserve">тановки знаков препинания. </w:t>
      </w:r>
      <w:r>
        <w:rPr>
          <w:sz w:val="24"/>
          <w:szCs w:val="24"/>
        </w:rPr>
        <w:br/>
      </w:r>
    </w:p>
    <w:p w:rsidR="00BF2C96" w:rsidRDefault="00BF2C96" w:rsidP="00BF2C96">
      <w:pPr>
        <w:pStyle w:val="af6"/>
        <w:numPr>
          <w:ilvl w:val="0"/>
          <w:numId w:val="8"/>
        </w:numPr>
        <w:tabs>
          <w:tab w:val="left" w:pos="4858"/>
        </w:tabs>
        <w:rPr>
          <w:sz w:val="24"/>
          <w:szCs w:val="24"/>
        </w:rPr>
      </w:pPr>
      <w:r w:rsidRPr="00AA12CC">
        <w:rPr>
          <w:sz w:val="24"/>
          <w:szCs w:val="24"/>
        </w:rPr>
        <w:t>Умение интонационно правильно произносить предложения с обобщающими слова</w:t>
      </w:r>
      <w:r>
        <w:rPr>
          <w:sz w:val="24"/>
          <w:szCs w:val="24"/>
        </w:rPr>
        <w:t xml:space="preserve">ми при однородных членах. </w:t>
      </w:r>
      <w:r>
        <w:rPr>
          <w:sz w:val="24"/>
          <w:szCs w:val="24"/>
        </w:rPr>
        <w:br/>
      </w:r>
    </w:p>
    <w:p w:rsidR="00BF2C96" w:rsidRPr="00AA12CC" w:rsidRDefault="00BF2C96" w:rsidP="00BF2C96">
      <w:pPr>
        <w:pStyle w:val="af6"/>
        <w:numPr>
          <w:ilvl w:val="0"/>
          <w:numId w:val="8"/>
        </w:numPr>
        <w:tabs>
          <w:tab w:val="left" w:pos="4858"/>
        </w:tabs>
        <w:rPr>
          <w:sz w:val="24"/>
          <w:szCs w:val="24"/>
        </w:rPr>
      </w:pPr>
      <w:r w:rsidRPr="00AA12CC">
        <w:rPr>
          <w:sz w:val="24"/>
          <w:szCs w:val="24"/>
        </w:rPr>
        <w:t xml:space="preserve">Р/р Изложение </w:t>
      </w:r>
    </w:p>
    <w:p w:rsidR="00BF2C96" w:rsidRDefault="00BF2C96" w:rsidP="00BF2C96">
      <w:pPr>
        <w:pStyle w:val="af6"/>
        <w:tabs>
          <w:tab w:val="left" w:pos="4858"/>
        </w:tabs>
        <w:rPr>
          <w:b/>
          <w:bCs/>
          <w:iCs/>
          <w:sz w:val="24"/>
          <w:szCs w:val="24"/>
        </w:rPr>
      </w:pPr>
    </w:p>
    <w:p w:rsidR="00BF2C96" w:rsidRDefault="00BF2C96" w:rsidP="00BF2C96">
      <w:pPr>
        <w:pStyle w:val="af6"/>
        <w:tabs>
          <w:tab w:val="left" w:pos="4858"/>
        </w:tabs>
        <w:rPr>
          <w:b/>
          <w:bCs/>
          <w:iCs/>
          <w:sz w:val="24"/>
          <w:szCs w:val="24"/>
        </w:rPr>
      </w:pPr>
      <w:r w:rsidRPr="00AA12CC">
        <w:rPr>
          <w:b/>
          <w:bCs/>
          <w:iCs/>
          <w:sz w:val="24"/>
          <w:szCs w:val="24"/>
        </w:rPr>
        <w:t>Обособленные члены предложения (1</w:t>
      </w:r>
      <w:r>
        <w:rPr>
          <w:b/>
          <w:bCs/>
          <w:iCs/>
          <w:sz w:val="24"/>
          <w:szCs w:val="24"/>
        </w:rPr>
        <w:t>5</w:t>
      </w:r>
      <w:r w:rsidRPr="00AA12CC">
        <w:rPr>
          <w:b/>
          <w:bCs/>
          <w:iCs/>
          <w:sz w:val="24"/>
          <w:szCs w:val="24"/>
        </w:rPr>
        <w:t>ч)</w:t>
      </w:r>
    </w:p>
    <w:p w:rsidR="00BF2C96" w:rsidRPr="00AA12CC" w:rsidRDefault="00BF2C96" w:rsidP="00BF2C96">
      <w:pPr>
        <w:pStyle w:val="af6"/>
        <w:numPr>
          <w:ilvl w:val="0"/>
          <w:numId w:val="9"/>
        </w:numPr>
        <w:tabs>
          <w:tab w:val="left" w:pos="4858"/>
        </w:tabs>
        <w:rPr>
          <w:bCs/>
          <w:iCs/>
          <w:sz w:val="24"/>
          <w:szCs w:val="24"/>
        </w:rPr>
      </w:pPr>
      <w:r w:rsidRPr="00AA12CC">
        <w:rPr>
          <w:sz w:val="24"/>
          <w:szCs w:val="24"/>
        </w:rPr>
        <w:t xml:space="preserve"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</w:t>
      </w:r>
      <w:r w:rsidRPr="00AA12CC">
        <w:rPr>
          <w:sz w:val="24"/>
          <w:szCs w:val="24"/>
        </w:rPr>
        <w:br/>
        <w:t xml:space="preserve">Синтаксические синонимы обособленных членов предложения, их </w:t>
      </w:r>
      <w:proofErr w:type="spellStart"/>
      <w:r w:rsidRPr="00AA12CC">
        <w:rPr>
          <w:sz w:val="24"/>
          <w:szCs w:val="24"/>
        </w:rPr>
        <w:t>текстообразующая</w:t>
      </w:r>
      <w:proofErr w:type="spellEnd"/>
      <w:r w:rsidRPr="00AA12CC">
        <w:rPr>
          <w:sz w:val="24"/>
          <w:szCs w:val="24"/>
        </w:rPr>
        <w:t xml:space="preserve"> роль. </w:t>
      </w:r>
      <w:r w:rsidRPr="00AA12CC">
        <w:rPr>
          <w:sz w:val="24"/>
          <w:szCs w:val="24"/>
        </w:rPr>
        <w:br/>
      </w:r>
    </w:p>
    <w:p w:rsidR="00BF2C96" w:rsidRPr="00AA12CC" w:rsidRDefault="00BF2C96" w:rsidP="00BF2C96">
      <w:pPr>
        <w:pStyle w:val="af6"/>
        <w:numPr>
          <w:ilvl w:val="0"/>
          <w:numId w:val="9"/>
        </w:numPr>
        <w:tabs>
          <w:tab w:val="left" w:pos="4858"/>
        </w:tabs>
        <w:rPr>
          <w:bCs/>
          <w:iCs/>
          <w:sz w:val="24"/>
          <w:szCs w:val="24"/>
        </w:rPr>
      </w:pPr>
      <w:r w:rsidRPr="00AA12CC">
        <w:rPr>
          <w:sz w:val="24"/>
          <w:szCs w:val="24"/>
        </w:rPr>
        <w:t xml:space="preserve"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 </w:t>
      </w:r>
      <w:r w:rsidRPr="00AA12CC">
        <w:rPr>
          <w:sz w:val="24"/>
          <w:szCs w:val="24"/>
        </w:rPr>
        <w:br/>
      </w:r>
    </w:p>
    <w:p w:rsidR="00BF2C96" w:rsidRPr="00AA12CC" w:rsidRDefault="00BF2C96" w:rsidP="00BF2C96">
      <w:pPr>
        <w:pStyle w:val="af6"/>
        <w:numPr>
          <w:ilvl w:val="0"/>
          <w:numId w:val="9"/>
        </w:numPr>
        <w:tabs>
          <w:tab w:val="left" w:pos="4858"/>
        </w:tabs>
        <w:rPr>
          <w:b/>
          <w:bCs/>
          <w:iCs/>
          <w:sz w:val="24"/>
          <w:szCs w:val="24"/>
        </w:rPr>
      </w:pPr>
      <w:r w:rsidRPr="00AA12CC">
        <w:rPr>
          <w:sz w:val="24"/>
          <w:szCs w:val="24"/>
        </w:rPr>
        <w:t>Р/Р Сочинение на дискуссионную тему.</w:t>
      </w:r>
    </w:p>
    <w:p w:rsidR="00BF2C96" w:rsidRDefault="00BF2C96" w:rsidP="00BF2C96">
      <w:pPr>
        <w:pStyle w:val="af6"/>
        <w:tabs>
          <w:tab w:val="left" w:pos="4858"/>
        </w:tabs>
        <w:rPr>
          <w:b/>
          <w:sz w:val="24"/>
          <w:szCs w:val="24"/>
        </w:rPr>
      </w:pPr>
    </w:p>
    <w:p w:rsidR="00BF2C96" w:rsidRPr="00AA12CC" w:rsidRDefault="00BF2C96" w:rsidP="00BF2C96">
      <w:pPr>
        <w:pStyle w:val="af6"/>
        <w:tabs>
          <w:tab w:val="left" w:pos="4858"/>
        </w:tabs>
        <w:rPr>
          <w:b/>
          <w:sz w:val="24"/>
          <w:szCs w:val="24"/>
        </w:rPr>
      </w:pPr>
      <w:r w:rsidRPr="00AA12CC">
        <w:rPr>
          <w:b/>
          <w:sz w:val="24"/>
          <w:szCs w:val="24"/>
        </w:rPr>
        <w:t xml:space="preserve">Слова, грамматически не связанные с членами предложения. </w:t>
      </w:r>
    </w:p>
    <w:p w:rsidR="00BF2C96" w:rsidRPr="00AA12CC" w:rsidRDefault="00BF2C96" w:rsidP="00BF2C96">
      <w:pPr>
        <w:pStyle w:val="af6"/>
        <w:tabs>
          <w:tab w:val="left" w:pos="4858"/>
        </w:tabs>
        <w:rPr>
          <w:b/>
          <w:bCs/>
          <w:iCs/>
          <w:sz w:val="24"/>
          <w:szCs w:val="24"/>
        </w:rPr>
      </w:pPr>
      <w:r w:rsidRPr="00AA12CC">
        <w:rPr>
          <w:b/>
          <w:sz w:val="24"/>
          <w:szCs w:val="24"/>
        </w:rPr>
        <w:t>Обращение</w:t>
      </w:r>
      <w:r w:rsidRPr="00AA12CC">
        <w:rPr>
          <w:sz w:val="24"/>
          <w:szCs w:val="24"/>
        </w:rPr>
        <w:t>.</w:t>
      </w:r>
      <w:r>
        <w:rPr>
          <w:b/>
          <w:bCs/>
          <w:iCs/>
          <w:sz w:val="24"/>
          <w:szCs w:val="24"/>
        </w:rPr>
        <w:t xml:space="preserve"> (18</w:t>
      </w:r>
      <w:r w:rsidRPr="00AA12CC">
        <w:rPr>
          <w:b/>
          <w:bCs/>
          <w:iCs/>
          <w:sz w:val="24"/>
          <w:szCs w:val="24"/>
        </w:rPr>
        <w:t xml:space="preserve"> ч</w:t>
      </w:r>
      <w:proofErr w:type="gramStart"/>
      <w:r w:rsidRPr="00AA12CC">
        <w:rPr>
          <w:b/>
          <w:bCs/>
          <w:iCs/>
          <w:sz w:val="24"/>
          <w:szCs w:val="24"/>
        </w:rPr>
        <w:t xml:space="preserve"> )</w:t>
      </w:r>
      <w:proofErr w:type="gramEnd"/>
    </w:p>
    <w:p w:rsidR="00BF2C96" w:rsidRPr="00AA12CC" w:rsidRDefault="00BF2C96" w:rsidP="00BF2C96">
      <w:pPr>
        <w:pStyle w:val="af6"/>
        <w:numPr>
          <w:ilvl w:val="0"/>
          <w:numId w:val="10"/>
        </w:numPr>
        <w:tabs>
          <w:tab w:val="left" w:pos="4858"/>
        </w:tabs>
        <w:rPr>
          <w:sz w:val="24"/>
          <w:szCs w:val="24"/>
        </w:rPr>
      </w:pPr>
      <w:r w:rsidRPr="00AA12CC">
        <w:rPr>
          <w:sz w:val="24"/>
          <w:szCs w:val="24"/>
        </w:rPr>
        <w:t xml:space="preserve">Повторение изученного материала об обращении. </w:t>
      </w:r>
      <w:r w:rsidRPr="00AA12CC">
        <w:rPr>
          <w:sz w:val="24"/>
          <w:szCs w:val="24"/>
        </w:rPr>
        <w:br/>
        <w:t xml:space="preserve">Распространенное обращение. Выделительные знаки препинания при обращениях. </w:t>
      </w:r>
    </w:p>
    <w:p w:rsidR="00BF2C96" w:rsidRDefault="00BF2C96" w:rsidP="00BF2C96">
      <w:pPr>
        <w:pStyle w:val="af6"/>
        <w:tabs>
          <w:tab w:val="left" w:pos="4858"/>
        </w:tabs>
        <w:rPr>
          <w:b/>
          <w:sz w:val="24"/>
          <w:szCs w:val="24"/>
        </w:rPr>
      </w:pPr>
    </w:p>
    <w:p w:rsidR="00BF2C96" w:rsidRDefault="00BF2C96" w:rsidP="00BF2C96">
      <w:pPr>
        <w:pStyle w:val="af6"/>
        <w:tabs>
          <w:tab w:val="left" w:pos="4858"/>
        </w:tabs>
        <w:rPr>
          <w:sz w:val="24"/>
          <w:szCs w:val="24"/>
        </w:rPr>
      </w:pPr>
      <w:r w:rsidRPr="00AA12CC">
        <w:rPr>
          <w:b/>
          <w:sz w:val="24"/>
          <w:szCs w:val="24"/>
        </w:rPr>
        <w:t>Вводные слова. Вводные предложения. Вставные конструкции.</w:t>
      </w:r>
      <w:r w:rsidRPr="00AA12CC">
        <w:rPr>
          <w:sz w:val="24"/>
          <w:szCs w:val="24"/>
        </w:rPr>
        <w:t xml:space="preserve"> </w:t>
      </w:r>
    </w:p>
    <w:p w:rsidR="00BF2C96" w:rsidRPr="00AA12CC" w:rsidRDefault="00BF2C96" w:rsidP="00BF2C96">
      <w:pPr>
        <w:pStyle w:val="af6"/>
        <w:tabs>
          <w:tab w:val="left" w:pos="4858"/>
        </w:tabs>
        <w:rPr>
          <w:sz w:val="24"/>
          <w:szCs w:val="24"/>
        </w:rPr>
      </w:pPr>
    </w:p>
    <w:p w:rsidR="00BF2C96" w:rsidRPr="00AA12CC" w:rsidRDefault="00BF2C96" w:rsidP="00BF2C96">
      <w:pPr>
        <w:pStyle w:val="af6"/>
        <w:numPr>
          <w:ilvl w:val="0"/>
          <w:numId w:val="11"/>
        </w:numPr>
        <w:tabs>
          <w:tab w:val="left" w:pos="4858"/>
        </w:tabs>
        <w:rPr>
          <w:b/>
          <w:bCs/>
          <w:i/>
          <w:iCs/>
          <w:sz w:val="24"/>
          <w:szCs w:val="24"/>
        </w:rPr>
      </w:pPr>
      <w:r w:rsidRPr="00AA12CC">
        <w:rPr>
          <w:sz w:val="24"/>
          <w:szCs w:val="24"/>
        </w:rPr>
        <w:t xml:space="preserve">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r w:rsidRPr="00AA12CC">
        <w:rPr>
          <w:sz w:val="24"/>
          <w:szCs w:val="24"/>
        </w:rPr>
        <w:br/>
      </w:r>
      <w:proofErr w:type="spellStart"/>
      <w:r w:rsidRPr="00AA12CC">
        <w:rPr>
          <w:sz w:val="24"/>
          <w:szCs w:val="24"/>
        </w:rPr>
        <w:t>Текстообразующая</w:t>
      </w:r>
      <w:proofErr w:type="spellEnd"/>
      <w:r w:rsidRPr="00AA12CC">
        <w:rPr>
          <w:sz w:val="24"/>
          <w:szCs w:val="24"/>
        </w:rPr>
        <w:t xml:space="preserve"> роль обращений, вводных слов и междометий. </w:t>
      </w:r>
      <w:r w:rsidRPr="00AA12CC">
        <w:rPr>
          <w:sz w:val="24"/>
          <w:szCs w:val="24"/>
        </w:rPr>
        <w:br/>
      </w:r>
    </w:p>
    <w:p w:rsidR="00BF2C96" w:rsidRPr="00AA12CC" w:rsidRDefault="00BF2C96" w:rsidP="00BF2C96">
      <w:pPr>
        <w:pStyle w:val="af6"/>
        <w:numPr>
          <w:ilvl w:val="0"/>
          <w:numId w:val="11"/>
        </w:numPr>
        <w:tabs>
          <w:tab w:val="left" w:pos="4858"/>
        </w:tabs>
        <w:rPr>
          <w:b/>
          <w:bCs/>
          <w:i/>
          <w:iCs/>
          <w:sz w:val="24"/>
          <w:szCs w:val="24"/>
        </w:rPr>
      </w:pPr>
      <w:r w:rsidRPr="00AA12CC">
        <w:rPr>
          <w:sz w:val="24"/>
          <w:szCs w:val="24"/>
        </w:rPr>
        <w:t xml:space="preserve">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 </w:t>
      </w:r>
      <w:r w:rsidRPr="00AA12CC">
        <w:rPr>
          <w:sz w:val="24"/>
          <w:szCs w:val="24"/>
        </w:rPr>
        <w:br/>
      </w:r>
    </w:p>
    <w:p w:rsidR="00BF2C96" w:rsidRPr="00AA12CC" w:rsidRDefault="00BF2C96" w:rsidP="00BF2C96">
      <w:pPr>
        <w:pStyle w:val="af6"/>
        <w:numPr>
          <w:ilvl w:val="0"/>
          <w:numId w:val="11"/>
        </w:numPr>
        <w:tabs>
          <w:tab w:val="left" w:pos="4858"/>
        </w:tabs>
        <w:rPr>
          <w:b/>
          <w:bCs/>
          <w:i/>
          <w:iCs/>
          <w:sz w:val="24"/>
          <w:szCs w:val="24"/>
        </w:rPr>
      </w:pPr>
      <w:r w:rsidRPr="00AA12CC">
        <w:rPr>
          <w:sz w:val="24"/>
          <w:szCs w:val="24"/>
        </w:rPr>
        <w:t xml:space="preserve">Р/р Составление делового письма, публицистическое выступление. </w:t>
      </w:r>
    </w:p>
    <w:p w:rsidR="00BF2C96" w:rsidRDefault="00BF2C96" w:rsidP="00BF2C96">
      <w:pPr>
        <w:pStyle w:val="af6"/>
        <w:tabs>
          <w:tab w:val="left" w:pos="4858"/>
        </w:tabs>
        <w:rPr>
          <w:b/>
          <w:bCs/>
          <w:iCs/>
          <w:sz w:val="24"/>
          <w:szCs w:val="24"/>
        </w:rPr>
      </w:pPr>
    </w:p>
    <w:p w:rsidR="00BF2C96" w:rsidRDefault="00BF2C96" w:rsidP="00BF2C96">
      <w:pPr>
        <w:pStyle w:val="af6"/>
        <w:tabs>
          <w:tab w:val="left" w:pos="4858"/>
        </w:tabs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Чужая речь  (3</w:t>
      </w:r>
      <w:r w:rsidRPr="00AA12CC">
        <w:rPr>
          <w:b/>
          <w:bCs/>
          <w:iCs/>
          <w:sz w:val="24"/>
          <w:szCs w:val="24"/>
        </w:rPr>
        <w:t xml:space="preserve"> ч)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BF2C96" w:rsidRDefault="00BF2C96" w:rsidP="00BF2C96">
      <w:pPr>
        <w:pStyle w:val="af6"/>
        <w:numPr>
          <w:ilvl w:val="0"/>
          <w:numId w:val="12"/>
        </w:numPr>
        <w:tabs>
          <w:tab w:val="left" w:pos="4858"/>
        </w:tabs>
        <w:rPr>
          <w:sz w:val="24"/>
          <w:szCs w:val="24"/>
        </w:rPr>
      </w:pPr>
      <w:r w:rsidRPr="00AA12CC">
        <w:rPr>
          <w:sz w:val="24"/>
          <w:szCs w:val="24"/>
        </w:rPr>
        <w:lastRenderedPageBreak/>
        <w:t xml:space="preserve">Повторение изученного материала о прямой речи и диалоге. Способы передачи чужой речи. </w:t>
      </w:r>
      <w:r w:rsidRPr="00AA12CC">
        <w:rPr>
          <w:sz w:val="24"/>
          <w:szCs w:val="24"/>
        </w:rPr>
        <w:br/>
        <w:t xml:space="preserve"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</w:t>
      </w:r>
      <w:r w:rsidRPr="00AA12CC">
        <w:rPr>
          <w:sz w:val="24"/>
          <w:szCs w:val="24"/>
        </w:rPr>
        <w:br/>
        <w:t>Синтаксические синонимы предложений с прямой речью,</w:t>
      </w:r>
      <w:r>
        <w:rPr>
          <w:sz w:val="24"/>
          <w:szCs w:val="24"/>
        </w:rPr>
        <w:t xml:space="preserve"> их </w:t>
      </w:r>
      <w:proofErr w:type="spellStart"/>
      <w:r>
        <w:rPr>
          <w:sz w:val="24"/>
          <w:szCs w:val="24"/>
        </w:rPr>
        <w:t>текстообразующая</w:t>
      </w:r>
      <w:proofErr w:type="spellEnd"/>
      <w:r>
        <w:rPr>
          <w:sz w:val="24"/>
          <w:szCs w:val="24"/>
        </w:rPr>
        <w:t xml:space="preserve"> роль. </w:t>
      </w:r>
      <w:r>
        <w:rPr>
          <w:sz w:val="24"/>
          <w:szCs w:val="24"/>
        </w:rPr>
        <w:br/>
      </w:r>
    </w:p>
    <w:p w:rsidR="00BF2C96" w:rsidRPr="00C129A6" w:rsidRDefault="00BF2C96" w:rsidP="00BF2C96">
      <w:pPr>
        <w:pStyle w:val="af6"/>
        <w:numPr>
          <w:ilvl w:val="0"/>
          <w:numId w:val="12"/>
        </w:numPr>
        <w:tabs>
          <w:tab w:val="left" w:pos="4858"/>
        </w:tabs>
        <w:rPr>
          <w:sz w:val="24"/>
          <w:szCs w:val="24"/>
        </w:rPr>
      </w:pPr>
      <w:r w:rsidRPr="00AA12CC">
        <w:rPr>
          <w:sz w:val="24"/>
          <w:szCs w:val="24"/>
        </w:rPr>
        <w:t xml:space="preserve">Умение выделять в произношении слова автора. Умение заменять прямую речь косвенной. </w:t>
      </w:r>
      <w:r w:rsidRPr="00AA12CC">
        <w:rPr>
          <w:sz w:val="24"/>
          <w:szCs w:val="24"/>
        </w:rPr>
        <w:br/>
      </w:r>
    </w:p>
    <w:p w:rsidR="00BF2C96" w:rsidRPr="00AA12CC" w:rsidRDefault="00BF2C96" w:rsidP="00BF2C96">
      <w:pPr>
        <w:pStyle w:val="af6"/>
        <w:numPr>
          <w:ilvl w:val="0"/>
          <w:numId w:val="12"/>
        </w:numPr>
        <w:tabs>
          <w:tab w:val="left" w:pos="4858"/>
        </w:tabs>
        <w:rPr>
          <w:sz w:val="24"/>
          <w:szCs w:val="24"/>
        </w:rPr>
      </w:pPr>
      <w:r w:rsidRPr="00AA12CC">
        <w:rPr>
          <w:b/>
          <w:sz w:val="24"/>
          <w:szCs w:val="24"/>
        </w:rPr>
        <w:t>Р/р Рассказ</w:t>
      </w:r>
    </w:p>
    <w:p w:rsidR="00BF2C96" w:rsidRDefault="00BF2C96" w:rsidP="00BF2C96">
      <w:pPr>
        <w:pStyle w:val="af6"/>
        <w:tabs>
          <w:tab w:val="left" w:pos="4858"/>
        </w:tabs>
        <w:rPr>
          <w:b/>
          <w:bCs/>
          <w:iCs/>
          <w:sz w:val="24"/>
          <w:szCs w:val="24"/>
        </w:rPr>
      </w:pPr>
    </w:p>
    <w:p w:rsidR="00BF2C96" w:rsidRPr="00AA12CC" w:rsidRDefault="00BF2C96" w:rsidP="00BF2C96">
      <w:pPr>
        <w:pStyle w:val="af6"/>
        <w:tabs>
          <w:tab w:val="left" w:pos="4858"/>
        </w:tabs>
        <w:rPr>
          <w:sz w:val="24"/>
          <w:szCs w:val="24"/>
        </w:rPr>
      </w:pPr>
      <w:r w:rsidRPr="00AA12CC">
        <w:rPr>
          <w:b/>
          <w:bCs/>
          <w:iCs/>
          <w:sz w:val="24"/>
          <w:szCs w:val="24"/>
        </w:rPr>
        <w:t>Повторение и систематизация пройденного в 8 классе (9 ч</w:t>
      </w:r>
      <w:proofErr w:type="gramStart"/>
      <w:r w:rsidRPr="00AA12CC">
        <w:rPr>
          <w:b/>
          <w:bCs/>
          <w:iCs/>
          <w:sz w:val="24"/>
          <w:szCs w:val="24"/>
        </w:rPr>
        <w:t xml:space="preserve"> )</w:t>
      </w:r>
      <w:proofErr w:type="gramEnd"/>
      <w:r w:rsidRPr="00AA12CC">
        <w:rPr>
          <w:sz w:val="24"/>
          <w:szCs w:val="24"/>
        </w:rPr>
        <w:t xml:space="preserve">  </w:t>
      </w:r>
    </w:p>
    <w:p w:rsidR="00BF2C96" w:rsidRPr="00AA12CC" w:rsidRDefault="00BF2C96" w:rsidP="00BF2C96">
      <w:pPr>
        <w:pStyle w:val="Style1"/>
        <w:widowControl/>
        <w:spacing w:before="48"/>
        <w:ind w:left="1701"/>
        <w:jc w:val="center"/>
        <w:rPr>
          <w:rStyle w:val="FontStyle11"/>
          <w:sz w:val="24"/>
          <w:szCs w:val="24"/>
        </w:rPr>
      </w:pPr>
      <w:r w:rsidRPr="00AA12CC">
        <w:rPr>
          <w:rStyle w:val="FontStyle11"/>
          <w:sz w:val="24"/>
          <w:szCs w:val="24"/>
        </w:rPr>
        <w:t xml:space="preserve">Раздел </w:t>
      </w:r>
      <w:r w:rsidRPr="00AA12CC">
        <w:rPr>
          <w:rStyle w:val="FontStyle11"/>
          <w:sz w:val="24"/>
          <w:szCs w:val="24"/>
          <w:lang w:val="en-US"/>
        </w:rPr>
        <w:t>IV</w:t>
      </w:r>
      <w:r w:rsidRPr="00AA12CC">
        <w:rPr>
          <w:rStyle w:val="FontStyle11"/>
          <w:sz w:val="24"/>
          <w:szCs w:val="24"/>
        </w:rPr>
        <w:t>.  КАЛЕНДАРНО-ТЕМАТИЧЕСКОЕ ПЛАНИРОВАНИЕ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36"/>
        <w:gridCol w:w="1294"/>
        <w:gridCol w:w="1301"/>
        <w:gridCol w:w="1077"/>
        <w:gridCol w:w="1624"/>
      </w:tblGrid>
      <w:tr w:rsidR="00BF2C96" w:rsidRPr="00AA12CC" w:rsidTr="003E60F7">
        <w:tc>
          <w:tcPr>
            <w:tcW w:w="675" w:type="dxa"/>
            <w:vMerge w:val="restart"/>
          </w:tcPr>
          <w:p w:rsidR="00BF2C96" w:rsidRPr="00AA12CC" w:rsidRDefault="00BF2C96" w:rsidP="003E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AA12CC">
              <w:rPr>
                <w:b/>
                <w:bCs/>
                <w:sz w:val="24"/>
                <w:szCs w:val="24"/>
              </w:rPr>
              <w:t>№ уро</w:t>
            </w:r>
          </w:p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  <w:r w:rsidRPr="00AA12CC">
              <w:rPr>
                <w:b/>
                <w:bCs/>
              </w:rPr>
              <w:t>ка</w:t>
            </w:r>
          </w:p>
        </w:tc>
        <w:tc>
          <w:tcPr>
            <w:tcW w:w="5336" w:type="dxa"/>
            <w:vMerge w:val="restart"/>
          </w:tcPr>
          <w:p w:rsidR="00BF2C96" w:rsidRPr="00AA12CC" w:rsidRDefault="00BF2C96" w:rsidP="003E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AA12CC">
              <w:rPr>
                <w:b/>
                <w:bCs/>
                <w:sz w:val="24"/>
                <w:szCs w:val="24"/>
              </w:rPr>
              <w:t>Тема</w:t>
            </w:r>
          </w:p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BF2C96" w:rsidRPr="00AA12CC" w:rsidRDefault="00BF2C96" w:rsidP="003E60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2CC">
              <w:rPr>
                <w:b/>
                <w:bCs/>
                <w:color w:val="000000"/>
                <w:sz w:val="24"/>
                <w:szCs w:val="24"/>
                <w:lang w:eastAsia="ar-SA"/>
              </w:rPr>
              <w:t>Кол-во часов</w:t>
            </w:r>
          </w:p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  <w:r w:rsidRPr="00AA12CC">
              <w:rPr>
                <w:b/>
                <w:bCs/>
                <w:color w:val="000000"/>
              </w:rPr>
              <w:t>Дата проведения урока</w:t>
            </w:r>
          </w:p>
        </w:tc>
        <w:tc>
          <w:tcPr>
            <w:tcW w:w="1624" w:type="dxa"/>
            <w:vMerge w:val="restart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Дом.зад</w:t>
            </w:r>
            <w:proofErr w:type="spellEnd"/>
          </w:p>
        </w:tc>
      </w:tr>
      <w:tr w:rsidR="00BF2C96" w:rsidRPr="00AA12CC" w:rsidTr="003E60F7">
        <w:tc>
          <w:tcPr>
            <w:tcW w:w="675" w:type="dxa"/>
            <w:vMerge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336" w:type="dxa"/>
            <w:vMerge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301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  <w:r w:rsidRPr="00AA12CC">
              <w:rPr>
                <w:b/>
                <w:bCs/>
                <w:color w:val="000000"/>
              </w:rPr>
              <w:t>По плану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  <w:r w:rsidRPr="00AA12CC">
              <w:rPr>
                <w:b/>
                <w:bCs/>
                <w:color w:val="000000"/>
              </w:rPr>
              <w:t>По факту</w:t>
            </w:r>
          </w:p>
        </w:tc>
        <w:tc>
          <w:tcPr>
            <w:tcW w:w="1624" w:type="dxa"/>
            <w:vMerge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b/>
                <w:bCs/>
                <w:color w:val="000000"/>
              </w:rPr>
            </w:pPr>
          </w:p>
        </w:tc>
      </w:tr>
      <w:tr w:rsidR="00BF2C96" w:rsidRPr="00AA12CC" w:rsidTr="003E60F7">
        <w:tc>
          <w:tcPr>
            <w:tcW w:w="11307" w:type="dxa"/>
            <w:gridSpan w:val="6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b/>
                <w:bCs/>
              </w:rPr>
            </w:pPr>
            <w:r w:rsidRPr="00AA12CC">
              <w:rPr>
                <w:b/>
                <w:bCs/>
              </w:rPr>
              <w:t xml:space="preserve"> «Русский язык в современном мире» (1ч.)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AA12CC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BF2C96" w:rsidRPr="00497627" w:rsidRDefault="00BF2C96" w:rsidP="003E60F7">
            <w:pPr>
              <w:rPr>
                <w:rStyle w:val="FontStyle11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русского языка в современном мире.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AA12CC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BF2C96" w:rsidRPr="00C129A6">
              <w:rPr>
                <w:rStyle w:val="FontStyle11"/>
                <w:b w:val="0"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4127B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74127B">
              <w:rPr>
                <w:rStyle w:val="FontStyle11"/>
                <w:b w:val="0"/>
                <w:sz w:val="24"/>
                <w:szCs w:val="24"/>
              </w:rPr>
              <w:t>Пар.1 упр5</w:t>
            </w:r>
          </w:p>
        </w:tc>
      </w:tr>
      <w:tr w:rsidR="00BF2C96" w:rsidRPr="00AA12CC" w:rsidTr="003E60F7">
        <w:tc>
          <w:tcPr>
            <w:tcW w:w="11307" w:type="dxa"/>
            <w:gridSpan w:val="6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b/>
                <w:bCs/>
              </w:rPr>
            </w:pPr>
            <w:r w:rsidRPr="00AA12CC">
              <w:t xml:space="preserve"> « </w:t>
            </w:r>
            <w:r w:rsidRPr="00AA12CC">
              <w:rPr>
                <w:b/>
                <w:bCs/>
              </w:rPr>
              <w:t>Повторение из</w:t>
            </w:r>
            <w:r>
              <w:rPr>
                <w:b/>
                <w:bCs/>
              </w:rPr>
              <w:t>ученного в 5-7 классах»  (8 ч.+2</w:t>
            </w:r>
            <w:r w:rsidRPr="00AA12CC">
              <w:rPr>
                <w:b/>
                <w:bCs/>
              </w:rPr>
              <w:t xml:space="preserve"> ч.)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BF2C96" w:rsidRPr="0074127B" w:rsidRDefault="00BF2C96" w:rsidP="003E60F7">
            <w:pPr>
              <w:rPr>
                <w:sz w:val="24"/>
                <w:szCs w:val="24"/>
              </w:rPr>
            </w:pPr>
            <w:r w:rsidRPr="0074127B">
              <w:rPr>
                <w:sz w:val="24"/>
                <w:szCs w:val="24"/>
              </w:rPr>
              <w:t>Фонетика и графика. Орфография.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  <w:r w:rsidR="00BF2C96" w:rsidRPr="00C129A6">
              <w:rPr>
                <w:rStyle w:val="FontStyle11"/>
                <w:b w:val="0"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4127B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74127B">
              <w:rPr>
                <w:rStyle w:val="FontStyle11"/>
                <w:b w:val="0"/>
                <w:sz w:val="24"/>
                <w:szCs w:val="24"/>
              </w:rPr>
              <w:t>Пар.2 упр18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BF2C96" w:rsidRPr="0074127B" w:rsidRDefault="00BF2C96" w:rsidP="003E60F7">
            <w:pPr>
              <w:rPr>
                <w:sz w:val="24"/>
                <w:szCs w:val="24"/>
              </w:rPr>
            </w:pPr>
            <w:proofErr w:type="spellStart"/>
            <w:r w:rsidRPr="0074127B">
              <w:rPr>
                <w:sz w:val="24"/>
                <w:szCs w:val="24"/>
              </w:rPr>
              <w:t>Морфемика</w:t>
            </w:r>
            <w:proofErr w:type="spellEnd"/>
            <w:r w:rsidRPr="0074127B">
              <w:rPr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6</w:t>
            </w:r>
            <w:r w:rsidR="00BF2C96" w:rsidRPr="00C129A6">
              <w:rPr>
                <w:rStyle w:val="FontStyle11"/>
                <w:b w:val="0"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4127B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Пар.3 упр31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4</w:t>
            </w:r>
          </w:p>
        </w:tc>
        <w:tc>
          <w:tcPr>
            <w:tcW w:w="5336" w:type="dxa"/>
          </w:tcPr>
          <w:p w:rsidR="00BF2C96" w:rsidRPr="0074127B" w:rsidRDefault="00BF2C96" w:rsidP="003E60F7">
            <w:pPr>
              <w:rPr>
                <w:sz w:val="24"/>
                <w:szCs w:val="24"/>
              </w:rPr>
            </w:pPr>
            <w:r w:rsidRPr="0074127B">
              <w:rPr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pStyle w:val="a7"/>
              <w:snapToGrid w:val="0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AA12CC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8</w:t>
            </w:r>
            <w:r w:rsidR="00BF2C96">
              <w:rPr>
                <w:rStyle w:val="FontStyle11"/>
                <w:b w:val="0"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4127B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Пар.4 упр37,48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5</w:t>
            </w:r>
          </w:p>
        </w:tc>
        <w:tc>
          <w:tcPr>
            <w:tcW w:w="5336" w:type="dxa"/>
          </w:tcPr>
          <w:p w:rsidR="00BF2C96" w:rsidRPr="0074127B" w:rsidRDefault="00BF2C96" w:rsidP="003E60F7">
            <w:pPr>
              <w:rPr>
                <w:sz w:val="24"/>
                <w:szCs w:val="24"/>
              </w:rPr>
            </w:pPr>
            <w:r w:rsidRPr="0074127B">
              <w:rPr>
                <w:sz w:val="24"/>
                <w:szCs w:val="24"/>
              </w:rPr>
              <w:t>Морфология и синтаксис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pStyle w:val="a7"/>
              <w:snapToGrid w:val="0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AA12CC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09</w:t>
            </w:r>
            <w:r w:rsidR="00BF2C96">
              <w:rPr>
                <w:rStyle w:val="FontStyle11"/>
                <w:b w:val="0"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4127B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Пар.5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упр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59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6</w:t>
            </w:r>
          </w:p>
        </w:tc>
        <w:tc>
          <w:tcPr>
            <w:tcW w:w="5336" w:type="dxa"/>
          </w:tcPr>
          <w:p w:rsidR="00BF2C96" w:rsidRPr="0074127B" w:rsidRDefault="00BF2C96" w:rsidP="003E60F7">
            <w:pPr>
              <w:rPr>
                <w:sz w:val="24"/>
                <w:szCs w:val="24"/>
              </w:rPr>
            </w:pPr>
            <w:r w:rsidRPr="0074127B">
              <w:rPr>
                <w:sz w:val="24"/>
                <w:szCs w:val="24"/>
              </w:rPr>
              <w:t>Р/Р. Строение текста. Стили речи.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100F32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3</w:t>
            </w:r>
            <w:r w:rsidR="00BF2C96">
              <w:rPr>
                <w:rStyle w:val="FontStyle11"/>
                <w:b w:val="0"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4127B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Пар.6 упр71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7</w:t>
            </w:r>
          </w:p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36" w:type="dxa"/>
          </w:tcPr>
          <w:p w:rsidR="00BF2C96" w:rsidRPr="0074127B" w:rsidRDefault="00BF2C96" w:rsidP="003E60F7">
            <w:pPr>
              <w:rPr>
                <w:sz w:val="24"/>
                <w:szCs w:val="24"/>
              </w:rPr>
            </w:pPr>
            <w:r w:rsidRPr="0074127B">
              <w:rPr>
                <w:sz w:val="24"/>
                <w:szCs w:val="24"/>
              </w:rPr>
              <w:t xml:space="preserve">Р/Р. Подготовка к сочинению. </w:t>
            </w:r>
            <w:r>
              <w:rPr>
                <w:sz w:val="24"/>
                <w:szCs w:val="24"/>
              </w:rPr>
              <w:t xml:space="preserve">Сочинение по картине И.Левитана </w:t>
            </w:r>
            <w:r w:rsidRPr="0074127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Осенний день. Сокольники</w:t>
            </w:r>
            <w:r w:rsidRPr="0074127B">
              <w:rPr>
                <w:sz w:val="24"/>
                <w:szCs w:val="24"/>
              </w:rPr>
              <w:t>».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Pr="00C129A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5</w:t>
            </w:r>
            <w:r>
              <w:rPr>
                <w:rStyle w:val="FontStyle11"/>
                <w:b w:val="0"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4127B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Упр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74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36" w:type="dxa"/>
          </w:tcPr>
          <w:p w:rsidR="00BF2C96" w:rsidRPr="0074127B" w:rsidRDefault="00BF2C96" w:rsidP="003E60F7">
            <w:pPr>
              <w:rPr>
                <w:sz w:val="24"/>
                <w:szCs w:val="24"/>
              </w:rPr>
            </w:pPr>
            <w:r w:rsidRPr="0074127B">
              <w:rPr>
                <w:sz w:val="24"/>
                <w:szCs w:val="24"/>
              </w:rPr>
              <w:t>Р/Р. Устное сочинение «Триумфальная арка»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100F32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6</w:t>
            </w:r>
            <w:r w:rsidR="00BF2C96">
              <w:rPr>
                <w:rStyle w:val="FontStyle11"/>
                <w:b w:val="0"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4127B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Упр79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36" w:type="dxa"/>
          </w:tcPr>
          <w:p w:rsidR="00BF2C96" w:rsidRPr="0074127B" w:rsidRDefault="00BF2C96" w:rsidP="003E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127B">
              <w:rPr>
                <w:sz w:val="24"/>
                <w:szCs w:val="24"/>
              </w:rPr>
              <w:t xml:space="preserve">онтрольный диктант </w:t>
            </w:r>
            <w:r>
              <w:rPr>
                <w:sz w:val="24"/>
                <w:szCs w:val="24"/>
              </w:rPr>
              <w:t xml:space="preserve">по </w:t>
            </w:r>
            <w:r w:rsidRPr="000B3D13">
              <w:rPr>
                <w:sz w:val="24"/>
                <w:szCs w:val="24"/>
              </w:rPr>
              <w:t>теме «</w:t>
            </w:r>
            <w:r w:rsidRPr="000B3D13">
              <w:rPr>
                <w:bCs/>
                <w:sz w:val="24"/>
                <w:szCs w:val="24"/>
              </w:rPr>
              <w:t>Повторение изученного в 5-7 классах</w:t>
            </w:r>
            <w:r w:rsidRPr="000B3D13">
              <w:rPr>
                <w:sz w:val="24"/>
                <w:szCs w:val="24"/>
              </w:rPr>
              <w:t>»</w:t>
            </w:r>
            <w:r w:rsidRPr="0074127B">
              <w:rPr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Default="00100F32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0</w:t>
            </w:r>
            <w:r>
              <w:rPr>
                <w:rStyle w:val="FontStyle11"/>
                <w:b w:val="0"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4127B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36" w:type="dxa"/>
          </w:tcPr>
          <w:p w:rsidR="00BF2C96" w:rsidRDefault="00BF2C96" w:rsidP="003E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диктанта.</w:t>
            </w:r>
          </w:p>
        </w:tc>
        <w:tc>
          <w:tcPr>
            <w:tcW w:w="1294" w:type="dxa"/>
          </w:tcPr>
          <w:p w:rsidR="00BF2C96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Default="00100F32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2</w:t>
            </w:r>
            <w:r>
              <w:rPr>
                <w:rStyle w:val="FontStyle11"/>
                <w:b w:val="0"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4127B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Упр75</w:t>
            </w:r>
          </w:p>
        </w:tc>
      </w:tr>
      <w:tr w:rsidR="00BF2C96" w:rsidRPr="00AA12CC" w:rsidTr="003E60F7">
        <w:tc>
          <w:tcPr>
            <w:tcW w:w="11307" w:type="dxa"/>
            <w:gridSpan w:val="6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«Синтаксис. Пунктуация» (8</w:t>
            </w:r>
            <w:r w:rsidRPr="00AA12CC">
              <w:rPr>
                <w:b/>
                <w:bCs/>
              </w:rPr>
              <w:t>ч.+1ч.)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36" w:type="dxa"/>
          </w:tcPr>
          <w:p w:rsidR="00BF2C96" w:rsidRPr="000B3D13" w:rsidRDefault="00BF2C96" w:rsidP="003E60F7">
            <w:pPr>
              <w:rPr>
                <w:sz w:val="24"/>
                <w:szCs w:val="24"/>
              </w:rPr>
            </w:pPr>
            <w:r w:rsidRPr="000B3D13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 xml:space="preserve">роение </w:t>
            </w:r>
            <w:r w:rsidRPr="000B3D13">
              <w:rPr>
                <w:sz w:val="24"/>
                <w:szCs w:val="24"/>
              </w:rPr>
              <w:t xml:space="preserve"> словосочетаний. 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100F32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3</w:t>
            </w:r>
            <w:r>
              <w:rPr>
                <w:rStyle w:val="FontStyle11"/>
                <w:b w:val="0"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0B3D13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B3D13">
              <w:rPr>
                <w:rStyle w:val="FontStyle11"/>
                <w:b w:val="0"/>
                <w:sz w:val="24"/>
                <w:szCs w:val="24"/>
              </w:rPr>
              <w:t>Пар7 упр83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36" w:type="dxa"/>
          </w:tcPr>
          <w:p w:rsidR="00BF2C96" w:rsidRPr="000B3D13" w:rsidRDefault="00BF2C96" w:rsidP="003E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связи</w:t>
            </w:r>
            <w:r w:rsidRPr="000B3D13">
              <w:rPr>
                <w:sz w:val="24"/>
                <w:szCs w:val="24"/>
              </w:rPr>
              <w:t xml:space="preserve"> в словосочетании.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100F32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7</w:t>
            </w:r>
            <w:r>
              <w:rPr>
                <w:rStyle w:val="FontStyle11"/>
                <w:b w:val="0"/>
                <w:sz w:val="24"/>
                <w:szCs w:val="24"/>
              </w:rPr>
              <w:t>.09</w:t>
            </w:r>
          </w:p>
          <w:p w:rsidR="00100F32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29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.09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0B3D13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Пар8 упр94,96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B3D13">
              <w:rPr>
                <w:sz w:val="24"/>
                <w:szCs w:val="24"/>
              </w:rPr>
              <w:t>рамматическое значение словосочетаний.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30.09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0B3D13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Пар9 упр102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36" w:type="dxa"/>
          </w:tcPr>
          <w:p w:rsidR="00BF2C96" w:rsidRPr="0014273E" w:rsidRDefault="00BF2C96" w:rsidP="003E60F7">
            <w:pPr>
              <w:rPr>
                <w:sz w:val="24"/>
                <w:szCs w:val="24"/>
              </w:rPr>
            </w:pPr>
            <w:r w:rsidRPr="0014273E">
              <w:rPr>
                <w:sz w:val="24"/>
                <w:szCs w:val="24"/>
              </w:rPr>
              <w:t>Строение и грамматическое значение предложений.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4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.10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0B3D13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Пар10 упр116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36" w:type="dxa"/>
          </w:tcPr>
          <w:p w:rsidR="00BF2C96" w:rsidRPr="0014273E" w:rsidRDefault="00BF2C96" w:rsidP="003E60F7">
            <w:pPr>
              <w:rPr>
                <w:sz w:val="24"/>
                <w:szCs w:val="24"/>
              </w:rPr>
            </w:pPr>
            <w:r w:rsidRPr="0014273E">
              <w:rPr>
                <w:sz w:val="24"/>
                <w:szCs w:val="24"/>
              </w:rPr>
              <w:t>Интонация предложения.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6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.10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0B3D13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Пар11упр119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Характеристика человека</w:t>
            </w:r>
            <w:r w:rsidRPr="00AA12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7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.10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0B3D13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Пар12упр125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Контрольная работа по теме «Синтаксические связи слов в словосочетаниях»</w:t>
            </w:r>
            <w:proofErr w:type="gramStart"/>
            <w:r w:rsidRPr="00AA12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нализ.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100F32" w:rsidP="00100F32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1</w:t>
            </w:r>
            <w:r>
              <w:rPr>
                <w:rStyle w:val="FontStyle11"/>
                <w:b w:val="0"/>
                <w:sz w:val="24"/>
                <w:szCs w:val="24"/>
              </w:rPr>
              <w:t>.10</w:t>
            </w:r>
          </w:p>
          <w:p w:rsidR="00100F32" w:rsidRPr="00C129A6" w:rsidRDefault="00100F32" w:rsidP="00100F32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3</w:t>
            </w:r>
            <w:r>
              <w:rPr>
                <w:rStyle w:val="FontStyle11"/>
                <w:b w:val="0"/>
                <w:sz w:val="24"/>
                <w:szCs w:val="24"/>
              </w:rPr>
              <w:t>.10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0B3D13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3E60F7">
        <w:tc>
          <w:tcPr>
            <w:tcW w:w="11307" w:type="dxa"/>
            <w:gridSpan w:val="6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«Простое предложение»  (1</w:t>
            </w:r>
            <w:r w:rsidRPr="00AA12CC">
              <w:rPr>
                <w:b/>
                <w:bCs/>
              </w:rPr>
              <w:t>ч.+1ч.)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слов в предложении. Логическое ударение.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100F32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4</w:t>
            </w:r>
            <w:r>
              <w:rPr>
                <w:rStyle w:val="FontStyle11"/>
                <w:b w:val="0"/>
                <w:sz w:val="24"/>
                <w:szCs w:val="24"/>
              </w:rPr>
              <w:t>.10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14273E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14273E">
              <w:rPr>
                <w:rStyle w:val="FontStyle11"/>
                <w:b w:val="0"/>
                <w:sz w:val="24"/>
                <w:szCs w:val="24"/>
              </w:rPr>
              <w:t>Пар13упр136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197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Р.Р. Описание  памятника культуры.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pacing w:val="-6"/>
                <w:sz w:val="24"/>
                <w:szCs w:val="24"/>
              </w:rPr>
            </w:pPr>
            <w:r w:rsidRPr="00AA12CC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100F32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8</w:t>
            </w:r>
            <w:r>
              <w:rPr>
                <w:rStyle w:val="FontStyle11"/>
                <w:b w:val="0"/>
                <w:sz w:val="24"/>
                <w:szCs w:val="24"/>
              </w:rPr>
              <w:t>.10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14273E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Упр145</w:t>
            </w:r>
          </w:p>
        </w:tc>
      </w:tr>
      <w:tr w:rsidR="00BF2C96" w:rsidRPr="00AA12CC" w:rsidTr="003E60F7">
        <w:tc>
          <w:tcPr>
            <w:tcW w:w="11307" w:type="dxa"/>
            <w:gridSpan w:val="6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b/>
                <w:bCs/>
                <w:spacing w:val="-6"/>
              </w:rPr>
            </w:pPr>
            <w:r w:rsidRPr="00AA12CC">
              <w:rPr>
                <w:b/>
                <w:bCs/>
                <w:spacing w:val="-6"/>
              </w:rPr>
              <w:t xml:space="preserve"> « Двусоставные предложения»</w:t>
            </w:r>
          </w:p>
        </w:tc>
      </w:tr>
      <w:tr w:rsidR="00BF2C96" w:rsidRPr="00AA12CC" w:rsidTr="003E60F7">
        <w:tc>
          <w:tcPr>
            <w:tcW w:w="11307" w:type="dxa"/>
            <w:gridSpan w:val="6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b/>
                <w:bCs/>
                <w:i/>
                <w:iCs/>
                <w:spacing w:val="-6"/>
              </w:rPr>
            </w:pPr>
            <w:r w:rsidRPr="00AA12CC">
              <w:rPr>
                <w:b/>
                <w:bCs/>
                <w:i/>
                <w:iCs/>
                <w:spacing w:val="-6"/>
              </w:rPr>
              <w:t>Гла</w:t>
            </w:r>
            <w:r>
              <w:rPr>
                <w:b/>
                <w:bCs/>
                <w:i/>
                <w:iCs/>
                <w:spacing w:val="-6"/>
              </w:rPr>
              <w:t>вные члены предложения (11ч</w:t>
            </w:r>
            <w:r w:rsidRPr="00AA12CC">
              <w:rPr>
                <w:b/>
                <w:bCs/>
                <w:i/>
                <w:iCs/>
                <w:spacing w:val="-6"/>
              </w:rPr>
              <w:t>.)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 w:rsidRPr="00AA12CC">
              <w:rPr>
                <w:spacing w:val="-1"/>
                <w:sz w:val="24"/>
                <w:szCs w:val="24"/>
              </w:rPr>
              <w:t xml:space="preserve"> Подлежащее. 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100F32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0</w:t>
            </w:r>
            <w:r w:rsidR="00BF2C96">
              <w:rPr>
                <w:rStyle w:val="FontStyle11"/>
                <w:b w:val="0"/>
                <w:sz w:val="24"/>
                <w:szCs w:val="24"/>
              </w:rPr>
              <w:t>.10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14273E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14273E">
              <w:rPr>
                <w:rStyle w:val="FontStyle11"/>
                <w:b w:val="0"/>
                <w:sz w:val="24"/>
                <w:szCs w:val="24"/>
              </w:rPr>
              <w:t>Пар14упр</w:t>
            </w:r>
            <w:r>
              <w:rPr>
                <w:rStyle w:val="FontStyle11"/>
                <w:b w:val="0"/>
                <w:sz w:val="24"/>
                <w:szCs w:val="24"/>
              </w:rPr>
              <w:t>148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100F32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1</w:t>
            </w:r>
            <w:r w:rsidR="00BF2C96">
              <w:rPr>
                <w:rStyle w:val="FontStyle11"/>
                <w:b w:val="0"/>
                <w:sz w:val="24"/>
                <w:szCs w:val="24"/>
              </w:rPr>
              <w:t>.10</w:t>
            </w:r>
          </w:p>
          <w:p w:rsidR="00100F32" w:rsidRPr="00C129A6" w:rsidRDefault="00100F32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5</w:t>
            </w:r>
            <w:r>
              <w:rPr>
                <w:rStyle w:val="FontStyle11"/>
                <w:b w:val="0"/>
                <w:sz w:val="24"/>
                <w:szCs w:val="24"/>
              </w:rPr>
              <w:t>.10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14273E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Пар15упр156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571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100F32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7</w:t>
            </w:r>
            <w:r>
              <w:rPr>
                <w:rStyle w:val="FontStyle11"/>
                <w:b w:val="0"/>
                <w:sz w:val="24"/>
                <w:szCs w:val="24"/>
              </w:rPr>
              <w:t>.10</w:t>
            </w:r>
          </w:p>
          <w:p w:rsidR="00100F32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28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.10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14273E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Пар16 упр163, 169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149"/>
              <w:rPr>
                <w:sz w:val="24"/>
                <w:szCs w:val="24"/>
              </w:rPr>
            </w:pPr>
            <w:r w:rsidRPr="00AA12CC">
              <w:rPr>
                <w:spacing w:val="-1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8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.11</w:t>
            </w:r>
          </w:p>
          <w:p w:rsidR="00100F32" w:rsidRPr="00C129A6" w:rsidRDefault="00100F32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0</w:t>
            </w:r>
            <w:r>
              <w:rPr>
                <w:rStyle w:val="FontStyle11"/>
                <w:b w:val="0"/>
                <w:sz w:val="24"/>
                <w:szCs w:val="24"/>
              </w:rPr>
              <w:t>.11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Пар17</w:t>
            </w:r>
          </w:p>
          <w:p w:rsidR="00BF2C96" w:rsidRPr="0014273E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упр178,180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365"/>
              <w:rPr>
                <w:spacing w:val="-2"/>
                <w:sz w:val="24"/>
                <w:szCs w:val="24"/>
              </w:rPr>
            </w:pPr>
            <w:r w:rsidRPr="00AA12CC">
              <w:rPr>
                <w:spacing w:val="-2"/>
                <w:sz w:val="24"/>
                <w:szCs w:val="24"/>
              </w:rPr>
              <w:t xml:space="preserve">Тире между подлежащим и </w:t>
            </w:r>
            <w:r w:rsidRPr="00AA12CC">
              <w:rPr>
                <w:sz w:val="24"/>
                <w:szCs w:val="24"/>
              </w:rPr>
              <w:t>сказуемым.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100F32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1</w:t>
            </w:r>
            <w:r>
              <w:rPr>
                <w:rStyle w:val="FontStyle11"/>
                <w:b w:val="0"/>
                <w:sz w:val="24"/>
                <w:szCs w:val="24"/>
              </w:rPr>
              <w:t>.11</w:t>
            </w:r>
          </w:p>
          <w:p w:rsidR="00100F32" w:rsidRPr="00C129A6" w:rsidRDefault="00100F32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5</w:t>
            </w:r>
            <w:r>
              <w:rPr>
                <w:rStyle w:val="FontStyle11"/>
                <w:b w:val="0"/>
                <w:sz w:val="24"/>
                <w:szCs w:val="24"/>
              </w:rPr>
              <w:t>.11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14273E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Пар18упр189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36" w:type="dxa"/>
          </w:tcPr>
          <w:p w:rsidR="00BF2C96" w:rsidRPr="00C43719" w:rsidRDefault="00BF2C96" w:rsidP="003E60F7">
            <w:pPr>
              <w:rPr>
                <w:sz w:val="24"/>
                <w:szCs w:val="24"/>
              </w:rPr>
            </w:pPr>
            <w:r w:rsidRPr="00C43719">
              <w:rPr>
                <w:sz w:val="24"/>
                <w:szCs w:val="24"/>
              </w:rPr>
              <w:t xml:space="preserve">Контрольная работа </w:t>
            </w:r>
            <w:r w:rsidR="0001143B">
              <w:rPr>
                <w:sz w:val="24"/>
                <w:szCs w:val="24"/>
              </w:rPr>
              <w:t xml:space="preserve">по теме «Главные члены предложения» </w:t>
            </w:r>
            <w:r w:rsidRPr="00C43719">
              <w:rPr>
                <w:sz w:val="24"/>
                <w:szCs w:val="24"/>
              </w:rPr>
              <w:t>и ее анализ.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100F32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7</w:t>
            </w:r>
            <w:r>
              <w:rPr>
                <w:rStyle w:val="FontStyle11"/>
                <w:b w:val="0"/>
                <w:sz w:val="24"/>
                <w:szCs w:val="24"/>
              </w:rPr>
              <w:t>.11</w:t>
            </w:r>
          </w:p>
          <w:p w:rsidR="00100F32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18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.11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14273E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Упр183</w:t>
            </w:r>
          </w:p>
        </w:tc>
      </w:tr>
      <w:tr w:rsidR="00BF2C96" w:rsidRPr="00AA12CC" w:rsidTr="003E60F7">
        <w:tc>
          <w:tcPr>
            <w:tcW w:w="11307" w:type="dxa"/>
            <w:gridSpan w:val="6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b/>
                <w:bCs/>
                <w:i/>
                <w:iCs/>
              </w:rPr>
            </w:pPr>
            <w:r w:rsidRPr="00AA12CC">
              <w:rPr>
                <w:b/>
                <w:bCs/>
                <w:i/>
                <w:iCs/>
              </w:rPr>
              <w:t>Второстепенные члены предложения (6 ч.+2 ч.)</w:t>
            </w:r>
          </w:p>
        </w:tc>
      </w:tr>
      <w:tr w:rsidR="00BF2C96" w:rsidRPr="00AA12CC" w:rsidTr="003E60F7">
        <w:trPr>
          <w:trHeight w:val="300"/>
        </w:trPr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Дополнение.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100F32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2</w:t>
            </w:r>
            <w:r>
              <w:rPr>
                <w:rStyle w:val="FontStyle11"/>
                <w:b w:val="0"/>
                <w:sz w:val="24"/>
                <w:szCs w:val="24"/>
              </w:rPr>
              <w:t>.11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C43719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C43719">
              <w:rPr>
                <w:rStyle w:val="FontStyle11"/>
                <w:b w:val="0"/>
                <w:sz w:val="24"/>
                <w:szCs w:val="24"/>
              </w:rPr>
              <w:t>Пар19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C43719">
              <w:rPr>
                <w:rStyle w:val="FontStyle11"/>
                <w:b w:val="0"/>
                <w:sz w:val="24"/>
                <w:szCs w:val="24"/>
              </w:rPr>
              <w:t>упр</w:t>
            </w:r>
            <w:r>
              <w:rPr>
                <w:rStyle w:val="FontStyle11"/>
                <w:b w:val="0"/>
                <w:sz w:val="24"/>
                <w:szCs w:val="24"/>
              </w:rPr>
              <w:t>199,202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221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 xml:space="preserve">Определение. 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snapToGrid w:val="0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100F32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4</w:t>
            </w:r>
            <w:r>
              <w:rPr>
                <w:rStyle w:val="FontStyle11"/>
                <w:b w:val="0"/>
                <w:sz w:val="24"/>
                <w:szCs w:val="24"/>
              </w:rPr>
              <w:t>.11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C43719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C43719">
              <w:rPr>
                <w:rStyle w:val="FontStyle11"/>
                <w:b w:val="0"/>
                <w:sz w:val="24"/>
                <w:szCs w:val="24"/>
              </w:rPr>
              <w:t>П</w:t>
            </w:r>
            <w:r>
              <w:rPr>
                <w:rStyle w:val="FontStyle11"/>
                <w:b w:val="0"/>
                <w:sz w:val="24"/>
                <w:szCs w:val="24"/>
              </w:rPr>
              <w:t>ар20</w:t>
            </w:r>
            <w:r w:rsidRPr="00C43719">
              <w:rPr>
                <w:rStyle w:val="FontStyle11"/>
                <w:b w:val="0"/>
                <w:sz w:val="24"/>
                <w:szCs w:val="24"/>
              </w:rPr>
              <w:t>упр</w:t>
            </w:r>
            <w:r>
              <w:rPr>
                <w:rStyle w:val="FontStyle11"/>
                <w:b w:val="0"/>
                <w:sz w:val="24"/>
                <w:szCs w:val="24"/>
              </w:rPr>
              <w:t>212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Подробное</w:t>
            </w:r>
            <w:r w:rsidRPr="00AA12CC">
              <w:rPr>
                <w:sz w:val="24"/>
                <w:szCs w:val="24"/>
              </w:rPr>
              <w:t xml:space="preserve"> изложение</w:t>
            </w:r>
            <w:r>
              <w:rPr>
                <w:sz w:val="24"/>
                <w:szCs w:val="24"/>
              </w:rPr>
              <w:t xml:space="preserve"> по упр213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snapToGrid w:val="0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100F32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5</w:t>
            </w:r>
            <w:r>
              <w:rPr>
                <w:rStyle w:val="FontStyle11"/>
                <w:b w:val="0"/>
                <w:sz w:val="24"/>
                <w:szCs w:val="24"/>
              </w:rPr>
              <w:t>.11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C43719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Прило</w:t>
            </w:r>
            <w:r>
              <w:rPr>
                <w:sz w:val="24"/>
                <w:szCs w:val="24"/>
              </w:rPr>
              <w:t xml:space="preserve">жение. 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29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.11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C43719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Пар21упр221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336" w:type="dxa"/>
          </w:tcPr>
          <w:p w:rsidR="00BF2C96" w:rsidRPr="00E33A19" w:rsidRDefault="00BF2C96" w:rsidP="003E60F7">
            <w:pPr>
              <w:rPr>
                <w:sz w:val="24"/>
                <w:szCs w:val="24"/>
              </w:rPr>
            </w:pPr>
            <w:r w:rsidRPr="00E33A19">
              <w:rPr>
                <w:sz w:val="24"/>
                <w:szCs w:val="24"/>
              </w:rPr>
              <w:t>Обстоятельство. Основные виды обстоятельств.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.12</w:t>
            </w:r>
          </w:p>
          <w:p w:rsidR="00100F32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.12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C43719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Пар22 упр228,231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336" w:type="dxa"/>
          </w:tcPr>
          <w:p w:rsidR="00BF2C96" w:rsidRPr="00E33A19" w:rsidRDefault="00BF2C96" w:rsidP="003E60F7">
            <w:pPr>
              <w:rPr>
                <w:sz w:val="24"/>
                <w:szCs w:val="24"/>
              </w:rPr>
            </w:pPr>
            <w:r w:rsidRPr="00E33A19">
              <w:rPr>
                <w:sz w:val="24"/>
                <w:szCs w:val="24"/>
              </w:rPr>
              <w:t>Р/Р. Ораторская речь и ее особенности.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6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.12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C43719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Упр241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Контрольная работа по теме «Главные и второстепенные члены предложения»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8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.12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C43719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3E60F7">
        <w:tc>
          <w:tcPr>
            <w:tcW w:w="11307" w:type="dxa"/>
            <w:gridSpan w:val="6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«Односоставные предложения» (10ч.+3</w:t>
            </w:r>
            <w:r w:rsidRPr="00AA12CC">
              <w:rPr>
                <w:b/>
                <w:bCs/>
              </w:rPr>
              <w:t xml:space="preserve"> ч.)</w:t>
            </w:r>
          </w:p>
        </w:tc>
      </w:tr>
      <w:tr w:rsidR="00BF2C96" w:rsidRPr="00AA12CC" w:rsidTr="003E60F7">
        <w:trPr>
          <w:trHeight w:val="648"/>
        </w:trPr>
        <w:tc>
          <w:tcPr>
            <w:tcW w:w="675" w:type="dxa"/>
          </w:tcPr>
          <w:p w:rsidR="00BF2C96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336" w:type="dxa"/>
          </w:tcPr>
          <w:p w:rsidR="00BF2C96" w:rsidRPr="00E33A19" w:rsidRDefault="00BF2C96" w:rsidP="003E60F7">
            <w:pPr>
              <w:rPr>
                <w:sz w:val="24"/>
                <w:szCs w:val="24"/>
              </w:rPr>
            </w:pPr>
            <w:r w:rsidRPr="00E33A19">
              <w:rPr>
                <w:sz w:val="24"/>
                <w:szCs w:val="24"/>
              </w:rPr>
              <w:t>Основные группы односоставных предложений.</w:t>
            </w:r>
          </w:p>
          <w:p w:rsidR="00BF2C96" w:rsidRPr="00E33A19" w:rsidRDefault="00BF2C96" w:rsidP="003E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</w:t>
            </w:r>
            <w:r w:rsidRPr="00E33A19">
              <w:rPr>
                <w:sz w:val="24"/>
                <w:szCs w:val="24"/>
              </w:rPr>
              <w:t>пределенно-личные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3E60F7" w:rsidP="003E60F7">
            <w:pPr>
              <w:pStyle w:val="Style2"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09</w:t>
            </w:r>
            <w:r w:rsidR="00100F32">
              <w:rPr>
                <w:rStyle w:val="FontStyle11"/>
                <w:b w:val="0"/>
                <w:sz w:val="24"/>
                <w:szCs w:val="24"/>
              </w:rPr>
              <w:t>.12</w:t>
            </w:r>
          </w:p>
          <w:p w:rsidR="00100F32" w:rsidRPr="00C129A6" w:rsidRDefault="00100F32" w:rsidP="00100F32">
            <w:pPr>
              <w:pStyle w:val="Style2"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3</w:t>
            </w:r>
            <w:r>
              <w:rPr>
                <w:rStyle w:val="FontStyle11"/>
                <w:b w:val="0"/>
                <w:sz w:val="24"/>
                <w:szCs w:val="24"/>
              </w:rPr>
              <w:t>.12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E33A19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Пар24,25 упр245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336" w:type="dxa"/>
          </w:tcPr>
          <w:p w:rsidR="00BF2C96" w:rsidRPr="00E33A19" w:rsidRDefault="00BF2C96" w:rsidP="003E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н</w:t>
            </w:r>
            <w:r w:rsidRPr="00E33A19">
              <w:rPr>
                <w:sz w:val="24"/>
                <w:szCs w:val="24"/>
              </w:rPr>
              <w:t>еопределенно-личные.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100F32" w:rsidRDefault="00100F32" w:rsidP="00100F32">
            <w:pPr>
              <w:pStyle w:val="Style2"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5</w:t>
            </w:r>
            <w:r>
              <w:rPr>
                <w:rStyle w:val="FontStyle11"/>
                <w:b w:val="0"/>
                <w:sz w:val="24"/>
                <w:szCs w:val="24"/>
              </w:rPr>
              <w:t>.12</w:t>
            </w:r>
          </w:p>
          <w:p w:rsidR="00BF2C96" w:rsidRPr="00C129A6" w:rsidRDefault="00100F32" w:rsidP="00100F32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6</w:t>
            </w:r>
            <w:r>
              <w:rPr>
                <w:rStyle w:val="FontStyle11"/>
                <w:b w:val="0"/>
                <w:sz w:val="24"/>
                <w:szCs w:val="24"/>
              </w:rPr>
              <w:t>.12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E33A19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Пар26 упр251,255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336" w:type="dxa"/>
          </w:tcPr>
          <w:p w:rsidR="00BF2C96" w:rsidRPr="00E33A19" w:rsidRDefault="00BF2C96" w:rsidP="003E60F7">
            <w:pPr>
              <w:rPr>
                <w:sz w:val="24"/>
                <w:szCs w:val="24"/>
              </w:rPr>
            </w:pPr>
            <w:r w:rsidRPr="00E33A19">
              <w:rPr>
                <w:sz w:val="24"/>
                <w:szCs w:val="24"/>
              </w:rPr>
              <w:t>Безличные предложения.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100F32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0</w:t>
            </w:r>
            <w:r>
              <w:rPr>
                <w:rStyle w:val="FontStyle11"/>
                <w:b w:val="0"/>
                <w:sz w:val="24"/>
                <w:szCs w:val="24"/>
              </w:rPr>
              <w:t>.12</w:t>
            </w:r>
          </w:p>
          <w:p w:rsidR="00100F32" w:rsidRPr="00C129A6" w:rsidRDefault="00100F32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2</w:t>
            </w:r>
            <w:r>
              <w:rPr>
                <w:rStyle w:val="FontStyle11"/>
                <w:b w:val="0"/>
                <w:sz w:val="24"/>
                <w:szCs w:val="24"/>
              </w:rPr>
              <w:t>.12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E33A19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Пар27 упр263,273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336" w:type="dxa"/>
          </w:tcPr>
          <w:p w:rsidR="00BF2C96" w:rsidRPr="000E45AC" w:rsidRDefault="00BF2C96" w:rsidP="003E60F7">
            <w:pPr>
              <w:rPr>
                <w:sz w:val="24"/>
                <w:szCs w:val="24"/>
              </w:rPr>
            </w:pPr>
            <w:r w:rsidRPr="000E45AC">
              <w:rPr>
                <w:sz w:val="24"/>
                <w:szCs w:val="24"/>
              </w:rPr>
              <w:t xml:space="preserve">Р/Р. Описание картины </w:t>
            </w:r>
            <w:proofErr w:type="spellStart"/>
            <w:r w:rsidRPr="000E45AC">
              <w:rPr>
                <w:sz w:val="24"/>
                <w:szCs w:val="24"/>
              </w:rPr>
              <w:t>К.Ф.Юона</w:t>
            </w:r>
            <w:proofErr w:type="spellEnd"/>
            <w:r w:rsidRPr="000E45AC">
              <w:rPr>
                <w:sz w:val="24"/>
                <w:szCs w:val="24"/>
              </w:rPr>
              <w:t xml:space="preserve"> «Мартовское солнце».</w:t>
            </w:r>
            <w:r>
              <w:rPr>
                <w:sz w:val="24"/>
                <w:szCs w:val="24"/>
              </w:rPr>
              <w:t xml:space="preserve"> (упр278)</w:t>
            </w:r>
          </w:p>
        </w:tc>
        <w:tc>
          <w:tcPr>
            <w:tcW w:w="1294" w:type="dxa"/>
          </w:tcPr>
          <w:p w:rsidR="00BF2C96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Default="00100F32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3</w:t>
            </w:r>
            <w:r>
              <w:rPr>
                <w:rStyle w:val="FontStyle11"/>
                <w:b w:val="0"/>
                <w:sz w:val="24"/>
                <w:szCs w:val="24"/>
              </w:rPr>
              <w:t>.12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Дописать сочинение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336" w:type="dxa"/>
          </w:tcPr>
          <w:p w:rsidR="00BF2C96" w:rsidRPr="00E33A19" w:rsidRDefault="00BF2C96" w:rsidP="003E60F7">
            <w:pPr>
              <w:rPr>
                <w:sz w:val="24"/>
                <w:szCs w:val="24"/>
              </w:rPr>
            </w:pPr>
            <w:r w:rsidRPr="00E33A19">
              <w:rPr>
                <w:sz w:val="24"/>
                <w:szCs w:val="24"/>
              </w:rPr>
              <w:t>Назывные предложения.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100F32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  <w:r w:rsidR="003E60F7">
              <w:rPr>
                <w:rStyle w:val="FontStyle11"/>
                <w:b w:val="0"/>
                <w:sz w:val="24"/>
                <w:szCs w:val="24"/>
              </w:rPr>
              <w:t>7</w:t>
            </w:r>
            <w:r>
              <w:rPr>
                <w:rStyle w:val="FontStyle11"/>
                <w:b w:val="0"/>
                <w:sz w:val="24"/>
                <w:szCs w:val="24"/>
              </w:rPr>
              <w:t>.12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E33A19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Пар28упр285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274"/>
              <w:rPr>
                <w:sz w:val="24"/>
                <w:szCs w:val="24"/>
              </w:rPr>
            </w:pPr>
            <w:r w:rsidRPr="00AA12CC">
              <w:rPr>
                <w:spacing w:val="-2"/>
                <w:sz w:val="24"/>
                <w:szCs w:val="24"/>
              </w:rPr>
              <w:t>Неполные предложения.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pacing w:val="-1"/>
                <w:sz w:val="24"/>
                <w:szCs w:val="24"/>
              </w:rPr>
            </w:pPr>
            <w:r w:rsidRPr="00AA12CC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29.12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E33A19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Пар29упр294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274"/>
              <w:rPr>
                <w:spacing w:val="-2"/>
                <w:sz w:val="24"/>
                <w:szCs w:val="24"/>
              </w:rPr>
            </w:pPr>
            <w:r w:rsidRPr="00AA12CC">
              <w:rPr>
                <w:spacing w:val="-2"/>
                <w:sz w:val="24"/>
                <w:szCs w:val="24"/>
              </w:rPr>
              <w:t xml:space="preserve">Повторение изученного по теме </w:t>
            </w:r>
            <w:r w:rsidRPr="00AA12CC">
              <w:rPr>
                <w:sz w:val="24"/>
                <w:szCs w:val="24"/>
              </w:rPr>
              <w:t>«Двусоставные и односоставные предложения».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30.12</w:t>
            </w:r>
          </w:p>
          <w:p w:rsidR="003E60F7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10.01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E33A19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Упр300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tabs>
                <w:tab w:val="left" w:pos="3865"/>
              </w:tabs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Контрольный диктант  «Двусоставные и односоставные предложения».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12.01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E33A19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tabs>
                <w:tab w:val="left" w:pos="38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Р/р Описание картины </w:t>
            </w:r>
            <w:proofErr w:type="spellStart"/>
            <w:r>
              <w:rPr>
                <w:sz w:val="24"/>
                <w:szCs w:val="24"/>
              </w:rPr>
              <w:t>М.Копытцевой</w:t>
            </w:r>
            <w:proofErr w:type="spellEnd"/>
            <w:r>
              <w:rPr>
                <w:sz w:val="24"/>
                <w:szCs w:val="24"/>
              </w:rPr>
              <w:t xml:space="preserve"> «Летний день. Цветет сирень»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13.01</w:t>
            </w:r>
          </w:p>
          <w:p w:rsidR="003E60F7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E33A19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3E60F7">
        <w:tc>
          <w:tcPr>
            <w:tcW w:w="11307" w:type="dxa"/>
            <w:gridSpan w:val="6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b/>
                <w:bCs/>
              </w:rPr>
            </w:pPr>
            <w:r w:rsidRPr="000E45AC">
              <w:rPr>
                <w:b/>
                <w:bCs/>
              </w:rPr>
              <w:t>«</w:t>
            </w:r>
            <w:r w:rsidRPr="000E45AC">
              <w:rPr>
                <w:b/>
                <w:bCs/>
                <w:iCs/>
              </w:rPr>
              <w:t>Однородные члены предложения</w:t>
            </w:r>
            <w:r>
              <w:rPr>
                <w:b/>
                <w:bCs/>
                <w:iCs/>
              </w:rPr>
              <w:t>»</w:t>
            </w:r>
            <w:r>
              <w:rPr>
                <w:b/>
                <w:bCs/>
              </w:rPr>
              <w:t xml:space="preserve"> (9ч</w:t>
            </w:r>
            <w:r w:rsidRPr="000E45AC">
              <w:rPr>
                <w:b/>
                <w:bCs/>
              </w:rPr>
              <w:t>)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336" w:type="dxa"/>
          </w:tcPr>
          <w:p w:rsidR="00BF2C96" w:rsidRDefault="00BF2C96" w:rsidP="003E60F7">
            <w:pPr>
              <w:shd w:val="clear" w:color="auto" w:fill="FFFFFF"/>
              <w:ind w:righ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BF2C96" w:rsidRPr="00AA12CC" w:rsidRDefault="00BF2C96" w:rsidP="003E60F7">
            <w:pPr>
              <w:shd w:val="clear" w:color="auto" w:fill="FFFFFF"/>
              <w:ind w:righ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об однородных членах </w:t>
            </w:r>
            <w:r w:rsidRPr="00AA12CC">
              <w:rPr>
                <w:sz w:val="24"/>
                <w:szCs w:val="24"/>
              </w:rPr>
              <w:t xml:space="preserve">предложения. 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17.01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0E45A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E45AC">
              <w:rPr>
                <w:rStyle w:val="FontStyle11"/>
                <w:b w:val="0"/>
                <w:sz w:val="24"/>
                <w:szCs w:val="24"/>
              </w:rPr>
              <w:t>Пар30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0E45AC">
              <w:rPr>
                <w:rStyle w:val="FontStyle11"/>
                <w:b w:val="0"/>
                <w:sz w:val="24"/>
                <w:szCs w:val="24"/>
              </w:rPr>
              <w:t>упр</w:t>
            </w:r>
            <w:r>
              <w:rPr>
                <w:rStyle w:val="FontStyle11"/>
                <w:b w:val="0"/>
                <w:sz w:val="24"/>
                <w:szCs w:val="24"/>
              </w:rPr>
              <w:t>305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96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19.01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0E45A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E45AC">
              <w:rPr>
                <w:rStyle w:val="FontStyle11"/>
                <w:b w:val="0"/>
                <w:sz w:val="24"/>
                <w:szCs w:val="24"/>
              </w:rPr>
              <w:t>Пар30упр</w:t>
            </w:r>
            <w:r>
              <w:rPr>
                <w:rStyle w:val="FontStyle11"/>
                <w:b w:val="0"/>
                <w:sz w:val="24"/>
                <w:szCs w:val="24"/>
              </w:rPr>
              <w:t>311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394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 xml:space="preserve">Однородные члены, связанные </w:t>
            </w:r>
            <w:r>
              <w:rPr>
                <w:sz w:val="24"/>
                <w:szCs w:val="24"/>
              </w:rPr>
              <w:t>сочинительными союзами</w:t>
            </w:r>
            <w:r w:rsidRPr="00AA12CC">
              <w:rPr>
                <w:sz w:val="24"/>
                <w:szCs w:val="24"/>
              </w:rPr>
              <w:t>, и пунктуация при них.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20.01</w:t>
            </w:r>
          </w:p>
          <w:p w:rsidR="003E60F7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24.01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0E45A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Пар31упр322 325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-14"/>
              <w:rPr>
                <w:spacing w:val="-12"/>
                <w:sz w:val="24"/>
                <w:szCs w:val="24"/>
              </w:rPr>
            </w:pPr>
            <w:r w:rsidRPr="00AA12CC">
              <w:rPr>
                <w:spacing w:val="-12"/>
                <w:sz w:val="24"/>
                <w:szCs w:val="24"/>
              </w:rPr>
              <w:t xml:space="preserve">Обобщающие слова при </w:t>
            </w:r>
            <w:r w:rsidRPr="00AA12CC">
              <w:rPr>
                <w:sz w:val="24"/>
                <w:szCs w:val="24"/>
              </w:rPr>
              <w:t>однородных членах предложения и знаки препинания при них.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26.01</w:t>
            </w:r>
          </w:p>
          <w:p w:rsidR="003E60F7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0E45A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Пар32упр330</w:t>
            </w:r>
            <w:r>
              <w:rPr>
                <w:rStyle w:val="FontStyle11"/>
                <w:b w:val="0"/>
                <w:sz w:val="24"/>
                <w:szCs w:val="24"/>
              </w:rPr>
              <w:lastRenderedPageBreak/>
              <w:t>339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77"/>
              <w:rPr>
                <w:sz w:val="24"/>
                <w:szCs w:val="24"/>
              </w:rPr>
            </w:pPr>
            <w:r w:rsidRPr="00AA12CC">
              <w:rPr>
                <w:spacing w:val="-12"/>
                <w:sz w:val="24"/>
                <w:szCs w:val="24"/>
              </w:rPr>
              <w:t>Повторение изученного по теме «Однородные члены предложения»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pacing w:val="-2"/>
                <w:sz w:val="24"/>
                <w:szCs w:val="24"/>
              </w:rPr>
            </w:pPr>
            <w:r w:rsidRPr="00AA12CC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31.01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344077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44077">
              <w:rPr>
                <w:rStyle w:val="FontStyle11"/>
                <w:b w:val="0"/>
                <w:sz w:val="24"/>
                <w:szCs w:val="24"/>
              </w:rPr>
              <w:t>Упр346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77"/>
              <w:rPr>
                <w:sz w:val="24"/>
                <w:szCs w:val="24"/>
              </w:rPr>
            </w:pPr>
            <w:r w:rsidRPr="00AA12CC">
              <w:rPr>
                <w:spacing w:val="-12"/>
                <w:sz w:val="24"/>
                <w:szCs w:val="24"/>
              </w:rPr>
              <w:t>Контрольный диктант  «Однородные члены предложения».</w:t>
            </w:r>
            <w:r>
              <w:rPr>
                <w:spacing w:val="-12"/>
                <w:sz w:val="24"/>
                <w:szCs w:val="24"/>
              </w:rPr>
              <w:t xml:space="preserve"> Анализ диктанта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02.02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BF2C96" w:rsidRPr="00AA12CC" w:rsidTr="003E60F7">
        <w:tc>
          <w:tcPr>
            <w:tcW w:w="11307" w:type="dxa"/>
            <w:gridSpan w:val="6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Предложения с обособленными членами (8ч</w:t>
            </w:r>
            <w:r w:rsidRPr="00AA12CC">
              <w:rPr>
                <w:b/>
                <w:bCs/>
              </w:rPr>
              <w:t>)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283"/>
              <w:rPr>
                <w:sz w:val="24"/>
                <w:szCs w:val="24"/>
              </w:rPr>
            </w:pPr>
            <w:r w:rsidRPr="00AA12CC">
              <w:rPr>
                <w:spacing w:val="-11"/>
                <w:sz w:val="24"/>
                <w:szCs w:val="24"/>
              </w:rPr>
              <w:t>Понятие об обособлении.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03.02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344077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44077">
              <w:rPr>
                <w:rStyle w:val="FontStyle11"/>
                <w:b w:val="0"/>
                <w:sz w:val="24"/>
                <w:szCs w:val="24"/>
              </w:rPr>
              <w:t>Упр347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BF2C96" w:rsidRDefault="00BF2C96" w:rsidP="003E60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BF2C96" w:rsidRPr="00AA12CC" w:rsidRDefault="00BF2C96" w:rsidP="003E60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AA12CC">
              <w:rPr>
                <w:spacing w:val="-11"/>
                <w:sz w:val="24"/>
                <w:szCs w:val="24"/>
              </w:rPr>
              <w:t>Обос</w:t>
            </w:r>
            <w:r>
              <w:rPr>
                <w:spacing w:val="-11"/>
                <w:sz w:val="24"/>
                <w:szCs w:val="24"/>
              </w:rPr>
              <w:t>обленные определения и приложения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BF2C9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07.02</w:t>
            </w:r>
          </w:p>
          <w:p w:rsidR="003E60F7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09.02</w:t>
            </w:r>
          </w:p>
          <w:p w:rsidR="003E60F7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10.02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344077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Пар33 упр354,365, 374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BF2C96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-108"/>
              <w:rPr>
                <w:spacing w:val="-11"/>
                <w:sz w:val="24"/>
                <w:szCs w:val="24"/>
              </w:rPr>
            </w:pPr>
            <w:r w:rsidRPr="00AA12CC">
              <w:rPr>
                <w:spacing w:val="-11"/>
                <w:sz w:val="24"/>
                <w:szCs w:val="24"/>
              </w:rPr>
              <w:t>Обособленные обстоятельства.</w:t>
            </w:r>
            <w:r w:rsidRPr="00AA12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BF2C9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14.02</w:t>
            </w:r>
          </w:p>
          <w:p w:rsidR="003E60F7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16.02</w:t>
            </w:r>
          </w:p>
          <w:p w:rsidR="003E60F7" w:rsidRPr="00C129A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17.02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344077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Упр34 упр385(1), 392, 396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-108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Урок-зачет по теме «Предложения с обособленными членами»</w:t>
            </w:r>
          </w:p>
        </w:tc>
        <w:tc>
          <w:tcPr>
            <w:tcW w:w="1294" w:type="dxa"/>
          </w:tcPr>
          <w:p w:rsidR="00BF2C96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21.02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3E60F7">
        <w:tc>
          <w:tcPr>
            <w:tcW w:w="11307" w:type="dxa"/>
            <w:gridSpan w:val="6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b/>
                <w:bCs/>
              </w:rPr>
              <w:t>Предложения с уточняющими обособленными членами (7ч.+1</w:t>
            </w:r>
            <w:r w:rsidRPr="00AA12CC">
              <w:rPr>
                <w:b/>
                <w:bCs/>
              </w:rPr>
              <w:t xml:space="preserve"> ч.)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shd w:val="clear" w:color="auto" w:fill="FFFFFF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  <w:p w:rsidR="00BF2C96" w:rsidRDefault="00BF2C96" w:rsidP="003E60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BF2C96" w:rsidRPr="00AA12CC" w:rsidRDefault="00BF2C96" w:rsidP="003E60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tabs>
                <w:tab w:val="left" w:pos="1400"/>
                <w:tab w:val="left" w:pos="1510"/>
              </w:tabs>
              <w:ind w:right="2"/>
              <w:rPr>
                <w:spacing w:val="-11"/>
                <w:sz w:val="24"/>
                <w:szCs w:val="24"/>
              </w:rPr>
            </w:pPr>
            <w:r w:rsidRPr="00AA12CC">
              <w:rPr>
                <w:spacing w:val="-11"/>
                <w:sz w:val="24"/>
                <w:szCs w:val="24"/>
              </w:rPr>
              <w:t>Обос</w:t>
            </w:r>
            <w:r>
              <w:rPr>
                <w:spacing w:val="-11"/>
                <w:sz w:val="24"/>
                <w:szCs w:val="24"/>
              </w:rPr>
              <w:t>обление уточняющих членов</w:t>
            </w:r>
            <w:r w:rsidRPr="00AA12CC">
              <w:rPr>
                <w:spacing w:val="-11"/>
                <w:sz w:val="24"/>
                <w:szCs w:val="24"/>
              </w:rPr>
              <w:t xml:space="preserve"> предложения. 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BF2C96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24.02</w:t>
            </w:r>
          </w:p>
          <w:p w:rsidR="003E60F7" w:rsidRDefault="003E60F7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28.02</w:t>
            </w:r>
          </w:p>
          <w:p w:rsidR="00C52CB5" w:rsidRPr="00C129A6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02.03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397880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397880">
              <w:rPr>
                <w:rStyle w:val="FontStyle11"/>
                <w:b w:val="0"/>
                <w:sz w:val="24"/>
                <w:szCs w:val="24"/>
              </w:rPr>
              <w:t>Пар35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397880">
              <w:rPr>
                <w:rStyle w:val="FontStyle11"/>
                <w:b w:val="0"/>
                <w:sz w:val="24"/>
                <w:szCs w:val="24"/>
              </w:rPr>
              <w:t>упр</w:t>
            </w:r>
            <w:r>
              <w:rPr>
                <w:rStyle w:val="FontStyle11"/>
                <w:b w:val="0"/>
                <w:sz w:val="24"/>
                <w:szCs w:val="24"/>
              </w:rPr>
              <w:t>403, 408,412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19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Р/</w:t>
            </w:r>
            <w:r w:rsidRPr="00AA12CC">
              <w:rPr>
                <w:spacing w:val="-1"/>
                <w:sz w:val="24"/>
                <w:szCs w:val="24"/>
              </w:rPr>
              <w:t xml:space="preserve">Р. </w:t>
            </w:r>
            <w:r>
              <w:rPr>
                <w:spacing w:val="-1"/>
                <w:sz w:val="24"/>
                <w:szCs w:val="24"/>
              </w:rPr>
              <w:t>Изложение</w:t>
            </w:r>
            <w:r w:rsidRPr="00AA12C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по </w:t>
            </w:r>
            <w:proofErr w:type="spellStart"/>
            <w:r>
              <w:rPr>
                <w:spacing w:val="-1"/>
                <w:sz w:val="24"/>
                <w:szCs w:val="24"/>
              </w:rPr>
              <w:t>упр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413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03.03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397880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2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Повторение изученного по теме «Обособленные члены предложения».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07.03</w:t>
            </w:r>
          </w:p>
          <w:p w:rsidR="00C52CB5" w:rsidRPr="00497627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09.03</w:t>
            </w:r>
          </w:p>
        </w:tc>
        <w:tc>
          <w:tcPr>
            <w:tcW w:w="1077" w:type="dxa"/>
          </w:tcPr>
          <w:p w:rsidR="00BF2C96" w:rsidRPr="00497627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2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Контрольный диктант  «</w:t>
            </w:r>
            <w:r>
              <w:rPr>
                <w:sz w:val="24"/>
                <w:szCs w:val="24"/>
              </w:rPr>
              <w:t>Предложения с обособленными членами</w:t>
            </w:r>
            <w:r w:rsidRPr="00AA12CC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Анализ диктанта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10.03</w:t>
            </w:r>
          </w:p>
          <w:p w:rsidR="00C52CB5" w:rsidRPr="00497627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14.03</w:t>
            </w:r>
          </w:p>
        </w:tc>
        <w:tc>
          <w:tcPr>
            <w:tcW w:w="1077" w:type="dxa"/>
          </w:tcPr>
          <w:p w:rsidR="00BF2C96" w:rsidRPr="00497627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3E60F7">
        <w:tc>
          <w:tcPr>
            <w:tcW w:w="11307" w:type="dxa"/>
            <w:gridSpan w:val="6"/>
          </w:tcPr>
          <w:p w:rsidR="00BF2C96" w:rsidRPr="00AA12CC" w:rsidRDefault="00BF2C96" w:rsidP="003E60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Предложения с обращениями, вводными словами и междометиями(10ч+1ч)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336" w:type="dxa"/>
          </w:tcPr>
          <w:p w:rsidR="00BF2C96" w:rsidRPr="00397880" w:rsidRDefault="00BF2C96" w:rsidP="003E60F7">
            <w:pPr>
              <w:shd w:val="clear" w:color="auto" w:fill="FFFFFF"/>
              <w:ind w:right="163"/>
              <w:rPr>
                <w:b/>
                <w:bCs/>
                <w:spacing w:val="-11"/>
                <w:sz w:val="24"/>
                <w:szCs w:val="24"/>
              </w:rPr>
            </w:pPr>
            <w:r w:rsidRPr="00397880">
              <w:rPr>
                <w:sz w:val="24"/>
                <w:szCs w:val="24"/>
              </w:rPr>
              <w:t>Обращение и знаки препинания при нем.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16.03</w:t>
            </w:r>
          </w:p>
          <w:p w:rsidR="00C52CB5" w:rsidRPr="00497627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17.03</w:t>
            </w:r>
          </w:p>
        </w:tc>
        <w:tc>
          <w:tcPr>
            <w:tcW w:w="1077" w:type="dxa"/>
          </w:tcPr>
          <w:p w:rsidR="00BF2C96" w:rsidRPr="00497627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Пар36 упр425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BF2C96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336" w:type="dxa"/>
          </w:tcPr>
          <w:p w:rsidR="00BF2C96" w:rsidRPr="00D56278" w:rsidRDefault="00BF2C96" w:rsidP="003E60F7">
            <w:pPr>
              <w:rPr>
                <w:sz w:val="24"/>
                <w:szCs w:val="24"/>
              </w:rPr>
            </w:pPr>
            <w:r w:rsidRPr="00D56278">
              <w:rPr>
                <w:sz w:val="24"/>
                <w:szCs w:val="24"/>
              </w:rPr>
              <w:t xml:space="preserve">Вводные слова и </w:t>
            </w:r>
            <w:r>
              <w:rPr>
                <w:sz w:val="24"/>
                <w:szCs w:val="24"/>
              </w:rPr>
              <w:t>вводные предложения. З</w:t>
            </w:r>
            <w:r w:rsidRPr="00D56278">
              <w:rPr>
                <w:sz w:val="24"/>
                <w:szCs w:val="24"/>
              </w:rPr>
              <w:t>наки препинания при них.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BF2C96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04.04</w:t>
            </w:r>
          </w:p>
          <w:p w:rsidR="00C52CB5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06.04</w:t>
            </w:r>
          </w:p>
          <w:p w:rsidR="00C52CB5" w:rsidRPr="00497627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07.04</w:t>
            </w:r>
          </w:p>
        </w:tc>
        <w:tc>
          <w:tcPr>
            <w:tcW w:w="1077" w:type="dxa"/>
          </w:tcPr>
          <w:p w:rsidR="00BF2C96" w:rsidRPr="00497627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Пар37 упр435,439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336" w:type="dxa"/>
          </w:tcPr>
          <w:p w:rsidR="00BF2C96" w:rsidRPr="00D56278" w:rsidRDefault="00BF2C96" w:rsidP="003E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Р/р Сжатое изложение по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440</w:t>
            </w:r>
          </w:p>
        </w:tc>
        <w:tc>
          <w:tcPr>
            <w:tcW w:w="1294" w:type="dxa"/>
          </w:tcPr>
          <w:p w:rsidR="00BF2C96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11.04</w:t>
            </w:r>
          </w:p>
        </w:tc>
        <w:tc>
          <w:tcPr>
            <w:tcW w:w="1077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дописать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336" w:type="dxa"/>
          </w:tcPr>
          <w:p w:rsidR="00BF2C96" w:rsidRPr="00D56278" w:rsidRDefault="00BF2C96" w:rsidP="003E60F7">
            <w:pPr>
              <w:rPr>
                <w:sz w:val="24"/>
                <w:szCs w:val="24"/>
              </w:rPr>
            </w:pPr>
            <w:r w:rsidRPr="00D56278">
              <w:rPr>
                <w:sz w:val="24"/>
                <w:szCs w:val="24"/>
              </w:rPr>
              <w:t>Вставные конструкции.</w:t>
            </w:r>
            <w:r>
              <w:rPr>
                <w:sz w:val="24"/>
                <w:szCs w:val="24"/>
              </w:rPr>
              <w:t xml:space="preserve"> Междометия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13.04</w:t>
            </w:r>
          </w:p>
          <w:p w:rsidR="00C52CB5" w:rsidRPr="00497627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14.04</w:t>
            </w:r>
          </w:p>
        </w:tc>
        <w:tc>
          <w:tcPr>
            <w:tcW w:w="1077" w:type="dxa"/>
          </w:tcPr>
          <w:p w:rsidR="00BF2C96" w:rsidRPr="00497627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Пар38 упр453, 460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336" w:type="dxa"/>
          </w:tcPr>
          <w:p w:rsidR="00BF2C96" w:rsidRPr="00D56278" w:rsidRDefault="00BF2C96" w:rsidP="003E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94" w:type="dxa"/>
          </w:tcPr>
          <w:p w:rsidR="00BF2C96" w:rsidRDefault="00BF2C96" w:rsidP="003E6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18.04</w:t>
            </w:r>
          </w:p>
        </w:tc>
        <w:tc>
          <w:tcPr>
            <w:tcW w:w="1077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по теме </w:t>
            </w:r>
            <w:r w:rsidRPr="00AA12CC">
              <w:rPr>
                <w:b/>
                <w:bCs/>
                <w:sz w:val="24"/>
                <w:szCs w:val="24"/>
              </w:rPr>
              <w:t xml:space="preserve"> </w:t>
            </w:r>
            <w:r w:rsidRPr="00D56278">
              <w:rPr>
                <w:bCs/>
                <w:sz w:val="24"/>
                <w:szCs w:val="24"/>
              </w:rPr>
              <w:t>«Предложения с обращениями, вводными словами и междометиями»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20.04</w:t>
            </w:r>
          </w:p>
        </w:tc>
        <w:tc>
          <w:tcPr>
            <w:tcW w:w="1077" w:type="dxa"/>
          </w:tcPr>
          <w:p w:rsidR="00BF2C96" w:rsidRPr="007261E8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261E8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Упр466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Урок-зачет по теме </w:t>
            </w:r>
            <w:r w:rsidRPr="00D56278">
              <w:rPr>
                <w:bCs/>
                <w:sz w:val="24"/>
                <w:szCs w:val="24"/>
              </w:rPr>
              <w:t>«Предложения с обращениями, вводными словами и междометиями»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21.04</w:t>
            </w:r>
          </w:p>
        </w:tc>
        <w:tc>
          <w:tcPr>
            <w:tcW w:w="1077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BF2C96" w:rsidRPr="00AA12CC" w:rsidTr="003E60F7">
        <w:tc>
          <w:tcPr>
            <w:tcW w:w="11307" w:type="dxa"/>
            <w:gridSpan w:val="6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b/>
                <w:bCs/>
                <w:i/>
                <w:iCs/>
              </w:rPr>
            </w:pPr>
            <w:r w:rsidRPr="00D56278">
              <w:rPr>
                <w:b/>
                <w:bCs/>
                <w:iCs/>
              </w:rPr>
              <w:t>Способы передачи чужой речи</w:t>
            </w:r>
            <w:r>
              <w:rPr>
                <w:b/>
                <w:bCs/>
                <w:iCs/>
              </w:rPr>
              <w:t xml:space="preserve"> (3 ч.+2</w:t>
            </w:r>
            <w:r w:rsidRPr="00D56278">
              <w:rPr>
                <w:b/>
                <w:bCs/>
                <w:iCs/>
              </w:rPr>
              <w:t xml:space="preserve"> ч.)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336" w:type="dxa"/>
          </w:tcPr>
          <w:p w:rsidR="00BF2C96" w:rsidRPr="00D56278" w:rsidRDefault="00BF2C96" w:rsidP="003E60F7">
            <w:pPr>
              <w:rPr>
                <w:sz w:val="24"/>
                <w:szCs w:val="24"/>
              </w:rPr>
            </w:pPr>
            <w:r w:rsidRPr="00D56278">
              <w:rPr>
                <w:sz w:val="24"/>
                <w:szCs w:val="24"/>
              </w:rPr>
              <w:t>Предложения с прямой речью. Знаки препинания в таких предложениях.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snapToGrid w:val="0"/>
              <w:jc w:val="center"/>
              <w:rPr>
                <w:spacing w:val="-3"/>
                <w:sz w:val="24"/>
                <w:szCs w:val="24"/>
              </w:rPr>
            </w:pPr>
            <w:r w:rsidRPr="00AA12CC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25.04</w:t>
            </w:r>
          </w:p>
        </w:tc>
        <w:tc>
          <w:tcPr>
            <w:tcW w:w="1077" w:type="dxa"/>
          </w:tcPr>
          <w:p w:rsidR="00BF2C96" w:rsidRPr="007261E8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261E8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Пар39 упр469(1)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336" w:type="dxa"/>
          </w:tcPr>
          <w:p w:rsidR="00BF2C96" w:rsidRPr="00D56278" w:rsidRDefault="00BF2C96" w:rsidP="003E60F7">
            <w:pPr>
              <w:rPr>
                <w:sz w:val="24"/>
                <w:szCs w:val="24"/>
              </w:rPr>
            </w:pPr>
            <w:r w:rsidRPr="00D56278">
              <w:rPr>
                <w:sz w:val="24"/>
                <w:szCs w:val="24"/>
              </w:rPr>
              <w:t>Предложения с косвенной речью.</w:t>
            </w:r>
            <w:r>
              <w:rPr>
                <w:sz w:val="24"/>
                <w:szCs w:val="24"/>
              </w:rPr>
              <w:t xml:space="preserve"> Замена прямой речи косвенной.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pacing w:val="-1"/>
                <w:sz w:val="24"/>
                <w:szCs w:val="24"/>
              </w:rPr>
            </w:pPr>
            <w:r w:rsidRPr="00AA12CC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27.04</w:t>
            </w:r>
          </w:p>
        </w:tc>
        <w:tc>
          <w:tcPr>
            <w:tcW w:w="1077" w:type="dxa"/>
          </w:tcPr>
          <w:p w:rsidR="00BF2C96" w:rsidRPr="007261E8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Пар40 упр483,484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rPr>
                <w:sz w:val="24"/>
                <w:szCs w:val="24"/>
              </w:rPr>
            </w:pPr>
            <w:r w:rsidRPr="00D56278">
              <w:rPr>
                <w:sz w:val="24"/>
                <w:szCs w:val="24"/>
              </w:rPr>
              <w:t>Цитаты и знаки препинания при них.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pacing w:val="-3"/>
                <w:sz w:val="24"/>
                <w:szCs w:val="24"/>
              </w:rPr>
            </w:pPr>
            <w:r w:rsidRPr="00AA12CC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28.04</w:t>
            </w:r>
          </w:p>
        </w:tc>
        <w:tc>
          <w:tcPr>
            <w:tcW w:w="1077" w:type="dxa"/>
          </w:tcPr>
          <w:p w:rsidR="00BF2C96" w:rsidRPr="007261E8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Пар41 упр489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Р/р Изложение по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490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04.05</w:t>
            </w:r>
          </w:p>
          <w:p w:rsidR="00C52CB5" w:rsidRPr="00497627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05.05</w:t>
            </w:r>
          </w:p>
        </w:tc>
        <w:tc>
          <w:tcPr>
            <w:tcW w:w="1077" w:type="dxa"/>
          </w:tcPr>
          <w:p w:rsidR="00BF2C96" w:rsidRPr="007261E8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F2C96" w:rsidRPr="00AA12CC" w:rsidTr="003E60F7">
        <w:tc>
          <w:tcPr>
            <w:tcW w:w="11307" w:type="dxa"/>
            <w:gridSpan w:val="6"/>
          </w:tcPr>
          <w:p w:rsidR="00BF2C96" w:rsidRPr="00AA12CC" w:rsidRDefault="00BF2C96" w:rsidP="003E60F7">
            <w:pPr>
              <w:pStyle w:val="Style2"/>
              <w:widowControl/>
              <w:spacing w:before="43"/>
              <w:jc w:val="center"/>
              <w:rPr>
                <w:b/>
                <w:bCs/>
              </w:rPr>
            </w:pPr>
            <w:r w:rsidRPr="00AA12CC">
              <w:rPr>
                <w:b/>
                <w:bCs/>
              </w:rPr>
              <w:lastRenderedPageBreak/>
              <w:t>«Повторение и систематизация изученного в 8 классе» (</w:t>
            </w:r>
            <w:r>
              <w:rPr>
                <w:b/>
                <w:bCs/>
              </w:rPr>
              <w:t>9</w:t>
            </w:r>
            <w:r w:rsidRPr="00AA12CC">
              <w:rPr>
                <w:b/>
                <w:bCs/>
              </w:rPr>
              <w:t>ч.+1 ч.)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11.05</w:t>
            </w:r>
          </w:p>
        </w:tc>
        <w:tc>
          <w:tcPr>
            <w:tcW w:w="1077" w:type="dxa"/>
          </w:tcPr>
          <w:p w:rsidR="00BF2C96" w:rsidRPr="007261E8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261E8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Упр497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предложение. Двусоставное предложение.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pacing w:val="-4"/>
                <w:sz w:val="24"/>
                <w:szCs w:val="24"/>
              </w:rPr>
            </w:pPr>
            <w:r w:rsidRPr="00AA12CC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12.05</w:t>
            </w:r>
          </w:p>
        </w:tc>
        <w:tc>
          <w:tcPr>
            <w:tcW w:w="1077" w:type="dxa"/>
          </w:tcPr>
          <w:p w:rsidR="00BF2C96" w:rsidRPr="007261E8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Pr="007261E8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Упр501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336" w:type="dxa"/>
          </w:tcPr>
          <w:p w:rsidR="00BF2C96" w:rsidRPr="00AA12CC" w:rsidRDefault="00BF2C96" w:rsidP="003E60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z w:val="24"/>
                <w:szCs w:val="24"/>
              </w:rPr>
            </w:pPr>
            <w:r w:rsidRPr="00AA12CC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C52CB5" w:rsidP="003E60F7">
            <w:pPr>
              <w:pStyle w:val="Style2"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16.05</w:t>
            </w:r>
          </w:p>
        </w:tc>
        <w:tc>
          <w:tcPr>
            <w:tcW w:w="1077" w:type="dxa"/>
          </w:tcPr>
          <w:p w:rsidR="00BF2C96" w:rsidRPr="007261E8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Упр504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336" w:type="dxa"/>
          </w:tcPr>
          <w:p w:rsidR="00BF2C96" w:rsidRPr="007261E8" w:rsidRDefault="00BF2C96" w:rsidP="003E60F7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18.05</w:t>
            </w:r>
          </w:p>
        </w:tc>
        <w:tc>
          <w:tcPr>
            <w:tcW w:w="1077" w:type="dxa"/>
          </w:tcPr>
          <w:p w:rsidR="00BF2C96" w:rsidRPr="007261E8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Упр508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336" w:type="dxa"/>
          </w:tcPr>
          <w:p w:rsidR="00BF2C96" w:rsidRDefault="00BF2C96" w:rsidP="003E60F7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19.05</w:t>
            </w:r>
          </w:p>
        </w:tc>
        <w:tc>
          <w:tcPr>
            <w:tcW w:w="1077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Упр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515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336" w:type="dxa"/>
          </w:tcPr>
          <w:p w:rsidR="00BF2C96" w:rsidRDefault="00BF2C96" w:rsidP="003E60F7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обращениями и вводными словами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23.05</w:t>
            </w:r>
          </w:p>
        </w:tc>
        <w:tc>
          <w:tcPr>
            <w:tcW w:w="1077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Упр518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336" w:type="dxa"/>
          </w:tcPr>
          <w:p w:rsidR="00BF2C96" w:rsidRDefault="00BF2C96" w:rsidP="003E60F7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передачи чужой речи. Пунктуация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25.05</w:t>
            </w:r>
          </w:p>
        </w:tc>
        <w:tc>
          <w:tcPr>
            <w:tcW w:w="1077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Упр522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336" w:type="dxa"/>
          </w:tcPr>
          <w:p w:rsidR="00BF2C96" w:rsidRDefault="00BF2C96" w:rsidP="003E60F7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Текст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BF2C96" w:rsidRPr="00497627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26.05</w:t>
            </w:r>
          </w:p>
        </w:tc>
        <w:tc>
          <w:tcPr>
            <w:tcW w:w="1077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Упр526</w:t>
            </w:r>
          </w:p>
        </w:tc>
      </w:tr>
      <w:tr w:rsidR="00BF2C96" w:rsidRPr="00AA12CC" w:rsidTr="003E60F7">
        <w:tc>
          <w:tcPr>
            <w:tcW w:w="675" w:type="dxa"/>
          </w:tcPr>
          <w:p w:rsidR="00BF2C96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BF2C96" w:rsidRPr="00AA12CC" w:rsidRDefault="00BF2C96" w:rsidP="003E60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336" w:type="dxa"/>
          </w:tcPr>
          <w:p w:rsidR="00BF2C96" w:rsidRPr="00EA2B3F" w:rsidRDefault="00BF2C96" w:rsidP="003E60F7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 w:rsidRPr="00EA2B3F">
              <w:rPr>
                <w:sz w:val="24"/>
                <w:szCs w:val="24"/>
              </w:rPr>
              <w:t>Итогов</w:t>
            </w:r>
            <w:r w:rsidR="00C52CB5">
              <w:rPr>
                <w:sz w:val="24"/>
                <w:szCs w:val="24"/>
              </w:rPr>
              <w:t>ое повторение</w:t>
            </w:r>
          </w:p>
        </w:tc>
        <w:tc>
          <w:tcPr>
            <w:tcW w:w="1294" w:type="dxa"/>
          </w:tcPr>
          <w:p w:rsidR="00BF2C96" w:rsidRPr="00AA12CC" w:rsidRDefault="00BF2C96" w:rsidP="003E60F7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F2C96" w:rsidRPr="00497627" w:rsidRDefault="00C52CB5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30.05</w:t>
            </w:r>
          </w:p>
        </w:tc>
        <w:tc>
          <w:tcPr>
            <w:tcW w:w="1077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2C96" w:rsidRDefault="00BF2C96" w:rsidP="003E60F7">
            <w:pPr>
              <w:pStyle w:val="Style2"/>
              <w:widowControl/>
              <w:spacing w:before="43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</w:tr>
    </w:tbl>
    <w:p w:rsidR="00BF2C96" w:rsidRPr="00AA12CC" w:rsidRDefault="00BF2C96" w:rsidP="00BF2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B6A" w:rsidRPr="00AA12CC" w:rsidRDefault="00077B6A" w:rsidP="00BF2C96">
      <w:pPr>
        <w:pStyle w:val="14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7B6A" w:rsidRPr="00AA12CC" w:rsidSect="00CE3C4B">
      <w:footerReference w:type="default" r:id="rId10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F7" w:rsidRDefault="003E60F7" w:rsidP="00AA3F5B">
      <w:pPr>
        <w:spacing w:after="0" w:line="240" w:lineRule="auto"/>
      </w:pPr>
      <w:r>
        <w:separator/>
      </w:r>
    </w:p>
  </w:endnote>
  <w:endnote w:type="continuationSeparator" w:id="0">
    <w:p w:rsidR="003E60F7" w:rsidRDefault="003E60F7" w:rsidP="00AA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0F7" w:rsidRDefault="003E60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F7" w:rsidRDefault="003E60F7" w:rsidP="00AA3F5B">
      <w:pPr>
        <w:spacing w:after="0" w:line="240" w:lineRule="auto"/>
      </w:pPr>
      <w:r>
        <w:separator/>
      </w:r>
    </w:p>
  </w:footnote>
  <w:footnote w:type="continuationSeparator" w:id="0">
    <w:p w:rsidR="003E60F7" w:rsidRDefault="003E60F7" w:rsidP="00AA3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F4EF2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7E769FD"/>
    <w:multiLevelType w:val="hybridMultilevel"/>
    <w:tmpl w:val="9AEE47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D0938"/>
    <w:multiLevelType w:val="hybridMultilevel"/>
    <w:tmpl w:val="572217FE"/>
    <w:lvl w:ilvl="0" w:tplc="731C90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8B320D"/>
    <w:multiLevelType w:val="hybridMultilevel"/>
    <w:tmpl w:val="CA98C5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85356"/>
    <w:multiLevelType w:val="hybridMultilevel"/>
    <w:tmpl w:val="94E49A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33B92"/>
    <w:multiLevelType w:val="hybridMultilevel"/>
    <w:tmpl w:val="17D82F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73711"/>
    <w:multiLevelType w:val="hybridMultilevel"/>
    <w:tmpl w:val="97ECB6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F0656"/>
    <w:multiLevelType w:val="hybridMultilevel"/>
    <w:tmpl w:val="75ACD4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679D"/>
    <w:multiLevelType w:val="hybridMultilevel"/>
    <w:tmpl w:val="965A89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37827"/>
    <w:multiLevelType w:val="hybridMultilevel"/>
    <w:tmpl w:val="947E4A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434AC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4271A"/>
    <w:multiLevelType w:val="hybridMultilevel"/>
    <w:tmpl w:val="85B6F73A"/>
    <w:lvl w:ilvl="0" w:tplc="1D3003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0111"/>
    <w:rsid w:val="0000062F"/>
    <w:rsid w:val="0000099E"/>
    <w:rsid w:val="0001143B"/>
    <w:rsid w:val="00032849"/>
    <w:rsid w:val="0007011D"/>
    <w:rsid w:val="00077B6A"/>
    <w:rsid w:val="00081BBC"/>
    <w:rsid w:val="000C008C"/>
    <w:rsid w:val="000F7856"/>
    <w:rsid w:val="00100F32"/>
    <w:rsid w:val="00184492"/>
    <w:rsid w:val="001867F4"/>
    <w:rsid w:val="001B236B"/>
    <w:rsid w:val="00236325"/>
    <w:rsid w:val="00284BF0"/>
    <w:rsid w:val="00296C4B"/>
    <w:rsid w:val="002A1D91"/>
    <w:rsid w:val="002F4AFE"/>
    <w:rsid w:val="002F6E32"/>
    <w:rsid w:val="0034407D"/>
    <w:rsid w:val="003A721D"/>
    <w:rsid w:val="003C11AF"/>
    <w:rsid w:val="003C66B5"/>
    <w:rsid w:val="003D3286"/>
    <w:rsid w:val="003D7B3C"/>
    <w:rsid w:val="003E60F7"/>
    <w:rsid w:val="003F0840"/>
    <w:rsid w:val="004323C3"/>
    <w:rsid w:val="00496CEC"/>
    <w:rsid w:val="00497627"/>
    <w:rsid w:val="004C42D0"/>
    <w:rsid w:val="004D04BC"/>
    <w:rsid w:val="004D622E"/>
    <w:rsid w:val="00525699"/>
    <w:rsid w:val="00537737"/>
    <w:rsid w:val="00573EC6"/>
    <w:rsid w:val="00580C24"/>
    <w:rsid w:val="005A2C90"/>
    <w:rsid w:val="005D6BDF"/>
    <w:rsid w:val="00605DB8"/>
    <w:rsid w:val="00640548"/>
    <w:rsid w:val="00654471"/>
    <w:rsid w:val="006568A2"/>
    <w:rsid w:val="006A6274"/>
    <w:rsid w:val="006E3AEA"/>
    <w:rsid w:val="006F45D7"/>
    <w:rsid w:val="007261E8"/>
    <w:rsid w:val="00790899"/>
    <w:rsid w:val="007B4F8A"/>
    <w:rsid w:val="007C222D"/>
    <w:rsid w:val="007C68C3"/>
    <w:rsid w:val="007D126E"/>
    <w:rsid w:val="007E488B"/>
    <w:rsid w:val="008D6277"/>
    <w:rsid w:val="00902B6A"/>
    <w:rsid w:val="00921887"/>
    <w:rsid w:val="00955262"/>
    <w:rsid w:val="009725C4"/>
    <w:rsid w:val="0097353A"/>
    <w:rsid w:val="009D36F2"/>
    <w:rsid w:val="00A613C9"/>
    <w:rsid w:val="00AA12CC"/>
    <w:rsid w:val="00AA3F5B"/>
    <w:rsid w:val="00AA4C61"/>
    <w:rsid w:val="00AF05EA"/>
    <w:rsid w:val="00B368C9"/>
    <w:rsid w:val="00B3770C"/>
    <w:rsid w:val="00B63784"/>
    <w:rsid w:val="00B944A2"/>
    <w:rsid w:val="00B9557B"/>
    <w:rsid w:val="00BF2C96"/>
    <w:rsid w:val="00C129A6"/>
    <w:rsid w:val="00C52CB5"/>
    <w:rsid w:val="00C83028"/>
    <w:rsid w:val="00C96E85"/>
    <w:rsid w:val="00CB4A69"/>
    <w:rsid w:val="00CE3C4B"/>
    <w:rsid w:val="00D12332"/>
    <w:rsid w:val="00D20111"/>
    <w:rsid w:val="00D32F40"/>
    <w:rsid w:val="00D80182"/>
    <w:rsid w:val="00D97AAF"/>
    <w:rsid w:val="00DA470A"/>
    <w:rsid w:val="00DA4A3F"/>
    <w:rsid w:val="00DD7107"/>
    <w:rsid w:val="00E20DA3"/>
    <w:rsid w:val="00E607CB"/>
    <w:rsid w:val="00E9660D"/>
    <w:rsid w:val="00E9783A"/>
    <w:rsid w:val="00EB5724"/>
    <w:rsid w:val="00EC74F7"/>
    <w:rsid w:val="00F028E0"/>
    <w:rsid w:val="00F07AD9"/>
    <w:rsid w:val="00FE1770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56"/>
  </w:style>
  <w:style w:type="paragraph" w:styleId="1">
    <w:name w:val="heading 1"/>
    <w:basedOn w:val="a"/>
    <w:next w:val="a"/>
    <w:link w:val="10"/>
    <w:uiPriority w:val="99"/>
    <w:qFormat/>
    <w:rsid w:val="006568A2"/>
    <w:pPr>
      <w:keepNext/>
      <w:suppressAutoHyphens/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  <w:lang w:eastAsia="hi-IN" w:bidi="hi-IN"/>
    </w:rPr>
  </w:style>
  <w:style w:type="paragraph" w:styleId="7">
    <w:name w:val="heading 7"/>
    <w:basedOn w:val="a"/>
    <w:next w:val="a"/>
    <w:link w:val="70"/>
    <w:uiPriority w:val="99"/>
    <w:qFormat/>
    <w:rsid w:val="00EC74F7"/>
    <w:pPr>
      <w:spacing w:before="240" w:after="60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1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201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201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2011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11"/>
    <w:uiPriority w:val="99"/>
    <w:unhideWhenUsed/>
    <w:rsid w:val="00D20111"/>
    <w:pPr>
      <w:shd w:val="clear" w:color="auto" w:fill="FFFFFF"/>
      <w:spacing w:before="120" w:after="0" w:line="322" w:lineRule="exact"/>
      <w:jc w:val="both"/>
    </w:pPr>
    <w:rPr>
      <w:rFonts w:ascii="Times New Roman" w:eastAsia="Times New Roman" w:hAnsi="Calibri" w:cs="Times New Roman"/>
      <w:spacing w:val="10"/>
      <w:sz w:val="25"/>
      <w:szCs w:val="25"/>
    </w:rPr>
  </w:style>
  <w:style w:type="character" w:customStyle="1" w:styleId="a8">
    <w:name w:val="Основной текст Знак"/>
    <w:basedOn w:val="a0"/>
    <w:uiPriority w:val="99"/>
    <w:rsid w:val="00D20111"/>
  </w:style>
  <w:style w:type="paragraph" w:styleId="a9">
    <w:name w:val="Balloon Text"/>
    <w:basedOn w:val="a"/>
    <w:link w:val="aa"/>
    <w:uiPriority w:val="99"/>
    <w:semiHidden/>
    <w:unhideWhenUsed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0111"/>
    <w:rPr>
      <w:rFonts w:ascii="Tahoma" w:eastAsia="Times New Roman" w:hAnsi="Tahoma" w:cs="Times New Roman"/>
      <w:sz w:val="16"/>
      <w:szCs w:val="16"/>
    </w:rPr>
  </w:style>
  <w:style w:type="paragraph" w:styleId="ab">
    <w:name w:val="List Paragraph"/>
    <w:basedOn w:val="a"/>
    <w:qFormat/>
    <w:rsid w:val="00D201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2011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20111"/>
    <w:pPr>
      <w:widowControl w:val="0"/>
      <w:autoSpaceDE w:val="0"/>
      <w:autoSpaceDN w:val="0"/>
      <w:adjustRightInd w:val="0"/>
      <w:spacing w:after="0" w:line="226" w:lineRule="exact"/>
      <w:ind w:firstLine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2011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link w:val="13"/>
    <w:locked/>
    <w:rsid w:val="00D20111"/>
    <w:rPr>
      <w:b/>
      <w:bCs/>
      <w:spacing w:val="30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D20111"/>
    <w:pPr>
      <w:shd w:val="clear" w:color="auto" w:fill="FFFFFF"/>
      <w:spacing w:after="240" w:line="240" w:lineRule="atLeast"/>
      <w:outlineLvl w:val="0"/>
    </w:pPr>
    <w:rPr>
      <w:b/>
      <w:bCs/>
      <w:spacing w:val="30"/>
      <w:sz w:val="31"/>
      <w:szCs w:val="31"/>
    </w:rPr>
  </w:style>
  <w:style w:type="character" w:customStyle="1" w:styleId="2">
    <w:name w:val="Основной текст (2)_"/>
    <w:link w:val="20"/>
    <w:locked/>
    <w:rsid w:val="00D20111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0111"/>
    <w:pPr>
      <w:shd w:val="clear" w:color="auto" w:fill="FFFFFF"/>
      <w:spacing w:before="240" w:after="0" w:line="326" w:lineRule="exact"/>
    </w:pPr>
    <w:rPr>
      <w:b/>
      <w:bCs/>
      <w:spacing w:val="10"/>
      <w:sz w:val="25"/>
      <w:szCs w:val="25"/>
    </w:rPr>
  </w:style>
  <w:style w:type="character" w:customStyle="1" w:styleId="21">
    <w:name w:val="Заголовок №2_"/>
    <w:link w:val="22"/>
    <w:locked/>
    <w:rsid w:val="00D20111"/>
    <w:rPr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D20111"/>
    <w:pPr>
      <w:shd w:val="clear" w:color="auto" w:fill="FFFFFF"/>
      <w:spacing w:before="120" w:after="0" w:line="326" w:lineRule="exact"/>
      <w:outlineLvl w:val="1"/>
    </w:pPr>
    <w:rPr>
      <w:b/>
      <w:bCs/>
      <w:spacing w:val="10"/>
      <w:sz w:val="25"/>
      <w:szCs w:val="25"/>
    </w:rPr>
  </w:style>
  <w:style w:type="character" w:customStyle="1" w:styleId="3">
    <w:name w:val="Основной текст (3)_"/>
    <w:link w:val="30"/>
    <w:locked/>
    <w:rsid w:val="00D20111"/>
    <w:rPr>
      <w:b/>
      <w:bCs/>
      <w:i/>
      <w:i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0111"/>
    <w:pPr>
      <w:shd w:val="clear" w:color="auto" w:fill="FFFFFF"/>
      <w:spacing w:after="0" w:line="322" w:lineRule="exact"/>
    </w:pPr>
    <w:rPr>
      <w:b/>
      <w:bCs/>
      <w:i/>
      <w:iCs/>
      <w:sz w:val="25"/>
      <w:szCs w:val="25"/>
    </w:rPr>
  </w:style>
  <w:style w:type="character" w:customStyle="1" w:styleId="4">
    <w:name w:val="Основной текст (4)_"/>
    <w:link w:val="40"/>
    <w:locked/>
    <w:rsid w:val="00D20111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0111"/>
    <w:pPr>
      <w:shd w:val="clear" w:color="auto" w:fill="FFFFFF"/>
      <w:spacing w:after="0" w:line="326" w:lineRule="exact"/>
    </w:pPr>
    <w:rPr>
      <w:i/>
      <w:iCs/>
      <w:sz w:val="27"/>
      <w:szCs w:val="27"/>
    </w:rPr>
  </w:style>
  <w:style w:type="character" w:customStyle="1" w:styleId="ac">
    <w:name w:val="Основной текст_"/>
    <w:link w:val="14"/>
    <w:locked/>
    <w:rsid w:val="00D20111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c"/>
    <w:rsid w:val="00D20111"/>
    <w:pPr>
      <w:shd w:val="clear" w:color="auto" w:fill="FFFFFF"/>
      <w:spacing w:after="720" w:line="374" w:lineRule="exact"/>
    </w:pPr>
    <w:rPr>
      <w:sz w:val="27"/>
      <w:szCs w:val="27"/>
    </w:rPr>
  </w:style>
  <w:style w:type="character" w:customStyle="1" w:styleId="FontStyle11">
    <w:name w:val="Font Style11"/>
    <w:uiPriority w:val="99"/>
    <w:rsid w:val="00D2011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D20111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D2011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4">
    <w:name w:val="Font Style14"/>
    <w:uiPriority w:val="99"/>
    <w:rsid w:val="00D2011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D20111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uiPriority w:val="99"/>
    <w:rsid w:val="00D2011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d">
    <w:name w:val="Основной текст + Полужирный"/>
    <w:aliases w:val="Курсив,Интервал 0 pt"/>
    <w:rsid w:val="00D20111"/>
    <w:rPr>
      <w:b/>
      <w:bCs/>
      <w:i/>
      <w:iCs/>
      <w:spacing w:val="0"/>
      <w:sz w:val="25"/>
      <w:szCs w:val="25"/>
      <w:lang w:bidi="ar-SA"/>
    </w:rPr>
  </w:style>
  <w:style w:type="character" w:customStyle="1" w:styleId="15">
    <w:name w:val="Основной текст + Полужирный1"/>
    <w:rsid w:val="00D20111"/>
    <w:rPr>
      <w:b/>
      <w:bCs/>
      <w:spacing w:val="10"/>
      <w:sz w:val="25"/>
      <w:szCs w:val="25"/>
      <w:lang w:bidi="ar-SA"/>
    </w:rPr>
  </w:style>
  <w:style w:type="character" w:customStyle="1" w:styleId="23">
    <w:name w:val="Заголовок №2 + Курсив"/>
    <w:aliases w:val="Интервал 0 pt1"/>
    <w:rsid w:val="00D20111"/>
    <w:rPr>
      <w:b/>
      <w:bCs/>
      <w:i/>
      <w:iCs/>
      <w:spacing w:val="0"/>
      <w:sz w:val="25"/>
      <w:szCs w:val="25"/>
      <w:lang w:bidi="ar-SA"/>
    </w:rPr>
  </w:style>
  <w:style w:type="character" w:customStyle="1" w:styleId="11">
    <w:name w:val="Основной текст Знак1"/>
    <w:basedOn w:val="a0"/>
    <w:link w:val="a7"/>
    <w:semiHidden/>
    <w:locked/>
    <w:rsid w:val="00D20111"/>
    <w:rPr>
      <w:rFonts w:ascii="Times New Roman" w:eastAsia="Times New Roman" w:hAnsi="Calibri" w:cs="Times New Roman"/>
      <w:spacing w:val="10"/>
      <w:sz w:val="25"/>
      <w:szCs w:val="25"/>
      <w:shd w:val="clear" w:color="auto" w:fill="FFFFFF"/>
    </w:rPr>
  </w:style>
  <w:style w:type="character" w:customStyle="1" w:styleId="ae">
    <w:name w:val="Основной текст + Курсив"/>
    <w:rsid w:val="00D20111"/>
    <w:rPr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rsid w:val="00D20111"/>
    <w:rPr>
      <w:b/>
      <w:bCs/>
      <w:i w:val="0"/>
      <w:iCs w:val="0"/>
      <w:sz w:val="27"/>
      <w:szCs w:val="27"/>
      <w:shd w:val="clear" w:color="auto" w:fill="FFFFFF"/>
      <w:lang w:bidi="ar-SA"/>
    </w:rPr>
  </w:style>
  <w:style w:type="character" w:customStyle="1" w:styleId="Text">
    <w:name w:val="Text"/>
    <w:rsid w:val="00077B6A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rsid w:val="00077B6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paragraph" w:styleId="af">
    <w:name w:val="No Spacing"/>
    <w:uiPriority w:val="99"/>
    <w:qFormat/>
    <w:rsid w:val="00654471"/>
    <w:pPr>
      <w:spacing w:after="0" w:line="240" w:lineRule="auto"/>
    </w:pPr>
  </w:style>
  <w:style w:type="table" w:styleId="af0">
    <w:name w:val="Table Grid"/>
    <w:basedOn w:val="a1"/>
    <w:uiPriority w:val="99"/>
    <w:rsid w:val="0065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6568A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568A2"/>
  </w:style>
  <w:style w:type="character" w:customStyle="1" w:styleId="10">
    <w:name w:val="Заголовок 1 Знак"/>
    <w:basedOn w:val="a0"/>
    <w:link w:val="1"/>
    <w:uiPriority w:val="99"/>
    <w:rsid w:val="006568A2"/>
    <w:rPr>
      <w:rFonts w:ascii="Arial" w:eastAsia="Calibri" w:hAnsi="Arial" w:cs="Arial"/>
      <w:b/>
      <w:bCs/>
      <w:kern w:val="1"/>
      <w:sz w:val="32"/>
      <w:szCs w:val="32"/>
      <w:lang w:eastAsia="hi-IN" w:bidi="hi-IN"/>
    </w:rPr>
  </w:style>
  <w:style w:type="paragraph" w:customStyle="1" w:styleId="32">
    <w:name w:val="Основной текст с отступом 32"/>
    <w:basedOn w:val="a"/>
    <w:rsid w:val="006568A2"/>
    <w:pPr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16"/>
      <w:szCs w:val="16"/>
      <w:lang w:eastAsia="hi-IN" w:bidi="hi-IN"/>
    </w:rPr>
  </w:style>
  <w:style w:type="paragraph" w:customStyle="1" w:styleId="220">
    <w:name w:val="Основной текст с отступом 22"/>
    <w:basedOn w:val="a"/>
    <w:rsid w:val="006568A2"/>
    <w:pPr>
      <w:suppressAutoHyphens/>
      <w:spacing w:after="120" w:line="48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f3">
    <w:name w:val="Hyperlink"/>
    <w:basedOn w:val="a0"/>
    <w:uiPriority w:val="99"/>
    <w:unhideWhenUsed/>
    <w:rsid w:val="00F07AD9"/>
    <w:rPr>
      <w:color w:val="0000FF"/>
      <w:u w:val="single"/>
    </w:rPr>
  </w:style>
  <w:style w:type="paragraph" w:customStyle="1" w:styleId="af4">
    <w:name w:val="Содержимое таблицы"/>
    <w:basedOn w:val="a"/>
    <w:rsid w:val="00F07A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f5">
    <w:name w:val="Emphasis"/>
    <w:uiPriority w:val="99"/>
    <w:qFormat/>
    <w:rsid w:val="00F07AD9"/>
    <w:rPr>
      <w:i/>
      <w:iCs/>
    </w:rPr>
  </w:style>
  <w:style w:type="paragraph" w:styleId="af6">
    <w:name w:val="Normal (Web)"/>
    <w:basedOn w:val="a"/>
    <w:uiPriority w:val="99"/>
    <w:rsid w:val="00CE3C4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rsid w:val="00CE3C4B"/>
    <w:pPr>
      <w:shd w:val="clear" w:color="auto" w:fill="FFFFFF"/>
      <w:suppressAutoHyphens/>
      <w:spacing w:before="600" w:after="180" w:line="0" w:lineRule="atLeas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customStyle="1" w:styleId="2Sylfaen">
    <w:name w:val="Основной текст (2) + Sylfaen"/>
    <w:aliases w:val="10 pt,Полужирный"/>
    <w:rsid w:val="00CE3C4B"/>
    <w:rPr>
      <w:rFonts w:ascii="Sylfaen" w:eastAsia="Sylfaen" w:hAnsi="Sylfaen" w:cs="Sylfae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16">
    <w:name w:val="Абзац списка1"/>
    <w:basedOn w:val="a"/>
    <w:qFormat/>
    <w:rsid w:val="00DA4A3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EC74F7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FontStyle34">
    <w:name w:val="Font Style34"/>
    <w:uiPriority w:val="99"/>
    <w:rsid w:val="00EC74F7"/>
    <w:rPr>
      <w:rFonts w:ascii="Calibri" w:hAnsi="Calibri" w:cs="Calibri"/>
      <w:b/>
      <w:bCs/>
      <w:i/>
      <w:iCs/>
      <w:sz w:val="46"/>
      <w:szCs w:val="46"/>
    </w:rPr>
  </w:style>
  <w:style w:type="character" w:customStyle="1" w:styleId="b-serp-urlitem1">
    <w:name w:val="b-serp-url__item1"/>
    <w:basedOn w:val="a0"/>
    <w:uiPriority w:val="99"/>
    <w:rsid w:val="00EC74F7"/>
  </w:style>
  <w:style w:type="character" w:customStyle="1" w:styleId="b-serp-urlmark1">
    <w:name w:val="b-serp-url__mark1"/>
    <w:basedOn w:val="a0"/>
    <w:uiPriority w:val="99"/>
    <w:rsid w:val="00EC74F7"/>
  </w:style>
  <w:style w:type="character" w:styleId="af7">
    <w:name w:val="Strong"/>
    <w:basedOn w:val="a0"/>
    <w:uiPriority w:val="99"/>
    <w:qFormat/>
    <w:rsid w:val="00EC74F7"/>
    <w:rPr>
      <w:b/>
      <w:bCs/>
    </w:rPr>
  </w:style>
  <w:style w:type="character" w:styleId="af8">
    <w:name w:val="page number"/>
    <w:basedOn w:val="a0"/>
    <w:uiPriority w:val="99"/>
    <w:rsid w:val="00EC74F7"/>
  </w:style>
  <w:style w:type="paragraph" w:customStyle="1" w:styleId="FR2">
    <w:name w:val="FR2"/>
    <w:uiPriority w:val="99"/>
    <w:rsid w:val="00EC74F7"/>
    <w:pPr>
      <w:widowControl w:val="0"/>
      <w:suppressAutoHyphens/>
      <w:spacing w:after="0" w:line="240" w:lineRule="auto"/>
      <w:jc w:val="center"/>
    </w:pPr>
    <w:rPr>
      <w:rFonts w:ascii="Calibri" w:eastAsia="Calibri" w:hAnsi="Calibri" w:cs="Calibri"/>
      <w:b/>
      <w:bCs/>
      <w:sz w:val="32"/>
      <w:szCs w:val="32"/>
      <w:lang w:eastAsia="ar-SA"/>
    </w:rPr>
  </w:style>
  <w:style w:type="paragraph" w:customStyle="1" w:styleId="af9">
    <w:name w:val="Знак"/>
    <w:basedOn w:val="a"/>
    <w:uiPriority w:val="99"/>
    <w:rsid w:val="00EC7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3323-63BF-4477-ADF7-B2BD1855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9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40</cp:revision>
  <dcterms:created xsi:type="dcterms:W3CDTF">2015-09-27T23:29:00Z</dcterms:created>
  <dcterms:modified xsi:type="dcterms:W3CDTF">2021-09-29T06:03:00Z</dcterms:modified>
</cp:coreProperties>
</file>