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</w:p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</w:p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</w:p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</w:p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</w:p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</w:p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</w:p>
    <w:p w:rsidR="00E50514" w:rsidRPr="005B7369" w:rsidRDefault="00E50514" w:rsidP="00E50514">
      <w:pPr>
        <w:rPr>
          <w:rFonts w:ascii="Times New Roman" w:hAnsi="Times New Roman" w:cs="Times New Roman"/>
          <w:b/>
          <w:sz w:val="28"/>
          <w:szCs w:val="28"/>
        </w:rPr>
      </w:pPr>
      <w:r w:rsidRPr="005B7369">
        <w:rPr>
          <w:rFonts w:ascii="Times New Roman" w:hAnsi="Times New Roman" w:cs="Times New Roman"/>
          <w:b/>
          <w:sz w:val="28"/>
          <w:szCs w:val="28"/>
        </w:rPr>
        <w:t>Классный час на тему: «Что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такое хорошо и что такое плохо</w:t>
      </w:r>
      <w:r w:rsidRPr="005B7369">
        <w:rPr>
          <w:rFonts w:ascii="Times New Roman" w:hAnsi="Times New Roman" w:cs="Times New Roman"/>
          <w:b/>
          <w:sz w:val="28"/>
          <w:szCs w:val="28"/>
        </w:rPr>
        <w:t>»</w:t>
      </w:r>
    </w:p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</w:p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</w:p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</w:p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</w:p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Подготовила: </w:t>
      </w:r>
      <w:r>
        <w:rPr>
          <w:rFonts w:ascii="Times New Roman" w:hAnsi="Times New Roman" w:cs="Times New Roman"/>
          <w:sz w:val="28"/>
          <w:szCs w:val="28"/>
        </w:rPr>
        <w:t>Орлова Е.Ю.</w:t>
      </w:r>
    </w:p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</w:p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</w:p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</w:p>
    <w:p w:rsidR="00E50514" w:rsidRDefault="00E50514" w:rsidP="00E50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514" w:rsidRDefault="00E50514" w:rsidP="00E50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514" w:rsidRDefault="00E50514" w:rsidP="00E50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514" w:rsidRDefault="00E50514" w:rsidP="00E50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514" w:rsidRDefault="00E50514" w:rsidP="00E5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E50514" w:rsidRDefault="00E50514" w:rsidP="00E50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14" w:rsidRDefault="00E50514" w:rsidP="00E50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14" w:rsidRDefault="00E50514" w:rsidP="00E50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14" w:rsidRDefault="00E50514" w:rsidP="00E50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14" w:rsidRPr="005B7369" w:rsidRDefault="00E50514" w:rsidP="00E50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50514" w:rsidRPr="005B7369" w:rsidRDefault="00E50514" w:rsidP="00E505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>Актуальность выбранной темы. Тема классного часа соответствует годовому планированию, а так же теме самообразования «Развитие социального интеллекта детей младшего школьного возраста</w:t>
      </w:r>
      <w:r w:rsidR="00A43CB3">
        <w:rPr>
          <w:rFonts w:ascii="Times New Roman" w:hAnsi="Times New Roman" w:cs="Times New Roman"/>
          <w:sz w:val="28"/>
          <w:szCs w:val="28"/>
        </w:rPr>
        <w:t xml:space="preserve"> в условиях школы-интерната», </w:t>
      </w:r>
      <w:r w:rsidR="00A43CB3" w:rsidRPr="005B7369">
        <w:rPr>
          <w:rFonts w:ascii="Times New Roman" w:hAnsi="Times New Roman" w:cs="Times New Roman"/>
          <w:sz w:val="28"/>
          <w:szCs w:val="28"/>
        </w:rPr>
        <w:t>учитывая</w:t>
      </w:r>
      <w:r w:rsidRPr="005B7369">
        <w:rPr>
          <w:rFonts w:ascii="Times New Roman" w:hAnsi="Times New Roman" w:cs="Times New Roman"/>
          <w:sz w:val="28"/>
          <w:szCs w:val="28"/>
        </w:rPr>
        <w:t xml:space="preserve"> индивидуальные  ос</w:t>
      </w:r>
      <w:r>
        <w:rPr>
          <w:rFonts w:ascii="Times New Roman" w:hAnsi="Times New Roman" w:cs="Times New Roman"/>
          <w:sz w:val="28"/>
          <w:szCs w:val="28"/>
        </w:rPr>
        <w:t>обенности учащихся</w:t>
      </w:r>
      <w:r w:rsidR="00A43CB3">
        <w:rPr>
          <w:rFonts w:ascii="Times New Roman" w:hAnsi="Times New Roman" w:cs="Times New Roman"/>
          <w:sz w:val="28"/>
          <w:szCs w:val="28"/>
        </w:rPr>
        <w:t>.</w:t>
      </w:r>
      <w:r w:rsidRPr="005B7369">
        <w:rPr>
          <w:rFonts w:ascii="Times New Roman" w:hAnsi="Times New Roman" w:cs="Times New Roman"/>
          <w:sz w:val="28"/>
          <w:szCs w:val="28"/>
        </w:rPr>
        <w:t xml:space="preserve">  </w:t>
      </w:r>
      <w:r w:rsidR="00A43CB3">
        <w:rPr>
          <w:rFonts w:ascii="Times New Roman" w:hAnsi="Times New Roman" w:cs="Times New Roman"/>
          <w:sz w:val="28"/>
          <w:szCs w:val="28"/>
        </w:rPr>
        <w:t xml:space="preserve"> </w:t>
      </w:r>
      <w:r w:rsidRPr="005B7369">
        <w:rPr>
          <w:rFonts w:ascii="Times New Roman" w:hAnsi="Times New Roman" w:cs="Times New Roman"/>
          <w:sz w:val="28"/>
          <w:szCs w:val="28"/>
        </w:rPr>
        <w:t xml:space="preserve"> Данное мероприятие направлено на раскрытие понятий «хорошо» и «плохо» через примеры  жизненных ситуаций, игровые моменты, практические упражнения тренинга и, конечно же, самооценку личного жизненного опыта. При подготовке к внеклассному мероприятию была проведена подготовительная работа знакомство и объяснение пословиц о добре и зле, чтение книг</w:t>
      </w:r>
      <w:proofErr w:type="gramStart"/>
      <w:r w:rsidRPr="005B7369">
        <w:rPr>
          <w:rFonts w:ascii="Times New Roman" w:hAnsi="Times New Roman" w:cs="Times New Roman"/>
          <w:sz w:val="28"/>
          <w:szCs w:val="28"/>
        </w:rPr>
        <w:t xml:space="preserve"> </w:t>
      </w:r>
      <w:r w:rsidR="00A43C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7369">
        <w:rPr>
          <w:rFonts w:ascii="Times New Roman" w:hAnsi="Times New Roman" w:cs="Times New Roman"/>
          <w:sz w:val="28"/>
          <w:szCs w:val="28"/>
        </w:rPr>
        <w:t xml:space="preserve"> Использованный материал подбирался с учетом возрастных и индивидуальных особенностей </w:t>
      </w:r>
      <w:r w:rsidR="00A43CB3">
        <w:rPr>
          <w:rFonts w:ascii="Times New Roman" w:hAnsi="Times New Roman" w:cs="Times New Roman"/>
          <w:sz w:val="28"/>
          <w:szCs w:val="28"/>
        </w:rPr>
        <w:t>учащихся.</w:t>
      </w:r>
      <w:r w:rsidRPr="005B7369">
        <w:rPr>
          <w:rFonts w:ascii="Times New Roman" w:hAnsi="Times New Roman" w:cs="Times New Roman"/>
          <w:sz w:val="28"/>
          <w:szCs w:val="28"/>
        </w:rPr>
        <w:t xml:space="preserve">  Положительный настрой, стиль общения, использование ИКТ (презентации), личное участие детей, практические </w:t>
      </w:r>
      <w:proofErr w:type="spellStart"/>
      <w:r w:rsidRPr="005B736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5B7369">
        <w:rPr>
          <w:rFonts w:ascii="Times New Roman" w:hAnsi="Times New Roman" w:cs="Times New Roman"/>
          <w:sz w:val="28"/>
          <w:szCs w:val="28"/>
        </w:rPr>
        <w:t xml:space="preserve"> упражнения, интересная форма рефлексии способствуют развитию речи (словарного запаса), чувств детей и выработке положительных эмоций. Что в дальнейшем сказывается положительно на учебно-воспитательном процессе</w:t>
      </w:r>
      <w:proofErr w:type="gramStart"/>
      <w:r w:rsidRPr="005B7369">
        <w:rPr>
          <w:rFonts w:ascii="Times New Roman" w:hAnsi="Times New Roman" w:cs="Times New Roman"/>
          <w:sz w:val="28"/>
          <w:szCs w:val="28"/>
        </w:rPr>
        <w:t xml:space="preserve"> </w:t>
      </w:r>
      <w:r w:rsidR="00A43C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0514" w:rsidRPr="005B7369" w:rsidRDefault="00E50514" w:rsidP="00E50514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E50514" w:rsidRPr="005B7369" w:rsidRDefault="00E50514" w:rsidP="00E505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>Формирование нравственных качеств детей, раскрытие понятий «хорошо» и «плохо» на примере жизненных ситуаций.</w:t>
      </w:r>
    </w:p>
    <w:p w:rsidR="00E50514" w:rsidRPr="005B7369" w:rsidRDefault="00E50514" w:rsidP="00E5051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50514" w:rsidRPr="005B7369" w:rsidRDefault="00E50514" w:rsidP="00E50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знания детей о добре и зле.</w:t>
      </w:r>
    </w:p>
    <w:p w:rsidR="00E50514" w:rsidRPr="005B7369" w:rsidRDefault="00E50514" w:rsidP="00E50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совершать только хорошие дела и поступки, быть добрыми.</w:t>
      </w:r>
    </w:p>
    <w:p w:rsidR="00E50514" w:rsidRPr="005B7369" w:rsidRDefault="00E50514" w:rsidP="00E50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уважительное отношение к одноклассникам, к старшим и друг к другу.</w:t>
      </w:r>
    </w:p>
    <w:p w:rsidR="00A43CB3" w:rsidRDefault="00E50514" w:rsidP="00A43C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нравственного суждения (развивать словарный запас у учащихся).</w:t>
      </w:r>
    </w:p>
    <w:p w:rsidR="00A43CB3" w:rsidRDefault="00A43CB3" w:rsidP="00A43CB3">
      <w:pPr>
        <w:shd w:val="clear" w:color="auto" w:fill="FFFFFF"/>
        <w:spacing w:before="100" w:beforeAutospacing="1" w:after="100" w:afterAutospacing="1" w:line="292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0514" w:rsidRPr="00A43CB3" w:rsidRDefault="00E50514" w:rsidP="00A43C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CB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Классный час «Что</w:t>
      </w:r>
      <w:r w:rsidR="00A43CB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такое хорошо и что такое плохо</w:t>
      </w:r>
      <w:r w:rsidRPr="00A43CB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»</w:t>
      </w:r>
    </w:p>
    <w:p w:rsidR="00E50514" w:rsidRPr="005B7369" w:rsidRDefault="00E50514" w:rsidP="00E50514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5B736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Ход классного часа</w:t>
      </w:r>
    </w:p>
    <w:p w:rsidR="00E50514" w:rsidRPr="005B7369" w:rsidRDefault="00E50514" w:rsidP="00E5051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  <w:proofErr w:type="gramStart"/>
      <w:r w:rsidRPr="005B73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3CB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A43C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Проверка слуха</w:t>
      </w:r>
    </w:p>
    <w:p w:rsidR="00E50514" w:rsidRPr="005B7369" w:rsidRDefault="00E50514" w:rsidP="00E50514">
      <w:pPr>
        <w:pStyle w:val="a3"/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Звенит весёлый колокольчик,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Игрушки все свои оставь!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надо дружно подравняться.</w:t>
      </w:r>
    </w:p>
    <w:p w:rsidR="00E50514" w:rsidRPr="005B7369" w:rsidRDefault="00E50514" w:rsidP="00E50514">
      <w:pPr>
        <w:pStyle w:val="a3"/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классный час пора начать.</w:t>
      </w:r>
    </w:p>
    <w:p w:rsidR="00E50514" w:rsidRPr="005B7369" w:rsidRDefault="00E50514" w:rsidP="00E505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0514" w:rsidRPr="005B7369" w:rsidRDefault="00E50514" w:rsidP="00E5051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 w:cs="Times New Roman"/>
          <w:b/>
          <w:sz w:val="28"/>
          <w:szCs w:val="28"/>
          <w:u w:val="single"/>
        </w:rPr>
        <w:t>Вступление</w:t>
      </w:r>
    </w:p>
    <w:p w:rsidR="00E50514" w:rsidRPr="005B7369" w:rsidRDefault="00E50514" w:rsidP="00E50514">
      <w:pPr>
        <w:pStyle w:val="a3"/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классном часе я хочу пригласить к разговору всех вас и поразмышлять всем вместе над этим вопросом. Что значит, вести себя хорошо и что значит плохо?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Какие поступки похвальны, а какие нет?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Давайте вспомним значение этих слов.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Что значит </w:t>
      </w:r>
      <w:r w:rsidRPr="005B73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“хорошо”?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вы понимаете значение слова </w:t>
      </w:r>
      <w:r w:rsidRPr="005B73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“хорошо”?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Давайте заглянем в толковый словарь Сергея Ивановича Ожегова и посмотрим значение слова.</w:t>
      </w:r>
    </w:p>
    <w:p w:rsidR="00E50514" w:rsidRPr="005B7369" w:rsidRDefault="00E50514" w:rsidP="00E50514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Хорошо – </w:t>
      </w:r>
      <w:proofErr w:type="gramStart"/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хороший</w:t>
      </w:r>
      <w:proofErr w:type="gramEnd"/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(лучше, лучший)</w:t>
      </w:r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 вполне положительный по своим качествам, такой как следует.</w:t>
      </w:r>
    </w:p>
    <w:p w:rsidR="00E50514" w:rsidRPr="005B7369" w:rsidRDefault="00E50514" w:rsidP="00E50514">
      <w:pPr>
        <w:pStyle w:val="a3"/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понимаете значение </w:t>
      </w:r>
      <w:r w:rsidRPr="005B73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“плохо”?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Растолкуйте.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Поскольку слово “плохо” является противоположным по значению слову “хорошо”, поэтому в словаре слово </w:t>
      </w:r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“плохо” – плохой</w:t>
      </w:r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означает - </w:t>
      </w:r>
      <w:proofErr w:type="gramStart"/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лишенный</w:t>
      </w:r>
      <w:proofErr w:type="gramEnd"/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положительных качеств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Итак, со значением слов разобрались.</w:t>
      </w:r>
    </w:p>
    <w:p w:rsidR="00E50514" w:rsidRPr="005B7369" w:rsidRDefault="00E50514" w:rsidP="00E5051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 w:cs="Times New Roman"/>
          <w:b/>
          <w:sz w:val="28"/>
          <w:szCs w:val="28"/>
          <w:u w:val="single"/>
        </w:rPr>
        <w:t>Основной этап</w:t>
      </w:r>
    </w:p>
    <w:p w:rsidR="00E50514" w:rsidRPr="005B7369" w:rsidRDefault="00E50514" w:rsidP="00E50514">
      <w:pPr>
        <w:pStyle w:val="a3"/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Фронтальная работа с картинками. </w:t>
      </w:r>
    </w:p>
    <w:p w:rsidR="00E50514" w:rsidRPr="005B7369" w:rsidRDefault="00E50514" w:rsidP="00E50514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 на  доске вы видите 2 </w:t>
      </w:r>
      <w:proofErr w:type="gramStart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ключевых</w:t>
      </w:r>
      <w:proofErr w:type="gramEnd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ХОРОШО и ПЛОХО.</w:t>
      </w:r>
    </w:p>
    <w:p w:rsidR="00E50514" w:rsidRPr="005B7369" w:rsidRDefault="00E50514" w:rsidP="00E50514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Перед вами несколько картинок с изображением плохих и хороших поступков. Сейчас вы </w:t>
      </w:r>
      <w:proofErr w:type="spellStart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поочереди</w:t>
      </w:r>
      <w:proofErr w:type="spellEnd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будетет</w:t>
      </w:r>
      <w:proofErr w:type="spellEnd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проходить и перемещать плохие поступки к слову плохо, а хорошие к слову хорошо.</w:t>
      </w:r>
    </w:p>
    <w:p w:rsidR="00E50514" w:rsidRPr="005B7369" w:rsidRDefault="00A43CB3" w:rsidP="00E5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  <w:r w:rsidR="00E50514" w:rsidRPr="005B73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E50514"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E50514" w:rsidRPr="005B7369">
        <w:rPr>
          <w:rFonts w:ascii="Times New Roman" w:hAnsi="Times New Roman" w:cs="Times New Roman"/>
          <w:sz w:val="28"/>
          <w:szCs w:val="28"/>
        </w:rPr>
        <w:t xml:space="preserve">Какие поступки и качества вы отнесли к </w:t>
      </w:r>
      <w:proofErr w:type="gramStart"/>
      <w:r w:rsidR="00E50514" w:rsidRPr="005B7369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="00E50514" w:rsidRPr="005B7369">
        <w:rPr>
          <w:rFonts w:ascii="Times New Roman" w:hAnsi="Times New Roman" w:cs="Times New Roman"/>
          <w:sz w:val="28"/>
          <w:szCs w:val="28"/>
        </w:rPr>
        <w:t>?</w:t>
      </w:r>
    </w:p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369">
        <w:rPr>
          <w:rFonts w:ascii="Times New Roman" w:hAnsi="Times New Roman" w:cs="Times New Roman"/>
          <w:sz w:val="28"/>
          <w:szCs w:val="28"/>
        </w:rPr>
        <w:t>(Ребята дают  ответы с обоснованием своего мнения.</w:t>
      </w:r>
      <w:proofErr w:type="gramEnd"/>
      <w:r w:rsidRPr="005B7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369">
        <w:rPr>
          <w:rFonts w:ascii="Times New Roman" w:hAnsi="Times New Roman" w:cs="Times New Roman"/>
          <w:sz w:val="28"/>
          <w:szCs w:val="28"/>
        </w:rPr>
        <w:t>Например, хорошо, когда мама рядом, споёт песенку, укроет одеялом; хорошо, когда много друзей, когда они могут помочь выполнить задание (смастерить скворечник); хорошо, когда ты можешь помочь стареньким и беспомощным).</w:t>
      </w:r>
      <w:proofErr w:type="gramEnd"/>
    </w:p>
    <w:p w:rsidR="00E50514" w:rsidRPr="005B7369" w:rsidRDefault="00A43CB3" w:rsidP="00E5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  <w:r w:rsidR="00E50514" w:rsidRPr="005B7369">
        <w:rPr>
          <w:rFonts w:ascii="Times New Roman" w:hAnsi="Times New Roman" w:cs="Times New Roman"/>
          <w:b/>
          <w:sz w:val="28"/>
          <w:szCs w:val="28"/>
        </w:rPr>
        <w:t>:</w:t>
      </w:r>
      <w:r w:rsidR="00E50514" w:rsidRPr="005B7369">
        <w:rPr>
          <w:rFonts w:ascii="Times New Roman" w:hAnsi="Times New Roman" w:cs="Times New Roman"/>
          <w:sz w:val="28"/>
          <w:szCs w:val="28"/>
        </w:rPr>
        <w:t xml:space="preserve">  Какие поступки и качества вы отнесли к </w:t>
      </w:r>
      <w:proofErr w:type="gramStart"/>
      <w:r w:rsidR="00E50514" w:rsidRPr="005B7369">
        <w:rPr>
          <w:rFonts w:ascii="Times New Roman" w:hAnsi="Times New Roman" w:cs="Times New Roman"/>
          <w:sz w:val="28"/>
          <w:szCs w:val="28"/>
        </w:rPr>
        <w:t>плохим</w:t>
      </w:r>
      <w:proofErr w:type="gramEnd"/>
      <w:r w:rsidR="00E50514" w:rsidRPr="005B7369">
        <w:rPr>
          <w:rFonts w:ascii="Times New Roman" w:hAnsi="Times New Roman" w:cs="Times New Roman"/>
          <w:sz w:val="28"/>
          <w:szCs w:val="28"/>
        </w:rPr>
        <w:t>?</w:t>
      </w:r>
    </w:p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369">
        <w:rPr>
          <w:rFonts w:ascii="Times New Roman" w:hAnsi="Times New Roman" w:cs="Times New Roman"/>
          <w:sz w:val="28"/>
          <w:szCs w:val="28"/>
        </w:rPr>
        <w:t>(Ребята дают  ответы с обоснованием своего мнения.</w:t>
      </w:r>
      <w:proofErr w:type="gramEnd"/>
      <w:r w:rsidRPr="005B7369">
        <w:rPr>
          <w:rFonts w:ascii="Times New Roman" w:hAnsi="Times New Roman" w:cs="Times New Roman"/>
          <w:sz w:val="28"/>
          <w:szCs w:val="28"/>
        </w:rPr>
        <w:t xml:space="preserve"> Например, плохо, когда кто-то </w:t>
      </w:r>
      <w:proofErr w:type="gramStart"/>
      <w:r w:rsidRPr="005B7369">
        <w:rPr>
          <w:rFonts w:ascii="Times New Roman" w:hAnsi="Times New Roman" w:cs="Times New Roman"/>
          <w:sz w:val="28"/>
          <w:szCs w:val="28"/>
        </w:rPr>
        <w:t>болен</w:t>
      </w:r>
      <w:proofErr w:type="gramEnd"/>
      <w:r w:rsidRPr="005B7369">
        <w:rPr>
          <w:rFonts w:ascii="Times New Roman" w:hAnsi="Times New Roman" w:cs="Times New Roman"/>
          <w:sz w:val="28"/>
          <w:szCs w:val="28"/>
        </w:rPr>
        <w:t xml:space="preserve"> и ты не можешь помочь; плохо, когда ты жадничаешь, тогда тебя никто не любит; плохо, когда ты не можешь содержать свои вещи в порядке и всегда грязный; плохо, когда ты обижаешь слабых).</w:t>
      </w:r>
    </w:p>
    <w:p w:rsidR="00E50514" w:rsidRPr="005B7369" w:rsidRDefault="00A43CB3" w:rsidP="00E5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514" w:rsidRPr="005B7369" w:rsidRDefault="00E50514" w:rsidP="00E505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7369">
        <w:rPr>
          <w:rFonts w:ascii="Times New Roman" w:hAnsi="Times New Roman" w:cs="Times New Roman"/>
          <w:b/>
          <w:i/>
          <w:sz w:val="28"/>
          <w:szCs w:val="28"/>
        </w:rPr>
        <w:t>Игра «Наши поступки»</w:t>
      </w:r>
    </w:p>
    <w:p w:rsidR="00E50514" w:rsidRDefault="00A43CB3" w:rsidP="00E5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  <w:r w:rsidR="00E50514" w:rsidRPr="005B7369">
        <w:rPr>
          <w:rFonts w:ascii="Times New Roman" w:hAnsi="Times New Roman" w:cs="Times New Roman"/>
          <w:sz w:val="28"/>
          <w:szCs w:val="28"/>
        </w:rPr>
        <w:t>: Теперь перед вами  ДЕРЕВО, его надо украсить ленточками. На этих своеобразных ленточках  надписи, обозначающие хорошие и плохие поступки и качества человека, но вам надо повесить только ленточки с надписями о хороших поступках. Зачитываем и крепим.</w:t>
      </w:r>
    </w:p>
    <w:tbl>
      <w:tblPr>
        <w:tblW w:w="90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4"/>
        <w:gridCol w:w="4743"/>
      </w:tblGrid>
      <w:tr w:rsidR="00E50514" w:rsidRPr="00755FA7" w:rsidTr="001A300C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ХОРОШИЕ</w:t>
            </w:r>
          </w:p>
        </w:tc>
      </w:tr>
      <w:tr w:rsidR="00E50514" w:rsidRPr="00755FA7" w:rsidTr="001A300C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Обидел друга.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Защитил слабого.</w:t>
            </w:r>
          </w:p>
        </w:tc>
      </w:tr>
      <w:tr w:rsidR="00E50514" w:rsidRPr="00755FA7" w:rsidTr="001A300C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Порвал книгу.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Проведал больного друга.</w:t>
            </w:r>
          </w:p>
        </w:tc>
      </w:tr>
      <w:tr w:rsidR="00E50514" w:rsidRPr="00755FA7" w:rsidTr="001A300C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Поссорился с мамой.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 младшей сестре, другу, маме.</w:t>
            </w:r>
          </w:p>
        </w:tc>
      </w:tr>
      <w:tr w:rsidR="00E50514" w:rsidRPr="00755FA7" w:rsidTr="001A300C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Ударил котенка.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 перейти дорогу старушке.</w:t>
            </w:r>
          </w:p>
        </w:tc>
      </w:tr>
      <w:tr w:rsidR="00E50514" w:rsidRPr="00755FA7" w:rsidTr="001A300C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Разрушил птичье гнездо.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Смастерил кормушку.</w:t>
            </w:r>
          </w:p>
        </w:tc>
      </w:tr>
      <w:tr w:rsidR="00E50514" w:rsidRPr="00755FA7" w:rsidTr="001A300C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Бегал по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 решить задачу.</w:t>
            </w:r>
          </w:p>
        </w:tc>
      </w:tr>
      <w:tr w:rsidR="00E50514" w:rsidRPr="00755FA7" w:rsidTr="001A300C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Нарисовал на парте.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0514" w:rsidRPr="00755FA7" w:rsidTr="001A300C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0514" w:rsidRPr="00755FA7" w:rsidTr="001A300C">
        <w:trPr>
          <w:trHeight w:val="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 списать.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755FA7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0514" w:rsidRPr="005B7369" w:rsidRDefault="00E50514" w:rsidP="00E50514">
      <w:pPr>
        <w:rPr>
          <w:rFonts w:ascii="Times New Roman" w:hAnsi="Times New Roman" w:cs="Times New Roman"/>
          <w:sz w:val="28"/>
          <w:szCs w:val="28"/>
        </w:rPr>
      </w:pPr>
    </w:p>
    <w:p w:rsidR="00E50514" w:rsidRPr="005B7369" w:rsidRDefault="00A43CB3" w:rsidP="00E5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Учитель</w:t>
      </w:r>
      <w:r w:rsidR="00E50514" w:rsidRPr="005B7369">
        <w:rPr>
          <w:rFonts w:ascii="Times New Roman" w:hAnsi="Times New Roman" w:cs="Times New Roman"/>
          <w:sz w:val="28"/>
          <w:szCs w:val="28"/>
        </w:rPr>
        <w:t>: Проверим правильность  выполнения.</w:t>
      </w:r>
    </w:p>
    <w:p w:rsidR="00E50514" w:rsidRPr="005B7369" w:rsidRDefault="00A43CB3" w:rsidP="00E5051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50514" w:rsidRPr="005B7369" w:rsidRDefault="00E50514" w:rsidP="00E5051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Вообще, вы знаете это такой важный вопрос "Что такое хорошо и</w:t>
      </w:r>
    </w:p>
    <w:p w:rsidR="00E50514" w:rsidRPr="005B7369" w:rsidRDefault="00E50514" w:rsidP="00E5051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такое плохо?". И не только мы с вами размышляем на эту тему, но и все люди на Земле: учителя, ученики, врачи, строители, хлеборобы, писатели. Вот сейчас вашему вниманию я хотела бы предложить стихотворение писателя </w:t>
      </w:r>
      <w:proofErr w:type="spellStart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В.В.Маяковского</w:t>
      </w:r>
      <w:proofErr w:type="spellEnd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которое так и называется "Что такое ХОРОШО и что такое ПЛОХО?"</w:t>
      </w:r>
    </w:p>
    <w:p w:rsidR="00E50514" w:rsidRPr="005B7369" w:rsidRDefault="00E50514" w:rsidP="00E5051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Просмотр презентации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 стихотворению </w:t>
      </w:r>
      <w:proofErr w:type="spellStart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В.Маяковского</w:t>
      </w:r>
      <w:proofErr w:type="spellEnd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"Что такое ХОРОШО и что такое ПЛОХО?" </w:t>
      </w:r>
      <w:r w:rsidR="00A43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50514" w:rsidRPr="005B7369" w:rsidRDefault="00E50514" w:rsidP="00E5051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spellStart"/>
      <w:r w:rsidRPr="005B736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Физминутка</w:t>
      </w:r>
      <w:proofErr w:type="spellEnd"/>
      <w:r w:rsidRPr="005B736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</w:p>
    <w:p w:rsidR="00E50514" w:rsidRPr="005B7369" w:rsidRDefault="00A43CB3" w:rsidP="00E50514">
      <w:pPr>
        <w:tabs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514" w:rsidRPr="005B7369" w:rsidRDefault="00E50514" w:rsidP="00E5051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B7369">
        <w:rPr>
          <w:rFonts w:ascii="Times New Roman" w:eastAsia="Calibri" w:hAnsi="Times New Roman" w:cs="Times New Roman"/>
          <w:b/>
          <w:sz w:val="28"/>
          <w:szCs w:val="28"/>
        </w:rPr>
        <w:t>Рассказ В.</w:t>
      </w:r>
      <w:r w:rsidRPr="005B7369">
        <w:rPr>
          <w:rFonts w:ascii="Times New Roman" w:hAnsi="Times New Roman" w:cs="Times New Roman"/>
          <w:b/>
          <w:sz w:val="28"/>
          <w:szCs w:val="28"/>
        </w:rPr>
        <w:t>А.</w:t>
      </w:r>
      <w:r w:rsidRPr="005B7369">
        <w:rPr>
          <w:rFonts w:ascii="Times New Roman" w:eastAsia="Calibri" w:hAnsi="Times New Roman" w:cs="Times New Roman"/>
          <w:b/>
          <w:sz w:val="28"/>
          <w:szCs w:val="28"/>
        </w:rPr>
        <w:t xml:space="preserve"> Осеева «Плохо»</w:t>
      </w:r>
    </w:p>
    <w:p w:rsidR="00E50514" w:rsidRPr="005B7369" w:rsidRDefault="00E50514" w:rsidP="00E50514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B7369">
        <w:rPr>
          <w:rFonts w:ascii="Times New Roman" w:eastAsia="Calibri" w:hAnsi="Times New Roman" w:cs="Times New Roman"/>
          <w:i/>
          <w:sz w:val="28"/>
          <w:szCs w:val="28"/>
        </w:rPr>
        <w:t>Собака яростно лаяла. Припадая на передние лапы, прямо перед ней, прижавшись к забору, сидел маленький котёнок. Он широко раскрывал глаза и жалобно мяукал. Неподалёку стояли 2 мальчика и ждали, что будет дальше…</w:t>
      </w:r>
    </w:p>
    <w:p w:rsidR="00E50514" w:rsidRPr="005B7369" w:rsidRDefault="00E50514" w:rsidP="00E5051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0514" w:rsidRPr="005B7369" w:rsidRDefault="00E50514" w:rsidP="00E5051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7369">
        <w:rPr>
          <w:rFonts w:ascii="Times New Roman" w:eastAsia="Calibri" w:hAnsi="Times New Roman" w:cs="Times New Roman"/>
          <w:sz w:val="28"/>
          <w:szCs w:val="28"/>
        </w:rPr>
        <w:t>- Чем закончился этот рассказ?</w:t>
      </w:r>
    </w:p>
    <w:p w:rsidR="00E50514" w:rsidRPr="005B7369" w:rsidRDefault="00E50514" w:rsidP="00E5051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7369">
        <w:rPr>
          <w:rFonts w:ascii="Times New Roman" w:eastAsia="Calibri" w:hAnsi="Times New Roman" w:cs="Times New Roman"/>
          <w:sz w:val="28"/>
          <w:szCs w:val="28"/>
        </w:rPr>
        <w:t>- Что мы можем сказать об этих мальчиках?</w:t>
      </w:r>
    </w:p>
    <w:p w:rsidR="00E50514" w:rsidRPr="005B7369" w:rsidRDefault="00E50514" w:rsidP="00E5051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7369">
        <w:rPr>
          <w:rFonts w:ascii="Times New Roman" w:eastAsia="Calibri" w:hAnsi="Times New Roman" w:cs="Times New Roman"/>
          <w:sz w:val="28"/>
          <w:szCs w:val="28"/>
        </w:rPr>
        <w:t>- Вы встречались с подобными ситуациями?</w:t>
      </w:r>
    </w:p>
    <w:p w:rsidR="00E50514" w:rsidRPr="005B7369" w:rsidRDefault="00E50514" w:rsidP="00E50514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B7369">
        <w:rPr>
          <w:rFonts w:ascii="Times New Roman" w:eastAsia="Calibri" w:hAnsi="Times New Roman" w:cs="Times New Roman"/>
          <w:i/>
          <w:sz w:val="28"/>
          <w:szCs w:val="28"/>
        </w:rPr>
        <w:t>В окно выглянула женщина и поспешно выбежала на крыльцо. Она отогнала собаку и сердито крикнула мальчикам:</w:t>
      </w:r>
    </w:p>
    <w:p w:rsidR="00E50514" w:rsidRPr="005B7369" w:rsidRDefault="00E50514" w:rsidP="00E50514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B7369">
        <w:rPr>
          <w:rFonts w:ascii="Times New Roman" w:eastAsia="Calibri" w:hAnsi="Times New Roman" w:cs="Times New Roman"/>
          <w:i/>
          <w:sz w:val="28"/>
          <w:szCs w:val="28"/>
        </w:rPr>
        <w:t>- Как вам не стыдно!</w:t>
      </w:r>
    </w:p>
    <w:p w:rsidR="00E50514" w:rsidRPr="005B7369" w:rsidRDefault="00E50514" w:rsidP="00E50514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B7369">
        <w:rPr>
          <w:rFonts w:ascii="Times New Roman" w:eastAsia="Calibri" w:hAnsi="Times New Roman" w:cs="Times New Roman"/>
          <w:i/>
          <w:sz w:val="28"/>
          <w:szCs w:val="28"/>
        </w:rPr>
        <w:t>- А что стыдно? Мы ничего не делали, - удивились мальчики.</w:t>
      </w:r>
    </w:p>
    <w:p w:rsidR="00E50514" w:rsidRPr="005B7369" w:rsidRDefault="00E50514" w:rsidP="00E50514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B7369">
        <w:rPr>
          <w:rFonts w:ascii="Times New Roman" w:eastAsia="Calibri" w:hAnsi="Times New Roman" w:cs="Times New Roman"/>
          <w:i/>
          <w:sz w:val="28"/>
          <w:szCs w:val="28"/>
        </w:rPr>
        <w:t>- Вот это и плохо! – гневно ответила женщина.</w:t>
      </w:r>
    </w:p>
    <w:p w:rsidR="00E50514" w:rsidRPr="005B7369" w:rsidRDefault="00E50514" w:rsidP="00E5051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B7369">
        <w:rPr>
          <w:rFonts w:ascii="Times New Roman" w:eastAsia="Calibri" w:hAnsi="Times New Roman" w:cs="Times New Roman"/>
          <w:sz w:val="28"/>
          <w:szCs w:val="28"/>
        </w:rPr>
        <w:t>- Почему женщина была возмущена?</w:t>
      </w:r>
    </w:p>
    <w:p w:rsidR="00E50514" w:rsidRPr="005B7369" w:rsidRDefault="00E50514" w:rsidP="00E50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369">
        <w:rPr>
          <w:rFonts w:ascii="Times New Roman" w:eastAsia="Calibri" w:hAnsi="Times New Roman" w:cs="Times New Roman"/>
          <w:sz w:val="28"/>
          <w:szCs w:val="28"/>
        </w:rPr>
        <w:t>- Почему удивились мальчики?</w:t>
      </w:r>
    </w:p>
    <w:p w:rsidR="00E50514" w:rsidRPr="005B7369" w:rsidRDefault="00E50514" w:rsidP="00E50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0514" w:rsidRPr="005B7369" w:rsidRDefault="00E50514" w:rsidP="00E50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0514" w:rsidRPr="005B7369" w:rsidRDefault="00E50514" w:rsidP="00E50514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какое мы знаем слово очень близкое к слову “хорошо”, но всегда рядом </w:t>
      </w:r>
      <w:r w:rsidRPr="005B73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(“добро”).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 со словом “плохо” </w:t>
      </w:r>
      <w:r w:rsidRPr="005B73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(“зло”).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Закройте глаза и представьте, как выглядит добро и как зло?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Каким представилось “добро”, какой вы увидели цвет?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0"/>
        <w:gridCol w:w="4615"/>
      </w:tblGrid>
      <w:tr w:rsidR="00E50514" w:rsidRPr="005B7369" w:rsidTr="001A30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5B7369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добра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5B7369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зла</w:t>
            </w:r>
          </w:p>
        </w:tc>
      </w:tr>
      <w:tr w:rsidR="00E50514" w:rsidRPr="005B7369" w:rsidTr="001A30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5B7369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Чистые, красивые, яркие, теплые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0514" w:rsidRPr="005B7369" w:rsidRDefault="00E50514" w:rsidP="001A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Темные, черные, грязные, холодные.</w:t>
            </w:r>
          </w:p>
        </w:tc>
      </w:tr>
    </w:tbl>
    <w:p w:rsidR="00E50514" w:rsidRPr="005B7369" w:rsidRDefault="00E50514" w:rsidP="00E50514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рисунки и найдите доброго и злого человека, аргументируйте свой ответ.</w:t>
      </w:r>
    </w:p>
    <w:p w:rsidR="00E50514" w:rsidRPr="005B7369" w:rsidRDefault="00E50514" w:rsidP="00E50514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B14E1B6" wp14:editId="6B2402F1">
            <wp:extent cx="382270" cy="347345"/>
            <wp:effectExtent l="19050" t="0" r="0" b="0"/>
            <wp:docPr id="1" name="Рисунок 2" descr="http://festival.1september.ru/articles/56877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8773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gramStart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</w:t>
      </w:r>
      <w:proofErr w:type="gramEnd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(настроение у доброго веселое, светлое, радостное, прекрасное).</w:t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B736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F91D341" wp14:editId="7862609E">
            <wp:extent cx="405130" cy="347345"/>
            <wp:effectExtent l="19050" t="0" r="0" b="0"/>
            <wp:docPr id="4" name="Рисунок 3" descr="http://festival.1september.ru/articles/56877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8773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gramStart"/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ЗЛОЙ</w:t>
      </w:r>
      <w:proofErr w:type="gramEnd"/>
      <w:r w:rsidRPr="005B73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(настроение мрачное, угрюмое, сердитое).</w:t>
      </w:r>
    </w:p>
    <w:p w:rsidR="00E50514" w:rsidRPr="005B7369" w:rsidRDefault="00A43CB3" w:rsidP="00E50514">
      <w:pPr>
        <w:pStyle w:val="a3"/>
        <w:numPr>
          <w:ilvl w:val="0"/>
          <w:numId w:val="6"/>
        </w:num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50514" w:rsidRPr="005B7369" w:rsidRDefault="00E50514" w:rsidP="00E50514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5B736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Практическое </w:t>
      </w:r>
      <w:proofErr w:type="spellStart"/>
      <w:r w:rsidRPr="005B736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тренинговое</w:t>
      </w:r>
      <w:proofErr w:type="spellEnd"/>
      <w:r w:rsidRPr="005B736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упражнение</w:t>
      </w:r>
      <w:proofErr w:type="gramStart"/>
      <w:r w:rsidRPr="005B736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.</w:t>
      </w:r>
      <w:proofErr w:type="gramEnd"/>
      <w:r w:rsidRPr="005B736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Надуваем и лопаем. ( Песня </w:t>
      </w:r>
      <w:proofErr w:type="spellStart"/>
      <w:r w:rsidRPr="005B736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Барбарики</w:t>
      </w:r>
      <w:proofErr w:type="spellEnd"/>
      <w:r w:rsidRPr="005B7369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)</w:t>
      </w:r>
    </w:p>
    <w:p w:rsidR="00E50514" w:rsidRPr="005B7369" w:rsidRDefault="00E50514" w:rsidP="00E50514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еще можно избавиться от злости?</w:t>
      </w:r>
    </w:p>
    <w:p w:rsidR="00E50514" w:rsidRPr="005B7369" w:rsidRDefault="00E50514" w:rsidP="00E50514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Можно:</w:t>
      </w:r>
    </w:p>
    <w:p w:rsidR="00E50514" w:rsidRPr="005B7369" w:rsidRDefault="00E50514" w:rsidP="00E505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Станцевать буйный танец;</w:t>
      </w:r>
    </w:p>
    <w:p w:rsidR="00E50514" w:rsidRPr="005B7369" w:rsidRDefault="00E50514" w:rsidP="00E505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Потопать ногами;</w:t>
      </w:r>
    </w:p>
    <w:p w:rsidR="00E50514" w:rsidRPr="005B7369" w:rsidRDefault="00E50514" w:rsidP="00E505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2" w:lineRule="atLeast"/>
        <w:ind w:left="4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рассказать о своих переживаниях.</w:t>
      </w:r>
    </w:p>
    <w:p w:rsidR="00E50514" w:rsidRPr="005B7369" w:rsidRDefault="00E50514" w:rsidP="00E5051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369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E50514" w:rsidRPr="00A43CB3" w:rsidRDefault="00A43CB3" w:rsidP="00A43C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514" w:rsidRPr="00A43C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0514" w:rsidRPr="00A43CB3">
        <w:rPr>
          <w:rFonts w:ascii="Times New Roman" w:hAnsi="Times New Roman" w:cs="Times New Roman"/>
          <w:sz w:val="28"/>
          <w:szCs w:val="28"/>
        </w:rPr>
        <w:t>(Цель: закрепление полученных знаний)</w:t>
      </w:r>
    </w:p>
    <w:p w:rsidR="00E50514" w:rsidRPr="005B7369" w:rsidRDefault="00E50514" w:rsidP="00E5051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чём мы сегодня вели с вами беседу?</w:t>
      </w:r>
    </w:p>
    <w:p w:rsidR="00E50514" w:rsidRPr="005B7369" w:rsidRDefault="00E50514" w:rsidP="00E5051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Каких больше поступков мы должны стараться делать?</w:t>
      </w:r>
    </w:p>
    <w:p w:rsidR="00E50514" w:rsidRPr="005B7369" w:rsidRDefault="00E50514" w:rsidP="00E5051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Хочется ли вам о сегодняшнем разговоре рассказать своим родителям или близким?  (Почему?)</w:t>
      </w:r>
    </w:p>
    <w:p w:rsidR="00E50514" w:rsidRPr="005B7369" w:rsidRDefault="00A43CB3" w:rsidP="00E5051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2435E5" w:rsidRDefault="00A43CB3"/>
    <w:sectPr w:rsidR="002435E5" w:rsidSect="005B736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6318"/>
      <w:docPartObj>
        <w:docPartGallery w:val="Page Numbers (Bottom of Page)"/>
        <w:docPartUnique/>
      </w:docPartObj>
    </w:sdtPr>
    <w:sdtEndPr/>
    <w:sdtContent>
      <w:p w:rsidR="005B7369" w:rsidRDefault="00A43CB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7369" w:rsidRDefault="00A43CB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DD2"/>
    <w:multiLevelType w:val="hybridMultilevel"/>
    <w:tmpl w:val="3B58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C5F02"/>
    <w:multiLevelType w:val="multilevel"/>
    <w:tmpl w:val="403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6168"/>
    <w:multiLevelType w:val="hybridMultilevel"/>
    <w:tmpl w:val="1AD0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633C8"/>
    <w:multiLevelType w:val="multilevel"/>
    <w:tmpl w:val="403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922D4"/>
    <w:multiLevelType w:val="multilevel"/>
    <w:tmpl w:val="89D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E565E"/>
    <w:multiLevelType w:val="multilevel"/>
    <w:tmpl w:val="403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07"/>
    <w:rsid w:val="00172AA5"/>
    <w:rsid w:val="002A7E07"/>
    <w:rsid w:val="00A43CB3"/>
    <w:rsid w:val="00E50514"/>
    <w:rsid w:val="00F1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1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5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50514"/>
  </w:style>
  <w:style w:type="paragraph" w:styleId="a6">
    <w:name w:val="Balloon Text"/>
    <w:basedOn w:val="a"/>
    <w:link w:val="a7"/>
    <w:uiPriority w:val="99"/>
    <w:semiHidden/>
    <w:unhideWhenUsed/>
    <w:rsid w:val="00E5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1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5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50514"/>
  </w:style>
  <w:style w:type="paragraph" w:styleId="a6">
    <w:name w:val="Balloon Text"/>
    <w:basedOn w:val="a"/>
    <w:link w:val="a7"/>
    <w:uiPriority w:val="99"/>
    <w:semiHidden/>
    <w:unhideWhenUsed/>
    <w:rsid w:val="00E5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2022-01-25T08:26:00Z</dcterms:created>
  <dcterms:modified xsi:type="dcterms:W3CDTF">2022-01-25T08:40:00Z</dcterms:modified>
</cp:coreProperties>
</file>