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C" w:rsidRPr="00C72C88" w:rsidRDefault="0067066C" w:rsidP="00B6481C">
      <w:pPr>
        <w:rPr>
          <w:rFonts w:ascii="Times New Roman" w:hAnsi="Times New Roman" w:cs="Times New Roman"/>
          <w:sz w:val="28"/>
          <w:szCs w:val="28"/>
        </w:rPr>
      </w:pPr>
    </w:p>
    <w:p w:rsidR="0067066C" w:rsidRPr="0067066C" w:rsidRDefault="0067066C" w:rsidP="0067066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7066C">
        <w:rPr>
          <w:rFonts w:ascii="Times New Roman" w:hAnsi="Times New Roman" w:cs="Times New Roman"/>
          <w:b/>
          <w:sz w:val="56"/>
          <w:szCs w:val="28"/>
        </w:rPr>
        <w:t xml:space="preserve">Краткосрочный проект </w:t>
      </w:r>
    </w:p>
    <w:p w:rsidR="0067066C" w:rsidRPr="000052B4" w:rsidRDefault="0067066C" w:rsidP="000052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67066C">
        <w:rPr>
          <w:rFonts w:ascii="Times New Roman" w:hAnsi="Times New Roman" w:cs="Times New Roman"/>
          <w:b/>
          <w:sz w:val="56"/>
          <w:szCs w:val="28"/>
        </w:rPr>
        <w:t>«</w:t>
      </w:r>
      <w:r w:rsidR="009B01A2">
        <w:rPr>
          <w:rFonts w:ascii="Times New Roman" w:hAnsi="Times New Roman" w:cs="Times New Roman"/>
          <w:b/>
          <w:sz w:val="56"/>
          <w:szCs w:val="28"/>
        </w:rPr>
        <w:t>Блокада Ленинграда</w:t>
      </w:r>
      <w:r w:rsidR="001421ED">
        <w:rPr>
          <w:rFonts w:ascii="Times New Roman" w:hAnsi="Times New Roman" w:cs="Times New Roman"/>
          <w:b/>
          <w:sz w:val="56"/>
          <w:szCs w:val="28"/>
        </w:rPr>
        <w:t>»</w:t>
      </w:r>
      <w:bookmarkStart w:id="0" w:name="_GoBack"/>
      <w:bookmarkEnd w:id="0"/>
    </w:p>
    <w:p w:rsidR="0067066C" w:rsidRPr="00B6481C" w:rsidRDefault="0067066C" w:rsidP="00B6481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5F06" w:rsidRPr="009B01A2" w:rsidRDefault="00DE5F06" w:rsidP="000052B4">
      <w:pPr>
        <w:tabs>
          <w:tab w:val="left" w:pos="820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F06" w:rsidRPr="00694F1C" w:rsidRDefault="00DE5F06" w:rsidP="00694F1C">
      <w:pPr>
        <w:spacing w:after="96" w:line="192" w:lineRule="atLeast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1C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694F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проекта:</w:t>
      </w:r>
    </w:p>
    <w:p w:rsidR="00DE5F06" w:rsidRDefault="000052B4" w:rsidP="00DE5F06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основных задач в начальной школе</w:t>
      </w:r>
      <w:r w:rsidR="00DE5F06" w:rsidRPr="00F244DA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патриотизма, которое имеет огромное значение в социально-гражданском и духовном развитии личности ребёнка. На основе возвышающих чувств патриотизма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</w:t>
      </w:r>
    </w:p>
    <w:p w:rsidR="00694F1C" w:rsidRDefault="00DE5F06" w:rsidP="00694F1C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4DA">
        <w:rPr>
          <w:rFonts w:ascii="Times New Roman" w:eastAsia="Times New Roman" w:hAnsi="Times New Roman" w:cs="Times New Roman"/>
          <w:sz w:val="24"/>
          <w:szCs w:val="24"/>
        </w:rPr>
        <w:t>27 января – День снятия Блокады Ленинграда. Дол</w:t>
      </w:r>
      <w:r w:rsidR="000052B4">
        <w:rPr>
          <w:rFonts w:ascii="Times New Roman" w:eastAsia="Times New Roman" w:hAnsi="Times New Roman" w:cs="Times New Roman"/>
          <w:sz w:val="24"/>
          <w:szCs w:val="24"/>
        </w:rPr>
        <w:t xml:space="preserve">гих 900 дней мужества Ленинград </w:t>
      </w:r>
      <w:r w:rsidRPr="00F244DA">
        <w:rPr>
          <w:rFonts w:ascii="Times New Roman" w:eastAsia="Times New Roman" w:hAnsi="Times New Roman" w:cs="Times New Roman"/>
          <w:sz w:val="24"/>
          <w:szCs w:val="24"/>
        </w:rPr>
        <w:t xml:space="preserve">находился </w:t>
      </w:r>
      <w:r w:rsidR="000052B4">
        <w:rPr>
          <w:rFonts w:ascii="Times New Roman" w:eastAsia="Times New Roman" w:hAnsi="Times New Roman" w:cs="Times New Roman"/>
          <w:sz w:val="24"/>
          <w:szCs w:val="24"/>
        </w:rPr>
        <w:t>в блокадном кольце. Что знают первоклассники</w:t>
      </w:r>
      <w:r w:rsidRPr="00F244DA">
        <w:rPr>
          <w:rFonts w:ascii="Times New Roman" w:eastAsia="Times New Roman" w:hAnsi="Times New Roman" w:cs="Times New Roman"/>
          <w:sz w:val="24"/>
          <w:szCs w:val="24"/>
        </w:rPr>
        <w:t xml:space="preserve"> о блокадном </w:t>
      </w:r>
      <w:proofErr w:type="spellStart"/>
      <w:r w:rsidRPr="00F244DA">
        <w:rPr>
          <w:rFonts w:ascii="Times New Roman" w:eastAsia="Times New Roman" w:hAnsi="Times New Roman" w:cs="Times New Roman"/>
          <w:sz w:val="24"/>
          <w:szCs w:val="24"/>
        </w:rPr>
        <w:t>времени?</w:t>
      </w:r>
      <w:r w:rsidR="00105BFE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gramStart"/>
      <w:r w:rsidR="00105BFE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105BFE">
        <w:rPr>
          <w:rFonts w:ascii="Times New Roman" w:eastAsia="Times New Roman" w:hAnsi="Times New Roman" w:cs="Times New Roman"/>
          <w:sz w:val="24"/>
          <w:szCs w:val="24"/>
        </w:rPr>
        <w:t>локада.Смерть.Голод.Бомбежка..Как</w:t>
      </w:r>
      <w:proofErr w:type="spellEnd"/>
      <w:r w:rsidR="00105BFE">
        <w:rPr>
          <w:rFonts w:ascii="Times New Roman" w:eastAsia="Times New Roman" w:hAnsi="Times New Roman" w:cs="Times New Roman"/>
          <w:sz w:val="24"/>
          <w:szCs w:val="24"/>
        </w:rPr>
        <w:t xml:space="preserve"> донести в доступном формате о тех тяготах далеких </w:t>
      </w:r>
      <w:proofErr w:type="spellStart"/>
      <w:r w:rsidR="00105BFE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70670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="00706706">
        <w:rPr>
          <w:rFonts w:ascii="Times New Roman" w:eastAsia="Times New Roman" w:hAnsi="Times New Roman" w:cs="Times New Roman"/>
          <w:sz w:val="24"/>
          <w:szCs w:val="24"/>
        </w:rPr>
        <w:t xml:space="preserve"> Блокадном </w:t>
      </w:r>
      <w:proofErr w:type="spellStart"/>
      <w:r w:rsidR="00706706">
        <w:rPr>
          <w:rFonts w:ascii="Times New Roman" w:eastAsia="Times New Roman" w:hAnsi="Times New Roman" w:cs="Times New Roman"/>
          <w:sz w:val="24"/>
          <w:szCs w:val="24"/>
        </w:rPr>
        <w:t>Ленинграде.Если</w:t>
      </w:r>
      <w:proofErr w:type="spellEnd"/>
      <w:r w:rsidR="00706706">
        <w:rPr>
          <w:rFonts w:ascii="Times New Roman" w:eastAsia="Times New Roman" w:hAnsi="Times New Roman" w:cs="Times New Roman"/>
          <w:sz w:val="24"/>
          <w:szCs w:val="24"/>
        </w:rPr>
        <w:t xml:space="preserve"> мы сохраним память о мужес</w:t>
      </w:r>
      <w:r w:rsidR="00AF474D">
        <w:rPr>
          <w:rFonts w:ascii="Times New Roman" w:eastAsia="Times New Roman" w:hAnsi="Times New Roman" w:cs="Times New Roman"/>
          <w:sz w:val="24"/>
          <w:szCs w:val="24"/>
        </w:rPr>
        <w:t>тве и стойкости героев Великой О</w:t>
      </w:r>
      <w:r w:rsidR="0070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706">
        <w:rPr>
          <w:rFonts w:ascii="Times New Roman" w:eastAsia="Times New Roman" w:hAnsi="Times New Roman" w:cs="Times New Roman"/>
          <w:sz w:val="24"/>
          <w:szCs w:val="24"/>
        </w:rPr>
        <w:t>течественной</w:t>
      </w:r>
      <w:proofErr w:type="spellEnd"/>
      <w:r w:rsidR="00706706">
        <w:rPr>
          <w:rFonts w:ascii="Times New Roman" w:eastAsia="Times New Roman" w:hAnsi="Times New Roman" w:cs="Times New Roman"/>
          <w:sz w:val="24"/>
          <w:szCs w:val="24"/>
        </w:rPr>
        <w:t xml:space="preserve"> войны</w:t>
      </w:r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мужестве.настоящем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патриотизме простых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людей.вынесших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на себе трудности блокадного Ленинграда.  И передадим 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зту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памятьпотомкам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Мы.россияне.станем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сильнее и богаче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душой.а</w:t>
      </w:r>
      <w:proofErr w:type="spellEnd"/>
      <w:r w:rsidR="00823F3F">
        <w:rPr>
          <w:rFonts w:ascii="Times New Roman" w:eastAsia="Times New Roman" w:hAnsi="Times New Roman" w:cs="Times New Roman"/>
          <w:sz w:val="24"/>
          <w:szCs w:val="24"/>
        </w:rPr>
        <w:t xml:space="preserve"> Россия всегда будет великой и непобедимой </w:t>
      </w:r>
      <w:proofErr w:type="spellStart"/>
      <w:r w:rsidR="00823F3F">
        <w:rPr>
          <w:rFonts w:ascii="Times New Roman" w:eastAsia="Times New Roman" w:hAnsi="Times New Roman" w:cs="Times New Roman"/>
          <w:sz w:val="24"/>
          <w:szCs w:val="24"/>
        </w:rPr>
        <w:t>державой</w:t>
      </w:r>
      <w:r w:rsidR="00AF474D">
        <w:rPr>
          <w:rFonts w:ascii="Times New Roman" w:eastAsia="Times New Roman" w:hAnsi="Times New Roman" w:cs="Times New Roman"/>
          <w:sz w:val="24"/>
          <w:szCs w:val="24"/>
        </w:rPr>
        <w:t>Считаю</w:t>
      </w:r>
      <w:proofErr w:type="spellEnd"/>
      <w:r w:rsidR="00AF474D">
        <w:rPr>
          <w:rFonts w:ascii="Times New Roman" w:eastAsia="Times New Roman" w:hAnsi="Times New Roman" w:cs="Times New Roman"/>
          <w:sz w:val="24"/>
          <w:szCs w:val="24"/>
        </w:rPr>
        <w:t xml:space="preserve"> что необходимо подробнее рассказать и показать детям о </w:t>
      </w:r>
      <w:proofErr w:type="spellStart"/>
      <w:r w:rsidR="00AF474D">
        <w:rPr>
          <w:rFonts w:ascii="Times New Roman" w:eastAsia="Times New Roman" w:hAnsi="Times New Roman" w:cs="Times New Roman"/>
          <w:sz w:val="24"/>
          <w:szCs w:val="24"/>
        </w:rPr>
        <w:t>жизниЛенинграда</w:t>
      </w:r>
      <w:proofErr w:type="spellEnd"/>
      <w:r w:rsidR="00AF474D">
        <w:rPr>
          <w:rFonts w:ascii="Times New Roman" w:eastAsia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AF474D">
        <w:rPr>
          <w:rFonts w:ascii="Times New Roman" w:eastAsia="Times New Roman" w:hAnsi="Times New Roman" w:cs="Times New Roman"/>
          <w:sz w:val="24"/>
          <w:szCs w:val="24"/>
        </w:rPr>
        <w:t>блокады</w:t>
      </w:r>
      <w:r w:rsidR="0011135E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="0011135E">
        <w:rPr>
          <w:rFonts w:ascii="Times New Roman" w:eastAsia="Times New Roman" w:hAnsi="Times New Roman" w:cs="Times New Roman"/>
          <w:sz w:val="24"/>
          <w:szCs w:val="24"/>
        </w:rPr>
        <w:t xml:space="preserve"> СВЯЩЕННАЯ ПАМЯТЬ О БЛОКАДЕИ ДАЛЬШЕХРАНИЛА</w:t>
      </w:r>
      <w:proofErr w:type="gramStart"/>
      <w:r w:rsidR="0011135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11135E">
        <w:rPr>
          <w:rFonts w:ascii="Times New Roman" w:eastAsia="Times New Roman" w:hAnsi="Times New Roman" w:cs="Times New Roman"/>
          <w:sz w:val="24"/>
          <w:szCs w:val="24"/>
        </w:rPr>
        <w:t>ДЕРЖИВАЯ РОССИЮВ ИСТОРИИ. ЧТОБЫ НАШИ ДЕТИ РОСЛИ НАСТОЯЩИМИЛЮДЬМИ</w:t>
      </w:r>
      <w:proofErr w:type="gramStart"/>
      <w:r w:rsidR="0011135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11135E">
        <w:rPr>
          <w:rFonts w:ascii="Times New Roman" w:eastAsia="Times New Roman" w:hAnsi="Times New Roman" w:cs="Times New Roman"/>
          <w:sz w:val="24"/>
          <w:szCs w:val="24"/>
        </w:rPr>
        <w:t>РАЖДАНАМИ.ПАТРИОТАМИ РОССИИ.</w:t>
      </w:r>
      <w:r w:rsidRPr="00F2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1C" w:rsidRPr="00694F1C" w:rsidRDefault="00694F1C" w:rsidP="00B43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4F1C">
        <w:rPr>
          <w:rFonts w:ascii="Times New Roman" w:hAnsi="Times New Roman" w:cs="Times New Roman"/>
          <w:b/>
          <w:bCs/>
          <w:color w:val="000000"/>
          <w:sz w:val="24"/>
        </w:rPr>
        <w:t xml:space="preserve">Тип проекта: </w:t>
      </w:r>
      <w:r w:rsidRPr="00694F1C">
        <w:rPr>
          <w:rFonts w:ascii="Times New Roman" w:hAnsi="Times New Roman" w:cs="Times New Roman"/>
          <w:sz w:val="24"/>
        </w:rPr>
        <w:t>познавательно-информационный</w:t>
      </w:r>
    </w:p>
    <w:p w:rsidR="00694F1C" w:rsidRDefault="00694F1C" w:rsidP="00B436BC">
      <w:pPr>
        <w:pStyle w:val="a3"/>
        <w:spacing w:before="0" w:beforeAutospacing="0" w:after="0" w:afterAutospacing="0"/>
      </w:pPr>
      <w:r w:rsidRPr="00D54602">
        <w:rPr>
          <w:b/>
        </w:rPr>
        <w:t xml:space="preserve">Сроки – </w:t>
      </w:r>
      <w:r w:rsidRPr="00D54602">
        <w:t xml:space="preserve">проект </w:t>
      </w:r>
      <w:r>
        <w:t>к</w:t>
      </w:r>
      <w:r w:rsidR="0011135E">
        <w:t>раткосрочный 1 неделя, в 1 КЛАССЕ</w:t>
      </w:r>
    </w:p>
    <w:p w:rsidR="00694F1C" w:rsidRPr="00D516F0" w:rsidRDefault="00694F1C" w:rsidP="00B436BC">
      <w:pPr>
        <w:pStyle w:val="a3"/>
        <w:spacing w:before="0" w:beforeAutospacing="0" w:after="0" w:afterAutospacing="0"/>
        <w:ind w:right="283"/>
      </w:pPr>
      <w:r w:rsidRPr="00D516F0">
        <w:rPr>
          <w:b/>
        </w:rPr>
        <w:t>Участники:</w:t>
      </w:r>
      <w:r>
        <w:rPr>
          <w:b/>
        </w:rPr>
        <w:t xml:space="preserve"> </w:t>
      </w:r>
      <w:r w:rsidR="0011135E">
        <w:t>дети 1 КЛАССА, воспитатель</w:t>
      </w:r>
      <w:r>
        <w:t>, родители.</w:t>
      </w:r>
    </w:p>
    <w:p w:rsidR="00694F1C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4F1C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11135E">
        <w:rPr>
          <w:rFonts w:ascii="Times New Roman" w:hAnsi="Times New Roman" w:cs="Times New Roman"/>
          <w:sz w:val="24"/>
          <w:szCs w:val="24"/>
        </w:rPr>
        <w:t xml:space="preserve"> Дать представление </w:t>
      </w:r>
      <w:r w:rsidRPr="00B87D01">
        <w:rPr>
          <w:rFonts w:ascii="Times New Roman" w:hAnsi="Times New Roman" w:cs="Times New Roman"/>
          <w:sz w:val="24"/>
          <w:szCs w:val="24"/>
        </w:rPr>
        <w:t xml:space="preserve"> о героическом подвиге жителей блокад</w:t>
      </w:r>
      <w:r>
        <w:rPr>
          <w:rFonts w:ascii="Times New Roman" w:hAnsi="Times New Roman" w:cs="Times New Roman"/>
          <w:sz w:val="24"/>
          <w:szCs w:val="24"/>
        </w:rPr>
        <w:t>ного Ленинграда в годы Великой О</w:t>
      </w:r>
      <w:r w:rsidRPr="00B87D01">
        <w:rPr>
          <w:rFonts w:ascii="Times New Roman" w:hAnsi="Times New Roman" w:cs="Times New Roman"/>
          <w:sz w:val="24"/>
          <w:szCs w:val="24"/>
        </w:rPr>
        <w:t xml:space="preserve">течественной войны. </w:t>
      </w:r>
    </w:p>
    <w:p w:rsidR="00694F1C" w:rsidRPr="00694F1C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1C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694F1C" w:rsidRPr="00B87D01" w:rsidRDefault="00D860CE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представление </w:t>
      </w:r>
      <w:r w:rsidR="00694F1C" w:rsidRPr="00B87D01">
        <w:rPr>
          <w:rFonts w:ascii="Times New Roman" w:hAnsi="Times New Roman" w:cs="Times New Roman"/>
          <w:sz w:val="24"/>
          <w:szCs w:val="24"/>
        </w:rPr>
        <w:t xml:space="preserve"> о блокадном Ленинграде.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2. Познакомить ребят с понятием блокада, дорога жизни, продуктовые карточки, обогащать словарный запас детей.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3. Познакомить детей с художественными и музыкальными произведениями посвящёнными Блокаде Ленинграда.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4. Формировать у детей патриотические чувства и представление о героизме. Воспитывать любовь и уважение к защитникам Родины на основе ярких впечатлений и исторических фактов.  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5. Воспитывать в детях такие нравственные качества, как любовь к своим близким, чувство гордости за членов семьи, проживших Великую Отечественную войну или погибших на полях сражений. </w:t>
      </w:r>
    </w:p>
    <w:p w:rsidR="00694F1C" w:rsidRPr="000A40FC" w:rsidRDefault="000A40F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</w:t>
      </w:r>
      <w:r w:rsidR="00694F1C" w:rsidRPr="000A40FC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1. </w:t>
      </w:r>
      <w:r w:rsidR="000A40FC">
        <w:rPr>
          <w:rFonts w:ascii="Times New Roman" w:hAnsi="Times New Roman" w:cs="Times New Roman"/>
          <w:sz w:val="24"/>
          <w:szCs w:val="24"/>
        </w:rPr>
        <w:t>З</w:t>
      </w:r>
      <w:r w:rsidRPr="00B87D01">
        <w:rPr>
          <w:rFonts w:ascii="Times New Roman" w:hAnsi="Times New Roman" w:cs="Times New Roman"/>
          <w:sz w:val="24"/>
          <w:szCs w:val="24"/>
        </w:rPr>
        <w:t>нание детей о героическом подвиге жителей блокадного</w:t>
      </w:r>
      <w:r w:rsidR="000A40FC"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 xml:space="preserve">Ленинграда. </w:t>
      </w:r>
    </w:p>
    <w:p w:rsidR="00694F1C" w:rsidRPr="00B87D01" w:rsidRDefault="00694F1C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2. </w:t>
      </w:r>
      <w:r w:rsidR="000A40FC">
        <w:rPr>
          <w:rFonts w:ascii="Times New Roman" w:hAnsi="Times New Roman" w:cs="Times New Roman"/>
          <w:sz w:val="24"/>
          <w:szCs w:val="24"/>
        </w:rPr>
        <w:t>И</w:t>
      </w:r>
      <w:r w:rsidRPr="00B87D01">
        <w:rPr>
          <w:rFonts w:ascii="Times New Roman" w:hAnsi="Times New Roman" w:cs="Times New Roman"/>
          <w:sz w:val="24"/>
          <w:szCs w:val="24"/>
        </w:rPr>
        <w:t>нтерес детей к истории отечества в годы Великой Отечественной войны.</w:t>
      </w:r>
    </w:p>
    <w:p w:rsidR="000A40FC" w:rsidRDefault="00D860CE" w:rsidP="00B436BC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составлять из двух. трех предложений рассказ</w:t>
      </w:r>
      <w:r w:rsidR="00694F1C" w:rsidRPr="00B8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блокаде Ленингр</w:t>
      </w:r>
      <w:r w:rsidR="00694F1C" w:rsidRPr="00B8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6BC" w:rsidRPr="008F5FB3" w:rsidRDefault="000A40FC" w:rsidP="008F5FB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40F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40FC">
        <w:rPr>
          <w:rFonts w:ascii="Times New Roman" w:hAnsi="Times New Roman" w:cs="Times New Roman"/>
          <w:sz w:val="24"/>
          <w:szCs w:val="24"/>
        </w:rPr>
        <w:t xml:space="preserve">нание таких терминов как: блокада, </w:t>
      </w:r>
      <w:r>
        <w:rPr>
          <w:rFonts w:ascii="Times New Roman" w:hAnsi="Times New Roman" w:cs="Times New Roman"/>
          <w:sz w:val="24"/>
          <w:szCs w:val="24"/>
        </w:rPr>
        <w:t>война, «дорога жизни», ветеран.</w:t>
      </w:r>
    </w:p>
    <w:p w:rsidR="00B436BC" w:rsidRPr="008F5FB3" w:rsidRDefault="000A40FC" w:rsidP="00B436B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Этапы реализации проекта:</w:t>
      </w:r>
    </w:p>
    <w:p w:rsidR="00B436BC" w:rsidRPr="008F5FB3" w:rsidRDefault="000A40FC" w:rsidP="008F5FB3">
      <w:pPr>
        <w:pStyle w:val="a3"/>
        <w:spacing w:before="0" w:beforeAutospacing="0" w:after="0" w:afterAutospacing="0"/>
      </w:pPr>
      <w:r>
        <w:rPr>
          <w:b/>
          <w:bCs/>
        </w:rPr>
        <w:t>1 этап - подготовительный</w:t>
      </w:r>
      <w:r>
        <w:rPr>
          <w:color w:val="000000"/>
        </w:rPr>
        <w:br/>
        <w:t>1. Выявление первоначальных знаний детей о войне, о Блокаде Ленинграда. </w:t>
      </w:r>
      <w:r>
        <w:rPr>
          <w:color w:val="000000"/>
        </w:rPr>
        <w:br/>
      </w:r>
      <w:r>
        <w:rPr>
          <w:color w:val="000000"/>
        </w:rPr>
        <w:lastRenderedPageBreak/>
        <w:t>2. Информирование родителей о предстоящем проекте. </w:t>
      </w:r>
      <w:r>
        <w:rPr>
          <w:color w:val="000000"/>
        </w:rPr>
        <w:br/>
        <w:t>3. Подбор литературы, презентаций, фотографий, плакатов. </w:t>
      </w:r>
    </w:p>
    <w:p w:rsidR="00B436BC" w:rsidRDefault="00B436BC" w:rsidP="00B436B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2 этап этап – основной</w:t>
      </w:r>
    </w:p>
    <w:p w:rsidR="000A40FC" w:rsidRDefault="00B436BC" w:rsidP="00B436BC">
      <w:pPr>
        <w:pStyle w:val="a3"/>
        <w:spacing w:before="0" w:beforeAutospacing="0" w:after="0" w:afterAutospacing="0"/>
      </w:pPr>
      <w:r>
        <w:rPr>
          <w:color w:val="000000"/>
        </w:rPr>
        <w:t>1. Проведение НОД, бесед о Блокаде Ленинграда. </w:t>
      </w:r>
      <w:r>
        <w:rPr>
          <w:color w:val="000000"/>
        </w:rPr>
        <w:br/>
        <w:t>2. Привлечение родителей к участию в проекте. </w:t>
      </w:r>
      <w:r>
        <w:rPr>
          <w:color w:val="000000"/>
        </w:rPr>
        <w:br/>
        <w:t>3. Организация сюжетно - ролевых, дидактических и подвижных игр. </w:t>
      </w:r>
    </w:p>
    <w:p w:rsidR="00B436BC" w:rsidRPr="00D860CE" w:rsidRDefault="00D860CE" w:rsidP="00B436B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3 этап – заключи</w:t>
      </w:r>
    </w:p>
    <w:p w:rsidR="000D5A30" w:rsidRDefault="00D860CE" w:rsidP="00B436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B436BC">
        <w:rPr>
          <w:color w:val="000000"/>
        </w:rPr>
        <w:t xml:space="preserve">. </w:t>
      </w:r>
      <w:r w:rsidR="000D5A30">
        <w:rPr>
          <w:color w:val="000000"/>
        </w:rPr>
        <w:t>Просмотр презентации «Блокада Ленинграда».</w:t>
      </w:r>
    </w:p>
    <w:p w:rsidR="00B436BC" w:rsidRDefault="00D860CE" w:rsidP="00B436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B436BC">
        <w:rPr>
          <w:color w:val="000000"/>
        </w:rPr>
        <w:t>. Просмотр исторического фильма (хроники) о подвиге Ленинграда</w:t>
      </w:r>
      <w:r w:rsidR="000D5A30">
        <w:rPr>
          <w:color w:val="000000"/>
        </w:rPr>
        <w:t>.</w:t>
      </w:r>
    </w:p>
    <w:p w:rsidR="0067066C" w:rsidRPr="000D5A30" w:rsidRDefault="00D860CE" w:rsidP="000D5A30">
      <w:pPr>
        <w:pStyle w:val="a3"/>
        <w:spacing w:before="0" w:beforeAutospacing="0" w:after="0" w:afterAutospacing="0"/>
      </w:pPr>
      <w:r>
        <w:rPr>
          <w:color w:val="000000"/>
        </w:rPr>
        <w:t>3</w:t>
      </w:r>
      <w:r w:rsidR="000D5A30">
        <w:rPr>
          <w:color w:val="000000"/>
        </w:rPr>
        <w:t>. Заключительная беседа о Подвиге Ленинградцев.</w:t>
      </w:r>
    </w:p>
    <w:p w:rsidR="000D5A30" w:rsidRDefault="000D5A30" w:rsidP="000D5A30">
      <w:pPr>
        <w:pStyle w:val="a3"/>
        <w:ind w:right="283"/>
        <w:jc w:val="both"/>
      </w:pPr>
      <w:r>
        <w:rPr>
          <w:b/>
          <w:bCs/>
        </w:rPr>
        <w:t>Формы проведения проекта:</w:t>
      </w:r>
    </w:p>
    <w:p w:rsidR="00D47666" w:rsidRDefault="000D5A30" w:rsidP="000D5A30">
      <w:pPr>
        <w:pStyle w:val="a3"/>
        <w:ind w:right="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5A30">
        <w:rPr>
          <w:b/>
          <w:color w:val="000000"/>
        </w:rPr>
        <w:t>Беседа с презентациями:</w:t>
      </w:r>
      <w:r w:rsidR="00D47666">
        <w:rPr>
          <w:color w:val="000000"/>
        </w:rPr>
        <w:t xml:space="preserve"> «900 дней Блокады», «</w:t>
      </w:r>
      <w:r>
        <w:rPr>
          <w:color w:val="000000"/>
        </w:rPr>
        <w:t>Дети блокадного Ленинграда</w:t>
      </w:r>
      <w:r w:rsidR="00D47666">
        <w:rPr>
          <w:color w:val="000000"/>
        </w:rPr>
        <w:t>»</w:t>
      </w:r>
    </w:p>
    <w:p w:rsidR="000D5A30" w:rsidRDefault="000D5A30" w:rsidP="000D5A30">
      <w:pPr>
        <w:pStyle w:val="a3"/>
        <w:ind w:right="283"/>
        <w:jc w:val="both"/>
        <w:rPr>
          <w:color w:val="000000"/>
        </w:rPr>
      </w:pPr>
      <w:r w:rsidRPr="000D5A30">
        <w:rPr>
          <w:b/>
          <w:color w:val="000000"/>
        </w:rPr>
        <w:t>- Знакомство с художественной литературой:</w:t>
      </w:r>
      <w:r w:rsidR="00D47666">
        <w:rPr>
          <w:color w:val="000000"/>
        </w:rPr>
        <w:t xml:space="preserve"> Е. </w:t>
      </w:r>
      <w:proofErr w:type="spellStart"/>
      <w:r w:rsidR="00D47666">
        <w:rPr>
          <w:color w:val="000000"/>
        </w:rPr>
        <w:t>Благина</w:t>
      </w:r>
      <w:proofErr w:type="spellEnd"/>
      <w:r w:rsidR="00D47666">
        <w:rPr>
          <w:color w:val="000000"/>
        </w:rPr>
        <w:t xml:space="preserve"> «Шинель»,</w:t>
      </w:r>
      <w:r>
        <w:rPr>
          <w:color w:val="000000"/>
        </w:rPr>
        <w:t xml:space="preserve"> С. Ботвинник «Блокадный хлеб», «Дневник Тани Савиче</w:t>
      </w:r>
      <w:r w:rsidR="00731765">
        <w:rPr>
          <w:color w:val="000000"/>
        </w:rPr>
        <w:t>вой».</w:t>
      </w:r>
    </w:p>
    <w:p w:rsidR="008F5FB3" w:rsidRDefault="008F5FB3" w:rsidP="008F5FB3">
      <w:pPr>
        <w:pStyle w:val="a3"/>
        <w:ind w:right="283"/>
        <w:jc w:val="both"/>
      </w:pPr>
      <w:r>
        <w:rPr>
          <w:color w:val="000000"/>
        </w:rPr>
        <w:t xml:space="preserve">- </w:t>
      </w:r>
      <w:r w:rsidRPr="008F5FB3">
        <w:rPr>
          <w:b/>
        </w:rPr>
        <w:t>Рассматривание иллюстраций</w:t>
      </w:r>
      <w:r>
        <w:rPr>
          <w:b/>
        </w:rPr>
        <w:t>:</w:t>
      </w:r>
      <w:r w:rsidR="00731765">
        <w:t xml:space="preserve"> «Дорога жизни»,</w:t>
      </w:r>
      <w:proofErr w:type="gramStart"/>
      <w:r w:rsidR="00731765">
        <w:t xml:space="preserve">  </w:t>
      </w:r>
      <w:r>
        <w:t>,</w:t>
      </w:r>
      <w:proofErr w:type="gramEnd"/>
      <w:r>
        <w:t xml:space="preserve"> «Разорванное кольцо бло</w:t>
      </w:r>
      <w:r w:rsidR="00731765">
        <w:t>кады»,</w:t>
      </w:r>
    </w:p>
    <w:p w:rsidR="000D5A30" w:rsidRPr="000D5A30" w:rsidRDefault="000D5A30" w:rsidP="000D5A30">
      <w:pPr>
        <w:pStyle w:val="a3"/>
        <w:ind w:right="283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5A30">
        <w:rPr>
          <w:b/>
          <w:color w:val="000000"/>
        </w:rPr>
        <w:t>Прослушивание музыкальных произведений:</w:t>
      </w:r>
      <w:r>
        <w:rPr>
          <w:color w:val="000000"/>
        </w:rPr>
        <w:t xml:space="preserve"> Д. Шостакович «7 (Ленинградская)</w:t>
      </w:r>
      <w:r w:rsidR="008F5FB3">
        <w:rPr>
          <w:color w:val="000000"/>
        </w:rPr>
        <w:t xml:space="preserve"> </w:t>
      </w:r>
      <w:r>
        <w:rPr>
          <w:color w:val="000000"/>
        </w:rPr>
        <w:t>симфония», В.</w:t>
      </w:r>
      <w:r w:rsidR="00D47666">
        <w:rPr>
          <w:color w:val="000000"/>
        </w:rPr>
        <w:t xml:space="preserve"> </w:t>
      </w:r>
      <w:proofErr w:type="spellStart"/>
      <w:r>
        <w:rPr>
          <w:color w:val="000000"/>
        </w:rPr>
        <w:t>Толкунова</w:t>
      </w:r>
      <w:proofErr w:type="spellEnd"/>
      <w:r>
        <w:rPr>
          <w:color w:val="000000"/>
        </w:rPr>
        <w:t xml:space="preserve"> «</w:t>
      </w:r>
      <w:r w:rsidR="00731765">
        <w:rPr>
          <w:color w:val="000000"/>
        </w:rPr>
        <w:t>Дети Ленинграда»,</w:t>
      </w:r>
      <w:r>
        <w:rPr>
          <w:color w:val="000000"/>
        </w:rPr>
        <w:t xml:space="preserve"> А.</w:t>
      </w:r>
      <w:r w:rsidR="00D47666">
        <w:rPr>
          <w:color w:val="000000"/>
        </w:rPr>
        <w:t xml:space="preserve"> </w:t>
      </w:r>
      <w:r>
        <w:rPr>
          <w:color w:val="000000"/>
        </w:rPr>
        <w:t>Островский и Л.</w:t>
      </w:r>
      <w:r w:rsidR="00D47666">
        <w:rPr>
          <w:color w:val="000000"/>
        </w:rPr>
        <w:t xml:space="preserve"> </w:t>
      </w:r>
      <w:proofErr w:type="spellStart"/>
      <w:r w:rsidR="008F5FB3">
        <w:rPr>
          <w:color w:val="000000"/>
        </w:rPr>
        <w:t>Ошанин</w:t>
      </w:r>
      <w:proofErr w:type="spellEnd"/>
      <w:r w:rsidR="008F5FB3">
        <w:rPr>
          <w:color w:val="000000"/>
        </w:rPr>
        <w:t xml:space="preserve"> «</w:t>
      </w:r>
      <w:r>
        <w:rPr>
          <w:color w:val="000000"/>
        </w:rPr>
        <w:t>Солнечный круг», Д</w:t>
      </w:r>
      <w:r w:rsidR="00D47666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Тухманов</w:t>
      </w:r>
      <w:proofErr w:type="spellEnd"/>
      <w:r>
        <w:rPr>
          <w:color w:val="000000"/>
        </w:rPr>
        <w:t xml:space="preserve">, </w:t>
      </w:r>
      <w:r w:rsidR="008F5FB3">
        <w:rPr>
          <w:color w:val="000000"/>
        </w:rPr>
        <w:t>В Харитонов «</w:t>
      </w:r>
      <w:r>
        <w:rPr>
          <w:color w:val="000000"/>
        </w:rPr>
        <w:t xml:space="preserve">День Победы», М. Исаков М. </w:t>
      </w:r>
      <w:proofErr w:type="spellStart"/>
      <w:r>
        <w:rPr>
          <w:color w:val="000000"/>
        </w:rPr>
        <w:t>Блантер</w:t>
      </w:r>
      <w:proofErr w:type="spellEnd"/>
      <w:r>
        <w:rPr>
          <w:color w:val="000000"/>
        </w:rPr>
        <w:t xml:space="preserve"> « Катюша».</w:t>
      </w:r>
    </w:p>
    <w:p w:rsidR="000D5A30" w:rsidRDefault="000D5A30" w:rsidP="000D5A30">
      <w:pPr>
        <w:pStyle w:val="a3"/>
        <w:ind w:right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Дидактические игры: </w:t>
      </w:r>
      <w:r>
        <w:rPr>
          <w:color w:val="000000"/>
        </w:rPr>
        <w:t>«Под</w:t>
      </w:r>
      <w:r w:rsidR="00731765">
        <w:rPr>
          <w:color w:val="000000"/>
        </w:rPr>
        <w:t>бери картинку».</w:t>
      </w:r>
      <w:r>
        <w:rPr>
          <w:color w:val="000000"/>
        </w:rPr>
        <w:t>, «Что изменилось», «Военный транспорт».</w:t>
      </w:r>
      <w:r>
        <w:rPr>
          <w:b/>
          <w:bCs/>
          <w:color w:val="000000"/>
        </w:rPr>
        <w:t xml:space="preserve"> </w:t>
      </w:r>
    </w:p>
    <w:p w:rsidR="000D5A30" w:rsidRDefault="000D5A30" w:rsidP="000D5A30">
      <w:pPr>
        <w:pStyle w:val="a3"/>
        <w:ind w:right="283"/>
        <w:jc w:val="both"/>
      </w:pPr>
      <w:r>
        <w:rPr>
          <w:b/>
          <w:bCs/>
          <w:color w:val="000000"/>
        </w:rPr>
        <w:t>- Сюжетно-ролевые игры</w:t>
      </w:r>
      <w:r>
        <w:rPr>
          <w:color w:val="000000"/>
        </w:rPr>
        <w:t xml:space="preserve">: «Мы </w:t>
      </w:r>
      <w:r w:rsidR="00731765">
        <w:rPr>
          <w:color w:val="000000"/>
        </w:rPr>
        <w:t>военные», «Летчики».</w:t>
      </w:r>
    </w:p>
    <w:p w:rsidR="00D47666" w:rsidRDefault="000D5A30" w:rsidP="000D5A30">
      <w:pPr>
        <w:pStyle w:val="a3"/>
        <w:ind w:right="283"/>
        <w:jc w:val="both"/>
        <w:rPr>
          <w:color w:val="000000"/>
        </w:rPr>
      </w:pPr>
      <w:r>
        <w:rPr>
          <w:b/>
          <w:bCs/>
          <w:color w:val="000000"/>
        </w:rPr>
        <w:t>- Подвижные игры:</w:t>
      </w:r>
      <w:r w:rsidR="00D47666">
        <w:rPr>
          <w:color w:val="000000"/>
        </w:rPr>
        <w:t xml:space="preserve"> «</w:t>
      </w:r>
      <w:r>
        <w:rPr>
          <w:color w:val="000000"/>
        </w:rPr>
        <w:t>Перейти на другой берег</w:t>
      </w:r>
      <w:r>
        <w:rPr>
          <w:b/>
          <w:bCs/>
          <w:color w:val="000000"/>
        </w:rPr>
        <w:t>»</w:t>
      </w:r>
      <w:r w:rsidRPr="00D47666">
        <w:rPr>
          <w:bCs/>
          <w:color w:val="000000"/>
        </w:rPr>
        <w:t>,</w:t>
      </w:r>
      <w:r>
        <w:rPr>
          <w:color w:val="000000"/>
        </w:rPr>
        <w:t xml:space="preserve"> «Попади в цель» «Меткий стрелок», </w:t>
      </w:r>
    </w:p>
    <w:p w:rsidR="000D5A30" w:rsidRDefault="00731765" w:rsidP="000D5A30">
      <w:pPr>
        <w:pStyle w:val="a3"/>
        <w:ind w:right="283"/>
        <w:jc w:val="both"/>
        <w:rPr>
          <w:color w:val="000000"/>
        </w:rPr>
      </w:pPr>
      <w:r>
        <w:rPr>
          <w:color w:val="000000"/>
        </w:rPr>
        <w:t>Внеклассное з</w:t>
      </w:r>
      <w:r w:rsidR="000D5A30">
        <w:rPr>
          <w:color w:val="000000"/>
        </w:rPr>
        <w:t>анятие на тему «Блокада Ленинграда»</w:t>
      </w:r>
    </w:p>
    <w:p w:rsidR="000D5A30" w:rsidRDefault="000D5A30" w:rsidP="00D47666">
      <w:pPr>
        <w:pStyle w:val="a3"/>
        <w:ind w:right="283"/>
        <w:jc w:val="both"/>
      </w:pPr>
      <w:r>
        <w:rPr>
          <w:b/>
          <w:bCs/>
          <w:color w:val="000000"/>
        </w:rPr>
        <w:t>- Рисование</w:t>
      </w:r>
      <w:r>
        <w:rPr>
          <w:color w:val="000000"/>
        </w:rPr>
        <w:t xml:space="preserve">: </w:t>
      </w:r>
      <w:r w:rsidR="00D47666">
        <w:rPr>
          <w:color w:val="000000"/>
        </w:rPr>
        <w:t>Раскраски военные профессии</w:t>
      </w:r>
    </w:p>
    <w:p w:rsidR="0086696A" w:rsidRPr="00731765" w:rsidRDefault="00D47666" w:rsidP="0073176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- </w:t>
      </w:r>
      <w:r w:rsidR="000D5A30" w:rsidRPr="00D47666">
        <w:rPr>
          <w:rFonts w:ascii="Times New Roman" w:hAnsi="Times New Roman" w:cs="Times New Roman"/>
          <w:b/>
          <w:bCs/>
          <w:color w:val="000000"/>
          <w:sz w:val="24"/>
        </w:rPr>
        <w:t>Работа с родителями:</w:t>
      </w:r>
      <w:r>
        <w:rPr>
          <w:rFonts w:ascii="Times New Roman" w:hAnsi="Times New Roman" w:cs="Times New Roman"/>
          <w:color w:val="000000"/>
          <w:sz w:val="24"/>
        </w:rPr>
        <w:br/>
        <w:t xml:space="preserve">- </w:t>
      </w:r>
      <w:r w:rsidR="000D5A30" w:rsidRPr="00D47666">
        <w:rPr>
          <w:rFonts w:ascii="Times New Roman" w:hAnsi="Times New Roman" w:cs="Times New Roman"/>
          <w:color w:val="000000"/>
          <w:sz w:val="24"/>
        </w:rPr>
        <w:t>Оформл</w:t>
      </w:r>
      <w:r w:rsidR="00731765">
        <w:rPr>
          <w:rFonts w:ascii="Times New Roman" w:hAnsi="Times New Roman" w:cs="Times New Roman"/>
          <w:color w:val="000000"/>
          <w:sz w:val="24"/>
        </w:rPr>
        <w:t>ени</w:t>
      </w:r>
      <w:r w:rsidR="00731765">
        <w:rPr>
          <w:rFonts w:ascii="Times New Roman" w:eastAsia="Times New Roman" w:hAnsi="Times New Roman" w:cs="Times New Roman"/>
          <w:sz w:val="24"/>
          <w:szCs w:val="24"/>
        </w:rPr>
        <w:t>е стенда</w:t>
      </w:r>
    </w:p>
    <w:p w:rsidR="00D47666" w:rsidRPr="0086696A" w:rsidRDefault="00731765" w:rsidP="00866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=конкурс рисунков</w:t>
      </w:r>
    </w:p>
    <w:p w:rsidR="00D47666" w:rsidRPr="00D47666" w:rsidRDefault="00D47666" w:rsidP="000D5A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D47666">
        <w:rPr>
          <w:rFonts w:ascii="Times New Roman" w:hAnsi="Times New Roman" w:cs="Times New Roman"/>
          <w:b/>
          <w:color w:val="000000"/>
          <w:sz w:val="24"/>
        </w:rPr>
        <w:t xml:space="preserve">- Просмотр видеофильма </w:t>
      </w:r>
      <w:r w:rsidR="009B01A2">
        <w:rPr>
          <w:rFonts w:ascii="Times New Roman" w:hAnsi="Times New Roman" w:cs="Times New Roman"/>
          <w:b/>
          <w:color w:val="000000"/>
          <w:sz w:val="24"/>
        </w:rPr>
        <w:t>о Блокадном Ленинграде</w:t>
      </w:r>
    </w:p>
    <w:p w:rsidR="00D47666" w:rsidRDefault="00D47666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47666" w:rsidRDefault="00731765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- панорама Дорога жизни</w:t>
      </w: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Default="00BF23E9" w:rsidP="000D5A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F23E9" w:rsidRPr="00B87D01" w:rsidRDefault="00731765" w:rsidP="00731765">
      <w:pPr>
        <w:spacing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занятие</w:t>
      </w:r>
      <w:r w:rsidR="00B6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E9" w:rsidRPr="00B87D01">
        <w:rPr>
          <w:rFonts w:ascii="Times New Roman" w:hAnsi="Times New Roman" w:cs="Times New Roman"/>
          <w:b/>
          <w:sz w:val="24"/>
          <w:szCs w:val="24"/>
        </w:rPr>
        <w:t>«Блокада Ленинграда».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Цель: Расширять знания детей об истории блокадного Ленинграда,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героизме людей, переживших блокаду.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Задачи: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1. Познакомить детей с защитниками города во время войны.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2. Показать детям силу духа, веру в победу людей, оказавшихся в кольце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блокады.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3. Воспитывать у детей гордость, уважение к людям, отстоявшим наш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не сдавшим его врагу.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BF23E9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Война. Она ворвалась в мирную жизнь жителей всей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Враг наступал на нашу русскую землю. Это были фашисты. В первые же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войны родилась песня, поднявшая весь народ на борьбу с захватчиками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(звучит песня «Священная война»).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Враг подступал к городу Ленинграду. А в городе оставались 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женщины и дети, потому что все, кто мог держать оружие, ушли на фронт.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На подступах к Ленинграду шли жестокие бои. Ребята, как вы думаете,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защищал город?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E9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Ответы детей: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В конце сентября 1941 г. Через три месяца с начала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линия фронта проходила всего в нескольких километра от Ленинграда.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оказался блокированным с суши и с моря. Ребята, как вы думаете, что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блокада?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Ответы детей: Ленинград оказался окруженным фашистами.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Связь с Ленинградом поддерживалась только по Ладожскому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озеру и по воздуху. Фашисты не смогли штурмом овладеть Ленинградом и решили взять его измором. Началась блокада Ленинграда. (Показ слайдов 5-7)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Прекратился подвоз топлива и продовольствия. Были отключены и вода,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электричество. Наступила холодная зима. Настали страшные, тяжелые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блокадные дни. Их было 900. Это почти 2,5 года…. В городе наступили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холод и голод. Люди болел</w:t>
      </w:r>
      <w:r w:rsidR="00F31956">
        <w:rPr>
          <w:rFonts w:ascii="Times New Roman" w:hAnsi="Times New Roman" w:cs="Times New Roman"/>
          <w:sz w:val="24"/>
          <w:szCs w:val="24"/>
        </w:rPr>
        <w:t>и и умирали от холода и голо</w:t>
      </w:r>
    </w:p>
    <w:p w:rsidR="00BF23E9" w:rsidRPr="00B87D01" w:rsidRDefault="00F31956" w:rsidP="00F31956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Рабочие получали по 250 грамм хлеба в день, а служащие и дети по 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грамм. (показать кусочек хлеба) Этот хлеб не был похож на тот хлеб, что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едим сейчас с вами, так как муки в этом хлебе почти не было, он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походил на вязкую массу, его выпекали из отраслей, мякоти, целлюлозы.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Хлеб был почти единственным питанием ленинградцев. (дать подержать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хлеб ребятам). Ребята, какая жизнь была у жителей Ленинграда?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Ответы детей: Жизнь была тяжелая, голодная……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Наш хлебный суточный паек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Ладонь и ту не закрывает.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И человек, который слег,</w:t>
      </w:r>
    </w:p>
    <w:p w:rsidR="00BF23E9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Теперь - все чаще – умирает.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В это же время на заводах города для фронта делали снаряды,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танки, реактивные установки. За станками стояли женщины и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школьники. Они работали до тех пор, пока могли стоять на ногах. А 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было сил дойти до дома, оставались до утра здесь же, на заводе, чтобы утром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 xml:space="preserve">опять продолжить работу. Вокруг города </w:t>
      </w:r>
      <w:r w:rsidRPr="00B87D01">
        <w:rPr>
          <w:rFonts w:ascii="Times New Roman" w:hAnsi="Times New Roman" w:cs="Times New Roman"/>
          <w:sz w:val="24"/>
          <w:szCs w:val="24"/>
        </w:rPr>
        <w:lastRenderedPageBreak/>
        <w:t>мирные жители – ленинградцы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рыли окопы, создавая противотанковые укрепления. А это было нелегко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вражескими бомбежками и артобстрелами. Ребята давайте поможем жителям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блокадного Ленинграда поможем перенести снаряды для защитников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 xml:space="preserve">Дидактическая игра «Доставь снаряды артиллеристам».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Город бомбили. Вражеская авиация ежедневно сбрасывала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город сотни зажигательных и фугасных бомб. Тяжелая артиллерия вела</w:t>
      </w:r>
      <w:r>
        <w:rPr>
          <w:rFonts w:ascii="Times New Roman" w:hAnsi="Times New Roman" w:cs="Times New Roman"/>
          <w:sz w:val="24"/>
          <w:szCs w:val="24"/>
        </w:rPr>
        <w:t xml:space="preserve"> планомерный обстрел жилых </w:t>
      </w:r>
      <w:r w:rsidRPr="00B87D01">
        <w:rPr>
          <w:rFonts w:ascii="Times New Roman" w:hAnsi="Times New Roman" w:cs="Times New Roman"/>
          <w:sz w:val="24"/>
          <w:szCs w:val="24"/>
        </w:rPr>
        <w:t>кварталов города. Люди прятались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помещениях под землей, где можно было укрыться от бомбежек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бомбоубежищах. Невский проспект, главный проспект города, изменился: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исчезли толпы прохожих, теперь там рвались бомбы и снаряды. Кольцо блокады сжималось, враг подходил все ближе. Наступала зима.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Гитлеровцы злорадствовали: Ладожское озеро вот-вот замерзнет,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полностью лишится снабжения, наступит голод, смерть…Ребята, как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думаете оправдались надежды фашистов?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Ответы детей: Ладожское озеро замерзло, через него была проложена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дорога по льду, названная ленинградцами Дорогой жизни.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Отважные шоферы повели по ледовой трассе, под обстрелами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и бомбежкой, машины с продуктами. Оружием и боеприпасами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ленинградцев. Обратными рейсами они вывозили в тыл женщин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56">
        <w:rPr>
          <w:rFonts w:ascii="Times New Roman" w:hAnsi="Times New Roman" w:cs="Times New Roman"/>
          <w:sz w:val="24"/>
          <w:szCs w:val="24"/>
        </w:rPr>
        <w:t xml:space="preserve">раненых </w:t>
      </w:r>
      <w:r w:rsidRPr="00B87D01">
        <w:rPr>
          <w:rFonts w:ascii="Times New Roman" w:hAnsi="Times New Roman" w:cs="Times New Roman"/>
          <w:sz w:val="24"/>
          <w:szCs w:val="24"/>
        </w:rPr>
        <w:t>ь,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Не хватало </w:t>
      </w:r>
      <w:proofErr w:type="gramStart"/>
      <w:r w:rsidRPr="00B87D01">
        <w:rPr>
          <w:rFonts w:ascii="Times New Roman" w:hAnsi="Times New Roman" w:cs="Times New Roman"/>
          <w:sz w:val="24"/>
          <w:szCs w:val="24"/>
        </w:rPr>
        <w:t>еды</w:t>
      </w:r>
      <w:proofErr w:type="gramEnd"/>
      <w:r w:rsidRPr="00B87D01">
        <w:rPr>
          <w:rFonts w:ascii="Times New Roman" w:hAnsi="Times New Roman" w:cs="Times New Roman"/>
          <w:sz w:val="24"/>
          <w:szCs w:val="24"/>
        </w:rPr>
        <w:t xml:space="preserve"> и ленинградцы использовали каждый клочок земли. В парках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и скверах они сажали овощи: картофель, капусту, лук. Даже у Исаакиевского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и Казанского соборов, на Марсовом поле были разбиты огороды.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Дети помогали взрослым. Ребята, как дети могли помогать взрослым?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Ответы детей: Они тушили пожары и зажигательные бомбы; носили 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из проруби на Неве, потому что водопровод не работал; стояли в очередях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хлебом, который да</w:t>
      </w:r>
      <w:r>
        <w:rPr>
          <w:rFonts w:ascii="Times New Roman" w:hAnsi="Times New Roman" w:cs="Times New Roman"/>
          <w:sz w:val="24"/>
          <w:szCs w:val="24"/>
        </w:rPr>
        <w:t xml:space="preserve">вали по специальным карточкам.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>Воспитатель: Ленинградцы не сдавались. Город продолжал жить. Работало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радио, которое передавало последние новости с фронта, звучали музыка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стихи, а дети продолжали занятия в школах. Люди верили, что победа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 xml:space="preserve">придет, потому что вся страна встала </w:t>
      </w:r>
      <w:r>
        <w:rPr>
          <w:rFonts w:ascii="Times New Roman" w:hAnsi="Times New Roman" w:cs="Times New Roman"/>
          <w:sz w:val="24"/>
          <w:szCs w:val="24"/>
        </w:rPr>
        <w:t xml:space="preserve">на борьбу с фашизмом. Долгих 90 </w:t>
      </w:r>
      <w:r w:rsidRPr="00B87D01">
        <w:rPr>
          <w:rFonts w:ascii="Times New Roman" w:hAnsi="Times New Roman" w:cs="Times New Roman"/>
          <w:sz w:val="24"/>
          <w:szCs w:val="24"/>
        </w:rPr>
        <w:t>дней город находился в блокадном кольце. Неполных три года ленинградцы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защищали свой город. 27 января 1944 года залпы 14 тысяч орудий,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минометов и «катюш» обрушились на врага. Блокада была прорвана,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полная победа над врагом пришла позже. Наши воины отстояли Родину.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Каждый день отдаляет нас от тех суровых военных лет. Но каждый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знать и помнить подвиг защитников. Тех, кто не щадил своей жизни.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память о павших в те дни на Пискаревском кладбище у братских могил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горит Вечный огонь. Люди приносят цветы и молчат, думая о тех,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>совершил беспримерный подвиг в борьбе с фашистами, о тех, кому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1">
        <w:rPr>
          <w:rFonts w:ascii="Times New Roman" w:hAnsi="Times New Roman" w:cs="Times New Roman"/>
          <w:sz w:val="24"/>
          <w:szCs w:val="24"/>
        </w:rPr>
        <w:t xml:space="preserve">обязаны мирной жизнью. 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В осеннем тумане, в январском снегу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Стоит Петербург на морском берегу.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С дворцами и парками строг и красив,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Как будто вплывает в широкий залив.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В блокадные дни, под обстрелом, в снегу,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Не сдался, не сдался наш город врагу.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Здесь гордые, смелые люди живут.</w:t>
      </w:r>
    </w:p>
    <w:p w:rsidR="00BF23E9" w:rsidRPr="00B87D01" w:rsidRDefault="00BF23E9" w:rsidP="00BF23E9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И славится всюду их доблестный труд.</w:t>
      </w:r>
    </w:p>
    <w:p w:rsidR="00BF23E9" w:rsidRPr="00F31956" w:rsidRDefault="00BF23E9" w:rsidP="00F31956">
      <w:pPr>
        <w:spacing w:before="120" w:after="12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87D01">
        <w:rPr>
          <w:rFonts w:ascii="Times New Roman" w:hAnsi="Times New Roman" w:cs="Times New Roman"/>
          <w:sz w:val="24"/>
          <w:szCs w:val="24"/>
        </w:rPr>
        <w:t xml:space="preserve"> Светлая память </w:t>
      </w:r>
      <w:r w:rsidR="00F31956">
        <w:rPr>
          <w:rFonts w:ascii="Times New Roman" w:hAnsi="Times New Roman" w:cs="Times New Roman"/>
          <w:sz w:val="24"/>
          <w:szCs w:val="24"/>
        </w:rPr>
        <w:t xml:space="preserve">героям, освободившим </w:t>
      </w:r>
      <w:proofErr w:type="spellStart"/>
      <w:r w:rsidR="00F31956">
        <w:rPr>
          <w:rFonts w:ascii="Times New Roman" w:hAnsi="Times New Roman" w:cs="Times New Roman"/>
          <w:sz w:val="24"/>
          <w:szCs w:val="24"/>
        </w:rPr>
        <w:t>Лениград</w:t>
      </w:r>
      <w:proofErr w:type="spellEnd"/>
    </w:p>
    <w:sectPr w:rsidR="00BF23E9" w:rsidRPr="00F31956" w:rsidSect="0067066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6C"/>
    <w:rsid w:val="000052B4"/>
    <w:rsid w:val="000A40FC"/>
    <w:rsid w:val="000D5A30"/>
    <w:rsid w:val="00105BFE"/>
    <w:rsid w:val="0011135E"/>
    <w:rsid w:val="001421ED"/>
    <w:rsid w:val="003629D7"/>
    <w:rsid w:val="0067066C"/>
    <w:rsid w:val="00694F1C"/>
    <w:rsid w:val="00706706"/>
    <w:rsid w:val="00731765"/>
    <w:rsid w:val="00823F3F"/>
    <w:rsid w:val="0086696A"/>
    <w:rsid w:val="008F5FB3"/>
    <w:rsid w:val="009B01A2"/>
    <w:rsid w:val="00AF474D"/>
    <w:rsid w:val="00B05518"/>
    <w:rsid w:val="00B436BC"/>
    <w:rsid w:val="00B6481C"/>
    <w:rsid w:val="00BF23E9"/>
    <w:rsid w:val="00D47666"/>
    <w:rsid w:val="00D860CE"/>
    <w:rsid w:val="00DE5F06"/>
    <w:rsid w:val="00F31956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Учитель</cp:lastModifiedBy>
  <cp:revision>6</cp:revision>
  <dcterms:created xsi:type="dcterms:W3CDTF">2020-05-20T15:35:00Z</dcterms:created>
  <dcterms:modified xsi:type="dcterms:W3CDTF">2022-02-04T10:20:00Z</dcterms:modified>
</cp:coreProperties>
</file>