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1A" w:rsidRPr="00F7431A" w:rsidRDefault="00F7431A" w:rsidP="00F7431A">
      <w:pPr>
        <w:jc w:val="center"/>
        <w:rPr>
          <w:sz w:val="18"/>
        </w:rPr>
      </w:pPr>
      <w:r w:rsidRPr="00F7431A">
        <w:rPr>
          <w:sz w:val="18"/>
        </w:rPr>
        <w:t xml:space="preserve">ОБЛАСТНОЕ ГОСУДАРСТВЕННОЕ КАЗЕННОЕ ОБЩЕОБРАЗОВАТЕЛЬНОЕ УЧРЕЖДЕНИЕ </w:t>
      </w:r>
    </w:p>
    <w:p w:rsidR="00F7431A" w:rsidRPr="00F7431A" w:rsidRDefault="00F7431A" w:rsidP="00F7431A">
      <w:pPr>
        <w:jc w:val="center"/>
        <w:rPr>
          <w:sz w:val="18"/>
        </w:rPr>
      </w:pPr>
      <w:r w:rsidRPr="00F7431A">
        <w:rPr>
          <w:sz w:val="18"/>
        </w:rPr>
        <w:t>«ИВАНОВСКАЯ КОРРЕКЦИОННАЯ ШКОЛА-ИНТЕРНАТ № 1»</w:t>
      </w:r>
    </w:p>
    <w:p w:rsidR="00F7431A" w:rsidRPr="00F7431A" w:rsidRDefault="00F7431A" w:rsidP="00F7431A">
      <w:pPr>
        <w:jc w:val="center"/>
        <w:rPr>
          <w:sz w:val="18"/>
        </w:rPr>
      </w:pPr>
      <w:r w:rsidRPr="00F7431A">
        <w:rPr>
          <w:sz w:val="18"/>
        </w:rPr>
        <w:t>Московская ул., д.44, г. Иваново, 153000 т.8(4932) 30-32-25</w:t>
      </w:r>
    </w:p>
    <w:p w:rsidR="00F7431A" w:rsidRPr="00F7431A" w:rsidRDefault="00F7431A" w:rsidP="00F7431A">
      <w:pPr>
        <w:jc w:val="center"/>
        <w:rPr>
          <w:sz w:val="18"/>
        </w:rPr>
      </w:pPr>
      <w:r w:rsidRPr="00F7431A">
        <w:rPr>
          <w:sz w:val="18"/>
        </w:rPr>
        <w:t>ОГРН 1023700547419 ОКПО 02083763 ОКАТО24401370000 ИНН/КПП3702011633/370201001</w:t>
      </w:r>
    </w:p>
    <w:p w:rsidR="00F7431A" w:rsidRPr="00F7431A" w:rsidRDefault="00F7431A" w:rsidP="00F7431A">
      <w:pPr>
        <w:jc w:val="center"/>
        <w:rPr>
          <w:sz w:val="18"/>
        </w:rPr>
      </w:pPr>
    </w:p>
    <w:p w:rsidR="00F7431A" w:rsidRPr="00F7431A" w:rsidRDefault="00F7431A" w:rsidP="00F7431A">
      <w:pPr>
        <w:jc w:val="center"/>
        <w:rPr>
          <w:sz w:val="18"/>
        </w:rPr>
      </w:pPr>
    </w:p>
    <w:p w:rsidR="00F7431A" w:rsidRPr="00F7431A" w:rsidRDefault="00F7431A" w:rsidP="00F7431A">
      <w:pPr>
        <w:jc w:val="center"/>
        <w:rPr>
          <w:sz w:val="18"/>
        </w:rPr>
      </w:pPr>
    </w:p>
    <w:p w:rsidR="001C3BBE" w:rsidRDefault="001C3BBE" w:rsidP="001C3BB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Технологическая карта урока биологии в 8 классе.</w:t>
      </w:r>
    </w:p>
    <w:p w:rsidR="00F7431A" w:rsidRPr="00F7431A" w:rsidRDefault="00F7431A" w:rsidP="00F7431A">
      <w:pPr>
        <w:jc w:val="center"/>
        <w:rPr>
          <w:sz w:val="28"/>
          <w:szCs w:val="28"/>
        </w:rPr>
      </w:pPr>
      <w:r w:rsidRPr="00F7431A">
        <w:rPr>
          <w:sz w:val="28"/>
          <w:szCs w:val="28"/>
        </w:rPr>
        <w:t>Учитель Фокина Елена Юрьевна</w:t>
      </w:r>
    </w:p>
    <w:p w:rsidR="00B915E1" w:rsidRDefault="00B915E1" w:rsidP="001C3BBE">
      <w:pPr>
        <w:jc w:val="center"/>
        <w:rPr>
          <w:sz w:val="28"/>
          <w:szCs w:val="28"/>
          <w:u w:val="single"/>
        </w:rPr>
      </w:pPr>
    </w:p>
    <w:p w:rsidR="00B915E1" w:rsidRPr="00F7431A" w:rsidRDefault="00B915E1" w:rsidP="001C3BBE">
      <w:pPr>
        <w:jc w:val="center"/>
        <w:rPr>
          <w:sz w:val="40"/>
          <w:szCs w:val="40"/>
        </w:rPr>
      </w:pPr>
      <w:r w:rsidRPr="00F7431A">
        <w:rPr>
          <w:b/>
          <w:sz w:val="40"/>
          <w:szCs w:val="40"/>
        </w:rPr>
        <w:t xml:space="preserve">Тема урока </w:t>
      </w:r>
      <w:r w:rsidRPr="00F7431A">
        <w:rPr>
          <w:sz w:val="40"/>
          <w:szCs w:val="40"/>
        </w:rPr>
        <w:t>«Большой и малый круги кровообращения»</w:t>
      </w:r>
    </w:p>
    <w:p w:rsidR="001C3BBE" w:rsidRPr="00F7431A" w:rsidRDefault="001C3BBE" w:rsidP="001C3BBE">
      <w:pPr>
        <w:rPr>
          <w:sz w:val="40"/>
          <w:szCs w:val="40"/>
        </w:rPr>
      </w:pPr>
      <w:r w:rsidRPr="00F7431A">
        <w:rPr>
          <w:sz w:val="40"/>
          <w:szCs w:val="40"/>
        </w:rPr>
        <w:t xml:space="preserve">  </w:t>
      </w:r>
    </w:p>
    <w:p w:rsidR="001C3BBE" w:rsidRPr="001C3BBE" w:rsidRDefault="001C3BBE" w:rsidP="00F7431A">
      <w:pPr>
        <w:rPr>
          <w:sz w:val="28"/>
          <w:szCs w:val="28"/>
        </w:rPr>
      </w:pPr>
    </w:p>
    <w:p w:rsidR="001C3BBE" w:rsidRPr="00F7431A" w:rsidRDefault="001C3BBE" w:rsidP="00F7431A">
      <w:r w:rsidRPr="00F7431A">
        <w:rPr>
          <w:b/>
        </w:rPr>
        <w:t>Тип урока:</w:t>
      </w:r>
      <w:r w:rsidRPr="00F7431A">
        <w:t xml:space="preserve"> комбинированный.</w:t>
      </w:r>
    </w:p>
    <w:p w:rsidR="001C3BBE" w:rsidRPr="00F7431A" w:rsidRDefault="001C3BBE" w:rsidP="00F7431A"/>
    <w:p w:rsidR="001C3BBE" w:rsidRPr="00F7431A" w:rsidRDefault="001C3BBE" w:rsidP="00F7431A">
      <w:pPr>
        <w:rPr>
          <w:b/>
        </w:rPr>
      </w:pPr>
      <w:r w:rsidRPr="00F7431A">
        <w:rPr>
          <w:b/>
        </w:rPr>
        <w:t>Цели урока:</w:t>
      </w:r>
      <w:r w:rsidR="00B915E1" w:rsidRPr="00F7431A">
        <w:rPr>
          <w:b/>
        </w:rPr>
        <w:t xml:space="preserve"> </w:t>
      </w:r>
      <w:r w:rsidR="00B915E1" w:rsidRPr="00F7431A">
        <w:t xml:space="preserve">закрепить и расширить знания учащихся по теме </w:t>
      </w:r>
      <w:r w:rsidR="006D2C2E" w:rsidRPr="00F7431A">
        <w:t>«Большой и малый круги кровообращения»</w:t>
      </w:r>
    </w:p>
    <w:p w:rsidR="001C3BBE" w:rsidRPr="00F7431A" w:rsidRDefault="00B915E1" w:rsidP="00F7431A">
      <w:pPr>
        <w:jc w:val="both"/>
        <w:rPr>
          <w:b/>
        </w:rPr>
      </w:pPr>
      <w:r w:rsidRPr="00F7431A">
        <w:rPr>
          <w:b/>
        </w:rPr>
        <w:t>Задачи урока:</w:t>
      </w:r>
    </w:p>
    <w:p w:rsidR="00B915E1" w:rsidRPr="00F7431A" w:rsidRDefault="007B5C0B" w:rsidP="00F7431A">
      <w:pPr>
        <w:ind w:left="1843" w:hanging="1843"/>
        <w:jc w:val="both"/>
        <w:rPr>
          <w:i/>
        </w:rPr>
      </w:pPr>
      <w:r w:rsidRPr="00F7431A">
        <w:rPr>
          <w:i/>
          <w:u w:val="single"/>
        </w:rPr>
        <w:t>Личностные</w:t>
      </w:r>
      <w:r w:rsidR="00B915E1" w:rsidRPr="00F7431A">
        <w:rPr>
          <w:i/>
        </w:rPr>
        <w:t>: организовать индивидуальную и групповую познавательную деятельность учащихся на уроке для изучения сущности большого и малого кругов кровообращения, значения биологического процесса.</w:t>
      </w:r>
    </w:p>
    <w:p w:rsidR="00C45501" w:rsidRPr="00F7431A" w:rsidRDefault="00B915E1" w:rsidP="00F7431A">
      <w:pPr>
        <w:ind w:left="1985" w:hanging="1985"/>
        <w:jc w:val="both"/>
        <w:rPr>
          <w:i/>
        </w:rPr>
      </w:pPr>
      <w:r w:rsidRPr="00F7431A">
        <w:rPr>
          <w:i/>
        </w:rPr>
        <w:t xml:space="preserve"> </w:t>
      </w:r>
      <w:proofErr w:type="gramStart"/>
      <w:r w:rsidR="007B5C0B" w:rsidRPr="00F7431A">
        <w:rPr>
          <w:i/>
          <w:u w:val="single"/>
        </w:rPr>
        <w:t>Предметные</w:t>
      </w:r>
      <w:proofErr w:type="gramEnd"/>
      <w:r w:rsidRPr="00F7431A">
        <w:rPr>
          <w:i/>
          <w:u w:val="single"/>
        </w:rPr>
        <w:t>:</w:t>
      </w:r>
      <w:r w:rsidR="00C45501" w:rsidRPr="00F7431A">
        <w:rPr>
          <w:i/>
        </w:rPr>
        <w:t xml:space="preserve"> учить устанавливать взаимосвязь между строением и функциями кровеносных сосудов; развивать наблюдательность и речь учащихся.</w:t>
      </w:r>
    </w:p>
    <w:p w:rsidR="00C45501" w:rsidRPr="00F7431A" w:rsidRDefault="007B5C0B" w:rsidP="00F7431A">
      <w:pPr>
        <w:jc w:val="both"/>
        <w:rPr>
          <w:i/>
        </w:rPr>
      </w:pPr>
      <w:proofErr w:type="spellStart"/>
      <w:r w:rsidRPr="00F7431A">
        <w:rPr>
          <w:i/>
          <w:u w:val="single"/>
        </w:rPr>
        <w:t>Метапредметные</w:t>
      </w:r>
      <w:proofErr w:type="spellEnd"/>
      <w:r w:rsidR="00C45501" w:rsidRPr="00F7431A">
        <w:rPr>
          <w:i/>
          <w:u w:val="single"/>
        </w:rPr>
        <w:t xml:space="preserve">: </w:t>
      </w:r>
      <w:r w:rsidR="00C45501" w:rsidRPr="00F7431A">
        <w:rPr>
          <w:i/>
        </w:rPr>
        <w:t>расширять кругозор учащихся; воспитывать культуру поведения на уроке</w:t>
      </w:r>
    </w:p>
    <w:p w:rsidR="00766464" w:rsidRPr="00F7431A" w:rsidRDefault="00766464" w:rsidP="00F7431A">
      <w:pPr>
        <w:jc w:val="both"/>
        <w:rPr>
          <w:i/>
        </w:rPr>
      </w:pPr>
    </w:p>
    <w:p w:rsidR="00B915E1" w:rsidRPr="00F7431A" w:rsidRDefault="00C45501" w:rsidP="00F7431A">
      <w:pPr>
        <w:ind w:left="2127" w:hanging="2127"/>
        <w:jc w:val="both"/>
      </w:pPr>
      <w:r w:rsidRPr="00F7431A">
        <w:rPr>
          <w:i/>
        </w:rPr>
        <w:t xml:space="preserve"> </w:t>
      </w:r>
      <w:r w:rsidR="00766464" w:rsidRPr="00F7431A">
        <w:rPr>
          <w:b/>
        </w:rPr>
        <w:t xml:space="preserve">Оборудование: </w:t>
      </w:r>
      <w:r w:rsidR="00766464" w:rsidRPr="00F7431A">
        <w:t>доска,</w:t>
      </w:r>
      <w:proofErr w:type="gramStart"/>
      <w:r w:rsidR="00766464" w:rsidRPr="00F7431A">
        <w:t xml:space="preserve"> ,</w:t>
      </w:r>
      <w:proofErr w:type="gramEnd"/>
      <w:r w:rsidR="00766464" w:rsidRPr="00F7431A">
        <w:t xml:space="preserve"> схемы, карточки-задания, презентация к уроку, учебник, рабочая   тетрадь.</w:t>
      </w:r>
    </w:p>
    <w:p w:rsidR="001C3BBE" w:rsidRPr="00F7431A" w:rsidRDefault="001C3BBE" w:rsidP="00F7431A">
      <w:pPr>
        <w:ind w:left="2268" w:hanging="2268"/>
        <w:jc w:val="both"/>
      </w:pPr>
      <w:proofErr w:type="gramStart"/>
      <w:r w:rsidRPr="00F7431A">
        <w:rPr>
          <w:b/>
        </w:rPr>
        <w:t>Методы работы</w:t>
      </w:r>
      <w:r w:rsidRPr="00F7431A">
        <w:t>: объяснительно – иллюстративные, частично – поисковые, сло</w:t>
      </w:r>
      <w:r w:rsidR="00C45501" w:rsidRPr="00F7431A">
        <w:t>вес</w:t>
      </w:r>
      <w:r w:rsidR="000C4BFC" w:rsidRPr="00F7431A">
        <w:t>ные, наглядные, работа в парах</w:t>
      </w:r>
      <w:r w:rsidRPr="00F7431A">
        <w:t>, моделирование.</w:t>
      </w:r>
      <w:proofErr w:type="gramEnd"/>
    </w:p>
    <w:p w:rsidR="001C3BBE" w:rsidRPr="00F7431A" w:rsidRDefault="001C3BBE" w:rsidP="00F7431A">
      <w:pPr>
        <w:jc w:val="both"/>
      </w:pPr>
    </w:p>
    <w:p w:rsidR="001C3BBE" w:rsidRPr="00F7431A" w:rsidRDefault="001C3BBE" w:rsidP="00F7431A">
      <w:pPr>
        <w:jc w:val="both"/>
      </w:pPr>
      <w:r w:rsidRPr="00F7431A">
        <w:rPr>
          <w:b/>
        </w:rPr>
        <w:t>УУД</w:t>
      </w:r>
      <w:r w:rsidRPr="00F7431A">
        <w:t>: познавательные, коммуникативные, регулятивные, личностные.</w:t>
      </w:r>
    </w:p>
    <w:p w:rsidR="001C3BBE" w:rsidRPr="00F7431A" w:rsidRDefault="001C3BBE" w:rsidP="00F7431A">
      <w:pPr>
        <w:jc w:val="both"/>
      </w:pPr>
      <w:bookmarkStart w:id="0" w:name="_GoBack"/>
      <w:bookmarkEnd w:id="0"/>
    </w:p>
    <w:p w:rsidR="001C3BBE" w:rsidRPr="00F7431A" w:rsidRDefault="001C3BBE" w:rsidP="00F7431A">
      <w:pPr>
        <w:jc w:val="both"/>
        <w:rPr>
          <w:b/>
        </w:rPr>
      </w:pPr>
      <w:r w:rsidRPr="00F7431A">
        <w:rPr>
          <w:b/>
        </w:rPr>
        <w:t>Педагогические  технологии:</w:t>
      </w:r>
    </w:p>
    <w:p w:rsidR="001C3BBE" w:rsidRPr="00F7431A" w:rsidRDefault="001C3BBE" w:rsidP="00F7431A">
      <w:pPr>
        <w:jc w:val="both"/>
      </w:pPr>
      <w:r w:rsidRPr="00F7431A">
        <w:t>- личностно – ориентированного обучения;</w:t>
      </w:r>
    </w:p>
    <w:p w:rsidR="001C3BBE" w:rsidRPr="00F7431A" w:rsidRDefault="001C3BBE" w:rsidP="00F7431A">
      <w:pPr>
        <w:jc w:val="both"/>
      </w:pPr>
      <w:r w:rsidRPr="00F7431A">
        <w:t>- объяснительно – иллюстративного обучения;</w:t>
      </w:r>
    </w:p>
    <w:p w:rsidR="001C3BBE" w:rsidRPr="00F7431A" w:rsidRDefault="001C3BBE" w:rsidP="00F7431A">
      <w:pPr>
        <w:jc w:val="both"/>
      </w:pPr>
      <w:r w:rsidRPr="00F7431A">
        <w:t xml:space="preserve">- словесной продуктивной и творческой деятельности; </w:t>
      </w:r>
    </w:p>
    <w:p w:rsidR="001C3BBE" w:rsidRPr="00F7431A" w:rsidRDefault="001C3BBE" w:rsidP="00F7431A">
      <w:pPr>
        <w:jc w:val="both"/>
      </w:pPr>
      <w:r w:rsidRPr="00F7431A">
        <w:t>- проблемное обучение</w:t>
      </w:r>
    </w:p>
    <w:p w:rsidR="001C3BBE" w:rsidRPr="00F7431A" w:rsidRDefault="001C3BBE" w:rsidP="00F7431A">
      <w:pPr>
        <w:jc w:val="both"/>
      </w:pPr>
    </w:p>
    <w:p w:rsidR="001C3BBE" w:rsidRPr="00F7431A" w:rsidRDefault="001C3BBE" w:rsidP="00F7431A">
      <w:pPr>
        <w:rPr>
          <w:b/>
        </w:rPr>
      </w:pPr>
      <w:r w:rsidRPr="00F7431A">
        <w:rPr>
          <w:b/>
        </w:rPr>
        <w:t>Ожидаемые результаты:</w:t>
      </w:r>
    </w:p>
    <w:p w:rsidR="001C3BBE" w:rsidRPr="00F7431A" w:rsidRDefault="001C3BBE" w:rsidP="00F7431A">
      <w:r w:rsidRPr="00F7431A">
        <w:t>-усвоение материала в полном объёме на уроке</w:t>
      </w:r>
      <w:r w:rsidR="0003395C" w:rsidRPr="00F7431A">
        <w:t>;</w:t>
      </w:r>
    </w:p>
    <w:p w:rsidR="001C3BBE" w:rsidRPr="00F7431A" w:rsidRDefault="001C3BBE" w:rsidP="00F7431A">
      <w:r w:rsidRPr="00F7431A">
        <w:t>- применение полученных знаний  при выполнении практических заданий</w:t>
      </w:r>
      <w:r w:rsidR="0003395C" w:rsidRPr="00F7431A">
        <w:t>;</w:t>
      </w:r>
    </w:p>
    <w:p w:rsidR="001C3BBE" w:rsidRPr="00F7431A" w:rsidRDefault="001C3BBE" w:rsidP="00F7431A">
      <w:r w:rsidRPr="00F7431A">
        <w:t>-умени</w:t>
      </w:r>
      <w:r w:rsidR="00123585" w:rsidRPr="00F7431A">
        <w:t xml:space="preserve">е «оперировать» биологическими </w:t>
      </w:r>
      <w:r w:rsidRPr="00F7431A">
        <w:t>терминами</w:t>
      </w:r>
      <w:r w:rsidR="0003395C" w:rsidRPr="00F7431A">
        <w:t>.</w:t>
      </w:r>
    </w:p>
    <w:p w:rsidR="001C3BBE" w:rsidRPr="00F7431A" w:rsidRDefault="001C3BBE" w:rsidP="001C3BBE"/>
    <w:p w:rsidR="001C3BBE" w:rsidRPr="00F7431A" w:rsidRDefault="001C3BBE" w:rsidP="001C3BBE"/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01"/>
        <w:gridCol w:w="2410"/>
        <w:gridCol w:w="6678"/>
        <w:gridCol w:w="5670"/>
      </w:tblGrid>
      <w:tr w:rsidR="00BD2F1E" w:rsidRPr="00F7431A" w:rsidTr="00BD2F1E">
        <w:tc>
          <w:tcPr>
            <w:tcW w:w="801" w:type="dxa"/>
          </w:tcPr>
          <w:p w:rsidR="00BD2F1E" w:rsidRPr="00F7431A" w:rsidRDefault="00BD2F1E"/>
        </w:tc>
        <w:tc>
          <w:tcPr>
            <w:tcW w:w="2410" w:type="dxa"/>
          </w:tcPr>
          <w:p w:rsidR="00BD2F1E" w:rsidRPr="00F7431A" w:rsidRDefault="00BD2F1E">
            <w:r w:rsidRPr="00F7431A">
              <w:t>Этапы  урока</w:t>
            </w:r>
          </w:p>
        </w:tc>
        <w:tc>
          <w:tcPr>
            <w:tcW w:w="6678" w:type="dxa"/>
          </w:tcPr>
          <w:p w:rsidR="00BD2F1E" w:rsidRPr="00F7431A" w:rsidRDefault="00BD2F1E">
            <w:r w:rsidRPr="00F7431A">
              <w:t>Деятельность учителя</w:t>
            </w:r>
          </w:p>
        </w:tc>
        <w:tc>
          <w:tcPr>
            <w:tcW w:w="5670" w:type="dxa"/>
          </w:tcPr>
          <w:p w:rsidR="00BD2F1E" w:rsidRPr="00F7431A" w:rsidRDefault="00BD2F1E">
            <w:r w:rsidRPr="00F7431A">
              <w:t>Деятельность учащихся</w:t>
            </w:r>
          </w:p>
        </w:tc>
      </w:tr>
      <w:tr w:rsidR="00BD2F1E" w:rsidRPr="00F7431A" w:rsidTr="00BD2F1E">
        <w:tc>
          <w:tcPr>
            <w:tcW w:w="801" w:type="dxa"/>
          </w:tcPr>
          <w:p w:rsidR="00BD2F1E" w:rsidRPr="00F7431A" w:rsidRDefault="00BD2F1E">
            <w:r w:rsidRPr="00F7431A">
              <w:t>1</w:t>
            </w:r>
          </w:p>
        </w:tc>
        <w:tc>
          <w:tcPr>
            <w:tcW w:w="2410" w:type="dxa"/>
          </w:tcPr>
          <w:p w:rsidR="00BD2F1E" w:rsidRPr="00F7431A" w:rsidRDefault="00BD2F1E">
            <w:r w:rsidRPr="00F7431A">
              <w:t>Организационный момент</w:t>
            </w:r>
          </w:p>
        </w:tc>
        <w:tc>
          <w:tcPr>
            <w:tcW w:w="6678" w:type="dxa"/>
          </w:tcPr>
          <w:p w:rsidR="00BD2F1E" w:rsidRPr="00F7431A" w:rsidRDefault="00BD2F1E">
            <w:r w:rsidRPr="00F7431A">
              <w:t xml:space="preserve">Цель учителя: организовать контроль </w:t>
            </w:r>
          </w:p>
          <w:p w:rsidR="00BD2F1E" w:rsidRPr="00F7431A" w:rsidRDefault="00BD2F1E">
            <w:r w:rsidRPr="00F7431A">
              <w:t>начала работы, обеспечить интеллектуальный и эмоциональный настрой учеников на урок.</w:t>
            </w:r>
          </w:p>
          <w:p w:rsidR="00BD2F1E" w:rsidRPr="00F7431A" w:rsidRDefault="00BD2F1E">
            <w:pPr>
              <w:rPr>
                <w:b/>
              </w:rPr>
            </w:pPr>
            <w:r w:rsidRPr="00F7431A">
              <w:rPr>
                <w:b/>
              </w:rPr>
              <w:t xml:space="preserve">Деятельность учителя: </w:t>
            </w:r>
          </w:p>
          <w:p w:rsidR="00BD2F1E" w:rsidRPr="00F7431A" w:rsidRDefault="00BF1D6A" w:rsidP="00BF1D6A">
            <w:r w:rsidRPr="00F7431A">
              <w:t>Здравствуйте! Не смотря на то, что сегодня у нас на уроке присутствуют гости, я прошу вас не волноваться и эффективно поработать. Ведь сегодня мы продолжим знакомство со своим организмом. В этом нам поможет прекрасное настроение!</w:t>
            </w:r>
          </w:p>
        </w:tc>
        <w:tc>
          <w:tcPr>
            <w:tcW w:w="5670" w:type="dxa"/>
          </w:tcPr>
          <w:p w:rsidR="00BD2F1E" w:rsidRPr="00F7431A" w:rsidRDefault="00BD2F1E">
            <w:r w:rsidRPr="00F7431A">
              <w:rPr>
                <w:b/>
              </w:rPr>
              <w:t>Цель учащихся</w:t>
            </w:r>
            <w:r w:rsidRPr="00F7431A">
              <w:t>: настроится на восприятие материала  урока.</w:t>
            </w:r>
          </w:p>
          <w:p w:rsidR="00BD2F1E" w:rsidRPr="00F7431A" w:rsidRDefault="00BD2F1E"/>
          <w:p w:rsidR="00BD2F1E" w:rsidRPr="00F7431A" w:rsidRDefault="00BD2F1E"/>
          <w:p w:rsidR="00BD2F1E" w:rsidRPr="00F7431A" w:rsidRDefault="00BD2F1E">
            <w:pPr>
              <w:rPr>
                <w:b/>
              </w:rPr>
            </w:pPr>
            <w:r w:rsidRPr="00F7431A">
              <w:rPr>
                <w:b/>
              </w:rPr>
              <w:t>Деятельность учащихся:</w:t>
            </w:r>
          </w:p>
          <w:p w:rsidR="00BD2F1E" w:rsidRPr="00F7431A" w:rsidRDefault="00BD2F1E">
            <w:r w:rsidRPr="00F7431A">
              <w:t>Стоя приветствуют учителя.</w:t>
            </w:r>
          </w:p>
          <w:p w:rsidR="00BD2F1E" w:rsidRPr="00F7431A" w:rsidRDefault="00BD2F1E">
            <w:r w:rsidRPr="00F7431A">
              <w:t>Отвечают на его вопросы.</w:t>
            </w:r>
          </w:p>
        </w:tc>
      </w:tr>
      <w:tr w:rsidR="00BD2F1E" w:rsidRPr="00F7431A" w:rsidTr="00BD2F1E">
        <w:tc>
          <w:tcPr>
            <w:tcW w:w="801" w:type="dxa"/>
          </w:tcPr>
          <w:p w:rsidR="00BD2F1E" w:rsidRPr="00F7431A" w:rsidRDefault="00483F1F">
            <w:r w:rsidRPr="00F7431A">
              <w:t>2</w:t>
            </w:r>
          </w:p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>
            <w:r w:rsidRPr="00F7431A">
              <w:t>3.</w:t>
            </w:r>
          </w:p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396550" w:rsidRPr="00F7431A" w:rsidRDefault="00396550"/>
          <w:p w:rsidR="00396550" w:rsidRPr="00F7431A" w:rsidRDefault="00396550"/>
          <w:p w:rsidR="00396550" w:rsidRPr="00F7431A" w:rsidRDefault="00396550"/>
          <w:p w:rsidR="000D1CB2" w:rsidRPr="00F7431A" w:rsidRDefault="000D1CB2">
            <w:r w:rsidRPr="00F7431A">
              <w:t>4.</w:t>
            </w:r>
          </w:p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0D1CB2" w:rsidRPr="00F7431A" w:rsidRDefault="000D1CB2"/>
          <w:p w:rsidR="007B5C0B" w:rsidRPr="00F7431A" w:rsidRDefault="007B5C0B"/>
          <w:p w:rsidR="000D1CB2" w:rsidRPr="00F7431A" w:rsidRDefault="000D1CB2">
            <w:r w:rsidRPr="00F7431A">
              <w:t>5.</w:t>
            </w:r>
          </w:p>
        </w:tc>
        <w:tc>
          <w:tcPr>
            <w:tcW w:w="2410" w:type="dxa"/>
          </w:tcPr>
          <w:p w:rsidR="00BD2F1E" w:rsidRPr="00F7431A" w:rsidRDefault="00BD2F1E">
            <w:r w:rsidRPr="00F7431A">
              <w:t>Изучение нового материала</w:t>
            </w:r>
          </w:p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0D1CB2">
            <w:r w:rsidRPr="00F7431A">
              <w:t>Основной этап урока</w:t>
            </w:r>
          </w:p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396550" w:rsidRPr="00F7431A" w:rsidRDefault="00396550"/>
          <w:p w:rsidR="00BD2F1E" w:rsidRPr="00F7431A" w:rsidRDefault="00C5727F">
            <w:proofErr w:type="spellStart"/>
            <w:r w:rsidRPr="00F7431A">
              <w:t>Динамичекая</w:t>
            </w:r>
            <w:proofErr w:type="spellEnd"/>
            <w:r w:rsidRPr="00F7431A">
              <w:t xml:space="preserve">  пауза</w:t>
            </w:r>
          </w:p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BD2F1E" w:rsidRPr="00F7431A" w:rsidRDefault="00BD2F1E"/>
          <w:p w:rsidR="00AA0B84" w:rsidRPr="00F7431A" w:rsidRDefault="00AA0B84"/>
          <w:p w:rsidR="00AA0B84" w:rsidRPr="00F7431A" w:rsidRDefault="00AA0B84"/>
          <w:p w:rsidR="00AA0B84" w:rsidRPr="00F7431A" w:rsidRDefault="00AA0B84"/>
          <w:p w:rsidR="00AA0B84" w:rsidRPr="00F7431A" w:rsidRDefault="00AA0B84"/>
          <w:p w:rsidR="00AA0B84" w:rsidRPr="00F7431A" w:rsidRDefault="00AA0B84"/>
          <w:p w:rsidR="00AA0B84" w:rsidRPr="00F7431A" w:rsidRDefault="00AA0B84"/>
          <w:p w:rsidR="00AA0B84" w:rsidRPr="00F7431A" w:rsidRDefault="00AA0B84"/>
          <w:p w:rsidR="00AA0B84" w:rsidRPr="00F7431A" w:rsidRDefault="00AA0B84"/>
          <w:p w:rsidR="00AA0B84" w:rsidRPr="00F7431A" w:rsidRDefault="00AA0B84"/>
          <w:p w:rsidR="00AA0B84" w:rsidRPr="00F7431A" w:rsidRDefault="00AA0B84"/>
          <w:p w:rsidR="00AA0B84" w:rsidRPr="00F7431A" w:rsidRDefault="00AA0B84"/>
          <w:p w:rsidR="00AA0B84" w:rsidRPr="00F7431A" w:rsidRDefault="00AA0B84"/>
          <w:p w:rsidR="00AA0B84" w:rsidRPr="00F7431A" w:rsidRDefault="00AA0B84"/>
          <w:p w:rsidR="00AA0B84" w:rsidRPr="00F7431A" w:rsidRDefault="00AA0B84"/>
          <w:p w:rsidR="00AA0B84" w:rsidRPr="00F7431A" w:rsidRDefault="00AA0B84"/>
          <w:p w:rsidR="00AA0B84" w:rsidRPr="00F7431A" w:rsidRDefault="00AA0B84"/>
          <w:p w:rsidR="00BD2F1E" w:rsidRPr="00F7431A" w:rsidRDefault="00BD2F1E">
            <w:r w:rsidRPr="00F7431A">
              <w:t>Закрепление учебного материала</w:t>
            </w:r>
          </w:p>
        </w:tc>
        <w:tc>
          <w:tcPr>
            <w:tcW w:w="6678" w:type="dxa"/>
          </w:tcPr>
          <w:p w:rsidR="00BD2F1E" w:rsidRPr="00F7431A" w:rsidRDefault="00BD2F1E" w:rsidP="008350D6">
            <w:pPr>
              <w:rPr>
                <w:b/>
              </w:rPr>
            </w:pPr>
            <w:r w:rsidRPr="00F7431A">
              <w:rPr>
                <w:b/>
              </w:rPr>
              <w:t xml:space="preserve">Определение темы урока. </w:t>
            </w:r>
            <w:r w:rsidR="0062450C" w:rsidRPr="00F7431A">
              <w:rPr>
                <w:b/>
              </w:rPr>
              <w:t xml:space="preserve">   </w:t>
            </w:r>
            <w:r w:rsidRPr="00F7431A">
              <w:rPr>
                <w:b/>
              </w:rPr>
              <w:t>Целеполагание.</w:t>
            </w:r>
          </w:p>
          <w:p w:rsidR="00554A70" w:rsidRPr="00F7431A" w:rsidRDefault="00554A70" w:rsidP="00554A70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7431A">
              <w:rPr>
                <w:rFonts w:ascii="Times New Roman" w:hAnsi="Times New Roman"/>
                <w:sz w:val="24"/>
                <w:szCs w:val="24"/>
              </w:rPr>
              <w:t>З</w:t>
            </w:r>
            <w:r w:rsidRPr="00F7431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дравствуйте, ученики! Послушайте небольшой рассказ </w:t>
            </w:r>
            <w:r w:rsidRPr="00F7431A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(“мыслительная разминка”, наводящая к теме урока).</w:t>
            </w:r>
            <w:r w:rsidRPr="00F7431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 некой стране, населенной миллионами жителей, текут красные моря и реки, которые впадают в единый океан. Океан этот имеет 4 залива. В красной воде плывут корабли, следуя океаническим течениям. Одни из них товарные, транспортируют необходимый товар всем жителям страны, а также увозят “отходы” и так по кругу. </w:t>
            </w:r>
          </w:p>
          <w:p w:rsidR="00554A70" w:rsidRPr="00F7431A" w:rsidRDefault="00554A70" w:rsidP="00554A70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7431A">
              <w:rPr>
                <w:rFonts w:ascii="Times New Roman" w:hAnsi="Times New Roman"/>
                <w:sz w:val="24"/>
                <w:szCs w:val="24"/>
                <w:lang w:val="be-BY"/>
              </w:rPr>
              <w:t>Таким образом, красная вода и корабли совершают полный круг всего за 23-28 с, делая за сутки 3700 оборотов.</w:t>
            </w:r>
          </w:p>
          <w:p w:rsidR="00BD2F1E" w:rsidRPr="00F7431A" w:rsidRDefault="00554A70" w:rsidP="00554A70">
            <w:r w:rsidRPr="00F7431A">
              <w:rPr>
                <w:lang w:val="be-BY"/>
              </w:rPr>
              <w:t xml:space="preserve">О чем идет речь?  </w:t>
            </w:r>
          </w:p>
          <w:p w:rsidR="00554A70" w:rsidRPr="00F7431A" w:rsidRDefault="00554A70" w:rsidP="00977DA3"/>
          <w:p w:rsidR="00BD2F1E" w:rsidRPr="00F7431A" w:rsidRDefault="00BD2F1E" w:rsidP="00E2756D">
            <w:r w:rsidRPr="00F7431A">
              <w:t>- Что такое кровообращение?</w:t>
            </w:r>
          </w:p>
          <w:p w:rsidR="00BD2F1E" w:rsidRPr="00F7431A" w:rsidRDefault="00BD2F1E" w:rsidP="00E2756D"/>
          <w:p w:rsidR="00BD2F1E" w:rsidRPr="00F7431A" w:rsidRDefault="00BD2F1E" w:rsidP="00E2756D"/>
          <w:p w:rsidR="00BD2F1E" w:rsidRPr="00F7431A" w:rsidRDefault="00BD2F1E" w:rsidP="00E2756D">
            <w:r w:rsidRPr="00F7431A">
              <w:t>-Как вы думаете, что мы будем изучать на уроке?</w:t>
            </w:r>
          </w:p>
          <w:p w:rsidR="00BD2F1E" w:rsidRPr="00F7431A" w:rsidRDefault="00BD2F1E" w:rsidP="00E2756D"/>
          <w:p w:rsidR="005F7B1A" w:rsidRPr="00F7431A" w:rsidRDefault="005F7B1A" w:rsidP="005F7B1A">
            <w:r w:rsidRPr="00F7431A">
              <w:t>Учитель объявляет тему урока «Большой и малый круги кровообращения», просит записать название в карту.</w:t>
            </w:r>
          </w:p>
          <w:p w:rsidR="005F7B1A" w:rsidRPr="00F7431A" w:rsidRDefault="005F7B1A" w:rsidP="005F7B1A">
            <w:r w:rsidRPr="00F7431A">
              <w:t>Цель учителя: поставка проблемы, обеспечение готовности к усвоению нового материала</w:t>
            </w:r>
            <w:proofErr w:type="gramStart"/>
            <w:r w:rsidRPr="00F7431A">
              <w:t>.(</w:t>
            </w:r>
            <w:proofErr w:type="gramEnd"/>
            <w:r w:rsidRPr="00F7431A">
              <w:t>создание условия  для выявления «Чего мы ещё не знаем?»)</w:t>
            </w:r>
          </w:p>
          <w:p w:rsidR="005F7B1A" w:rsidRPr="00F7431A" w:rsidRDefault="005F7B1A" w:rsidP="005F7B1A"/>
          <w:p w:rsidR="00483F1F" w:rsidRPr="00F7431A" w:rsidRDefault="00483F1F" w:rsidP="00E2756D">
            <w:r w:rsidRPr="00F7431A">
              <w:rPr>
                <w:b/>
              </w:rPr>
              <w:t>Задание № 1 инструктивной карты</w:t>
            </w:r>
            <w:r w:rsidRPr="00F7431A">
              <w:t xml:space="preserve"> </w:t>
            </w:r>
            <w:proofErr w:type="gramStart"/>
            <w:r w:rsidR="00BD2F1E" w:rsidRPr="00F7431A">
              <w:t>-В</w:t>
            </w:r>
            <w:proofErr w:type="gramEnd"/>
            <w:r w:rsidR="00BD2F1E" w:rsidRPr="00F7431A">
              <w:t xml:space="preserve">спомните, </w:t>
            </w:r>
            <w:r w:rsidR="00554A70" w:rsidRPr="00F7431A">
              <w:t>какое строение КС имеют основные классы типа Хордовые.</w:t>
            </w:r>
          </w:p>
          <w:p w:rsidR="00BD2F1E" w:rsidRPr="00F7431A" w:rsidRDefault="00483F1F" w:rsidP="00E2756D">
            <w:r w:rsidRPr="00F7431A">
              <w:t>Заполнить таблицу</w:t>
            </w:r>
          </w:p>
          <w:p w:rsidR="00554A70" w:rsidRPr="00F7431A" w:rsidRDefault="00554A70" w:rsidP="00E2756D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75"/>
              <w:gridCol w:w="4377"/>
            </w:tblGrid>
            <w:tr w:rsidR="00483F1F" w:rsidRPr="00F7431A" w:rsidTr="00483F1F">
              <w:tc>
                <w:tcPr>
                  <w:tcW w:w="2029" w:type="dxa"/>
                </w:tcPr>
                <w:p w:rsidR="00483F1F" w:rsidRPr="00F7431A" w:rsidRDefault="00483F1F" w:rsidP="00E2756D">
                  <w:r w:rsidRPr="00F7431A">
                    <w:t>Рыбы</w:t>
                  </w:r>
                </w:p>
              </w:tc>
              <w:tc>
                <w:tcPr>
                  <w:tcW w:w="4418" w:type="dxa"/>
                </w:tcPr>
                <w:p w:rsidR="00483F1F" w:rsidRPr="00F7431A" w:rsidRDefault="00483F1F" w:rsidP="00E2756D"/>
              </w:tc>
            </w:tr>
            <w:tr w:rsidR="00483F1F" w:rsidRPr="00F7431A" w:rsidTr="00483F1F">
              <w:tc>
                <w:tcPr>
                  <w:tcW w:w="2029" w:type="dxa"/>
                </w:tcPr>
                <w:p w:rsidR="00483F1F" w:rsidRPr="00F7431A" w:rsidRDefault="00483F1F" w:rsidP="00E2756D">
                  <w:r w:rsidRPr="00F7431A">
                    <w:t>Земноводные</w:t>
                  </w:r>
                </w:p>
              </w:tc>
              <w:tc>
                <w:tcPr>
                  <w:tcW w:w="4418" w:type="dxa"/>
                </w:tcPr>
                <w:p w:rsidR="00483F1F" w:rsidRPr="00F7431A" w:rsidRDefault="00483F1F" w:rsidP="00E2756D"/>
              </w:tc>
            </w:tr>
            <w:tr w:rsidR="00483F1F" w:rsidRPr="00F7431A" w:rsidTr="00483F1F">
              <w:tc>
                <w:tcPr>
                  <w:tcW w:w="2029" w:type="dxa"/>
                </w:tcPr>
                <w:p w:rsidR="00483F1F" w:rsidRPr="00F7431A" w:rsidRDefault="00483F1F" w:rsidP="00E2756D">
                  <w:r w:rsidRPr="00F7431A">
                    <w:t>Пресмыкающиеся</w:t>
                  </w:r>
                </w:p>
              </w:tc>
              <w:tc>
                <w:tcPr>
                  <w:tcW w:w="4418" w:type="dxa"/>
                </w:tcPr>
                <w:p w:rsidR="00483F1F" w:rsidRPr="00F7431A" w:rsidRDefault="00483F1F" w:rsidP="00E2756D"/>
              </w:tc>
            </w:tr>
            <w:tr w:rsidR="00483F1F" w:rsidRPr="00F7431A" w:rsidTr="00483F1F">
              <w:tc>
                <w:tcPr>
                  <w:tcW w:w="2029" w:type="dxa"/>
                </w:tcPr>
                <w:p w:rsidR="00483F1F" w:rsidRPr="00F7431A" w:rsidRDefault="00483F1F" w:rsidP="00E2756D">
                  <w:r w:rsidRPr="00F7431A">
                    <w:t>Птицы</w:t>
                  </w:r>
                </w:p>
              </w:tc>
              <w:tc>
                <w:tcPr>
                  <w:tcW w:w="4418" w:type="dxa"/>
                </w:tcPr>
                <w:p w:rsidR="00483F1F" w:rsidRPr="00F7431A" w:rsidRDefault="00483F1F" w:rsidP="00E2756D"/>
              </w:tc>
            </w:tr>
            <w:tr w:rsidR="00483F1F" w:rsidRPr="00F7431A" w:rsidTr="00483F1F">
              <w:tc>
                <w:tcPr>
                  <w:tcW w:w="2029" w:type="dxa"/>
                </w:tcPr>
                <w:p w:rsidR="00483F1F" w:rsidRPr="00F7431A" w:rsidRDefault="00483F1F" w:rsidP="00E2756D">
                  <w:r w:rsidRPr="00F7431A">
                    <w:t>Млекопитающие</w:t>
                  </w:r>
                </w:p>
              </w:tc>
              <w:tc>
                <w:tcPr>
                  <w:tcW w:w="4418" w:type="dxa"/>
                </w:tcPr>
                <w:p w:rsidR="00483F1F" w:rsidRPr="00F7431A" w:rsidRDefault="00483F1F" w:rsidP="00E2756D"/>
              </w:tc>
            </w:tr>
          </w:tbl>
          <w:p w:rsidR="00554A70" w:rsidRPr="00F7431A" w:rsidRDefault="00396550" w:rsidP="00E2756D">
            <w:r w:rsidRPr="00F7431A">
              <w:t xml:space="preserve"> Что стало причиной появления  2-го круга кровообращения?</w:t>
            </w:r>
          </w:p>
          <w:p w:rsidR="00BD2F1E" w:rsidRPr="00F7431A" w:rsidRDefault="00BD2F1E" w:rsidP="00E2756D">
            <w:pPr>
              <w:rPr>
                <w:b/>
              </w:rPr>
            </w:pPr>
          </w:p>
          <w:p w:rsidR="00BD2F1E" w:rsidRPr="00F7431A" w:rsidRDefault="00BD2F1E" w:rsidP="00E2756D">
            <w:pPr>
              <w:rPr>
                <w:b/>
              </w:rPr>
            </w:pPr>
            <w:r w:rsidRPr="00F7431A">
              <w:rPr>
                <w:b/>
              </w:rPr>
              <w:t>Деятельность учителя:</w:t>
            </w:r>
          </w:p>
          <w:p w:rsidR="00BD2F1E" w:rsidRPr="00F7431A" w:rsidRDefault="00BD2F1E" w:rsidP="00E2756D">
            <w:r w:rsidRPr="00F7431A">
              <w:t>Задаёт проблемный вопрос ученикам</w:t>
            </w:r>
          </w:p>
          <w:p w:rsidR="00BE17FA" w:rsidRPr="00F7431A" w:rsidRDefault="00BE17FA" w:rsidP="00E2756D">
            <w:pPr>
              <w:rPr>
                <w:rFonts w:cstheme="minorHAnsi"/>
                <w:b/>
                <w:u w:val="single"/>
              </w:rPr>
            </w:pPr>
            <w:r w:rsidRPr="00F7431A">
              <w:rPr>
                <w:rFonts w:cstheme="minorHAnsi"/>
                <w:b/>
              </w:rPr>
              <w:t>Ставлю проблемный вопрос:</w:t>
            </w:r>
            <w:r w:rsidRPr="00F7431A">
              <w:rPr>
                <w:rFonts w:cstheme="minorHAnsi"/>
                <w:b/>
                <w:u w:val="single"/>
              </w:rPr>
              <w:t xml:space="preserve"> Всегда ли по артериям течет артериальная кровь, а по венам – венозная? </w:t>
            </w:r>
          </w:p>
          <w:p w:rsidR="00BD2F1E" w:rsidRPr="00F7431A" w:rsidRDefault="00BD2F1E" w:rsidP="00E2756D">
            <w:r w:rsidRPr="00F7431A">
              <w:t>Учитель предлагает вернуться к данному вопросу после изучения новой темы.</w:t>
            </w:r>
          </w:p>
          <w:p w:rsidR="00BD2F1E" w:rsidRPr="00F7431A" w:rsidRDefault="00BD2F1E" w:rsidP="008350D6">
            <w:r w:rsidRPr="00F7431A">
              <w:t>Подготовка к встрече с новым материалом.</w:t>
            </w:r>
          </w:p>
          <w:p w:rsidR="005F7B1A" w:rsidRPr="00F7431A" w:rsidRDefault="005F7B1A" w:rsidP="008350D6">
            <w:pPr>
              <w:rPr>
                <w:b/>
              </w:rPr>
            </w:pPr>
          </w:p>
          <w:p w:rsidR="00BD2F1E" w:rsidRPr="00F7431A" w:rsidRDefault="00483F1F" w:rsidP="008350D6">
            <w:pPr>
              <w:rPr>
                <w:b/>
              </w:rPr>
            </w:pPr>
            <w:r w:rsidRPr="00F7431A">
              <w:rPr>
                <w:b/>
              </w:rPr>
              <w:t>Задание № 2  инструктивной карты</w:t>
            </w:r>
          </w:p>
          <w:p w:rsidR="0021237B" w:rsidRPr="00F7431A" w:rsidRDefault="0021237B" w:rsidP="008350D6">
            <w:pPr>
              <w:rPr>
                <w:b/>
              </w:rPr>
            </w:pPr>
          </w:p>
          <w:p w:rsidR="0021237B" w:rsidRPr="00F7431A" w:rsidRDefault="0021237B" w:rsidP="008350D6">
            <w:pPr>
              <w:rPr>
                <w:b/>
              </w:rPr>
            </w:pPr>
          </w:p>
          <w:p w:rsidR="0021237B" w:rsidRPr="00F7431A" w:rsidRDefault="0021237B" w:rsidP="008350D6">
            <w:pPr>
              <w:rPr>
                <w:b/>
              </w:rPr>
            </w:pPr>
          </w:p>
          <w:p w:rsidR="0021237B" w:rsidRPr="00F7431A" w:rsidRDefault="0021237B" w:rsidP="008350D6">
            <w:pPr>
              <w:rPr>
                <w:b/>
              </w:rPr>
            </w:pPr>
          </w:p>
          <w:p w:rsidR="0021237B" w:rsidRPr="00F7431A" w:rsidRDefault="0021237B" w:rsidP="008350D6">
            <w:pPr>
              <w:rPr>
                <w:b/>
              </w:rPr>
            </w:pPr>
          </w:p>
          <w:p w:rsidR="00BD2F1E" w:rsidRPr="00F7431A" w:rsidRDefault="00BD2F1E" w:rsidP="00643B36">
            <w:pPr>
              <w:rPr>
                <w:b/>
              </w:rPr>
            </w:pPr>
            <w:r w:rsidRPr="00F7431A">
              <w:rPr>
                <w:b/>
              </w:rPr>
              <w:t>Деятельность учителя:</w:t>
            </w:r>
            <w:r w:rsidR="00483F1F" w:rsidRPr="00F7431A">
              <w:rPr>
                <w:b/>
              </w:rPr>
              <w:t xml:space="preserve">  Рассказ  </w:t>
            </w:r>
            <w:proofErr w:type="gramStart"/>
            <w:r w:rsidR="00483F1F" w:rsidRPr="00F7431A">
              <w:rPr>
                <w:b/>
              </w:rPr>
              <w:t>об</w:t>
            </w:r>
            <w:proofErr w:type="gramEnd"/>
          </w:p>
          <w:p w:rsidR="00977DA3" w:rsidRPr="00F7431A" w:rsidRDefault="0021237B" w:rsidP="00643B36">
            <w:pPr>
              <w:rPr>
                <w:b/>
              </w:rPr>
            </w:pPr>
            <w:r w:rsidRPr="00F7431A">
              <w:rPr>
                <w:b/>
              </w:rPr>
              <w:t xml:space="preserve">истории </w:t>
            </w:r>
            <w:r w:rsidR="00483F1F" w:rsidRPr="00F7431A">
              <w:rPr>
                <w:b/>
              </w:rPr>
              <w:t xml:space="preserve"> открытии</w:t>
            </w:r>
            <w:r w:rsidR="000C4BFC" w:rsidRPr="00F7431A">
              <w:rPr>
                <w:b/>
              </w:rPr>
              <w:t xml:space="preserve"> кругов кровообращения</w:t>
            </w:r>
          </w:p>
          <w:p w:rsidR="00977DA3" w:rsidRPr="00F7431A" w:rsidRDefault="00977DA3" w:rsidP="00643B36"/>
          <w:p w:rsidR="0021237B" w:rsidRPr="00F7431A" w:rsidRDefault="0021237B" w:rsidP="0021237B">
            <w:pPr>
              <w:shd w:val="clear" w:color="auto" w:fill="FFFFCC"/>
              <w:spacing w:after="300" w:line="300" w:lineRule="atLeast"/>
              <w:jc w:val="both"/>
              <w:textAlignment w:val="baseline"/>
              <w:rPr>
                <w:rFonts w:ascii="Verdana" w:hAnsi="Verdana"/>
                <w:color w:val="333333"/>
              </w:rPr>
            </w:pPr>
            <w:r w:rsidRPr="00F7431A">
              <w:rPr>
                <w:rFonts w:ascii="Verdana" w:hAnsi="Verdana"/>
                <w:color w:val="333333"/>
              </w:rPr>
              <w:t>Вот такая история... А теперь я предлагаю вам отправиться на экскурсию с кровью по кругам кровообращения!</w:t>
            </w:r>
          </w:p>
          <w:p w:rsidR="00AF4B6E" w:rsidRPr="00F7431A" w:rsidRDefault="00AF4B6E" w:rsidP="00643B36"/>
          <w:p w:rsidR="0021237B" w:rsidRPr="00F7431A" w:rsidRDefault="0021237B" w:rsidP="0021237B">
            <w:pPr>
              <w:rPr>
                <w:b/>
              </w:rPr>
            </w:pPr>
            <w:r w:rsidRPr="00F7431A">
              <w:rPr>
                <w:b/>
              </w:rPr>
              <w:t>Задание № 3  инструктивной карты</w:t>
            </w:r>
          </w:p>
          <w:p w:rsidR="00BD2F1E" w:rsidRPr="00F7431A" w:rsidRDefault="00BD2F1E" w:rsidP="00643B36"/>
          <w:p w:rsidR="00483F1F" w:rsidRPr="00F7431A" w:rsidRDefault="00483F1F" w:rsidP="00643B36"/>
          <w:p w:rsidR="00483F1F" w:rsidRPr="00F7431A" w:rsidRDefault="00483F1F" w:rsidP="00643B36"/>
          <w:p w:rsidR="00483F1F" w:rsidRPr="00F7431A" w:rsidRDefault="00483F1F" w:rsidP="00643B36"/>
          <w:p w:rsidR="00483F1F" w:rsidRPr="00F7431A" w:rsidRDefault="00483F1F" w:rsidP="00643B36"/>
          <w:p w:rsidR="0021237B" w:rsidRPr="00F7431A" w:rsidRDefault="0021237B" w:rsidP="00643B36">
            <w:pPr>
              <w:rPr>
                <w:b/>
              </w:rPr>
            </w:pPr>
          </w:p>
          <w:p w:rsidR="00BD2F1E" w:rsidRPr="00F7431A" w:rsidRDefault="00BD2F1E" w:rsidP="00643B36">
            <w:pPr>
              <w:rPr>
                <w:b/>
              </w:rPr>
            </w:pPr>
            <w:r w:rsidRPr="00F7431A">
              <w:rPr>
                <w:b/>
              </w:rPr>
              <w:t>Задание для</w:t>
            </w:r>
            <w:r w:rsidR="00C5727F" w:rsidRPr="00F7431A">
              <w:rPr>
                <w:b/>
              </w:rPr>
              <w:t xml:space="preserve"> 2</w:t>
            </w:r>
            <w:r w:rsidR="000C4BFC" w:rsidRPr="00F7431A">
              <w:rPr>
                <w:b/>
              </w:rPr>
              <w:t xml:space="preserve"> варианта</w:t>
            </w:r>
            <w:r w:rsidRPr="00F7431A">
              <w:rPr>
                <w:b/>
              </w:rPr>
              <w:t>:</w:t>
            </w:r>
          </w:p>
          <w:p w:rsidR="00BD2F1E" w:rsidRPr="00F7431A" w:rsidRDefault="00BD2F1E" w:rsidP="00226670">
            <w:pPr>
              <w:pStyle w:val="a4"/>
              <w:numPr>
                <w:ilvl w:val="0"/>
                <w:numId w:val="3"/>
              </w:numPr>
            </w:pPr>
            <w:r w:rsidRPr="00F7431A">
              <w:t>Рассказать о малом круге кровообращения.</w:t>
            </w:r>
          </w:p>
          <w:p w:rsidR="00BD2F1E" w:rsidRPr="00F7431A" w:rsidRDefault="00BD2F1E" w:rsidP="00226670">
            <w:pPr>
              <w:pStyle w:val="a4"/>
              <w:numPr>
                <w:ilvl w:val="0"/>
                <w:numId w:val="3"/>
              </w:numPr>
            </w:pPr>
            <w:r w:rsidRPr="00F7431A">
              <w:t>Составить схему, установив последовательность направления движения крови по органам и сосудам, образующих малый круг кровообращения.</w:t>
            </w:r>
          </w:p>
          <w:p w:rsidR="00BD2F1E" w:rsidRPr="00F7431A" w:rsidRDefault="00BD2F1E" w:rsidP="00226670">
            <w:pPr>
              <w:pStyle w:val="a4"/>
              <w:numPr>
                <w:ilvl w:val="0"/>
                <w:numId w:val="3"/>
              </w:numPr>
            </w:pPr>
            <w:r w:rsidRPr="00F7431A">
              <w:t>Заполнить общую таблицу на доске.</w:t>
            </w:r>
          </w:p>
          <w:p w:rsidR="00226670" w:rsidRPr="00F7431A" w:rsidRDefault="00226670" w:rsidP="00226670">
            <w:pPr>
              <w:ind w:left="360"/>
              <w:jc w:val="both"/>
              <w:rPr>
                <w:b/>
              </w:rPr>
            </w:pPr>
            <w:r w:rsidRPr="00F7431A">
              <w:rPr>
                <w:b/>
              </w:rPr>
              <w:t>Малый круг кровообращения (МКК): 4 сек, открыл М. Сервет.</w:t>
            </w:r>
          </w:p>
          <w:p w:rsidR="00BD2F1E" w:rsidRPr="00F7431A" w:rsidRDefault="00BD2F1E" w:rsidP="00A9666B">
            <w:pPr>
              <w:pStyle w:val="a4"/>
            </w:pPr>
          </w:p>
          <w:p w:rsidR="001914F3" w:rsidRPr="00F7431A" w:rsidRDefault="001914F3" w:rsidP="00A9666B">
            <w:pPr>
              <w:pStyle w:val="a4"/>
            </w:pPr>
          </w:p>
          <w:p w:rsidR="001914F3" w:rsidRPr="00F7431A" w:rsidRDefault="0021237B" w:rsidP="00A9666B">
            <w:pPr>
              <w:pStyle w:val="a4"/>
              <w:rPr>
                <w:b/>
              </w:rPr>
            </w:pPr>
            <w:r w:rsidRPr="00F7431A">
              <w:rPr>
                <w:b/>
              </w:rPr>
              <w:t>Просмотр  учебного фильма</w:t>
            </w:r>
          </w:p>
          <w:p w:rsidR="0021237B" w:rsidRPr="00F7431A" w:rsidRDefault="0021237B" w:rsidP="00A9666B">
            <w:pPr>
              <w:rPr>
                <w:b/>
              </w:rPr>
            </w:pPr>
          </w:p>
          <w:p w:rsidR="0021237B" w:rsidRPr="00F7431A" w:rsidRDefault="0021237B" w:rsidP="00A9666B">
            <w:pPr>
              <w:rPr>
                <w:b/>
              </w:rPr>
            </w:pPr>
          </w:p>
          <w:p w:rsidR="00BD2F1E" w:rsidRPr="00F7431A" w:rsidRDefault="00C5727F" w:rsidP="00A9666B">
            <w:pPr>
              <w:rPr>
                <w:b/>
              </w:rPr>
            </w:pPr>
            <w:r w:rsidRPr="00F7431A">
              <w:rPr>
                <w:b/>
              </w:rPr>
              <w:t>Задание для 1</w:t>
            </w:r>
            <w:r w:rsidR="000C4BFC" w:rsidRPr="00F7431A">
              <w:rPr>
                <w:b/>
              </w:rPr>
              <w:t xml:space="preserve"> варианта</w:t>
            </w:r>
            <w:r w:rsidR="00BD2F1E" w:rsidRPr="00F7431A">
              <w:rPr>
                <w:b/>
              </w:rPr>
              <w:t>:</w:t>
            </w:r>
          </w:p>
          <w:p w:rsidR="00BD2F1E" w:rsidRPr="00F7431A" w:rsidRDefault="00BD2F1E" w:rsidP="00226670">
            <w:pPr>
              <w:pStyle w:val="a4"/>
              <w:numPr>
                <w:ilvl w:val="0"/>
                <w:numId w:val="3"/>
              </w:numPr>
            </w:pPr>
            <w:r w:rsidRPr="00F7431A">
              <w:t>Показать и рассказать о пути артериальной крови по большому кругу кровообращению.</w:t>
            </w:r>
          </w:p>
          <w:p w:rsidR="00BD2F1E" w:rsidRPr="00F7431A" w:rsidRDefault="00BD2F1E" w:rsidP="00226670">
            <w:pPr>
              <w:pStyle w:val="a4"/>
              <w:numPr>
                <w:ilvl w:val="0"/>
                <w:numId w:val="3"/>
              </w:numPr>
            </w:pPr>
            <w:r w:rsidRPr="00F7431A">
              <w:t>Показать и рассказать о пути венозной  крови по большому кругу кровообращению.</w:t>
            </w:r>
          </w:p>
          <w:p w:rsidR="00BD2F1E" w:rsidRPr="00F7431A" w:rsidRDefault="00BD2F1E" w:rsidP="00226670">
            <w:pPr>
              <w:pStyle w:val="a4"/>
              <w:numPr>
                <w:ilvl w:val="0"/>
                <w:numId w:val="3"/>
              </w:numPr>
            </w:pPr>
            <w:r w:rsidRPr="00F7431A">
              <w:t>Составить схему, установив последовательность направления движения крови по органам и сосудам, образующих большой круг кровообращения.</w:t>
            </w:r>
          </w:p>
          <w:p w:rsidR="00BD2F1E" w:rsidRPr="00F7431A" w:rsidRDefault="00BD2F1E" w:rsidP="00226670">
            <w:pPr>
              <w:pStyle w:val="a4"/>
              <w:numPr>
                <w:ilvl w:val="0"/>
                <w:numId w:val="3"/>
              </w:numPr>
            </w:pPr>
            <w:r w:rsidRPr="00F7431A">
              <w:t>Заполнить общую таблицу на доске.</w:t>
            </w:r>
          </w:p>
          <w:p w:rsidR="0096312A" w:rsidRPr="00F7431A" w:rsidRDefault="0096312A" w:rsidP="0096312A">
            <w:pPr>
              <w:spacing w:line="360" w:lineRule="auto"/>
              <w:ind w:left="360"/>
              <w:jc w:val="both"/>
              <w:rPr>
                <w:b/>
              </w:rPr>
            </w:pPr>
            <w:r w:rsidRPr="00F7431A">
              <w:rPr>
                <w:b/>
              </w:rPr>
              <w:t xml:space="preserve">Большой круг кровообращения (БКК): 23 сек, открыл </w:t>
            </w:r>
            <w:proofErr w:type="spellStart"/>
            <w:r w:rsidRPr="00F7431A">
              <w:rPr>
                <w:b/>
              </w:rPr>
              <w:t>В.Гарвей</w:t>
            </w:r>
            <w:proofErr w:type="spellEnd"/>
            <w:r w:rsidRPr="00F7431A">
              <w:rPr>
                <w:b/>
              </w:rPr>
              <w:t>.</w:t>
            </w:r>
          </w:p>
          <w:p w:rsidR="00BD2F1E" w:rsidRPr="00F7431A" w:rsidRDefault="00BD2F1E" w:rsidP="00AF4154">
            <w:pPr>
              <w:pStyle w:val="a4"/>
            </w:pPr>
          </w:p>
          <w:p w:rsidR="00977DA3" w:rsidRPr="00F7431A" w:rsidRDefault="00977DA3" w:rsidP="00AF4154">
            <w:pPr>
              <w:pStyle w:val="a4"/>
            </w:pPr>
          </w:p>
          <w:p w:rsidR="00977DA3" w:rsidRPr="00F7431A" w:rsidRDefault="00977DA3" w:rsidP="00AF4154">
            <w:pPr>
              <w:pStyle w:val="a4"/>
            </w:pPr>
          </w:p>
          <w:p w:rsidR="0021237B" w:rsidRPr="00F7431A" w:rsidRDefault="0021237B" w:rsidP="00AF4154">
            <w:pPr>
              <w:pStyle w:val="a4"/>
            </w:pPr>
          </w:p>
          <w:p w:rsidR="0021237B" w:rsidRPr="00F7431A" w:rsidRDefault="0021237B" w:rsidP="0021237B">
            <w:pPr>
              <w:pStyle w:val="a4"/>
              <w:rPr>
                <w:b/>
              </w:rPr>
            </w:pPr>
            <w:r w:rsidRPr="00F7431A">
              <w:rPr>
                <w:b/>
              </w:rPr>
              <w:t>Просмотр  учебного фильма</w:t>
            </w:r>
          </w:p>
          <w:p w:rsidR="0021237B" w:rsidRPr="00F7431A" w:rsidRDefault="0021237B" w:rsidP="00AF4154">
            <w:pPr>
              <w:pStyle w:val="a4"/>
            </w:pPr>
          </w:p>
          <w:p w:rsidR="0021237B" w:rsidRPr="00F7431A" w:rsidRDefault="0021237B" w:rsidP="00AF4154">
            <w:pPr>
              <w:pStyle w:val="a4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29"/>
              <w:gridCol w:w="1974"/>
              <w:gridCol w:w="1849"/>
            </w:tblGrid>
            <w:tr w:rsidR="0021237B" w:rsidRPr="00F7431A" w:rsidTr="00791D3A">
              <w:tc>
                <w:tcPr>
                  <w:tcW w:w="3577" w:type="dxa"/>
                  <w:shd w:val="clear" w:color="auto" w:fill="auto"/>
                </w:tcPr>
                <w:p w:rsidR="0021237B" w:rsidRPr="00F7431A" w:rsidRDefault="0021237B" w:rsidP="00791D3A">
                  <w:r w:rsidRPr="00F7431A">
                    <w:t>Вопросы для сравнения</w:t>
                  </w:r>
                </w:p>
              </w:tc>
              <w:tc>
                <w:tcPr>
                  <w:tcW w:w="3577" w:type="dxa"/>
                  <w:shd w:val="clear" w:color="auto" w:fill="auto"/>
                </w:tcPr>
                <w:p w:rsidR="0021237B" w:rsidRPr="00F7431A" w:rsidRDefault="0021237B" w:rsidP="00791D3A">
                  <w:r w:rsidRPr="00F7431A">
                    <w:t>Большой круг</w:t>
                  </w:r>
                </w:p>
              </w:tc>
              <w:tc>
                <w:tcPr>
                  <w:tcW w:w="3578" w:type="dxa"/>
                  <w:shd w:val="clear" w:color="auto" w:fill="auto"/>
                </w:tcPr>
                <w:p w:rsidR="0021237B" w:rsidRPr="00F7431A" w:rsidRDefault="0021237B" w:rsidP="00791D3A">
                  <w:r w:rsidRPr="00F7431A">
                    <w:t>Малый круг</w:t>
                  </w:r>
                </w:p>
              </w:tc>
            </w:tr>
            <w:tr w:rsidR="0021237B" w:rsidRPr="00F7431A" w:rsidTr="00791D3A">
              <w:tc>
                <w:tcPr>
                  <w:tcW w:w="3577" w:type="dxa"/>
                  <w:shd w:val="clear" w:color="auto" w:fill="auto"/>
                </w:tcPr>
                <w:p w:rsidR="0021237B" w:rsidRPr="00F7431A" w:rsidRDefault="0021237B" w:rsidP="0021237B">
                  <w:pPr>
                    <w:numPr>
                      <w:ilvl w:val="0"/>
                      <w:numId w:val="6"/>
                    </w:numPr>
                  </w:pPr>
                  <w:r w:rsidRPr="00F7431A">
                    <w:t>Где начинается?</w:t>
                  </w:r>
                </w:p>
                <w:p w:rsidR="0021237B" w:rsidRPr="00F7431A" w:rsidRDefault="0021237B" w:rsidP="0021237B">
                  <w:pPr>
                    <w:numPr>
                      <w:ilvl w:val="0"/>
                      <w:numId w:val="6"/>
                    </w:numPr>
                  </w:pPr>
                  <w:r w:rsidRPr="00F7431A">
                    <w:t>Где заканчивается?</w:t>
                  </w:r>
                </w:p>
                <w:p w:rsidR="0021237B" w:rsidRPr="00F7431A" w:rsidRDefault="0021237B" w:rsidP="0021237B">
                  <w:pPr>
                    <w:numPr>
                      <w:ilvl w:val="0"/>
                      <w:numId w:val="6"/>
                    </w:numPr>
                  </w:pPr>
                  <w:r w:rsidRPr="00F7431A">
                    <w:t>Как называются сосуды</w:t>
                  </w:r>
                  <w:proofErr w:type="gramStart"/>
                  <w:r w:rsidRPr="00F7431A">
                    <w:t xml:space="preserve"> ,</w:t>
                  </w:r>
                  <w:proofErr w:type="gramEnd"/>
                  <w:r w:rsidRPr="00F7431A">
                    <w:t xml:space="preserve"> несущие кровь от сердца?</w:t>
                  </w:r>
                </w:p>
                <w:p w:rsidR="0021237B" w:rsidRPr="00F7431A" w:rsidRDefault="0021237B" w:rsidP="0021237B">
                  <w:pPr>
                    <w:numPr>
                      <w:ilvl w:val="0"/>
                      <w:numId w:val="6"/>
                    </w:numPr>
                  </w:pPr>
                  <w:r w:rsidRPr="00F7431A">
                    <w:t>Какую кровь они несут?</w:t>
                  </w:r>
                </w:p>
                <w:p w:rsidR="0021237B" w:rsidRPr="00F7431A" w:rsidRDefault="0021237B" w:rsidP="0021237B">
                  <w:pPr>
                    <w:numPr>
                      <w:ilvl w:val="0"/>
                      <w:numId w:val="6"/>
                    </w:numPr>
                  </w:pPr>
                  <w:r w:rsidRPr="00F7431A">
                    <w:t>Как изменяется состав крови?</w:t>
                  </w:r>
                </w:p>
                <w:p w:rsidR="0021237B" w:rsidRPr="00F7431A" w:rsidRDefault="0021237B" w:rsidP="0021237B">
                  <w:pPr>
                    <w:numPr>
                      <w:ilvl w:val="0"/>
                      <w:numId w:val="6"/>
                    </w:numPr>
                  </w:pPr>
                  <w:r w:rsidRPr="00F7431A">
                    <w:t>Как называются сосуды несущие кровь к сердцу?</w:t>
                  </w:r>
                </w:p>
                <w:p w:rsidR="0021237B" w:rsidRPr="00F7431A" w:rsidRDefault="0021237B" w:rsidP="0021237B">
                  <w:pPr>
                    <w:numPr>
                      <w:ilvl w:val="0"/>
                      <w:numId w:val="6"/>
                    </w:numPr>
                  </w:pPr>
                  <w:r w:rsidRPr="00F7431A">
                    <w:t>Какая кровь в них содержится?</w:t>
                  </w:r>
                </w:p>
                <w:p w:rsidR="0021237B" w:rsidRPr="00F7431A" w:rsidRDefault="0021237B" w:rsidP="0021237B">
                  <w:pPr>
                    <w:numPr>
                      <w:ilvl w:val="0"/>
                      <w:numId w:val="6"/>
                    </w:numPr>
                  </w:pPr>
                  <w:r w:rsidRPr="00F7431A">
                    <w:t>Каково время оборота по данному кругу?</w:t>
                  </w:r>
                </w:p>
              </w:tc>
              <w:tc>
                <w:tcPr>
                  <w:tcW w:w="3577" w:type="dxa"/>
                  <w:shd w:val="clear" w:color="auto" w:fill="auto"/>
                </w:tcPr>
                <w:p w:rsidR="0021237B" w:rsidRPr="00F7431A" w:rsidRDefault="0021237B" w:rsidP="00791D3A"/>
              </w:tc>
              <w:tc>
                <w:tcPr>
                  <w:tcW w:w="3578" w:type="dxa"/>
                  <w:shd w:val="clear" w:color="auto" w:fill="auto"/>
                </w:tcPr>
                <w:p w:rsidR="0021237B" w:rsidRPr="00F7431A" w:rsidRDefault="0021237B" w:rsidP="00791D3A"/>
              </w:tc>
            </w:tr>
          </w:tbl>
          <w:p w:rsidR="00BD2F1E" w:rsidRPr="00F7431A" w:rsidRDefault="00BD2F1E" w:rsidP="00A9666B">
            <w:r w:rsidRPr="00F7431A">
              <w:t>Учитель оказывает индивидуальную помощь в выполнении заданий, корректирует записи в общей таблице.</w:t>
            </w:r>
          </w:p>
          <w:p w:rsidR="00BD2F1E" w:rsidRPr="00F7431A" w:rsidRDefault="00BD2F1E" w:rsidP="00053542"/>
          <w:p w:rsidR="00BD2F1E" w:rsidRPr="00F7431A" w:rsidRDefault="00BD2F1E" w:rsidP="00053542"/>
          <w:p w:rsidR="00BD2F1E" w:rsidRPr="00F7431A" w:rsidRDefault="00BD2F1E" w:rsidP="00053542">
            <w:r w:rsidRPr="00F7431A">
              <w:t>Цель для учителя: Проверить глубины понимания учащимися учебного материала, внутренних закономерностей и связей сущности новых понятий. Постановка вопросов, требующих активной мыслительной деятельности учащихся.</w:t>
            </w:r>
          </w:p>
          <w:p w:rsidR="00977DA3" w:rsidRPr="00F7431A" w:rsidRDefault="00977DA3" w:rsidP="00053542"/>
          <w:p w:rsidR="00C5727F" w:rsidRPr="00F7431A" w:rsidRDefault="00C5727F" w:rsidP="00053542">
            <w:pPr>
              <w:rPr>
                <w:b/>
              </w:rPr>
            </w:pPr>
          </w:p>
          <w:p w:rsidR="00C5727F" w:rsidRPr="00F7431A" w:rsidRDefault="00C5727F" w:rsidP="00053542">
            <w:pPr>
              <w:rPr>
                <w:b/>
              </w:rPr>
            </w:pPr>
          </w:p>
          <w:p w:rsidR="00C5727F" w:rsidRPr="00F7431A" w:rsidRDefault="00C5727F" w:rsidP="00053542">
            <w:pPr>
              <w:rPr>
                <w:b/>
              </w:rPr>
            </w:pPr>
          </w:p>
          <w:p w:rsidR="00BD2F1E" w:rsidRPr="00F7431A" w:rsidRDefault="00BD2F1E" w:rsidP="00053542">
            <w:pPr>
              <w:rPr>
                <w:b/>
              </w:rPr>
            </w:pPr>
            <w:r w:rsidRPr="00F7431A">
              <w:rPr>
                <w:b/>
              </w:rPr>
              <w:t xml:space="preserve">Деятельность учителя: </w:t>
            </w:r>
          </w:p>
          <w:p w:rsidR="00BD2F1E" w:rsidRPr="00F7431A" w:rsidRDefault="00BD2F1E" w:rsidP="00053542">
            <w:r w:rsidRPr="00F7431A">
              <w:t>Предлагает группам решить биологические задачи.</w:t>
            </w:r>
          </w:p>
          <w:p w:rsidR="00977DA3" w:rsidRPr="00F7431A" w:rsidRDefault="00977DA3" w:rsidP="00643B36"/>
          <w:p w:rsidR="00977DA3" w:rsidRPr="00F7431A" w:rsidRDefault="00977DA3" w:rsidP="00643B36"/>
          <w:p w:rsidR="00C5727F" w:rsidRPr="00F7431A" w:rsidRDefault="00C5727F" w:rsidP="00643B36"/>
          <w:p w:rsidR="00C5727F" w:rsidRPr="00F7431A" w:rsidRDefault="00C5727F" w:rsidP="00643B36"/>
          <w:p w:rsidR="005F7B1A" w:rsidRPr="00F7431A" w:rsidRDefault="005F7B1A" w:rsidP="005F7B1A">
            <w:pPr>
              <w:rPr>
                <w:b/>
                <w:u w:val="single"/>
              </w:rPr>
            </w:pPr>
            <w:r w:rsidRPr="00F7431A">
              <w:rPr>
                <w:b/>
                <w:u w:val="single"/>
              </w:rPr>
              <w:t>Задание № 4.</w:t>
            </w:r>
          </w:p>
          <w:p w:rsidR="00BD2F1E" w:rsidRPr="00F7431A" w:rsidRDefault="00BD2F1E" w:rsidP="00643B36">
            <w:r w:rsidRPr="00F7431A">
              <w:t>1- Поднимите одну руку вверх, а другую опустите вниз и держите их так в течение 1 мин.</w:t>
            </w:r>
          </w:p>
          <w:p w:rsidR="00BD2F1E" w:rsidRPr="00F7431A" w:rsidRDefault="00BD2F1E" w:rsidP="00643B36">
            <w:r w:rsidRPr="00F7431A">
              <w:t>2-Быстро положите обе руки на стол и сравните цвет их кожи. Чем объясняется наблюдаемая разница?</w:t>
            </w:r>
          </w:p>
          <w:p w:rsidR="00977DA3" w:rsidRPr="00F7431A" w:rsidRDefault="00977DA3" w:rsidP="00643B36"/>
          <w:p w:rsidR="00977DA3" w:rsidRPr="00F7431A" w:rsidRDefault="00977DA3" w:rsidP="00643B36"/>
          <w:p w:rsidR="007B5C0B" w:rsidRPr="00F7431A" w:rsidRDefault="007B5C0B" w:rsidP="00643B36">
            <w:r w:rsidRPr="00F7431A">
              <w:t>Перед выполнением  задания предложить</w:t>
            </w:r>
          </w:p>
          <w:p w:rsidR="00AA0B84" w:rsidRPr="00F7431A" w:rsidRDefault="007B5C0B" w:rsidP="00643B36">
            <w:r w:rsidRPr="00F7431A">
              <w:t xml:space="preserve"> сесть на ногу. </w:t>
            </w:r>
          </w:p>
          <w:p w:rsidR="005F7B1A" w:rsidRPr="00F7431A" w:rsidRDefault="005F7B1A" w:rsidP="005F7B1A">
            <w:pPr>
              <w:rPr>
                <w:b/>
                <w:u w:val="single"/>
              </w:rPr>
            </w:pPr>
            <w:r w:rsidRPr="00F7431A">
              <w:rPr>
                <w:b/>
                <w:u w:val="single"/>
              </w:rPr>
              <w:t>Задание № 5.</w:t>
            </w:r>
          </w:p>
          <w:p w:rsidR="00BD2F1E" w:rsidRPr="00F7431A" w:rsidRDefault="00BD2F1E" w:rsidP="00643B36"/>
          <w:p w:rsidR="00BD2F1E" w:rsidRPr="00F7431A" w:rsidRDefault="00BD2F1E" w:rsidP="00643B36"/>
          <w:p w:rsidR="007B5C0B" w:rsidRPr="00F7431A" w:rsidRDefault="007B5C0B" w:rsidP="007B5C0B">
            <w:pPr>
              <w:ind w:left="900"/>
              <w:jc w:val="both"/>
              <w:rPr>
                <w:bCs/>
                <w:color w:val="000000"/>
              </w:rPr>
            </w:pPr>
            <w:r w:rsidRPr="00F7431A">
              <w:rPr>
                <w:bCs/>
                <w:color w:val="000000"/>
              </w:rPr>
              <w:t>Почему вредно туго затягиваться ремнем, носить тесную обувь? Почему вышли из моды корсеты, которые затягивались дамы</w:t>
            </w:r>
            <w:r w:rsidRPr="00F7431A">
              <w:rPr>
                <w:rStyle w:val="apple-converted-space"/>
                <w:bCs/>
                <w:color w:val="000000"/>
              </w:rPr>
              <w:t> </w:t>
            </w:r>
            <w:r w:rsidRPr="00F7431A">
              <w:rPr>
                <w:bCs/>
                <w:color w:val="000000"/>
                <w:lang w:val="en-US"/>
              </w:rPr>
              <w:t>XIX</w:t>
            </w:r>
            <w:r w:rsidRPr="00F7431A">
              <w:rPr>
                <w:rStyle w:val="apple-converted-space"/>
                <w:bCs/>
                <w:color w:val="000000"/>
              </w:rPr>
              <w:t> </w:t>
            </w:r>
            <w:r w:rsidRPr="00F7431A">
              <w:rPr>
                <w:bCs/>
                <w:color w:val="000000"/>
              </w:rPr>
              <w:t>столетия?</w:t>
            </w:r>
          </w:p>
          <w:p w:rsidR="00BD2F1E" w:rsidRPr="00F7431A" w:rsidRDefault="00BD2F1E" w:rsidP="00643B36"/>
          <w:p w:rsidR="00BD2F1E" w:rsidRPr="00F7431A" w:rsidRDefault="00BD2F1E" w:rsidP="00643B36"/>
          <w:p w:rsidR="00BD2F1E" w:rsidRPr="00F7431A" w:rsidRDefault="00BD2F1E" w:rsidP="00643B36"/>
          <w:p w:rsidR="00BD2F1E" w:rsidRPr="00F7431A" w:rsidRDefault="00BD2F1E" w:rsidP="00643B36"/>
          <w:p w:rsidR="00226670" w:rsidRPr="00F7431A" w:rsidRDefault="00226670" w:rsidP="00643B36"/>
          <w:p w:rsidR="00BD2F1E" w:rsidRPr="00F7431A" w:rsidRDefault="00BD2F1E" w:rsidP="00643B36">
            <w:r w:rsidRPr="00F7431A">
              <w:t>Учитель возвращается к поставленной перед учениками проблеме  в начале изучения новой темы и сопоставляет правильность её решения.</w:t>
            </w:r>
          </w:p>
          <w:p w:rsidR="00BD2F1E" w:rsidRPr="00F7431A" w:rsidRDefault="00BD2F1E" w:rsidP="00643B36">
            <w:r w:rsidRPr="00F7431A">
              <w:t xml:space="preserve">- Давайте вспомним </w:t>
            </w:r>
            <w:r w:rsidR="00BE17FA" w:rsidRPr="00F7431A">
              <w:rPr>
                <w:rFonts w:cstheme="minorHAnsi"/>
              </w:rPr>
              <w:t>вопрос:</w:t>
            </w:r>
            <w:r w:rsidR="00BE17FA" w:rsidRPr="00F7431A">
              <w:rPr>
                <w:rFonts w:cstheme="minorHAnsi"/>
                <w:u w:val="single"/>
              </w:rPr>
              <w:t xml:space="preserve"> Всегда ли по артериям течет артериальная кровь, а по венам – венозная</w:t>
            </w:r>
            <w:proofErr w:type="gramStart"/>
            <w:r w:rsidR="00BE17FA" w:rsidRPr="00F7431A">
              <w:rPr>
                <w:rFonts w:cstheme="minorHAnsi"/>
                <w:u w:val="single"/>
              </w:rPr>
              <w:t>?</w:t>
            </w:r>
            <w:r w:rsidRPr="00F7431A">
              <w:t xml:space="preserve">. </w:t>
            </w:r>
            <w:proofErr w:type="gramEnd"/>
            <w:r w:rsidRPr="00F7431A">
              <w:t>Правильно ли вы ответили?</w:t>
            </w:r>
          </w:p>
          <w:p w:rsidR="00BD2F1E" w:rsidRPr="00F7431A" w:rsidRDefault="00BD2F1E" w:rsidP="00643B36"/>
          <w:p w:rsidR="00BD2F1E" w:rsidRPr="00F7431A" w:rsidRDefault="00BD2F1E" w:rsidP="008350D6"/>
          <w:p w:rsidR="00867D97" w:rsidRPr="00F7431A" w:rsidRDefault="00867D97" w:rsidP="008350D6"/>
          <w:p w:rsidR="00867D97" w:rsidRPr="00F7431A" w:rsidRDefault="00867D97" w:rsidP="008350D6"/>
          <w:p w:rsidR="000C4BFC" w:rsidRPr="00F7431A" w:rsidRDefault="00867D97" w:rsidP="00867D97">
            <w:pPr>
              <w:pStyle w:val="a6"/>
              <w:spacing w:before="0" w:beforeAutospacing="0" w:after="0" w:afterAutospacing="0"/>
              <w:rPr>
                <w:b/>
              </w:rPr>
            </w:pPr>
            <w:r w:rsidRPr="00F7431A">
              <w:t>\</w:t>
            </w:r>
            <w:r w:rsidRPr="00F7431A">
              <w:rPr>
                <w:b/>
              </w:rPr>
              <w:t>Фронтальный опро</w:t>
            </w:r>
            <w:proofErr w:type="gramStart"/>
            <w:r w:rsidRPr="00F7431A">
              <w:rPr>
                <w:b/>
              </w:rPr>
              <w:t>с</w:t>
            </w:r>
            <w:r w:rsidR="00AA0B84" w:rsidRPr="00F7431A">
              <w:rPr>
                <w:b/>
              </w:rPr>
              <w:t>-</w:t>
            </w:r>
            <w:proofErr w:type="gramEnd"/>
            <w:r w:rsidR="00AA0B84" w:rsidRPr="00F7431A">
              <w:rPr>
                <w:b/>
              </w:rPr>
              <w:t xml:space="preserve"> тестирование</w:t>
            </w:r>
          </w:p>
          <w:p w:rsidR="0062450C" w:rsidRPr="00F7431A" w:rsidRDefault="00867D97" w:rsidP="00867D97">
            <w:pPr>
              <w:pStyle w:val="a6"/>
              <w:spacing w:before="0" w:beforeAutospacing="0" w:after="0" w:afterAutospacing="0"/>
            </w:pPr>
            <w:r w:rsidRPr="00F7431A">
              <w:t>А сейчас, мне хотелось бы узнать, как вы хорошо вы усвоили новый материал. Для этог</w:t>
            </w:r>
            <w:r w:rsidR="000C4BFC" w:rsidRPr="00F7431A">
              <w:t>о выполним небольшой</w:t>
            </w:r>
            <w:r w:rsidR="00AA0B84" w:rsidRPr="00F7431A">
              <w:t xml:space="preserve"> </w:t>
            </w:r>
            <w:r w:rsidR="000C4BFC" w:rsidRPr="00F7431A">
              <w:t xml:space="preserve"> </w:t>
            </w:r>
            <w:r w:rsidR="000C4BFC" w:rsidRPr="00F7431A">
              <w:rPr>
                <w:b/>
              </w:rPr>
              <w:t>тест “Кардиограмма</w:t>
            </w:r>
            <w:proofErr w:type="gramStart"/>
            <w:r w:rsidRPr="00F7431A">
              <w:rPr>
                <w:b/>
              </w:rPr>
              <w:t>”</w:t>
            </w:r>
            <w:proofErr w:type="gramEnd"/>
          </w:p>
          <w:p w:rsidR="00867D97" w:rsidRPr="00F7431A" w:rsidRDefault="00867D97" w:rsidP="00867D97">
            <w:pPr>
              <w:pStyle w:val="a6"/>
              <w:spacing w:before="0" w:beforeAutospacing="0" w:after="0" w:afterAutospacing="0"/>
            </w:pPr>
            <w:r w:rsidRPr="00F7431A">
              <w:t>. Чертим луч, на котором откладывает отрезки равной длины. Ставим цифры от 0 до 9. Если вы на вопрос отвечаете “да”, то волна рисуется сверху, если “нет”, то снизу.</w:t>
            </w:r>
          </w:p>
          <w:p w:rsidR="000C4BFC" w:rsidRPr="00F7431A" w:rsidRDefault="000C4BFC" w:rsidP="00867D97">
            <w:pPr>
              <w:pStyle w:val="a6"/>
              <w:spacing w:before="0" w:beforeAutospacing="0" w:after="0" w:afterAutospacing="0"/>
            </w:pPr>
          </w:p>
          <w:p w:rsidR="00867D97" w:rsidRPr="00F7431A" w:rsidRDefault="00867D97" w:rsidP="00867D97">
            <w:r w:rsidRPr="00F7431A">
              <w:t>1.Сердце человека четырехкамерное? (</w:t>
            </w:r>
            <w:r w:rsidRPr="00F7431A">
              <w:rPr>
                <w:b/>
              </w:rPr>
              <w:t>Да</w:t>
            </w:r>
            <w:r w:rsidRPr="00F7431A">
              <w:t>)</w:t>
            </w:r>
          </w:p>
          <w:p w:rsidR="00867D97" w:rsidRPr="00F7431A" w:rsidRDefault="00867D97" w:rsidP="00867D97">
            <w:r w:rsidRPr="00F7431A">
              <w:t>2. Аорта - самая мелкая артерия? (</w:t>
            </w:r>
            <w:r w:rsidRPr="00F7431A">
              <w:rPr>
                <w:b/>
              </w:rPr>
              <w:t>нет</w:t>
            </w:r>
            <w:r w:rsidRPr="00F7431A">
              <w:t>)</w:t>
            </w:r>
          </w:p>
          <w:p w:rsidR="00867D97" w:rsidRPr="00F7431A" w:rsidRDefault="00867D97" w:rsidP="00867D97">
            <w:r w:rsidRPr="00F7431A">
              <w:t xml:space="preserve">3. Большой круг кровообращения начинается в левом желудочке? </w:t>
            </w:r>
            <w:r w:rsidRPr="00F7431A">
              <w:rPr>
                <w:b/>
              </w:rPr>
              <w:t>(да</w:t>
            </w:r>
            <w:r w:rsidRPr="00F7431A">
              <w:t>)</w:t>
            </w:r>
          </w:p>
          <w:p w:rsidR="00867D97" w:rsidRPr="00F7431A" w:rsidRDefault="00867D97" w:rsidP="00867D97">
            <w:r w:rsidRPr="00F7431A">
              <w:t>4. В легких осуществляется газообмен между капиллярами и альвеолами</w:t>
            </w:r>
            <w:proofErr w:type="gramStart"/>
            <w:r w:rsidRPr="00F7431A">
              <w:t>?(</w:t>
            </w:r>
            <w:proofErr w:type="gramEnd"/>
            <w:r w:rsidRPr="00F7431A">
              <w:rPr>
                <w:b/>
              </w:rPr>
              <w:t>да</w:t>
            </w:r>
            <w:r w:rsidRPr="00F7431A">
              <w:t>)</w:t>
            </w:r>
          </w:p>
          <w:p w:rsidR="00867D97" w:rsidRPr="00F7431A" w:rsidRDefault="00867D97" w:rsidP="00867D97">
            <w:r w:rsidRPr="00F7431A">
              <w:t xml:space="preserve">5. По венам большого круга кровообращения течет артериальная кровь? </w:t>
            </w:r>
            <w:r w:rsidRPr="00F7431A">
              <w:rPr>
                <w:b/>
              </w:rPr>
              <w:t>(нет</w:t>
            </w:r>
            <w:r w:rsidRPr="00F7431A">
              <w:t>)</w:t>
            </w:r>
          </w:p>
          <w:p w:rsidR="00867D97" w:rsidRPr="00F7431A" w:rsidRDefault="00867D97" w:rsidP="00867D97">
            <w:r w:rsidRPr="00F7431A">
              <w:t>6. Малый круг кровообращения начинается в левом желудочке и заканчивается в правом желудочке? (</w:t>
            </w:r>
            <w:r w:rsidRPr="00F7431A">
              <w:rPr>
                <w:b/>
              </w:rPr>
              <w:t>нет</w:t>
            </w:r>
            <w:r w:rsidRPr="00F7431A">
              <w:t>)</w:t>
            </w:r>
          </w:p>
          <w:p w:rsidR="00867D97" w:rsidRPr="00F7431A" w:rsidRDefault="00867D97" w:rsidP="00867D97">
            <w:r w:rsidRPr="00F7431A">
              <w:t>7. Большой круг кровообращения заканчивается в правом предсердии? (</w:t>
            </w:r>
            <w:r w:rsidRPr="00F7431A">
              <w:rPr>
                <w:b/>
              </w:rPr>
              <w:t>Да</w:t>
            </w:r>
            <w:r w:rsidRPr="00F7431A">
              <w:t>)</w:t>
            </w:r>
          </w:p>
          <w:p w:rsidR="00867D97" w:rsidRPr="00F7431A" w:rsidRDefault="00867D97" w:rsidP="00867D97">
            <w:r w:rsidRPr="00F7431A">
              <w:t xml:space="preserve">8. Артериальная кровь богатая кислородом? </w:t>
            </w:r>
            <w:r w:rsidRPr="00F7431A">
              <w:rPr>
                <w:b/>
              </w:rPr>
              <w:t>(да</w:t>
            </w:r>
            <w:r w:rsidRPr="00F7431A">
              <w:t>)</w:t>
            </w:r>
          </w:p>
          <w:p w:rsidR="00867D97" w:rsidRPr="00F7431A" w:rsidRDefault="00867D97" w:rsidP="00867D97">
            <w:r w:rsidRPr="00F7431A">
              <w:t>9. Венозная кровь течет только по венам? (</w:t>
            </w:r>
            <w:r w:rsidRPr="00F7431A">
              <w:rPr>
                <w:b/>
              </w:rPr>
              <w:t>нет</w:t>
            </w:r>
            <w:r w:rsidRPr="00F7431A">
              <w:t>)</w:t>
            </w:r>
          </w:p>
          <w:p w:rsidR="00867D97" w:rsidRPr="00F7431A" w:rsidRDefault="00867D97" w:rsidP="00867D97">
            <w:pPr>
              <w:rPr>
                <w:b/>
              </w:rPr>
            </w:pPr>
            <w:r w:rsidRPr="00F7431A">
              <w:rPr>
                <w:b/>
              </w:rPr>
              <w:t>Проверяем.</w:t>
            </w:r>
          </w:p>
          <w:p w:rsidR="00867D97" w:rsidRPr="00F7431A" w:rsidRDefault="00867D97" w:rsidP="00867D97"/>
        </w:tc>
        <w:tc>
          <w:tcPr>
            <w:tcW w:w="5670" w:type="dxa"/>
          </w:tcPr>
          <w:p w:rsidR="00BD2F1E" w:rsidRPr="00F7431A" w:rsidRDefault="00BD2F1E" w:rsidP="008350D6"/>
          <w:p w:rsidR="00BD2F1E" w:rsidRPr="00F7431A" w:rsidRDefault="00BD2F1E" w:rsidP="008350D6">
            <w:r w:rsidRPr="00F7431A">
              <w:t>Цель для учащихся: применять свои знания.</w:t>
            </w:r>
          </w:p>
          <w:p w:rsidR="00BD2F1E" w:rsidRPr="00F7431A" w:rsidRDefault="00BD2F1E" w:rsidP="008350D6"/>
          <w:p w:rsidR="00BD2F1E" w:rsidRPr="00F7431A" w:rsidRDefault="00BD2F1E" w:rsidP="008350D6"/>
          <w:p w:rsidR="00BD2F1E" w:rsidRPr="00F7431A" w:rsidRDefault="00BD2F1E" w:rsidP="008350D6"/>
          <w:p w:rsidR="00BD2F1E" w:rsidRPr="00F7431A" w:rsidRDefault="00BD2F1E" w:rsidP="008350D6"/>
          <w:p w:rsidR="00554A70" w:rsidRPr="00F7431A" w:rsidRDefault="00554A70" w:rsidP="008350D6"/>
          <w:p w:rsidR="00554A70" w:rsidRPr="00F7431A" w:rsidRDefault="00554A70" w:rsidP="008350D6"/>
          <w:p w:rsidR="00554A70" w:rsidRPr="00F7431A" w:rsidRDefault="00554A70" w:rsidP="008350D6"/>
          <w:p w:rsidR="00554A70" w:rsidRPr="00F7431A" w:rsidRDefault="00554A70" w:rsidP="008350D6"/>
          <w:p w:rsidR="00554A70" w:rsidRPr="00F7431A" w:rsidRDefault="00554A70" w:rsidP="008350D6"/>
          <w:p w:rsidR="003B786A" w:rsidRPr="00F7431A" w:rsidRDefault="003B786A" w:rsidP="008350D6"/>
          <w:p w:rsidR="003B786A" w:rsidRPr="00F7431A" w:rsidRDefault="003B786A" w:rsidP="008350D6"/>
          <w:p w:rsidR="003B786A" w:rsidRPr="00F7431A" w:rsidRDefault="003B786A" w:rsidP="008350D6"/>
          <w:p w:rsidR="003B786A" w:rsidRPr="00F7431A" w:rsidRDefault="003B786A" w:rsidP="008350D6"/>
          <w:p w:rsidR="003B786A" w:rsidRPr="00F7431A" w:rsidRDefault="003B786A" w:rsidP="008350D6"/>
          <w:p w:rsidR="00BD2F1E" w:rsidRPr="00F7431A" w:rsidRDefault="00BD2F1E" w:rsidP="008350D6">
            <w:r w:rsidRPr="00F7431A">
              <w:t>- Кровообращение – это процесс непрерывного движения крови в организме.</w:t>
            </w:r>
          </w:p>
          <w:p w:rsidR="00BD2F1E" w:rsidRPr="00F7431A" w:rsidRDefault="00BD2F1E" w:rsidP="008350D6"/>
          <w:p w:rsidR="00BD2F1E" w:rsidRPr="00F7431A" w:rsidRDefault="00BD2F1E" w:rsidP="008350D6">
            <w:r w:rsidRPr="00F7431A">
              <w:t>- Сегодня на уроке мы будем изучать движение крови по сосудам.</w:t>
            </w:r>
          </w:p>
          <w:p w:rsidR="00BD2F1E" w:rsidRPr="00F7431A" w:rsidRDefault="00BD2F1E" w:rsidP="008350D6"/>
          <w:p w:rsidR="00554A70" w:rsidRPr="00F7431A" w:rsidRDefault="00554A70" w:rsidP="008350D6"/>
          <w:p w:rsidR="005F7B1A" w:rsidRPr="00F7431A" w:rsidRDefault="005F7B1A" w:rsidP="00483F1F"/>
          <w:p w:rsidR="005F7B1A" w:rsidRPr="00F7431A" w:rsidRDefault="005F7B1A" w:rsidP="00483F1F"/>
          <w:p w:rsidR="005F7B1A" w:rsidRPr="00F7431A" w:rsidRDefault="005F7B1A" w:rsidP="00483F1F"/>
          <w:p w:rsidR="005F7B1A" w:rsidRPr="00F7431A" w:rsidRDefault="005F7B1A" w:rsidP="00483F1F"/>
          <w:p w:rsidR="005F7B1A" w:rsidRPr="00F7431A" w:rsidRDefault="005F7B1A" w:rsidP="00483F1F"/>
          <w:p w:rsidR="00483F1F" w:rsidRPr="00F7431A" w:rsidRDefault="00483F1F" w:rsidP="00483F1F">
            <w:pPr>
              <w:rPr>
                <w:b/>
              </w:rPr>
            </w:pPr>
            <w:r w:rsidRPr="00F7431A">
              <w:rPr>
                <w:b/>
              </w:rPr>
              <w:t>Деятельность учащихся:</w:t>
            </w:r>
          </w:p>
          <w:p w:rsidR="00554A70" w:rsidRPr="00F7431A" w:rsidRDefault="00483F1F" w:rsidP="008350D6">
            <w:r w:rsidRPr="00F7431A">
              <w:t>Выполнение задания № 1 инструктивной карты</w:t>
            </w:r>
          </w:p>
          <w:p w:rsidR="00BD2F1E" w:rsidRPr="00F7431A" w:rsidRDefault="00BD2F1E" w:rsidP="008350D6"/>
          <w:p w:rsidR="00BD2F1E" w:rsidRPr="00F7431A" w:rsidRDefault="00BD2F1E" w:rsidP="008350D6"/>
          <w:p w:rsidR="00BD2F1E" w:rsidRPr="00F7431A" w:rsidRDefault="00BD2F1E" w:rsidP="008350D6"/>
          <w:p w:rsidR="00977DA3" w:rsidRPr="00F7431A" w:rsidRDefault="00977DA3" w:rsidP="008350D6"/>
          <w:p w:rsidR="00977DA3" w:rsidRPr="00F7431A" w:rsidRDefault="00977DA3" w:rsidP="008350D6"/>
          <w:p w:rsidR="00977DA3" w:rsidRPr="00F7431A" w:rsidRDefault="00977DA3" w:rsidP="008350D6"/>
          <w:p w:rsidR="00483F1F" w:rsidRPr="00F7431A" w:rsidRDefault="00483F1F" w:rsidP="008350D6"/>
          <w:p w:rsidR="00483F1F" w:rsidRPr="00F7431A" w:rsidRDefault="00F74C08" w:rsidP="008350D6">
            <w:r w:rsidRPr="00F7431A">
              <w:t>Лёгочное дыхание</w:t>
            </w:r>
          </w:p>
          <w:p w:rsidR="00483F1F" w:rsidRPr="00F7431A" w:rsidRDefault="00483F1F" w:rsidP="008350D6"/>
          <w:p w:rsidR="00483F1F" w:rsidRPr="00F7431A" w:rsidRDefault="00483F1F" w:rsidP="008350D6"/>
          <w:p w:rsidR="00BD2F1E" w:rsidRPr="00F7431A" w:rsidRDefault="00BD2F1E" w:rsidP="008350D6">
            <w:pPr>
              <w:rPr>
                <w:b/>
              </w:rPr>
            </w:pPr>
            <w:r w:rsidRPr="00F7431A">
              <w:rPr>
                <w:b/>
              </w:rPr>
              <w:t>Цель для учащихся:</w:t>
            </w:r>
          </w:p>
          <w:p w:rsidR="00BD2F1E" w:rsidRPr="00F7431A" w:rsidRDefault="00BD2F1E" w:rsidP="008350D6">
            <w:r w:rsidRPr="00F7431A">
              <w:t xml:space="preserve"> Выдвигают  гипотезы  и их проверяют  под руководством учителя, оценивают  значимость нового материала.</w:t>
            </w:r>
          </w:p>
          <w:p w:rsidR="00BD2F1E" w:rsidRPr="00F7431A" w:rsidRDefault="00BD2F1E" w:rsidP="008350D6">
            <w:r w:rsidRPr="00F7431A">
              <w:t>Деятельность учащихся:</w:t>
            </w:r>
          </w:p>
          <w:p w:rsidR="00BD2F1E" w:rsidRPr="00F7431A" w:rsidRDefault="00BD2F1E" w:rsidP="008350D6">
            <w:r w:rsidRPr="00F7431A">
              <w:t xml:space="preserve">Предлагают версии </w:t>
            </w:r>
            <w:r w:rsidR="00483F1F" w:rsidRPr="00F7431A">
              <w:t xml:space="preserve"> проблемного вопроса.</w:t>
            </w:r>
          </w:p>
          <w:p w:rsidR="00BD2F1E" w:rsidRPr="00F7431A" w:rsidRDefault="00BD2F1E" w:rsidP="008350D6"/>
          <w:p w:rsidR="00BD2F1E" w:rsidRPr="00F7431A" w:rsidRDefault="00BD2F1E" w:rsidP="008350D6"/>
          <w:p w:rsidR="009777C2" w:rsidRPr="00F7431A" w:rsidRDefault="009777C2" w:rsidP="0021237B"/>
          <w:p w:rsidR="0021237B" w:rsidRPr="00F7431A" w:rsidRDefault="0021237B" w:rsidP="0021237B">
            <w:r w:rsidRPr="00F7431A">
              <w:t>Деятельность учащихся:</w:t>
            </w:r>
          </w:p>
          <w:p w:rsidR="0021237B" w:rsidRPr="00F7431A" w:rsidRDefault="0021237B" w:rsidP="0021237B">
            <w:r w:rsidRPr="00F7431A">
              <w:t>Выполнение задания № 2 инструктивной карты</w:t>
            </w:r>
          </w:p>
          <w:p w:rsidR="009777C2" w:rsidRPr="00F7431A" w:rsidRDefault="009777C2" w:rsidP="009777C2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F7431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схема: </w:t>
            </w:r>
            <w:r w:rsidRPr="00F7431A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сосуды+сердце=кровеносная система.</w:t>
            </w:r>
          </w:p>
          <w:p w:rsidR="00BD2F1E" w:rsidRPr="00F7431A" w:rsidRDefault="009777C2" w:rsidP="009777C2">
            <w:r w:rsidRPr="00F7431A">
              <w:rPr>
                <w:lang w:val="be-BY"/>
              </w:rPr>
              <w:t>Различают 3 вида сосудов: артерии, вены и капилляры.</w:t>
            </w:r>
          </w:p>
          <w:p w:rsidR="0021237B" w:rsidRPr="00F7431A" w:rsidRDefault="0021237B" w:rsidP="00A9326A"/>
          <w:p w:rsidR="0021237B" w:rsidRPr="00F7431A" w:rsidRDefault="0021237B" w:rsidP="00A9326A"/>
          <w:p w:rsidR="0021237B" w:rsidRPr="00F7431A" w:rsidRDefault="0021237B" w:rsidP="00A9326A"/>
          <w:p w:rsidR="0021237B" w:rsidRPr="00F7431A" w:rsidRDefault="0021237B" w:rsidP="00A9326A"/>
          <w:p w:rsidR="0021237B" w:rsidRPr="00F7431A" w:rsidRDefault="0021237B" w:rsidP="00A9326A"/>
          <w:p w:rsidR="0021237B" w:rsidRPr="00F7431A" w:rsidRDefault="0021237B" w:rsidP="00A9326A"/>
          <w:p w:rsidR="0021237B" w:rsidRPr="00F7431A" w:rsidRDefault="0021237B" w:rsidP="00A9326A"/>
          <w:p w:rsidR="00BD2F1E" w:rsidRPr="00F7431A" w:rsidRDefault="00BD2F1E" w:rsidP="00A9326A">
            <w:r w:rsidRPr="00F7431A">
              <w:t>Цель для учащихся:</w:t>
            </w:r>
          </w:p>
          <w:p w:rsidR="00BD2F1E" w:rsidRPr="00F7431A" w:rsidRDefault="00BD2F1E" w:rsidP="00A9326A">
            <w:r w:rsidRPr="00F7431A">
              <w:t>Учиться устанавливать связь между строением и органами кровеносных сосудов, уметь применять полученные знания в групповой работе.</w:t>
            </w:r>
          </w:p>
          <w:p w:rsidR="001914F3" w:rsidRPr="00F7431A" w:rsidRDefault="001914F3" w:rsidP="000C43A4"/>
          <w:p w:rsidR="00AF4B6E" w:rsidRPr="00F7431A" w:rsidRDefault="00AF4B6E" w:rsidP="000C43A4"/>
          <w:p w:rsidR="00AF4B6E" w:rsidRPr="00F7431A" w:rsidRDefault="00AF4B6E" w:rsidP="000C43A4"/>
          <w:p w:rsidR="00BD2F1E" w:rsidRPr="00F7431A" w:rsidRDefault="00BD2F1E" w:rsidP="000C43A4">
            <w:pPr>
              <w:rPr>
                <w:b/>
              </w:rPr>
            </w:pPr>
            <w:r w:rsidRPr="00F7431A">
              <w:rPr>
                <w:b/>
              </w:rPr>
              <w:t>Деятельность</w:t>
            </w:r>
            <w:r w:rsidR="00C5727F" w:rsidRPr="00F7431A">
              <w:rPr>
                <w:b/>
              </w:rPr>
              <w:t xml:space="preserve">  2</w:t>
            </w:r>
            <w:r w:rsidR="000C4BFC" w:rsidRPr="00F7431A">
              <w:rPr>
                <w:b/>
              </w:rPr>
              <w:t xml:space="preserve"> варианта</w:t>
            </w:r>
            <w:r w:rsidRPr="00F7431A">
              <w:rPr>
                <w:b/>
              </w:rPr>
              <w:t>:</w:t>
            </w:r>
          </w:p>
          <w:p w:rsidR="00BD2F1E" w:rsidRPr="00F7431A" w:rsidRDefault="00BD2F1E" w:rsidP="000C43A4">
            <w:r w:rsidRPr="00F7431A">
              <w:t>Распределяют вопросы, готовят ответы.</w:t>
            </w:r>
          </w:p>
          <w:p w:rsidR="00BD2F1E" w:rsidRPr="00F7431A" w:rsidRDefault="001914F3" w:rsidP="000C43A4">
            <w:r w:rsidRPr="00F7431A">
              <w:t>-Строят  и указывают</w:t>
            </w:r>
            <w:r w:rsidR="00BD2F1E" w:rsidRPr="00F7431A">
              <w:t xml:space="preserve"> стрелками  движение крови по малому кругу кровообращению.</w:t>
            </w:r>
          </w:p>
          <w:p w:rsidR="00BD2F1E" w:rsidRPr="00F7431A" w:rsidRDefault="00BD2F1E" w:rsidP="000C43A4">
            <w:r w:rsidRPr="00F7431A">
              <w:t>-Рассказывают о малом круге кровообращения.</w:t>
            </w:r>
          </w:p>
          <w:p w:rsidR="00BD2F1E" w:rsidRPr="00F7431A" w:rsidRDefault="00BD2F1E" w:rsidP="000C43A4">
            <w:pPr>
              <w:rPr>
                <w:b/>
              </w:rPr>
            </w:pPr>
            <w:r w:rsidRPr="00F7431A">
              <w:rPr>
                <w:b/>
              </w:rPr>
              <w:t>-Составляют схему:</w:t>
            </w:r>
          </w:p>
          <w:p w:rsidR="00BD2F1E" w:rsidRPr="00F7431A" w:rsidRDefault="00BD2F1E" w:rsidP="000C43A4">
            <w:pPr>
              <w:rPr>
                <w:b/>
              </w:rPr>
            </w:pPr>
            <w:r w:rsidRPr="00F7431A">
              <w:rPr>
                <w:b/>
              </w:rPr>
              <w:t xml:space="preserve">Правый желудочек-лёгочный ствол-правая и </w:t>
            </w:r>
            <w:proofErr w:type="gramStart"/>
            <w:r w:rsidRPr="00F7431A">
              <w:rPr>
                <w:b/>
              </w:rPr>
              <w:t>левая</w:t>
            </w:r>
            <w:proofErr w:type="gramEnd"/>
            <w:r w:rsidR="000C4BFC" w:rsidRPr="00F7431A">
              <w:rPr>
                <w:b/>
              </w:rPr>
              <w:t xml:space="preserve"> </w:t>
            </w:r>
            <w:r w:rsidRPr="00F7431A">
              <w:rPr>
                <w:b/>
              </w:rPr>
              <w:t>лёгочные артерии-лёгочные капилляры-лёгочные вены-левое предсердие.</w:t>
            </w:r>
          </w:p>
          <w:p w:rsidR="00BD2F1E" w:rsidRPr="00F7431A" w:rsidRDefault="00BD2F1E" w:rsidP="00A9326A">
            <w:r w:rsidRPr="00F7431A">
              <w:t>-Заполняют общую таблицу на доске.</w:t>
            </w:r>
          </w:p>
          <w:p w:rsidR="001914F3" w:rsidRPr="00F7431A" w:rsidRDefault="001914F3" w:rsidP="00A9326A"/>
          <w:p w:rsidR="00C5727F" w:rsidRPr="00F7431A" w:rsidRDefault="00C5727F" w:rsidP="00AF4154">
            <w:pPr>
              <w:rPr>
                <w:b/>
              </w:rPr>
            </w:pPr>
          </w:p>
          <w:p w:rsidR="00C5727F" w:rsidRPr="00F7431A" w:rsidRDefault="00C5727F" w:rsidP="00AF4154">
            <w:pPr>
              <w:rPr>
                <w:b/>
              </w:rPr>
            </w:pPr>
          </w:p>
          <w:p w:rsidR="00BD2F1E" w:rsidRPr="00F7431A" w:rsidRDefault="00C5727F" w:rsidP="00AF4154">
            <w:pPr>
              <w:rPr>
                <w:b/>
              </w:rPr>
            </w:pPr>
            <w:r w:rsidRPr="00F7431A">
              <w:rPr>
                <w:b/>
              </w:rPr>
              <w:t>Деятельность 1</w:t>
            </w:r>
            <w:r w:rsidR="000C4BFC" w:rsidRPr="00F7431A">
              <w:rPr>
                <w:b/>
              </w:rPr>
              <w:t xml:space="preserve"> варианта</w:t>
            </w:r>
            <w:r w:rsidR="00BD2F1E" w:rsidRPr="00F7431A">
              <w:rPr>
                <w:b/>
              </w:rPr>
              <w:t>:</w:t>
            </w:r>
          </w:p>
          <w:p w:rsidR="00BD2F1E" w:rsidRPr="00F7431A" w:rsidRDefault="00BD2F1E" w:rsidP="00AF4154">
            <w:r w:rsidRPr="00F7431A">
              <w:t>Распределяют вопросы, готовят ответы.</w:t>
            </w:r>
          </w:p>
          <w:p w:rsidR="00BD2F1E" w:rsidRPr="00F7431A" w:rsidRDefault="00BD2F1E" w:rsidP="00AF4154">
            <w:r w:rsidRPr="00F7431A">
              <w:t>- Показывают и рассказывают о пути артериальной крови по большому кругу кровообращению.</w:t>
            </w:r>
          </w:p>
          <w:p w:rsidR="00BD2F1E" w:rsidRPr="00F7431A" w:rsidRDefault="00BD2F1E" w:rsidP="00AF4154">
            <w:r w:rsidRPr="00F7431A">
              <w:t>-Показывают  и рассказывают о пути венозной  крови по большому кругу кровообращению.</w:t>
            </w:r>
          </w:p>
          <w:p w:rsidR="00BD2F1E" w:rsidRPr="00F7431A" w:rsidRDefault="00BD2F1E" w:rsidP="00AF4154">
            <w:pPr>
              <w:rPr>
                <w:b/>
              </w:rPr>
            </w:pPr>
            <w:r w:rsidRPr="00F7431A">
              <w:t>-</w:t>
            </w:r>
            <w:r w:rsidRPr="00F7431A">
              <w:rPr>
                <w:b/>
              </w:rPr>
              <w:t>Составляют схему:</w:t>
            </w:r>
          </w:p>
          <w:p w:rsidR="00BD2F1E" w:rsidRPr="00F7431A" w:rsidRDefault="00BD2F1E" w:rsidP="00AF4154">
            <w:pPr>
              <w:rPr>
                <w:b/>
              </w:rPr>
            </w:pPr>
            <w:r w:rsidRPr="00F7431A">
              <w:rPr>
                <w:b/>
              </w:rPr>
              <w:t>Левый желудочек-аорта-артери</w:t>
            </w:r>
            <w:proofErr w:type="gramStart"/>
            <w:r w:rsidRPr="00F7431A">
              <w:rPr>
                <w:b/>
              </w:rPr>
              <w:t>и-</w:t>
            </w:r>
            <w:proofErr w:type="gramEnd"/>
            <w:r w:rsidRPr="00F7431A">
              <w:rPr>
                <w:b/>
              </w:rPr>
              <w:t xml:space="preserve"> капилляры-мелкие вены-крупные вены-верхняя и нижняя полые вены-правое предсердие.</w:t>
            </w:r>
          </w:p>
          <w:p w:rsidR="00BD2F1E" w:rsidRPr="00F7431A" w:rsidRDefault="00BD2F1E" w:rsidP="00AF4154">
            <w:r w:rsidRPr="00F7431A">
              <w:t>-З</w:t>
            </w:r>
            <w:r w:rsidR="003B786A" w:rsidRPr="00F7431A">
              <w:t>аполняют общую таблицу на доске и в своих картах</w:t>
            </w:r>
          </w:p>
          <w:p w:rsidR="00BD2F1E" w:rsidRPr="00F7431A" w:rsidRDefault="00BD2F1E" w:rsidP="008350D6"/>
          <w:p w:rsidR="00BD2F1E" w:rsidRPr="00F7431A" w:rsidRDefault="00BD2F1E" w:rsidP="008350D6"/>
          <w:p w:rsidR="00BD2F1E" w:rsidRPr="00F7431A" w:rsidRDefault="00BD2F1E" w:rsidP="008350D6"/>
          <w:p w:rsidR="00BD2F1E" w:rsidRPr="00F7431A" w:rsidRDefault="00BD2F1E" w:rsidP="008350D6"/>
          <w:p w:rsidR="00BD2F1E" w:rsidRPr="00F7431A" w:rsidRDefault="00BD2F1E" w:rsidP="008350D6"/>
          <w:p w:rsidR="00BD2F1E" w:rsidRPr="00F7431A" w:rsidRDefault="00BD2F1E" w:rsidP="008350D6"/>
          <w:p w:rsidR="00BD2F1E" w:rsidRPr="00F7431A" w:rsidRDefault="00BD2F1E" w:rsidP="008350D6"/>
          <w:p w:rsidR="00BD2F1E" w:rsidRPr="00F7431A" w:rsidRDefault="00BD2F1E" w:rsidP="008350D6"/>
          <w:p w:rsidR="00BD2F1E" w:rsidRPr="00F7431A" w:rsidRDefault="00BD2F1E" w:rsidP="008350D6"/>
          <w:p w:rsidR="00BD2F1E" w:rsidRPr="00F7431A" w:rsidRDefault="00BD2F1E" w:rsidP="008350D6"/>
          <w:p w:rsidR="00BD2F1E" w:rsidRPr="00F7431A" w:rsidRDefault="00BD2F1E" w:rsidP="008350D6"/>
          <w:p w:rsidR="00BD2F1E" w:rsidRPr="00F7431A" w:rsidRDefault="00F7431A" w:rsidP="008350D6">
            <w:r w:rsidRPr="00F7431A">
              <w:pict>
                <v:rect id="_x0000_i1025" style="width:0;height:1.5pt" o:hralign="center" o:hrstd="t" o:hr="t" fillcolor="#a6a6a6" stroked="f"/>
              </w:pict>
            </w:r>
          </w:p>
          <w:p w:rsidR="00977DA3" w:rsidRPr="00F7431A" w:rsidRDefault="00977DA3" w:rsidP="00053542"/>
          <w:p w:rsidR="00977DA3" w:rsidRPr="00F7431A" w:rsidRDefault="00977DA3" w:rsidP="00053542"/>
          <w:p w:rsidR="0062450C" w:rsidRPr="00F7431A" w:rsidRDefault="0062450C" w:rsidP="00053542"/>
          <w:p w:rsidR="0062450C" w:rsidRPr="00F7431A" w:rsidRDefault="0062450C" w:rsidP="00053542"/>
          <w:p w:rsidR="0062450C" w:rsidRPr="00F7431A" w:rsidRDefault="0062450C" w:rsidP="00053542"/>
          <w:p w:rsidR="0062450C" w:rsidRPr="00F7431A" w:rsidRDefault="0062450C" w:rsidP="00053542"/>
          <w:p w:rsidR="0062450C" w:rsidRPr="00F7431A" w:rsidRDefault="0062450C" w:rsidP="00053542"/>
          <w:p w:rsidR="0062450C" w:rsidRPr="00F7431A" w:rsidRDefault="0062450C" w:rsidP="00053542"/>
          <w:p w:rsidR="0062450C" w:rsidRPr="00F7431A" w:rsidRDefault="0062450C" w:rsidP="00053542"/>
          <w:p w:rsidR="0062450C" w:rsidRPr="00F7431A" w:rsidRDefault="0062450C" w:rsidP="00053542"/>
          <w:p w:rsidR="0062450C" w:rsidRPr="00F7431A" w:rsidRDefault="0062450C" w:rsidP="00053542"/>
          <w:p w:rsidR="0021237B" w:rsidRPr="00F7431A" w:rsidRDefault="0021237B" w:rsidP="00053542"/>
          <w:p w:rsidR="0021237B" w:rsidRPr="00F7431A" w:rsidRDefault="0021237B" w:rsidP="00053542"/>
          <w:p w:rsidR="00226670" w:rsidRPr="00F7431A" w:rsidRDefault="00226670" w:rsidP="00053542"/>
          <w:p w:rsidR="00226670" w:rsidRPr="00F7431A" w:rsidRDefault="00226670" w:rsidP="00053542"/>
          <w:p w:rsidR="00226670" w:rsidRPr="00F7431A" w:rsidRDefault="00226670" w:rsidP="00053542"/>
          <w:p w:rsidR="00226670" w:rsidRPr="00F7431A" w:rsidRDefault="00226670" w:rsidP="00053542"/>
          <w:p w:rsidR="00226670" w:rsidRPr="00F7431A" w:rsidRDefault="00226670" w:rsidP="00053542"/>
          <w:p w:rsidR="00226670" w:rsidRPr="00F7431A" w:rsidRDefault="00226670" w:rsidP="00053542"/>
          <w:p w:rsidR="00226670" w:rsidRPr="00F7431A" w:rsidRDefault="00226670" w:rsidP="00053542"/>
          <w:p w:rsidR="00226670" w:rsidRPr="00F7431A" w:rsidRDefault="00226670" w:rsidP="00053542"/>
          <w:p w:rsidR="00226670" w:rsidRPr="00F7431A" w:rsidRDefault="00226670" w:rsidP="00053542"/>
          <w:p w:rsidR="00226670" w:rsidRPr="00F7431A" w:rsidRDefault="00226670" w:rsidP="00053542"/>
          <w:p w:rsidR="00C5727F" w:rsidRPr="00F7431A" w:rsidRDefault="00C5727F" w:rsidP="00053542"/>
          <w:p w:rsidR="00C5727F" w:rsidRPr="00F7431A" w:rsidRDefault="00C5727F" w:rsidP="00053542"/>
          <w:p w:rsidR="00C5727F" w:rsidRPr="00F7431A" w:rsidRDefault="00C5727F" w:rsidP="00053542"/>
          <w:p w:rsidR="00BD2F1E" w:rsidRPr="00F7431A" w:rsidRDefault="00BD2F1E" w:rsidP="00053542">
            <w:r w:rsidRPr="00F7431A">
              <w:t>Цель для учащихся:</w:t>
            </w:r>
          </w:p>
          <w:p w:rsidR="00BD2F1E" w:rsidRPr="00F7431A" w:rsidRDefault="00BD2F1E" w:rsidP="00053542">
            <w:r w:rsidRPr="00F7431A">
              <w:t>Применить знания нового материала при решении биологических задач.</w:t>
            </w:r>
          </w:p>
          <w:p w:rsidR="00BD2F1E" w:rsidRPr="00F7431A" w:rsidRDefault="00BD2F1E" w:rsidP="00053542"/>
          <w:p w:rsidR="00977DA3" w:rsidRPr="00F7431A" w:rsidRDefault="00977DA3" w:rsidP="002A50BC"/>
          <w:p w:rsidR="00977DA3" w:rsidRPr="00F7431A" w:rsidRDefault="00977DA3" w:rsidP="002A50BC"/>
          <w:p w:rsidR="00BD2F1E" w:rsidRPr="00F7431A" w:rsidRDefault="00BD2F1E" w:rsidP="002A50BC">
            <w:r w:rsidRPr="00F7431A">
              <w:t>Деятельность  учащихся:</w:t>
            </w:r>
          </w:p>
          <w:p w:rsidR="00BD2F1E" w:rsidRPr="00F7431A" w:rsidRDefault="00BD2F1E" w:rsidP="002A50BC">
            <w:r w:rsidRPr="00F7431A">
              <w:t>Решают задачи.</w:t>
            </w:r>
          </w:p>
          <w:p w:rsidR="00BD2F1E" w:rsidRPr="00F7431A" w:rsidRDefault="00BD2F1E" w:rsidP="002A50BC">
            <w:r w:rsidRPr="00F7431A">
              <w:t>Отвечают.</w:t>
            </w:r>
          </w:p>
          <w:p w:rsidR="00BD2F1E" w:rsidRPr="00F7431A" w:rsidRDefault="00BD2F1E" w:rsidP="00053542"/>
          <w:p w:rsidR="000C4BFC" w:rsidRPr="00F7431A" w:rsidRDefault="000C4BFC" w:rsidP="00053542"/>
          <w:p w:rsidR="000C4BFC" w:rsidRPr="00F7431A" w:rsidRDefault="000C4BFC" w:rsidP="00053542"/>
          <w:p w:rsidR="007B5C0B" w:rsidRPr="00F7431A" w:rsidRDefault="007B5C0B" w:rsidP="00053542"/>
          <w:p w:rsidR="007B5C0B" w:rsidRPr="00F7431A" w:rsidRDefault="007B5C0B" w:rsidP="00053542"/>
          <w:p w:rsidR="00BD2F1E" w:rsidRPr="00F7431A" w:rsidRDefault="00BD2F1E" w:rsidP="00053542">
            <w:r w:rsidRPr="00F7431A">
              <w:t>Отвечают.</w:t>
            </w:r>
          </w:p>
          <w:p w:rsidR="00BD2F1E" w:rsidRPr="00F7431A" w:rsidRDefault="00BD2F1E" w:rsidP="00053542">
            <w:r w:rsidRPr="00F7431A">
              <w:t>Нарушается нормальное движение крови по сосудам, не нормально снабжаются ткани кислородом и питательными веществами,  и не обеспечивается отток продуктов распада, что может привести к различным заболеваниям.</w:t>
            </w:r>
          </w:p>
          <w:p w:rsidR="00BD2F1E" w:rsidRPr="00F7431A" w:rsidRDefault="00BD2F1E" w:rsidP="00053542"/>
          <w:p w:rsidR="00BD2F1E" w:rsidRPr="00F7431A" w:rsidRDefault="00BD2F1E" w:rsidP="00053542"/>
          <w:p w:rsidR="001914F3" w:rsidRPr="00F7431A" w:rsidRDefault="001914F3" w:rsidP="00053542"/>
          <w:p w:rsidR="001914F3" w:rsidRPr="00F7431A" w:rsidRDefault="001914F3" w:rsidP="00053542"/>
          <w:p w:rsidR="001914F3" w:rsidRPr="00F7431A" w:rsidRDefault="001914F3" w:rsidP="00053542"/>
          <w:p w:rsidR="00BD2F1E" w:rsidRPr="00F7431A" w:rsidRDefault="00BD2F1E" w:rsidP="00053542">
            <w:r w:rsidRPr="00F7431A">
              <w:t xml:space="preserve">Ученики проводят сравнение ответов до изучения новой темы и после. </w:t>
            </w:r>
          </w:p>
          <w:p w:rsidR="00BD2F1E" w:rsidRPr="00F7431A" w:rsidRDefault="00BD2F1E" w:rsidP="00053542"/>
          <w:p w:rsidR="00BD2F1E" w:rsidRPr="00F7431A" w:rsidRDefault="00BD2F1E" w:rsidP="00053542"/>
          <w:p w:rsidR="00BD2F1E" w:rsidRPr="00F7431A" w:rsidRDefault="00BD2F1E" w:rsidP="00053542"/>
          <w:p w:rsidR="00BD2F1E" w:rsidRPr="00F7431A" w:rsidRDefault="00BD2F1E" w:rsidP="00053542"/>
          <w:p w:rsidR="00BD2F1E" w:rsidRPr="00F7431A" w:rsidRDefault="00BD2F1E" w:rsidP="00053542"/>
          <w:p w:rsidR="00BD2F1E" w:rsidRPr="00F7431A" w:rsidRDefault="00BD2F1E" w:rsidP="00053542"/>
          <w:p w:rsidR="00BD2F1E" w:rsidRPr="00F7431A" w:rsidRDefault="00BD2F1E" w:rsidP="00053542"/>
          <w:p w:rsidR="00BD2F1E" w:rsidRPr="00F7431A" w:rsidRDefault="00BD2F1E" w:rsidP="00053542"/>
          <w:p w:rsidR="00BD2F1E" w:rsidRPr="00F7431A" w:rsidRDefault="00BD2F1E" w:rsidP="00053542"/>
          <w:p w:rsidR="00BD2F1E" w:rsidRPr="00F7431A" w:rsidRDefault="00BD2F1E" w:rsidP="00053542"/>
          <w:p w:rsidR="00BD2F1E" w:rsidRPr="00F7431A" w:rsidRDefault="00BD2F1E" w:rsidP="00053542"/>
          <w:p w:rsidR="00BD2F1E" w:rsidRPr="00F7431A" w:rsidRDefault="00BD2F1E" w:rsidP="00053542"/>
          <w:p w:rsidR="00BD2F1E" w:rsidRPr="00F7431A" w:rsidRDefault="00BD2F1E" w:rsidP="00053542"/>
          <w:p w:rsidR="00BD2F1E" w:rsidRPr="00F7431A" w:rsidRDefault="00BD2F1E" w:rsidP="00053542"/>
          <w:p w:rsidR="00BD2F1E" w:rsidRPr="00F7431A" w:rsidRDefault="00BD2F1E" w:rsidP="00053542"/>
          <w:p w:rsidR="00BD2F1E" w:rsidRPr="00F7431A" w:rsidRDefault="003B786A" w:rsidP="00053542">
            <w:r w:rsidRPr="00F7431A">
              <w:t>Взаимопроверка, оценка работы</w:t>
            </w:r>
          </w:p>
          <w:p w:rsidR="00BD2F1E" w:rsidRPr="00F7431A" w:rsidRDefault="00BD2F1E" w:rsidP="00053542"/>
          <w:p w:rsidR="00BD2F1E" w:rsidRPr="00F7431A" w:rsidRDefault="00BD2F1E" w:rsidP="00053542"/>
          <w:p w:rsidR="00BD2F1E" w:rsidRPr="00F7431A" w:rsidRDefault="00BD2F1E" w:rsidP="00053542"/>
          <w:p w:rsidR="00BD2F1E" w:rsidRPr="00F7431A" w:rsidRDefault="00BD2F1E" w:rsidP="00053542"/>
        </w:tc>
      </w:tr>
      <w:tr w:rsidR="00BD2F1E" w:rsidRPr="00F7431A" w:rsidTr="00BD2F1E">
        <w:tc>
          <w:tcPr>
            <w:tcW w:w="801" w:type="dxa"/>
          </w:tcPr>
          <w:p w:rsidR="00BD2F1E" w:rsidRPr="00F7431A" w:rsidRDefault="000D1CB2">
            <w:r w:rsidRPr="00F7431A">
              <w:t>6.</w:t>
            </w:r>
          </w:p>
        </w:tc>
        <w:tc>
          <w:tcPr>
            <w:tcW w:w="2410" w:type="dxa"/>
          </w:tcPr>
          <w:p w:rsidR="00BD2F1E" w:rsidRPr="00F7431A" w:rsidRDefault="00BD2F1E">
            <w:r w:rsidRPr="00F7431A">
              <w:t>Итоги урока.</w:t>
            </w:r>
          </w:p>
          <w:p w:rsidR="005F7B1A" w:rsidRPr="00F7431A" w:rsidRDefault="005F7B1A"/>
          <w:p w:rsidR="005F7B1A" w:rsidRPr="00F7431A" w:rsidRDefault="005F7B1A"/>
          <w:p w:rsidR="00BD2F1E" w:rsidRPr="00F7431A" w:rsidRDefault="00BD2F1E">
            <w:r w:rsidRPr="00F7431A">
              <w:t>Рефлексия.</w:t>
            </w:r>
          </w:p>
          <w:p w:rsidR="00BD2F1E" w:rsidRPr="00F7431A" w:rsidRDefault="00BD2F1E"/>
          <w:p w:rsidR="00BD2F1E" w:rsidRPr="00F7431A" w:rsidRDefault="00BD2F1E"/>
          <w:p w:rsidR="00BD2F1E" w:rsidRPr="00F7431A" w:rsidRDefault="00BD2F1E"/>
        </w:tc>
        <w:tc>
          <w:tcPr>
            <w:tcW w:w="6678" w:type="dxa"/>
          </w:tcPr>
          <w:p w:rsidR="00BD2F1E" w:rsidRPr="00F7431A" w:rsidRDefault="00BD2F1E" w:rsidP="000B2CB7">
            <w:pPr>
              <w:rPr>
                <w:b/>
              </w:rPr>
            </w:pPr>
            <w:r w:rsidRPr="00F7431A">
              <w:rPr>
                <w:b/>
              </w:rPr>
              <w:t>Цель учителя:</w:t>
            </w:r>
          </w:p>
          <w:p w:rsidR="00BD2F1E" w:rsidRPr="00F7431A" w:rsidRDefault="00BD2F1E" w:rsidP="000B2CB7">
            <w:r w:rsidRPr="00F7431A">
              <w:t>Развивать умения соотносить цель и результат.</w:t>
            </w:r>
          </w:p>
          <w:p w:rsidR="00BD2F1E" w:rsidRPr="00F7431A" w:rsidRDefault="00BD2F1E" w:rsidP="008350D6">
            <w:pPr>
              <w:rPr>
                <w:b/>
              </w:rPr>
            </w:pPr>
          </w:p>
          <w:p w:rsidR="00BD2F1E" w:rsidRPr="00F7431A" w:rsidRDefault="00BD2F1E" w:rsidP="008350D6">
            <w:pPr>
              <w:rPr>
                <w:b/>
              </w:rPr>
            </w:pPr>
            <w:r w:rsidRPr="00F7431A">
              <w:rPr>
                <w:b/>
              </w:rPr>
              <w:t>Деятельность  учителя:</w:t>
            </w:r>
          </w:p>
          <w:p w:rsidR="00BD2F1E" w:rsidRPr="00F7431A" w:rsidRDefault="00BD2F1E" w:rsidP="008350D6">
            <w:r w:rsidRPr="00F7431A">
              <w:t>Организует  беседу с классом по вопросам:</w:t>
            </w:r>
          </w:p>
          <w:p w:rsidR="00BD2F1E" w:rsidRPr="00F7431A" w:rsidRDefault="00BD2F1E" w:rsidP="008350D6">
            <w:r w:rsidRPr="00F7431A">
              <w:t>- Что было главным на уроке?</w:t>
            </w:r>
          </w:p>
          <w:p w:rsidR="00BD2F1E" w:rsidRPr="00F7431A" w:rsidRDefault="00BD2F1E" w:rsidP="008350D6">
            <w:r w:rsidRPr="00F7431A">
              <w:t>-Какие затруднения у вас возникли на уроке?</w:t>
            </w:r>
          </w:p>
          <w:p w:rsidR="00BD2F1E" w:rsidRPr="00F7431A" w:rsidRDefault="00BD2F1E" w:rsidP="008350D6">
            <w:r w:rsidRPr="00F7431A">
              <w:t>Что нового вы узнали?</w:t>
            </w:r>
          </w:p>
          <w:p w:rsidR="00BD2F1E" w:rsidRPr="00F7431A" w:rsidRDefault="00BD2F1E" w:rsidP="008350D6">
            <w:r w:rsidRPr="00F7431A">
              <w:t>Что было интересно?</w:t>
            </w:r>
          </w:p>
          <w:p w:rsidR="00BD2F1E" w:rsidRPr="00F7431A" w:rsidRDefault="00BD2F1E" w:rsidP="008350D6">
            <w:r w:rsidRPr="00F7431A">
              <w:t>Чему научились?</w:t>
            </w:r>
          </w:p>
          <w:p w:rsidR="00BD2F1E" w:rsidRPr="00F7431A" w:rsidRDefault="00BD2F1E" w:rsidP="008350D6">
            <w:r w:rsidRPr="00F7431A">
              <w:t>Просит заполнить карту оценки деятельности на уроке и поставить самооценку в виде отметки по критериям, выведенным на экран.</w:t>
            </w:r>
          </w:p>
          <w:p w:rsidR="00BD2F1E" w:rsidRPr="00F7431A" w:rsidRDefault="00BD2F1E" w:rsidP="008350D6"/>
          <w:p w:rsidR="00BD2F1E" w:rsidRPr="00F7431A" w:rsidRDefault="00BD2F1E" w:rsidP="008350D6">
            <w:pPr>
              <w:rPr>
                <w:b/>
              </w:rPr>
            </w:pPr>
            <w:r w:rsidRPr="00F7431A">
              <w:rPr>
                <w:b/>
              </w:rPr>
              <w:t>Оцени свою работу.</w:t>
            </w:r>
          </w:p>
          <w:p w:rsidR="00BD2F1E" w:rsidRPr="00F7431A" w:rsidRDefault="00BD2F1E" w:rsidP="008350D6">
            <w:r w:rsidRPr="00F7431A">
              <w:t>«5» - выполнил все данные мне задания.</w:t>
            </w:r>
          </w:p>
          <w:p w:rsidR="00BD2F1E" w:rsidRPr="00F7431A" w:rsidRDefault="00BD2F1E" w:rsidP="008350D6">
            <w:r w:rsidRPr="00F7431A">
              <w:t>«4» - выполнил все задания, но иногда ошибался.</w:t>
            </w:r>
          </w:p>
          <w:p w:rsidR="00BD2F1E" w:rsidRPr="00F7431A" w:rsidRDefault="00BD2F1E" w:rsidP="008350D6">
            <w:r w:rsidRPr="00F7431A">
              <w:t>«3» - часто ошибался, выполнил только половину.</w:t>
            </w:r>
          </w:p>
          <w:p w:rsidR="00BD2F1E" w:rsidRPr="00F7431A" w:rsidRDefault="00BD2F1E" w:rsidP="008350D6">
            <w:r w:rsidRPr="00F7431A">
              <w:t>«2» - ничего не смог выполнить правильно.</w:t>
            </w:r>
          </w:p>
          <w:p w:rsidR="00226670" w:rsidRPr="00F7431A" w:rsidRDefault="00226670" w:rsidP="008350D6"/>
          <w:p w:rsidR="00BD2F1E" w:rsidRPr="00F7431A" w:rsidRDefault="00BD2F1E" w:rsidP="008350D6">
            <w:r w:rsidRPr="00F7431A">
              <w:t>Учитель просит сдать карты оценки деятельности на уроке.</w:t>
            </w:r>
          </w:p>
          <w:p w:rsidR="00BD2F1E" w:rsidRPr="00F7431A" w:rsidRDefault="00BD2F1E" w:rsidP="008350D6">
            <w:pPr>
              <w:rPr>
                <w:b/>
              </w:rPr>
            </w:pPr>
            <w:r w:rsidRPr="00F7431A">
              <w:rPr>
                <w:b/>
              </w:rPr>
              <w:t>Спасибо всем за урок. Молодцы!</w:t>
            </w:r>
          </w:p>
        </w:tc>
        <w:tc>
          <w:tcPr>
            <w:tcW w:w="5670" w:type="dxa"/>
          </w:tcPr>
          <w:p w:rsidR="00BD2F1E" w:rsidRPr="00F7431A" w:rsidRDefault="00BD2F1E" w:rsidP="008350D6">
            <w:r w:rsidRPr="00F7431A">
              <w:t>Цель учащихся:</w:t>
            </w:r>
          </w:p>
          <w:p w:rsidR="00BD2F1E" w:rsidRPr="00F7431A" w:rsidRDefault="00BD2F1E" w:rsidP="000B2CB7">
            <w:r w:rsidRPr="00F7431A">
              <w:t>Осознание учащимися своей учебной деятельности и всего класса.</w:t>
            </w:r>
          </w:p>
          <w:p w:rsidR="00BD2F1E" w:rsidRPr="00F7431A" w:rsidRDefault="00BD2F1E" w:rsidP="008350D6">
            <w:r w:rsidRPr="00F7431A">
              <w:t>Деятельность учащихся:</w:t>
            </w:r>
          </w:p>
          <w:p w:rsidR="00BD2F1E" w:rsidRPr="00F7431A" w:rsidRDefault="00BD2F1E" w:rsidP="008350D6">
            <w:r w:rsidRPr="00F7431A">
              <w:t>Отвечают на вопросы.</w:t>
            </w:r>
          </w:p>
          <w:p w:rsidR="00BD2F1E" w:rsidRPr="00F7431A" w:rsidRDefault="00BD2F1E" w:rsidP="008350D6"/>
          <w:p w:rsidR="00BD2F1E" w:rsidRPr="00F7431A" w:rsidRDefault="00BD2F1E" w:rsidP="008350D6"/>
          <w:p w:rsidR="00BD2F1E" w:rsidRPr="00F7431A" w:rsidRDefault="00BD2F1E" w:rsidP="008350D6"/>
          <w:p w:rsidR="00BD2F1E" w:rsidRPr="00F7431A" w:rsidRDefault="00BD2F1E" w:rsidP="008350D6"/>
          <w:p w:rsidR="00BD2F1E" w:rsidRPr="00F7431A" w:rsidRDefault="00BD2F1E" w:rsidP="008350D6"/>
          <w:p w:rsidR="00BD2F1E" w:rsidRPr="00F7431A" w:rsidRDefault="00BD2F1E" w:rsidP="008350D6"/>
          <w:p w:rsidR="003B786A" w:rsidRPr="00F7431A" w:rsidRDefault="003B786A" w:rsidP="008350D6"/>
          <w:p w:rsidR="003B786A" w:rsidRPr="00F7431A" w:rsidRDefault="003B786A" w:rsidP="008350D6"/>
          <w:p w:rsidR="003B786A" w:rsidRPr="00F7431A" w:rsidRDefault="003B786A" w:rsidP="008350D6"/>
          <w:p w:rsidR="003B786A" w:rsidRPr="00F7431A" w:rsidRDefault="003B786A" w:rsidP="008350D6"/>
          <w:p w:rsidR="003B786A" w:rsidRPr="00F7431A" w:rsidRDefault="003B786A" w:rsidP="008350D6"/>
          <w:p w:rsidR="00BD2F1E" w:rsidRPr="00F7431A" w:rsidRDefault="00BD2F1E" w:rsidP="008350D6">
            <w:r w:rsidRPr="00F7431A">
              <w:t>Заполняют карту. Проводят самооценку.</w:t>
            </w:r>
          </w:p>
        </w:tc>
      </w:tr>
      <w:tr w:rsidR="00BD2F1E" w:rsidRPr="00F7431A" w:rsidTr="00BD2F1E">
        <w:tc>
          <w:tcPr>
            <w:tcW w:w="801" w:type="dxa"/>
          </w:tcPr>
          <w:p w:rsidR="00BD2F1E" w:rsidRPr="00F7431A" w:rsidRDefault="000D1CB2">
            <w:r w:rsidRPr="00F7431A">
              <w:t>7.</w:t>
            </w:r>
          </w:p>
        </w:tc>
        <w:tc>
          <w:tcPr>
            <w:tcW w:w="2410" w:type="dxa"/>
          </w:tcPr>
          <w:p w:rsidR="00BD2F1E" w:rsidRPr="00F7431A" w:rsidRDefault="00BD2F1E">
            <w:r w:rsidRPr="00F7431A">
              <w:t>Домашнее задание</w:t>
            </w:r>
          </w:p>
        </w:tc>
        <w:tc>
          <w:tcPr>
            <w:tcW w:w="6678" w:type="dxa"/>
          </w:tcPr>
          <w:p w:rsidR="000009B3" w:rsidRPr="00F7431A" w:rsidRDefault="000009B3" w:rsidP="000009B3">
            <w:r w:rsidRPr="00F7431A">
              <w:rPr>
                <w:b/>
                <w:i/>
              </w:rPr>
              <w:t xml:space="preserve"> Целеполагание ученика: </w:t>
            </w:r>
            <w:r w:rsidRPr="00F7431A">
              <w:t>В зависимости от самооценки учащиеся сами выбирают домашнее задание.</w:t>
            </w:r>
          </w:p>
          <w:p w:rsidR="000009B3" w:rsidRPr="00F7431A" w:rsidRDefault="000009B3" w:rsidP="000009B3"/>
          <w:p w:rsidR="000009B3" w:rsidRPr="00F7431A" w:rsidRDefault="000009B3" w:rsidP="000009B3">
            <w:r w:rsidRPr="00F7431A">
              <w:rPr>
                <w:b/>
                <w:i/>
              </w:rPr>
              <w:t xml:space="preserve">Целеполагание учителя: </w:t>
            </w:r>
            <w:r w:rsidRPr="00F7431A">
              <w:t>Сообщить домашнее задание, разъяснить методику его выполнения, мотивируя необходимость и обязательность его.</w:t>
            </w:r>
          </w:p>
          <w:p w:rsidR="000009B3" w:rsidRPr="00F7431A" w:rsidRDefault="000009B3" w:rsidP="000009B3">
            <w:pPr>
              <w:rPr>
                <w:rFonts w:eastAsiaTheme="minorEastAsia"/>
              </w:rPr>
            </w:pPr>
          </w:p>
          <w:p w:rsidR="000009B3" w:rsidRPr="00F7431A" w:rsidRDefault="000009B3" w:rsidP="000009B3">
            <w:r w:rsidRPr="00F7431A">
              <w:rPr>
                <w:b/>
                <w:i/>
              </w:rPr>
              <w:t xml:space="preserve">Учитель: </w:t>
            </w:r>
            <w:r w:rsidRPr="00F7431A">
              <w:t>Выберите  домашнее задание по схеме:</w:t>
            </w:r>
          </w:p>
          <w:p w:rsidR="000009B3" w:rsidRPr="00F7431A" w:rsidRDefault="000009B3" w:rsidP="000009B3">
            <w:pPr>
              <w:numPr>
                <w:ilvl w:val="0"/>
                <w:numId w:val="8"/>
              </w:numPr>
            </w:pPr>
            <w:r w:rsidRPr="00F7431A">
              <w:t xml:space="preserve">Выполнил всё на «5» -выбери творческое задание. </w:t>
            </w:r>
          </w:p>
          <w:p w:rsidR="000009B3" w:rsidRPr="00F7431A" w:rsidRDefault="000009B3" w:rsidP="000009B3">
            <w:pPr>
              <w:numPr>
                <w:ilvl w:val="0"/>
                <w:numId w:val="8"/>
              </w:numPr>
            </w:pPr>
            <w:r w:rsidRPr="00F7431A">
              <w:t>При работе допускал ошибки, но выполнил все задания – п.21, термины вопросы к п.21</w:t>
            </w:r>
          </w:p>
          <w:p w:rsidR="000009B3" w:rsidRPr="00F7431A" w:rsidRDefault="00DC4246" w:rsidP="00DC4246">
            <w:pPr>
              <w:ind w:left="720"/>
            </w:pPr>
            <w:r w:rsidRPr="00F7431A">
              <w:t>Част</w:t>
            </w:r>
            <w:r w:rsidR="000009B3" w:rsidRPr="00F7431A">
              <w:t>о ошибался, работать было трудно – поработай с учебной картой ещё раз п.21</w:t>
            </w:r>
          </w:p>
          <w:p w:rsidR="000009B3" w:rsidRPr="00F7431A" w:rsidRDefault="000009B3" w:rsidP="000009B3">
            <w:pPr>
              <w:ind w:left="720"/>
            </w:pPr>
            <w:r w:rsidRPr="00F7431A">
              <w:rPr>
                <w:b/>
                <w:i/>
              </w:rPr>
              <w:t>Творческое задание:</w:t>
            </w:r>
            <w:r w:rsidRPr="00F7431A">
              <w:t xml:space="preserve"> Опишите путь, который пройдет лекарственный препарат, введённый в вену на левой руке, если он должен воздействовать на желудок.</w:t>
            </w:r>
          </w:p>
          <w:p w:rsidR="00D1492A" w:rsidRPr="00F7431A" w:rsidRDefault="00D1492A" w:rsidP="00C77BF5">
            <w:pPr>
              <w:spacing w:after="200" w:line="276" w:lineRule="auto"/>
              <w:rPr>
                <w:rFonts w:eastAsia="Calibri"/>
                <w:noProof/>
                <w:lang w:eastAsia="en-US"/>
              </w:rPr>
            </w:pPr>
          </w:p>
          <w:p w:rsidR="00BD2F1E" w:rsidRPr="00F7431A" w:rsidRDefault="00BD2F1E" w:rsidP="000B2CB7"/>
        </w:tc>
        <w:tc>
          <w:tcPr>
            <w:tcW w:w="5670" w:type="dxa"/>
          </w:tcPr>
          <w:p w:rsidR="00BD2F1E" w:rsidRPr="00F7431A" w:rsidRDefault="00BD2F1E" w:rsidP="008350D6">
            <w:pPr>
              <w:rPr>
                <w:rFonts w:eastAsia="Calibri"/>
                <w:noProof/>
                <w:lang w:eastAsia="en-US"/>
              </w:rPr>
            </w:pPr>
            <w:r w:rsidRPr="00F7431A">
              <w:t>Цель для учащихся:</w:t>
            </w:r>
            <w:r w:rsidRPr="00F7431A">
              <w:rPr>
                <w:rFonts w:eastAsia="Calibri"/>
                <w:noProof/>
                <w:lang w:eastAsia="en-US"/>
              </w:rPr>
              <w:t xml:space="preserve"> </w:t>
            </w:r>
          </w:p>
          <w:p w:rsidR="00BD2F1E" w:rsidRPr="00F7431A" w:rsidRDefault="00BD2F1E" w:rsidP="008350D6">
            <w:r w:rsidRPr="00F7431A">
              <w:rPr>
                <w:rFonts w:eastAsia="Calibri"/>
                <w:noProof/>
                <w:lang w:eastAsia="en-US"/>
              </w:rPr>
              <w:t>П</w:t>
            </w:r>
            <w:r w:rsidR="001914F3" w:rsidRPr="00F7431A">
              <w:rPr>
                <w:rFonts w:eastAsia="Calibri"/>
                <w:noProof/>
                <w:lang w:eastAsia="en-US"/>
              </w:rPr>
              <w:t>рименить полученные знания на у</w:t>
            </w:r>
            <w:r w:rsidRPr="00F7431A">
              <w:rPr>
                <w:rFonts w:eastAsia="Calibri"/>
                <w:noProof/>
                <w:lang w:eastAsia="en-US"/>
              </w:rPr>
              <w:t>роке при самостоятельном</w:t>
            </w:r>
            <w:r w:rsidR="000D1CB2" w:rsidRPr="00F7431A">
              <w:rPr>
                <w:rFonts w:eastAsia="Calibri"/>
                <w:noProof/>
                <w:lang w:eastAsia="en-US"/>
              </w:rPr>
              <w:t xml:space="preserve"> </w:t>
            </w:r>
            <w:r w:rsidRPr="00F7431A">
              <w:rPr>
                <w:rFonts w:eastAsia="Calibri"/>
                <w:noProof/>
                <w:lang w:eastAsia="en-US"/>
              </w:rPr>
              <w:t xml:space="preserve"> выполнении домашнего задания.</w:t>
            </w:r>
          </w:p>
        </w:tc>
      </w:tr>
    </w:tbl>
    <w:p w:rsidR="000B2CB7" w:rsidRPr="00F7431A" w:rsidRDefault="000B2CB7"/>
    <w:p w:rsidR="00C01495" w:rsidRPr="00F7431A" w:rsidRDefault="00C01495"/>
    <w:p w:rsidR="00BF263F" w:rsidRDefault="00BF263F">
      <w:pPr>
        <w:rPr>
          <w:sz w:val="28"/>
          <w:szCs w:val="28"/>
        </w:rPr>
      </w:pPr>
    </w:p>
    <w:p w:rsidR="00AF32CF" w:rsidRDefault="00AF32CF">
      <w:pPr>
        <w:rPr>
          <w:sz w:val="28"/>
          <w:szCs w:val="28"/>
        </w:rPr>
      </w:pPr>
    </w:p>
    <w:p w:rsidR="00AF32CF" w:rsidRDefault="00AF32CF">
      <w:pPr>
        <w:rPr>
          <w:sz w:val="28"/>
          <w:szCs w:val="28"/>
        </w:rPr>
      </w:pPr>
    </w:p>
    <w:p w:rsidR="00AF32CF" w:rsidRDefault="00AF32CF">
      <w:pPr>
        <w:rPr>
          <w:sz w:val="28"/>
          <w:szCs w:val="28"/>
        </w:rPr>
      </w:pPr>
    </w:p>
    <w:sectPr w:rsidR="00AF32CF" w:rsidSect="001C3BBE">
      <w:pgSz w:w="16838" w:h="11906" w:orient="landscape"/>
      <w:pgMar w:top="709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400"/>
    <w:multiLevelType w:val="hybridMultilevel"/>
    <w:tmpl w:val="9FF4EF00"/>
    <w:lvl w:ilvl="0" w:tplc="A3DCB4B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629BA"/>
    <w:multiLevelType w:val="hybridMultilevel"/>
    <w:tmpl w:val="FCBC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D25CD"/>
    <w:multiLevelType w:val="hybridMultilevel"/>
    <w:tmpl w:val="4E5A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B08B1"/>
    <w:multiLevelType w:val="hybridMultilevel"/>
    <w:tmpl w:val="21DC4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754888"/>
    <w:multiLevelType w:val="hybridMultilevel"/>
    <w:tmpl w:val="32125212"/>
    <w:lvl w:ilvl="0" w:tplc="F77E4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225DA"/>
    <w:multiLevelType w:val="hybridMultilevel"/>
    <w:tmpl w:val="4E5A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528DB"/>
    <w:multiLevelType w:val="hybridMultilevel"/>
    <w:tmpl w:val="4E5A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D4FBD"/>
    <w:multiLevelType w:val="hybridMultilevel"/>
    <w:tmpl w:val="4E5A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BE"/>
    <w:rsid w:val="000009B3"/>
    <w:rsid w:val="0003151C"/>
    <w:rsid w:val="0003395C"/>
    <w:rsid w:val="00053542"/>
    <w:rsid w:val="00077FB0"/>
    <w:rsid w:val="000B2CB7"/>
    <w:rsid w:val="000C43A4"/>
    <w:rsid w:val="000C4BFC"/>
    <w:rsid w:val="000D1CB2"/>
    <w:rsid w:val="00122050"/>
    <w:rsid w:val="00123585"/>
    <w:rsid w:val="001914F3"/>
    <w:rsid w:val="001C3BBE"/>
    <w:rsid w:val="0021237B"/>
    <w:rsid w:val="00226670"/>
    <w:rsid w:val="0029209D"/>
    <w:rsid w:val="0029535F"/>
    <w:rsid w:val="002A50BC"/>
    <w:rsid w:val="002D19AE"/>
    <w:rsid w:val="0030071D"/>
    <w:rsid w:val="00301B5A"/>
    <w:rsid w:val="00304979"/>
    <w:rsid w:val="00304C2E"/>
    <w:rsid w:val="003173BF"/>
    <w:rsid w:val="00396550"/>
    <w:rsid w:val="003B0B1A"/>
    <w:rsid w:val="003B786A"/>
    <w:rsid w:val="0042317B"/>
    <w:rsid w:val="00483F1F"/>
    <w:rsid w:val="004D2EE0"/>
    <w:rsid w:val="00554A70"/>
    <w:rsid w:val="005C1EFD"/>
    <w:rsid w:val="005F7B1A"/>
    <w:rsid w:val="0062450C"/>
    <w:rsid w:val="00643B36"/>
    <w:rsid w:val="006D2C2E"/>
    <w:rsid w:val="007463D6"/>
    <w:rsid w:val="00766464"/>
    <w:rsid w:val="007B0E9B"/>
    <w:rsid w:val="007B5C0B"/>
    <w:rsid w:val="008350D6"/>
    <w:rsid w:val="00867D97"/>
    <w:rsid w:val="0087534D"/>
    <w:rsid w:val="0096312A"/>
    <w:rsid w:val="00971CCB"/>
    <w:rsid w:val="009777C2"/>
    <w:rsid w:val="00977DA3"/>
    <w:rsid w:val="009A0AAB"/>
    <w:rsid w:val="009D28DF"/>
    <w:rsid w:val="00A9326A"/>
    <w:rsid w:val="00A9666B"/>
    <w:rsid w:val="00AA0B84"/>
    <w:rsid w:val="00AE5C1A"/>
    <w:rsid w:val="00AF32CF"/>
    <w:rsid w:val="00AF4154"/>
    <w:rsid w:val="00AF4B6E"/>
    <w:rsid w:val="00B63C2D"/>
    <w:rsid w:val="00B915E1"/>
    <w:rsid w:val="00BD2F1E"/>
    <w:rsid w:val="00BE17FA"/>
    <w:rsid w:val="00BF1D6A"/>
    <w:rsid w:val="00BF263F"/>
    <w:rsid w:val="00C01495"/>
    <w:rsid w:val="00C45501"/>
    <w:rsid w:val="00C5727F"/>
    <w:rsid w:val="00C77BF5"/>
    <w:rsid w:val="00C97662"/>
    <w:rsid w:val="00D1492A"/>
    <w:rsid w:val="00DC4246"/>
    <w:rsid w:val="00E2756D"/>
    <w:rsid w:val="00E81E25"/>
    <w:rsid w:val="00F40DA3"/>
    <w:rsid w:val="00F7431A"/>
    <w:rsid w:val="00F74C08"/>
    <w:rsid w:val="00FB445C"/>
    <w:rsid w:val="00FE1A98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4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C43A4"/>
    <w:pPr>
      <w:ind w:left="720"/>
      <w:contextualSpacing/>
    </w:pPr>
  </w:style>
  <w:style w:type="paragraph" w:styleId="a5">
    <w:name w:val="No Spacing"/>
    <w:uiPriority w:val="1"/>
    <w:qFormat/>
    <w:rsid w:val="00554A7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867D9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B5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4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C43A4"/>
    <w:pPr>
      <w:ind w:left="720"/>
      <w:contextualSpacing/>
    </w:pPr>
  </w:style>
  <w:style w:type="paragraph" w:styleId="a5">
    <w:name w:val="No Spacing"/>
    <w:uiPriority w:val="1"/>
    <w:qFormat/>
    <w:rsid w:val="00554A7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867D9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B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9D8DD-26CD-4431-B1E0-FDBF614F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Катюха</dc:creator>
  <cp:lastModifiedBy>1</cp:lastModifiedBy>
  <cp:revision>9</cp:revision>
  <dcterms:created xsi:type="dcterms:W3CDTF">2016-11-15T19:14:00Z</dcterms:created>
  <dcterms:modified xsi:type="dcterms:W3CDTF">2021-04-08T15:00:00Z</dcterms:modified>
</cp:coreProperties>
</file>