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07" w:rsidRPr="00B14ED8" w:rsidRDefault="00E41789" w:rsidP="00C72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ED8">
        <w:rPr>
          <w:rFonts w:ascii="Times New Roman" w:hAnsi="Times New Roman" w:cs="Times New Roman"/>
          <w:b/>
          <w:sz w:val="28"/>
          <w:szCs w:val="28"/>
        </w:rPr>
        <w:t>Технологическая карта урока.</w:t>
      </w:r>
    </w:p>
    <w:p w:rsidR="00B91407" w:rsidRPr="00B14ED8" w:rsidRDefault="00B91407" w:rsidP="00B91407">
      <w:pPr>
        <w:rPr>
          <w:rFonts w:ascii="Times New Roman" w:hAnsi="Times New Roman" w:cs="Times New Roman"/>
          <w:sz w:val="24"/>
          <w:szCs w:val="24"/>
        </w:rPr>
      </w:pPr>
      <w:r w:rsidRPr="00B14ED8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BE18E9" w:rsidRPr="00B14ED8">
        <w:rPr>
          <w:rFonts w:ascii="Times New Roman" w:hAnsi="Times New Roman" w:cs="Times New Roman"/>
          <w:sz w:val="24"/>
          <w:szCs w:val="24"/>
        </w:rPr>
        <w:t xml:space="preserve">  </w:t>
      </w:r>
      <w:r w:rsidRPr="00B14ED8">
        <w:rPr>
          <w:rFonts w:ascii="Times New Roman" w:hAnsi="Times New Roman" w:cs="Times New Roman"/>
          <w:sz w:val="24"/>
          <w:szCs w:val="24"/>
          <w:u w:val="single"/>
        </w:rPr>
        <w:t>математика.</w:t>
      </w:r>
    </w:p>
    <w:p w:rsidR="00E41789" w:rsidRPr="00B14ED8" w:rsidRDefault="00E41789" w:rsidP="009E69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D8">
        <w:rPr>
          <w:rFonts w:ascii="Times New Roman" w:hAnsi="Times New Roman" w:cs="Times New Roman"/>
          <w:sz w:val="24"/>
          <w:szCs w:val="24"/>
        </w:rPr>
        <w:t>Место работы</w:t>
      </w:r>
      <w:r w:rsidR="008F092D" w:rsidRPr="00B14ED8">
        <w:rPr>
          <w:rFonts w:ascii="Times New Roman" w:hAnsi="Times New Roman" w:cs="Times New Roman"/>
          <w:sz w:val="24"/>
          <w:szCs w:val="24"/>
        </w:rPr>
        <w:t xml:space="preserve"> </w:t>
      </w:r>
      <w:r w:rsidRPr="00B14ED8">
        <w:rPr>
          <w:rFonts w:ascii="Times New Roman" w:hAnsi="Times New Roman" w:cs="Times New Roman"/>
          <w:sz w:val="24"/>
          <w:szCs w:val="24"/>
        </w:rPr>
        <w:t xml:space="preserve"> </w:t>
      </w:r>
      <w:r w:rsidR="009C1B39" w:rsidRPr="00B14ED8">
        <w:rPr>
          <w:rFonts w:ascii="Times New Roman" w:hAnsi="Times New Roman" w:cs="Times New Roman"/>
          <w:sz w:val="24"/>
          <w:szCs w:val="24"/>
        </w:rPr>
        <w:t xml:space="preserve">ОГКОУ </w:t>
      </w:r>
      <w:r w:rsidR="00F601EB" w:rsidRPr="00B1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«Ивановская </w:t>
      </w:r>
      <w:r w:rsidR="009C1B39" w:rsidRPr="00B1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коррекционная </w:t>
      </w:r>
      <w:r w:rsidR="00F601EB" w:rsidRPr="00B14ED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школа-интернат № 1»</w:t>
      </w:r>
      <w:r w:rsidR="009E690D" w:rsidRPr="00B14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789" w:rsidRPr="00B14ED8" w:rsidRDefault="008F092D" w:rsidP="009E690D">
      <w:pPr>
        <w:rPr>
          <w:rFonts w:ascii="Times New Roman" w:hAnsi="Times New Roman" w:cs="Times New Roman"/>
          <w:sz w:val="24"/>
          <w:szCs w:val="24"/>
        </w:rPr>
      </w:pPr>
      <w:r w:rsidRPr="00B14ED8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BE18E9" w:rsidRPr="00B14ED8">
        <w:rPr>
          <w:rFonts w:ascii="Times New Roman" w:hAnsi="Times New Roman" w:cs="Times New Roman"/>
          <w:sz w:val="24"/>
          <w:szCs w:val="24"/>
        </w:rPr>
        <w:t xml:space="preserve"> </w:t>
      </w:r>
      <w:r w:rsidRPr="00B14ED8">
        <w:rPr>
          <w:rFonts w:ascii="Times New Roman" w:hAnsi="Times New Roman" w:cs="Times New Roman"/>
          <w:sz w:val="24"/>
          <w:szCs w:val="24"/>
          <w:u w:val="single"/>
        </w:rPr>
        <w:t>Башкирова И.В.</w:t>
      </w:r>
    </w:p>
    <w:p w:rsidR="00E41789" w:rsidRPr="00B14ED8" w:rsidRDefault="00E41789" w:rsidP="009E690D">
      <w:pPr>
        <w:rPr>
          <w:rFonts w:ascii="Times New Roman" w:hAnsi="Times New Roman" w:cs="Times New Roman"/>
          <w:sz w:val="24"/>
          <w:szCs w:val="24"/>
        </w:rPr>
      </w:pPr>
      <w:r w:rsidRPr="00B14ED8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BE18E9" w:rsidRPr="00B14ED8">
        <w:rPr>
          <w:rFonts w:ascii="Times New Roman" w:hAnsi="Times New Roman" w:cs="Times New Roman"/>
          <w:sz w:val="24"/>
          <w:szCs w:val="24"/>
        </w:rPr>
        <w:t xml:space="preserve"> </w:t>
      </w:r>
      <w:r w:rsidR="008B5070" w:rsidRPr="00B14ED8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14ED8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9E690D" w:rsidRPr="00B14ED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41789" w:rsidRPr="00B14ED8" w:rsidRDefault="00B91407" w:rsidP="009E690D">
      <w:pPr>
        <w:rPr>
          <w:rFonts w:ascii="Times New Roman" w:hAnsi="Times New Roman" w:cs="Times New Roman"/>
          <w:sz w:val="24"/>
          <w:szCs w:val="24"/>
        </w:rPr>
      </w:pPr>
      <w:r w:rsidRPr="00B14ED8">
        <w:rPr>
          <w:rFonts w:ascii="Times New Roman" w:hAnsi="Times New Roman" w:cs="Times New Roman"/>
          <w:sz w:val="24"/>
          <w:szCs w:val="24"/>
        </w:rPr>
        <w:t>Урок №2 по теме</w:t>
      </w:r>
      <w:r w:rsidR="00E41789" w:rsidRPr="00B14ED8">
        <w:rPr>
          <w:rFonts w:ascii="Times New Roman" w:hAnsi="Times New Roman" w:cs="Times New Roman"/>
          <w:sz w:val="24"/>
          <w:szCs w:val="24"/>
        </w:rPr>
        <w:t xml:space="preserve"> </w:t>
      </w:r>
      <w:r w:rsidR="00E41789" w:rsidRPr="00B14ED8">
        <w:rPr>
          <w:rFonts w:ascii="Times New Roman" w:hAnsi="Times New Roman" w:cs="Times New Roman"/>
          <w:sz w:val="24"/>
          <w:szCs w:val="24"/>
          <w:u w:val="single"/>
        </w:rPr>
        <w:t>«Определение квадратного уравнения. Неполные квадратные уравнения»</w:t>
      </w:r>
      <w:r w:rsidR="009E690D" w:rsidRPr="00B14ED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91407" w:rsidRPr="00B14ED8" w:rsidRDefault="00B91407" w:rsidP="009E690D">
      <w:pPr>
        <w:rPr>
          <w:rFonts w:ascii="Times New Roman" w:eastAsia="Times New Roman" w:hAnsi="Times New Roman" w:cs="Times New Roman"/>
          <w:color w:val="E36C0A"/>
          <w:sz w:val="24"/>
          <w:szCs w:val="24"/>
          <w:lang w:eastAsia="ru-RU"/>
        </w:rPr>
      </w:pPr>
      <w:r w:rsidRPr="00B14ED8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Pr="00B14E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Урок </w:t>
      </w:r>
      <w:r w:rsidR="000D7494" w:rsidRPr="00B14ED8">
        <w:rPr>
          <w:rFonts w:ascii="Times New Roman" w:eastAsia="Times New Roman" w:hAnsi="Times New Roman" w:cs="Times New Roman"/>
          <w:color w:val="E36C0A"/>
          <w:sz w:val="24"/>
          <w:szCs w:val="24"/>
          <w:u w:val="single"/>
          <w:lang w:eastAsia="ru-RU"/>
        </w:rPr>
        <w:t xml:space="preserve"> </w:t>
      </w:r>
      <w:r w:rsidR="00866763" w:rsidRPr="00B14ED8">
        <w:rPr>
          <w:rFonts w:ascii="Times New Roman" w:hAnsi="Times New Roman" w:cs="Times New Roman"/>
          <w:sz w:val="24"/>
          <w:szCs w:val="24"/>
          <w:u w:val="single"/>
        </w:rPr>
        <w:t>рефлексии</w:t>
      </w:r>
      <w:r w:rsidR="000D7494" w:rsidRPr="00B14ED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41789" w:rsidRPr="00B14ED8" w:rsidRDefault="00F601EB" w:rsidP="009E690D">
      <w:pPr>
        <w:rPr>
          <w:rFonts w:ascii="Times New Roman" w:hAnsi="Times New Roman" w:cs="Times New Roman"/>
          <w:sz w:val="24"/>
          <w:szCs w:val="24"/>
        </w:rPr>
      </w:pPr>
      <w:r w:rsidRPr="00B14ED8">
        <w:rPr>
          <w:rFonts w:ascii="Times New Roman" w:hAnsi="Times New Roman" w:cs="Times New Roman"/>
          <w:sz w:val="24"/>
          <w:szCs w:val="24"/>
        </w:rPr>
        <w:t>У</w:t>
      </w:r>
      <w:r w:rsidR="00B91407" w:rsidRPr="00B14ED8">
        <w:rPr>
          <w:rFonts w:ascii="Times New Roman" w:hAnsi="Times New Roman" w:cs="Times New Roman"/>
          <w:sz w:val="24"/>
          <w:szCs w:val="24"/>
        </w:rPr>
        <w:t xml:space="preserve">МК </w:t>
      </w:r>
      <w:r w:rsidRPr="00B14ED8">
        <w:rPr>
          <w:rFonts w:ascii="Times New Roman" w:hAnsi="Times New Roman" w:cs="Times New Roman"/>
          <w:sz w:val="24"/>
          <w:szCs w:val="24"/>
        </w:rPr>
        <w:t xml:space="preserve"> </w:t>
      </w:r>
      <w:r w:rsidRPr="00B14ED8">
        <w:rPr>
          <w:rFonts w:ascii="Times New Roman" w:eastAsia="Calibri" w:hAnsi="Times New Roman" w:cs="Times New Roman"/>
          <w:sz w:val="24"/>
          <w:szCs w:val="24"/>
        </w:rPr>
        <w:t xml:space="preserve">Алгебра 8, Ю.Н. Макарычев, Н.Г. </w:t>
      </w:r>
      <w:proofErr w:type="spellStart"/>
      <w:r w:rsidRPr="00B14ED8">
        <w:rPr>
          <w:rFonts w:ascii="Times New Roman" w:eastAsia="Calibri" w:hAnsi="Times New Roman" w:cs="Times New Roman"/>
          <w:sz w:val="24"/>
          <w:szCs w:val="24"/>
        </w:rPr>
        <w:t>Миндюк</w:t>
      </w:r>
      <w:proofErr w:type="spellEnd"/>
      <w:r w:rsidRPr="00B14ED8">
        <w:rPr>
          <w:rFonts w:ascii="Times New Roman" w:eastAsia="Calibri" w:hAnsi="Times New Roman" w:cs="Times New Roman"/>
          <w:sz w:val="24"/>
          <w:szCs w:val="24"/>
        </w:rPr>
        <w:t xml:space="preserve">, К.И. </w:t>
      </w:r>
      <w:proofErr w:type="spellStart"/>
      <w:r w:rsidRPr="00B14ED8">
        <w:rPr>
          <w:rFonts w:ascii="Times New Roman" w:eastAsia="Calibri" w:hAnsi="Times New Roman" w:cs="Times New Roman"/>
          <w:sz w:val="24"/>
          <w:szCs w:val="24"/>
        </w:rPr>
        <w:t>Нешков</w:t>
      </w:r>
      <w:proofErr w:type="spellEnd"/>
      <w:r w:rsidRPr="00B14ED8">
        <w:rPr>
          <w:rFonts w:ascii="Times New Roman" w:eastAsia="Calibri" w:hAnsi="Times New Roman" w:cs="Times New Roman"/>
          <w:sz w:val="24"/>
          <w:szCs w:val="24"/>
        </w:rPr>
        <w:t xml:space="preserve">, С.В. Суворова. Под редакцией С.А. </w:t>
      </w:r>
      <w:proofErr w:type="spellStart"/>
      <w:r w:rsidRPr="00B14ED8">
        <w:rPr>
          <w:rFonts w:ascii="Times New Roman" w:eastAsia="Calibri" w:hAnsi="Times New Roman" w:cs="Times New Roman"/>
          <w:sz w:val="24"/>
          <w:szCs w:val="24"/>
        </w:rPr>
        <w:t>Теляковского</w:t>
      </w:r>
      <w:proofErr w:type="spellEnd"/>
      <w:r w:rsidR="009E690D" w:rsidRPr="00B14E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1407" w:rsidRPr="00B14ED8" w:rsidRDefault="00B91407" w:rsidP="00B91407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9C1B39" w:rsidRPr="00B14E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</w:t>
      </w:r>
      <w:proofErr w:type="gramEnd"/>
      <w:r w:rsidR="009C1B39" w:rsidRPr="00B1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карте</w:t>
      </w:r>
      <w:r w:rsidRPr="00B1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B39" w:rsidRPr="00B1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сокращения: </w:t>
      </w:r>
      <w:r w:rsidRPr="00B14ED8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gramStart"/>
      <w:r w:rsidRPr="00B14ED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1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звукоусиливающая аппаратура,</w:t>
      </w:r>
      <w:r w:rsidR="00233D98" w:rsidRPr="00B1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ED8">
        <w:rPr>
          <w:rFonts w:ascii="Times New Roman" w:eastAsia="Times New Roman" w:hAnsi="Times New Roman" w:cs="Times New Roman"/>
          <w:sz w:val="24"/>
          <w:szCs w:val="24"/>
          <w:lang w:eastAsia="ru-RU"/>
        </w:rPr>
        <w:t>«Э»-</w:t>
      </w:r>
      <w:r w:rsidR="00233D98" w:rsidRPr="00B1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фразы,</w:t>
      </w:r>
      <w:r w:rsidRPr="00B14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произносимые за экраном.</w:t>
      </w:r>
    </w:p>
    <w:p w:rsidR="00BC5191" w:rsidRPr="00B14ED8" w:rsidRDefault="00BC5191" w:rsidP="00BC519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14ED8">
        <w:rPr>
          <w:color w:val="000000"/>
        </w:rPr>
        <w:t>Цель урока: организовать самостоятельную деятельность учащихся по получению знаний, приобретению умений и навыков и усвоению нового способа решения квадратного уравнения.</w:t>
      </w:r>
    </w:p>
    <w:p w:rsidR="00BC5191" w:rsidRPr="00B14ED8" w:rsidRDefault="00BC5191" w:rsidP="00BC519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4ED8">
        <w:rPr>
          <w:color w:val="000000"/>
        </w:rPr>
        <w:t>Задачи:</w:t>
      </w:r>
    </w:p>
    <w:p w:rsidR="00BC5191" w:rsidRPr="00B14ED8" w:rsidRDefault="00BC5191" w:rsidP="00BC519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4ED8">
        <w:rPr>
          <w:i/>
          <w:iCs/>
          <w:color w:val="000000"/>
        </w:rPr>
        <w:t>Образовательные:</w:t>
      </w:r>
    </w:p>
    <w:p w:rsidR="00BC5191" w:rsidRPr="00B14ED8" w:rsidRDefault="00BC5191" w:rsidP="00BC519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14ED8">
        <w:rPr>
          <w:color w:val="000000"/>
        </w:rPr>
        <w:t>распознавать и приводить примеры квадратных уравнений полного и неполного видов;</w:t>
      </w:r>
    </w:p>
    <w:p w:rsidR="00BC5191" w:rsidRPr="00B14ED8" w:rsidRDefault="00BC5191" w:rsidP="00BC519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14ED8">
        <w:rPr>
          <w:color w:val="000000"/>
        </w:rPr>
        <w:t>описывать в общем виде решение неполных квадратных уравнений;</w:t>
      </w:r>
    </w:p>
    <w:p w:rsidR="00BC5191" w:rsidRPr="00B14ED8" w:rsidRDefault="00BC5191" w:rsidP="00BC519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14ED8">
        <w:rPr>
          <w:color w:val="000000"/>
        </w:rPr>
        <w:t>находить корни неполных квадратных уравнений.</w:t>
      </w:r>
    </w:p>
    <w:p w:rsidR="00BC5191" w:rsidRPr="00B14ED8" w:rsidRDefault="00BC5191" w:rsidP="00BC519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4ED8">
        <w:rPr>
          <w:i/>
          <w:iCs/>
          <w:color w:val="000000"/>
        </w:rPr>
        <w:t>Развивающие:</w:t>
      </w:r>
    </w:p>
    <w:p w:rsidR="00BC5191" w:rsidRPr="00B14ED8" w:rsidRDefault="00BC5191" w:rsidP="00BC519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14ED8">
        <w:rPr>
          <w:color w:val="000000"/>
        </w:rPr>
        <w:t>развитие абстрактного мышления, логики, речи, памяти и внимания;</w:t>
      </w:r>
    </w:p>
    <w:p w:rsidR="00BC5191" w:rsidRPr="00B14ED8" w:rsidRDefault="00BC5191" w:rsidP="00BC519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14ED8">
        <w:rPr>
          <w:color w:val="000000"/>
        </w:rPr>
        <w:t>развитие вычислительных навыков.</w:t>
      </w:r>
    </w:p>
    <w:p w:rsidR="00BC5191" w:rsidRPr="00B14ED8" w:rsidRDefault="00BC5191" w:rsidP="00BC519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4ED8">
        <w:rPr>
          <w:i/>
          <w:iCs/>
          <w:color w:val="000000"/>
        </w:rPr>
        <w:t>Воспитательные:</w:t>
      </w:r>
    </w:p>
    <w:p w:rsidR="00BC5191" w:rsidRPr="00B14ED8" w:rsidRDefault="00BC5191" w:rsidP="00BC519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14ED8">
        <w:rPr>
          <w:color w:val="000000"/>
        </w:rPr>
        <w:t>воспитание ответственности, трудолюбия, воли;</w:t>
      </w:r>
    </w:p>
    <w:p w:rsidR="00BC5191" w:rsidRPr="00B14ED8" w:rsidRDefault="00BC5191" w:rsidP="00BC519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14ED8">
        <w:rPr>
          <w:color w:val="000000"/>
        </w:rPr>
        <w:t>формирование критического отношения к себе, самооценки знаний, инициативы и аккуратности.</w:t>
      </w:r>
    </w:p>
    <w:p w:rsidR="00BC5191" w:rsidRPr="00B14ED8" w:rsidRDefault="00BC5191" w:rsidP="00BC519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4ED8">
        <w:rPr>
          <w:color w:val="000000"/>
        </w:rPr>
        <w:t>Результаты:</w:t>
      </w:r>
    </w:p>
    <w:p w:rsidR="00BC5191" w:rsidRPr="00B14ED8" w:rsidRDefault="00BC5191" w:rsidP="00BC519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4ED8">
        <w:rPr>
          <w:i/>
          <w:iCs/>
          <w:color w:val="000000"/>
        </w:rPr>
        <w:t>Предметные:</w:t>
      </w:r>
    </w:p>
    <w:p w:rsidR="00BC5191" w:rsidRPr="00B14ED8" w:rsidRDefault="00BC5191" w:rsidP="00BC519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14ED8">
        <w:rPr>
          <w:color w:val="000000"/>
        </w:rPr>
        <w:t>развитие умений работать с учебным математическим текстом (анализировать и извлекать необходимую информацию);</w:t>
      </w:r>
    </w:p>
    <w:p w:rsidR="00BC5191" w:rsidRPr="00B14ED8" w:rsidRDefault="00BC5191" w:rsidP="00BC519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14ED8">
        <w:rPr>
          <w:color w:val="000000"/>
        </w:rPr>
        <w:t>уметь проводить классификации;</w:t>
      </w:r>
    </w:p>
    <w:p w:rsidR="00BC5191" w:rsidRPr="00B14ED8" w:rsidRDefault="00BC5191" w:rsidP="00BC519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14ED8">
        <w:rPr>
          <w:color w:val="000000"/>
        </w:rPr>
        <w:t>самостоятельно выделять познавательную цель урока и формулировать проблему:</w:t>
      </w:r>
    </w:p>
    <w:p w:rsidR="00BC5191" w:rsidRPr="00B14ED8" w:rsidRDefault="00BC5191" w:rsidP="00BC5191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14ED8">
        <w:rPr>
          <w:color w:val="000000"/>
        </w:rPr>
        <w:lastRenderedPageBreak/>
        <w:t>применять теоретический материал урока при решении различных заданий.</w:t>
      </w:r>
    </w:p>
    <w:p w:rsidR="00BC5191" w:rsidRPr="00B14ED8" w:rsidRDefault="00BC5191" w:rsidP="00BC519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B14ED8">
        <w:rPr>
          <w:i/>
          <w:iCs/>
          <w:color w:val="000000"/>
        </w:rPr>
        <w:t>Метапредметные</w:t>
      </w:r>
      <w:proofErr w:type="spellEnd"/>
      <w:r w:rsidRPr="00B14ED8">
        <w:rPr>
          <w:i/>
          <w:iCs/>
          <w:color w:val="000000"/>
        </w:rPr>
        <w:t>:</w:t>
      </w:r>
    </w:p>
    <w:p w:rsidR="00BC5191" w:rsidRPr="00B14ED8" w:rsidRDefault="00BC5191" w:rsidP="00BC5191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14ED8">
        <w:rPr>
          <w:color w:val="000000"/>
        </w:rPr>
        <w:t>уметь точно и грамотно выражать свои мысли с применением математической терминологии и символики;</w:t>
      </w:r>
    </w:p>
    <w:p w:rsidR="00BC5191" w:rsidRPr="00B14ED8" w:rsidRDefault="00BC5191" w:rsidP="00BC5191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14ED8">
        <w:rPr>
          <w:color w:val="000000"/>
        </w:rPr>
        <w:t>уметь соотносить свои действия с планируемыми результатами, осуществлять контроль своей деятельности;</w:t>
      </w:r>
    </w:p>
    <w:p w:rsidR="00BC5191" w:rsidRPr="00B14ED8" w:rsidRDefault="00BC5191" w:rsidP="00BC5191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14ED8">
        <w:rPr>
          <w:color w:val="000000"/>
        </w:rPr>
        <w:t>умение определять понятия, создавать обобщения, классифицировать;</w:t>
      </w:r>
    </w:p>
    <w:p w:rsidR="00BC5191" w:rsidRPr="00B14ED8" w:rsidRDefault="00BC5191" w:rsidP="00BC519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4ED8">
        <w:rPr>
          <w:i/>
          <w:iCs/>
          <w:color w:val="000000"/>
        </w:rPr>
        <w:t>Личностные:</w:t>
      </w:r>
    </w:p>
    <w:p w:rsidR="00BC5191" w:rsidRPr="00B14ED8" w:rsidRDefault="00BC5191" w:rsidP="00BC5191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14ED8">
        <w:rPr>
          <w:color w:val="000000"/>
        </w:rPr>
        <w:t>умение контролировать процесс и результат учебной и математической деятельности;</w:t>
      </w:r>
    </w:p>
    <w:p w:rsidR="00BC5191" w:rsidRPr="00B14ED8" w:rsidRDefault="00BC5191" w:rsidP="00BC5191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B14ED8">
        <w:rPr>
          <w:color w:val="000000"/>
        </w:rPr>
        <w:t>критичность мышления, инициатива, находчивость, активность при решении математических задач.</w:t>
      </w:r>
    </w:p>
    <w:p w:rsidR="00BC5191" w:rsidRPr="00B14ED8" w:rsidRDefault="00BC5191" w:rsidP="00BC519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4ED8">
        <w:rPr>
          <w:color w:val="000000"/>
        </w:rPr>
        <w:t>Формы работы учащихся - групповая, фронтальная.</w:t>
      </w:r>
    </w:p>
    <w:p w:rsidR="00BC5191" w:rsidRPr="00B14ED8" w:rsidRDefault="00BC5191" w:rsidP="00BC519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14ED8">
        <w:rPr>
          <w:color w:val="000000"/>
        </w:rPr>
        <w:t>Оборудование: учебник, компьютер, проектор.</w:t>
      </w:r>
    </w:p>
    <w:p w:rsidR="00E41789" w:rsidRPr="00B14ED8" w:rsidRDefault="00E41789" w:rsidP="009E69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5245"/>
        <w:gridCol w:w="2551"/>
      </w:tblGrid>
      <w:tr w:rsidR="00F14EA2" w:rsidRPr="00B14ED8" w:rsidTr="00CB0F11">
        <w:tc>
          <w:tcPr>
            <w:tcW w:w="2376" w:type="dxa"/>
          </w:tcPr>
          <w:p w:rsidR="00F14EA2" w:rsidRPr="00B14ED8" w:rsidRDefault="00F14EA2" w:rsidP="00CB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</w:tcPr>
          <w:p w:rsidR="00F14EA2" w:rsidRPr="00B14ED8" w:rsidRDefault="00F14EA2" w:rsidP="00CB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</w:tcPr>
          <w:p w:rsidR="00F14EA2" w:rsidRPr="00B14ED8" w:rsidRDefault="00F14EA2" w:rsidP="00CB0F11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Используемые методы, приемы, формы</w:t>
            </w:r>
          </w:p>
        </w:tc>
        <w:tc>
          <w:tcPr>
            <w:tcW w:w="5245" w:type="dxa"/>
          </w:tcPr>
          <w:p w:rsidR="00F14EA2" w:rsidRPr="00B14ED8" w:rsidRDefault="00F14EA2" w:rsidP="00CB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4ED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proofErr w:type="gramEnd"/>
            <w:r w:rsidRPr="00B14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УУД, БУД</w:t>
            </w:r>
          </w:p>
        </w:tc>
        <w:tc>
          <w:tcPr>
            <w:tcW w:w="2551" w:type="dxa"/>
          </w:tcPr>
          <w:p w:rsidR="00F14EA2" w:rsidRPr="00B14ED8" w:rsidRDefault="00F14EA2" w:rsidP="00CB0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взаимодействия (сотрудничества)</w:t>
            </w:r>
          </w:p>
        </w:tc>
      </w:tr>
      <w:tr w:rsidR="00F14EA2" w:rsidRPr="00B14ED8" w:rsidTr="00D005BD">
        <w:tc>
          <w:tcPr>
            <w:tcW w:w="14850" w:type="dxa"/>
            <w:gridSpan w:val="5"/>
          </w:tcPr>
          <w:p w:rsidR="00F14EA2" w:rsidRPr="00B14ED8" w:rsidRDefault="00B14ED8" w:rsidP="00B14ED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14EA2" w:rsidRPr="00B14ED8">
              <w:rPr>
                <w:rFonts w:ascii="Times New Roman" w:hAnsi="Times New Roman" w:cs="Times New Roman"/>
                <w:b/>
                <w:sz w:val="24"/>
                <w:szCs w:val="24"/>
              </w:rPr>
              <w:t>Этап «Актуализация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14EA2" w:rsidRPr="00B14ED8" w:rsidTr="00CB0F11">
        <w:trPr>
          <w:trHeight w:val="90"/>
        </w:trPr>
        <w:tc>
          <w:tcPr>
            <w:tcW w:w="2376" w:type="dxa"/>
          </w:tcPr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1. Организует деятельность по  проверке работы ЗУА: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-работа с экраном (Э) - Как меня слышишь?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поставленные вопросы.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ученик  задает вопросы каждому ученику 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 Какое сегодня число?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 Какой будет урок?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 Какую тему учили вчера?</w:t>
            </w:r>
            <w:r w:rsidRPr="00B14E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 С каким настроением ты начинаешь урок?</w:t>
            </w:r>
          </w:p>
        </w:tc>
        <w:tc>
          <w:tcPr>
            <w:tcW w:w="2268" w:type="dxa"/>
          </w:tcPr>
          <w:p w:rsidR="00F14EA2" w:rsidRPr="00B14ED8" w:rsidRDefault="00CD6378" w:rsidP="002C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D6378" w:rsidRPr="00B14ED8" w:rsidRDefault="00CD6378" w:rsidP="002C2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2C2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2C2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2C2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2C2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2C2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2C2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2C2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2C2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2C2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2C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Рефлексивные методики</w:t>
            </w:r>
          </w:p>
        </w:tc>
        <w:tc>
          <w:tcPr>
            <w:tcW w:w="5245" w:type="dxa"/>
          </w:tcPr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вопросы учителя и ответы учащихся, строить понятные для собеседника речевые  высказывания, дополнять, уточнять ответы одноклассников по существу поставленного задания.</w:t>
            </w:r>
          </w:p>
          <w:p w:rsidR="00F14EA2" w:rsidRPr="00B14ED8" w:rsidRDefault="00F14EA2" w:rsidP="00BD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Понимать смысл информации.</w:t>
            </w:r>
          </w:p>
          <w:p w:rsidR="00CC4EC7" w:rsidRPr="00B14ED8" w:rsidRDefault="00CC4EC7" w:rsidP="00CC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Строить речевые высказывания.</w:t>
            </w:r>
          </w:p>
          <w:p w:rsidR="00CC4EC7" w:rsidRPr="00B14ED8" w:rsidRDefault="00CC4EC7" w:rsidP="00CC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 и взаимоконтроль. </w:t>
            </w:r>
          </w:p>
          <w:p w:rsidR="00CC4EC7" w:rsidRPr="00B14ED8" w:rsidRDefault="00CC4EC7" w:rsidP="00CC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причины успеха в учебной деятельности.</w:t>
            </w:r>
          </w:p>
          <w:p w:rsidR="00F14EA2" w:rsidRPr="00B14ED8" w:rsidRDefault="00F14EA2" w:rsidP="00CC4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3D51" w:rsidRPr="00B14ED8" w:rsidRDefault="00CC4EC7" w:rsidP="00CC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193D51" w:rsidRPr="00B14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EA2" w:rsidRPr="00B14ED8" w:rsidRDefault="00CC4EC7" w:rsidP="00CC4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Умение точно выражать свои мысли и формулировать вопросы для получения ответов</w:t>
            </w:r>
            <w:r w:rsidR="00193D51" w:rsidRPr="00B14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EA2" w:rsidRPr="00B14ED8" w:rsidTr="00CB0F11">
        <w:tc>
          <w:tcPr>
            <w:tcW w:w="2376" w:type="dxa"/>
          </w:tcPr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2. Проводит опрос, направленный на проверку 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словаря к уроку и домашнего задания.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Организует анализ выполнения домашней работы, подводит итог опроса.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Работает со слайдами презентации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деятельность </w:t>
            </w:r>
            <w:proofErr w:type="gramStart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актуализации понятий квадратного уравнения</w:t>
            </w:r>
            <w:r w:rsidR="002C2C1A"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полного и неполного).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Предлагает ответить на вопросы:</w:t>
            </w:r>
          </w:p>
          <w:p w:rsidR="00F14EA2" w:rsidRPr="00B14ED8" w:rsidRDefault="00F14EA2" w:rsidP="00C72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</w:rPr>
              <w:t>Э-</w:t>
            </w:r>
            <w:proofErr w:type="gramEnd"/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определение квадратного уравнения.</w:t>
            </w:r>
          </w:p>
          <w:p w:rsidR="00F14EA2" w:rsidRPr="00B14ED8" w:rsidRDefault="00F14EA2" w:rsidP="00C72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 </w:t>
            </w:r>
            <w:proofErr w:type="gramStart"/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</w:rPr>
              <w:t>ак называются коэффициенты квадратного уравнения?</w:t>
            </w:r>
          </w:p>
          <w:p w:rsidR="00F14EA2" w:rsidRPr="00B14ED8" w:rsidRDefault="00F14EA2" w:rsidP="00C72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 -  Что записано? Прочитай. </w:t>
            </w:r>
          </w:p>
          <w:p w:rsidR="00F14EA2" w:rsidRPr="00B14ED8" w:rsidRDefault="00F14EA2" w:rsidP="00C72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</w:rPr>
              <w:t>Э - Назовите коэффициенты?</w:t>
            </w:r>
          </w:p>
          <w:p w:rsidR="00F14EA2" w:rsidRPr="00B14ED8" w:rsidRDefault="00F14EA2" w:rsidP="00C72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 </w:t>
            </w:r>
            <w:proofErr w:type="gramStart"/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акое уравнение называется неполным?  </w:t>
            </w:r>
          </w:p>
          <w:p w:rsidR="00F14EA2" w:rsidRPr="00B14ED8" w:rsidRDefault="00F14EA2" w:rsidP="00C72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 </w:t>
            </w:r>
            <w:proofErr w:type="gramStart"/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азовите только неполные квадратные уравнения?</w:t>
            </w:r>
          </w:p>
          <w:p w:rsidR="00F14EA2" w:rsidRPr="00B14ED8" w:rsidRDefault="00F14EA2" w:rsidP="00C72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виды неполных уравнений ты знаешь?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Учит работать с листом самооценки.</w:t>
            </w:r>
          </w:p>
        </w:tc>
        <w:tc>
          <w:tcPr>
            <w:tcW w:w="2410" w:type="dxa"/>
          </w:tcPr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Учитель просит повторить изученные слова к уроку за экраном.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Слушают вопросы учителя, во фронтальном режиме отвечают на вопросы учителя, контролируют правильность ответов учащихся.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темы рефератов.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Знакомятся с историческим материалом.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Работают по карточке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Работают по карточке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Работают со слайдами презентации, ищут алгоритм решения неполных квадратных уравнений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Работают с листами самооценки.</w:t>
            </w:r>
          </w:p>
        </w:tc>
        <w:tc>
          <w:tcPr>
            <w:tcW w:w="2268" w:type="dxa"/>
          </w:tcPr>
          <w:p w:rsidR="00F14EA2" w:rsidRPr="00B14ED8" w:rsidRDefault="00CB0F11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</w:p>
          <w:p w:rsidR="00CB0F11" w:rsidRPr="00B14ED8" w:rsidRDefault="00CB0F11" w:rsidP="00CB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личностн</w:t>
            </w:r>
            <w:proofErr w:type="gramStart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ориентированного обучения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CB0F11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F11" w:rsidRPr="00B14ED8" w:rsidRDefault="00CB0F11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B0F11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Упражнения по применению знаний в новых условиях</w:t>
            </w:r>
          </w:p>
          <w:p w:rsidR="00CD6378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E3" w:rsidRPr="00B14ED8" w:rsidRDefault="00B622E3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E3" w:rsidRPr="00B14ED8" w:rsidRDefault="00B622E3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E3" w:rsidRPr="00B14ED8" w:rsidRDefault="00B622E3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E3" w:rsidRPr="00B14ED8" w:rsidRDefault="00B622E3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E3" w:rsidRPr="00B14ED8" w:rsidRDefault="00B622E3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E3" w:rsidRPr="00B14ED8" w:rsidRDefault="00B622E3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E3" w:rsidRPr="00B14ED8" w:rsidRDefault="00B622E3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E3" w:rsidRPr="00B14ED8" w:rsidRDefault="00B622E3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E3" w:rsidRPr="00B14ED8" w:rsidRDefault="00B622E3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E3" w:rsidRPr="00B14ED8" w:rsidRDefault="00B622E3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деятельность</w:t>
            </w:r>
          </w:p>
        </w:tc>
        <w:tc>
          <w:tcPr>
            <w:tcW w:w="5245" w:type="dxa"/>
          </w:tcPr>
          <w:p w:rsidR="00F14EA2" w:rsidRPr="00B14ED8" w:rsidRDefault="00F14EA2" w:rsidP="00BD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понятиям, обобщать понятия.  Строить речевые высказывания.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Дополнять, уточнять ответы одноклассников по существу поставленного задания.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во</w:t>
            </w:r>
            <w:r w:rsidR="003349DC" w:rsidRPr="00B14ED8">
              <w:rPr>
                <w:rFonts w:ascii="Times New Roman" w:hAnsi="Times New Roman" w:cs="Times New Roman"/>
                <w:sz w:val="24"/>
                <w:szCs w:val="24"/>
              </w:rPr>
              <w:t>просы учителя и ответы учащихся.</w:t>
            </w: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устную речь.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BD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Понимать единство естественнонаучной картины мира и значимость естественнонаучных знаний в практической жизни.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C4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CC4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CC4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CC4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CC4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CC4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CC4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CC4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CC4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CC4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CC4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Анализировать объекты с выделением существенных и несущественных признаков, осуществлять классификацию уравнений.</w:t>
            </w: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 ответов и результатов  </w:t>
            </w:r>
          </w:p>
          <w:p w:rsidR="00F14EA2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 учащихся.</w:t>
            </w:r>
          </w:p>
        </w:tc>
        <w:tc>
          <w:tcPr>
            <w:tcW w:w="2551" w:type="dxa"/>
          </w:tcPr>
          <w:p w:rsidR="00F14EA2" w:rsidRPr="00B14ED8" w:rsidRDefault="003349DC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4EC7" w:rsidRPr="00B14ED8">
              <w:rPr>
                <w:rFonts w:ascii="Times New Roman" w:hAnsi="Times New Roman" w:cs="Times New Roman"/>
                <w:sz w:val="24"/>
                <w:szCs w:val="24"/>
              </w:rPr>
              <w:t>ыработка умения анализировать информацию</w:t>
            </w:r>
          </w:p>
          <w:p w:rsidR="00CC4EC7" w:rsidRPr="00B14ED8" w:rsidRDefault="00CC4EC7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C7" w:rsidRPr="00B14ED8" w:rsidRDefault="00CC4EC7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C7" w:rsidRPr="00B14ED8" w:rsidRDefault="00CC4EC7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EC7" w:rsidRPr="00B14ED8" w:rsidRDefault="00CC4EC7" w:rsidP="00CC4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A2" w:rsidRPr="00B14ED8" w:rsidTr="00CB0F11">
        <w:tc>
          <w:tcPr>
            <w:tcW w:w="2376" w:type="dxa"/>
          </w:tcPr>
          <w:p w:rsidR="00F14EA2" w:rsidRPr="00B14ED8" w:rsidRDefault="00F14EA2" w:rsidP="00C729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3. Организует деятельность по формулировке т</w:t>
            </w:r>
            <w:r w:rsidRPr="00B14ED8">
              <w:rPr>
                <w:rFonts w:ascii="Times New Roman" w:hAnsi="Times New Roman" w:cs="Times New Roman"/>
                <w:bCs/>
                <w:sz w:val="24"/>
                <w:szCs w:val="24"/>
              </w:rPr>
              <w:t>емы и постановки целей урока.</w:t>
            </w: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проговорить тему  и цель урока.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 мероприятия по  соблюдению </w:t>
            </w:r>
            <w:proofErr w:type="spellStart"/>
            <w:r w:rsidRPr="00B14ED8">
              <w:rPr>
                <w:rFonts w:ascii="Times New Roman" w:hAnsi="Times New Roman" w:cs="Times New Roman"/>
                <w:bCs/>
                <w:sz w:val="24"/>
                <w:szCs w:val="24"/>
              </w:rPr>
              <w:t>слух</w:t>
            </w:r>
            <w:proofErr w:type="gramStart"/>
            <w:r w:rsidRPr="00B14ED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B14ED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B14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речевого режима. Использует здоровье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сберегающие технологии. </w:t>
            </w:r>
          </w:p>
        </w:tc>
        <w:tc>
          <w:tcPr>
            <w:tcW w:w="2410" w:type="dxa"/>
          </w:tcPr>
          <w:p w:rsidR="00F14EA2" w:rsidRPr="00B14ED8" w:rsidRDefault="00F14EA2" w:rsidP="00C729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формулируют тему и задачи урока.</w:t>
            </w:r>
          </w:p>
          <w:p w:rsidR="00F14EA2" w:rsidRPr="00B14ED8" w:rsidRDefault="00F14EA2" w:rsidP="00C729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тему урока в тетради.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Надевают индивидуальные слуховые аппараты.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(видео)</w:t>
            </w:r>
          </w:p>
        </w:tc>
        <w:tc>
          <w:tcPr>
            <w:tcW w:w="2268" w:type="dxa"/>
          </w:tcPr>
          <w:p w:rsidR="00CD6378" w:rsidRPr="00B14ED8" w:rsidRDefault="00B622E3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метод</w:t>
            </w:r>
          </w:p>
          <w:p w:rsidR="00CD6378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5245" w:type="dxa"/>
          </w:tcPr>
          <w:p w:rsidR="002C2C1A" w:rsidRPr="00B14ED8" w:rsidRDefault="002C2C1A" w:rsidP="002C2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выделение и формулирование</w:t>
            </w:r>
          </w:p>
          <w:p w:rsidR="002C2C1A" w:rsidRPr="00B14ED8" w:rsidRDefault="002C2C1A" w:rsidP="002C2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цели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Уметь слушать, принять целевую установку.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Анализировать математические объекты, осознанно строить речевые высказывания.</w:t>
            </w:r>
          </w:p>
          <w:p w:rsidR="00F14EA2" w:rsidRPr="00B14ED8" w:rsidRDefault="00F14EA2" w:rsidP="00BD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Строить продуктивное взаимодействие со сверстниками и взрослыми. Устанавливать отношения сотрудничества. Ориентация на анализ поставленной задачи.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четких мыслительных процессов. </w:t>
            </w: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</w:t>
            </w:r>
          </w:p>
          <w:p w:rsidR="00F14EA2" w:rsidRPr="00B14ED8" w:rsidRDefault="00F14EA2" w:rsidP="00CC4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7B" w:rsidRPr="00B14ED8" w:rsidTr="00BC6207">
        <w:tc>
          <w:tcPr>
            <w:tcW w:w="14850" w:type="dxa"/>
            <w:gridSpan w:val="5"/>
          </w:tcPr>
          <w:p w:rsidR="00151A7B" w:rsidRPr="00B14ED8" w:rsidRDefault="00B14ED8" w:rsidP="00B14ED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51A7B" w:rsidRPr="00B14ED8">
              <w:rPr>
                <w:rFonts w:ascii="Times New Roman" w:hAnsi="Times New Roman" w:cs="Times New Roman"/>
                <w:b/>
                <w:sz w:val="24"/>
                <w:szCs w:val="24"/>
              </w:rPr>
              <w:t>Этап «</w:t>
            </w:r>
            <w:r w:rsidR="00151A7B" w:rsidRPr="00B14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знаний и способов действий</w:t>
            </w:r>
            <w:r w:rsidR="00151A7B" w:rsidRPr="00B14ED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14EA2" w:rsidRPr="00B14ED8" w:rsidTr="00CB0F11">
        <w:tc>
          <w:tcPr>
            <w:tcW w:w="2376" w:type="dxa"/>
            <w:tcBorders>
              <w:bottom w:val="single" w:sz="4" w:space="0" w:color="auto"/>
            </w:tcBorders>
          </w:tcPr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1. Предлагает пояснить ход решения   неполных квадратных уравнений.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Предлагает решить только неполные квадратные уравнения.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Организует проведение исследовательской работы  по группам.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осудить результаты решения каждой группы. </w:t>
            </w:r>
            <w:r w:rsidRPr="00B14ED8">
              <w:rPr>
                <w:rFonts w:ascii="Times New Roman" w:hAnsi="Times New Roman" w:cs="Times New Roman"/>
                <w:sz w:val="24"/>
                <w:szCs w:val="24"/>
              </w:rPr>
              <w:br/>
              <w:t>Подводит итог.</w:t>
            </w:r>
          </w:p>
        </w:tc>
        <w:tc>
          <w:tcPr>
            <w:tcW w:w="2410" w:type="dxa"/>
          </w:tcPr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Называют тождественные преобразования выражений;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произведения двух выражений, которое равно нулю. 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Пользуются схемой решения неполных квадратных уравнений на сла</w:t>
            </w:r>
            <w:r w:rsidR="00CD6378" w:rsidRPr="00B14E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де презентации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Решают уравнения по группам:</w:t>
            </w:r>
          </w:p>
          <w:p w:rsidR="00F14EA2" w:rsidRPr="00B14ED8" w:rsidRDefault="00F14EA2" w:rsidP="00C72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2х =0 </w:t>
            </w:r>
          </w:p>
          <w:p w:rsidR="00F14EA2" w:rsidRPr="00B14ED8" w:rsidRDefault="00F14EA2" w:rsidP="00C72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х</w:t>
            </w:r>
            <w:proofErr w:type="gramStart"/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+5х-6 =0         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2х</w:t>
            </w: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+14х =0         </w:t>
            </w:r>
          </w:p>
          <w:p w:rsidR="00F14EA2" w:rsidRPr="00B14ED8" w:rsidRDefault="00F14EA2" w:rsidP="00C72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 х-1 =0       </w:t>
            </w:r>
          </w:p>
          <w:p w:rsidR="00F14EA2" w:rsidRPr="00B14ED8" w:rsidRDefault="00F14EA2" w:rsidP="00C72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х</w:t>
            </w: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-16=0                    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3х</w:t>
            </w: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14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-27=0  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Обсуждают результаты групповой работы.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Работают с листами самооценки.</w:t>
            </w:r>
          </w:p>
        </w:tc>
        <w:tc>
          <w:tcPr>
            <w:tcW w:w="2268" w:type="dxa"/>
          </w:tcPr>
          <w:p w:rsidR="00F14EA2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Словесные умозаключения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Методы практического обучения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BD" w:rsidRPr="00B14ED8" w:rsidRDefault="005E3EBD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E3" w:rsidRPr="00B14ED8" w:rsidRDefault="00B622E3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E3" w:rsidRPr="00B14ED8" w:rsidRDefault="00B622E3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E3" w:rsidRPr="00B14ED8" w:rsidRDefault="00B622E3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E3" w:rsidRPr="00B14ED8" w:rsidRDefault="00B622E3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E3" w:rsidRPr="00B14ED8" w:rsidRDefault="00B622E3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E3" w:rsidRPr="00B14ED8" w:rsidRDefault="00B622E3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E3" w:rsidRPr="00B14ED8" w:rsidRDefault="00B622E3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2E3" w:rsidRPr="00B14ED8" w:rsidRDefault="00B622E3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EBD" w:rsidRPr="00B14ED8" w:rsidRDefault="005E3EBD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Самооценка деятельности</w:t>
            </w:r>
          </w:p>
        </w:tc>
        <w:tc>
          <w:tcPr>
            <w:tcW w:w="5245" w:type="dxa"/>
          </w:tcPr>
          <w:p w:rsidR="00F14EA2" w:rsidRPr="00B14ED8" w:rsidRDefault="00F14EA2" w:rsidP="00BD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по теме. 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Слушать в соответствии с целевой установкой; дополнять, уточнять ответы одноклассников по существу поставленного задания.</w:t>
            </w:r>
          </w:p>
          <w:p w:rsidR="00F14EA2" w:rsidRPr="00B14ED8" w:rsidRDefault="00F14EA2" w:rsidP="00BD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собеседника речевые  высказывания.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задачу. Уметь использовать речь для регуляции своей деятельности. </w:t>
            </w:r>
          </w:p>
          <w:p w:rsidR="00B622E3" w:rsidRPr="00B14ED8" w:rsidRDefault="00B622E3" w:rsidP="00B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Проводить решение  в группе, используя схему решения.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BD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 в группе, планировать общие способы работы.</w:t>
            </w:r>
            <w:r w:rsidR="003349DC"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ход решения, создавать обобщения, делать выводы.</w:t>
            </w:r>
          </w:p>
          <w:p w:rsidR="003349DC" w:rsidRPr="00B14ED8" w:rsidRDefault="003349DC" w:rsidP="00BD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BD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BD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Установление связи учащимися между целью учебной деятельн</w:t>
            </w:r>
            <w:r w:rsidR="003349DC" w:rsidRPr="00B14ED8">
              <w:rPr>
                <w:rFonts w:ascii="Times New Roman" w:hAnsi="Times New Roman" w:cs="Times New Roman"/>
                <w:sz w:val="24"/>
                <w:szCs w:val="24"/>
              </w:rPr>
              <w:t>ости и практическим применением.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</w:t>
            </w: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УУД: оценка, </w:t>
            </w: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</w:t>
            </w: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коррекция.</w:t>
            </w: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</w:t>
            </w: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</w:t>
            </w: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</w:p>
          <w:p w:rsidR="00F14EA2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решения задач.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A2" w:rsidRPr="00B14ED8" w:rsidTr="00CB0F11">
        <w:tc>
          <w:tcPr>
            <w:tcW w:w="2376" w:type="dxa"/>
            <w:tcBorders>
              <w:top w:val="single" w:sz="4" w:space="0" w:color="auto"/>
            </w:tcBorders>
          </w:tcPr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2.Предлагает решить квадратные уравнения, в которых в левой и правой части стоят многочлены первой и второй степени.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Систематизирует знания учащихся.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  тренировочные задания вычислительного характера в игре.</w:t>
            </w: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решение  неполного квадратного уравнения в измененных условиях.</w:t>
            </w:r>
          </w:p>
          <w:p w:rsidR="00F14EA2" w:rsidRPr="00B14ED8" w:rsidRDefault="00F14EA2" w:rsidP="00C729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4х</w:t>
            </w: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B1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5х</w:t>
            </w:r>
            <w:r w:rsidRPr="00B1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2=2х</w:t>
            </w: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B14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5х</w:t>
            </w:r>
            <w:r w:rsidRPr="00B14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2410" w:type="dxa"/>
          </w:tcPr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Формулируют правила равносильности выражений.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Работают с дифференцированным дидактическим материалом.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Вычисляют,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исправляют ошибки.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EA2" w:rsidRPr="00B14ED8" w:rsidRDefault="005E3EBD" w:rsidP="00C72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упражнения с комментируемым решением</w:t>
            </w:r>
          </w:p>
          <w:p w:rsidR="005E3EBD" w:rsidRPr="00B14ED8" w:rsidRDefault="005E3EBD" w:rsidP="00C72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4EC7" w:rsidRPr="00B14ED8" w:rsidRDefault="00CC4EC7" w:rsidP="00C72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</w:t>
            </w:r>
          </w:p>
          <w:p w:rsidR="005E3EBD" w:rsidRPr="00B14ED8" w:rsidRDefault="005E3EBD" w:rsidP="00C72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3EBD" w:rsidRPr="00B14ED8" w:rsidRDefault="005E3EBD" w:rsidP="00C72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3EBD" w:rsidRPr="00B14ED8" w:rsidRDefault="005E3EBD" w:rsidP="00C72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3EBD" w:rsidRPr="00B14ED8" w:rsidRDefault="005E3EBD" w:rsidP="00C72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3EBD" w:rsidRPr="00B14ED8" w:rsidRDefault="005E3EBD" w:rsidP="00C729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3EBD" w:rsidRPr="00B14ED8" w:rsidRDefault="005E3EBD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методики</w:t>
            </w:r>
          </w:p>
        </w:tc>
        <w:tc>
          <w:tcPr>
            <w:tcW w:w="5245" w:type="dxa"/>
          </w:tcPr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Планировать учебную деятельность  в рамках предложенных условий, осуществлять контроль своей деятельности в процессе достижения результата.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BD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решение под руководством учителя. </w:t>
            </w:r>
          </w:p>
          <w:p w:rsidR="003349DC" w:rsidRPr="00B14ED8" w:rsidRDefault="00F14EA2" w:rsidP="00BD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идентификацию объектов с выделением необходимых признаков. </w:t>
            </w:r>
          </w:p>
          <w:p w:rsidR="003349DC" w:rsidRPr="00B14ED8" w:rsidRDefault="003349DC" w:rsidP="00BD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BD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сотрудничество и совместную деятельность с учителем.</w:t>
            </w:r>
          </w:p>
          <w:p w:rsidR="00F14EA2" w:rsidRPr="00B14ED8" w:rsidRDefault="00F14EA2" w:rsidP="00BD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математической  науки в практической жизни.</w:t>
            </w:r>
          </w:p>
        </w:tc>
        <w:tc>
          <w:tcPr>
            <w:tcW w:w="2551" w:type="dxa"/>
          </w:tcPr>
          <w:p w:rsidR="00193D51" w:rsidRPr="00B14ED8" w:rsidRDefault="00193D51" w:rsidP="001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</w:t>
            </w:r>
          </w:p>
          <w:p w:rsidR="00193D51" w:rsidRPr="00B14ED8" w:rsidRDefault="00193D51" w:rsidP="001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УУД: оценка, </w:t>
            </w:r>
          </w:p>
          <w:p w:rsidR="00193D51" w:rsidRPr="00B14ED8" w:rsidRDefault="00193D51" w:rsidP="001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контроль, </w:t>
            </w:r>
          </w:p>
          <w:p w:rsidR="00193D51" w:rsidRPr="00B14ED8" w:rsidRDefault="00193D51" w:rsidP="001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коррекция.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EA2" w:rsidRPr="00B14ED8" w:rsidTr="00CB0F11">
        <w:tc>
          <w:tcPr>
            <w:tcW w:w="2376" w:type="dxa"/>
            <w:tcBorders>
              <w:top w:val="single" w:sz="4" w:space="0" w:color="auto"/>
            </w:tcBorders>
          </w:tcPr>
          <w:p w:rsidR="00F14EA2" w:rsidRPr="00B14ED8" w:rsidRDefault="00F14EA2" w:rsidP="00C729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14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Предлагает самостоятельную работу по вариантам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14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B14ED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4х</w:t>
            </w: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B1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3х+7=2х</w:t>
            </w: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B14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14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+7</w:t>
            </w:r>
          </w:p>
          <w:p w:rsidR="00F14EA2" w:rsidRPr="00B14ED8" w:rsidRDefault="00F14EA2" w:rsidP="00C729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4ED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F14EA2" w:rsidRPr="00B14ED8" w:rsidRDefault="00F14EA2" w:rsidP="00C7291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4ED8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2) </w:t>
            </w: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-5у</w:t>
            </w: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B1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8у</w:t>
            </w:r>
            <w:r w:rsidRPr="00B14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8=8у+3</w:t>
            </w:r>
          </w:p>
          <w:p w:rsidR="00F14EA2" w:rsidRPr="00B14ED8" w:rsidRDefault="00F14EA2" w:rsidP="00C72917">
            <w:pPr>
              <w:pStyle w:val="a5"/>
              <w:spacing w:before="0" w:beforeAutospacing="0" w:after="0" w:afterAutospacing="0"/>
              <w:textAlignment w:val="baseline"/>
              <w:rPr>
                <w:bCs/>
                <w:color w:val="000000"/>
                <w:kern w:val="24"/>
              </w:rPr>
            </w:pPr>
          </w:p>
          <w:p w:rsidR="00F14EA2" w:rsidRPr="00B14ED8" w:rsidRDefault="00F14EA2" w:rsidP="00C72917">
            <w:pPr>
              <w:pStyle w:val="a5"/>
              <w:spacing w:before="0" w:beforeAutospacing="0" w:after="0" w:afterAutospacing="0"/>
              <w:textAlignment w:val="baseline"/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Организует контроль усвоения знаний в новых условиях.</w:t>
            </w:r>
          </w:p>
        </w:tc>
        <w:tc>
          <w:tcPr>
            <w:tcW w:w="2410" w:type="dxa"/>
          </w:tcPr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тождественные преобразования для упрощения уравнения. 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Находят корни неполного квадратного уравнения.   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Проводят самопроверку по образцу  на слайде.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Работают с листами самооценки.</w:t>
            </w:r>
          </w:p>
        </w:tc>
        <w:tc>
          <w:tcPr>
            <w:tcW w:w="2268" w:type="dxa"/>
          </w:tcPr>
          <w:p w:rsidR="002C2C1A" w:rsidRPr="00B14ED8" w:rsidRDefault="002C2C1A" w:rsidP="002C2C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378" w:rsidRPr="00B14ED8" w:rsidRDefault="00CD6378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5245" w:type="dxa"/>
          </w:tcPr>
          <w:p w:rsidR="003349DC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задачу. Уметь использовать речь для регуляции своей деятельности. </w:t>
            </w:r>
          </w:p>
          <w:p w:rsidR="003349DC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находить способы решения неполных квадратных уравнений, использовать правила равносильности уравнений. Владеть устной и письменной речью. </w:t>
            </w:r>
          </w:p>
          <w:p w:rsidR="003349DC" w:rsidRPr="00B14ED8" w:rsidRDefault="003349DC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F14EA2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 границы собственного знания и </w:t>
            </w:r>
          </w:p>
          <w:p w:rsidR="00F14EA2" w:rsidRPr="00B14ED8" w:rsidRDefault="00F14EA2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«незнания».</w:t>
            </w:r>
          </w:p>
        </w:tc>
        <w:tc>
          <w:tcPr>
            <w:tcW w:w="2551" w:type="dxa"/>
          </w:tcPr>
          <w:p w:rsidR="003349DC" w:rsidRPr="00B14ED8" w:rsidRDefault="00CC4EC7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Самоопредление</w:t>
            </w:r>
            <w:proofErr w:type="spellEnd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самоусвоение</w:t>
            </w:r>
            <w:proofErr w:type="spellEnd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="003349DC"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9DC" w:rsidRPr="00B14ED8" w:rsidRDefault="003349DC" w:rsidP="0033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и оценивать учебный процесс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A7B" w:rsidRPr="00B14ED8" w:rsidTr="006E24A2">
        <w:tc>
          <w:tcPr>
            <w:tcW w:w="14850" w:type="dxa"/>
            <w:gridSpan w:val="5"/>
            <w:tcBorders>
              <w:top w:val="single" w:sz="4" w:space="0" w:color="auto"/>
            </w:tcBorders>
          </w:tcPr>
          <w:p w:rsidR="00151A7B" w:rsidRPr="00B14ED8" w:rsidRDefault="00B14ED8" w:rsidP="00B14ED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51A7B" w:rsidRPr="00B14ED8">
              <w:rPr>
                <w:rFonts w:ascii="Times New Roman" w:hAnsi="Times New Roman" w:cs="Times New Roman"/>
                <w:b/>
                <w:sz w:val="24"/>
                <w:szCs w:val="24"/>
              </w:rPr>
              <w:t>Этап «Релаксации и оценивания. Домашнее задание»</w:t>
            </w:r>
          </w:p>
        </w:tc>
      </w:tr>
      <w:tr w:rsidR="00F14EA2" w:rsidRPr="00B14ED8" w:rsidTr="00CB0F11">
        <w:tc>
          <w:tcPr>
            <w:tcW w:w="2376" w:type="dxa"/>
          </w:tcPr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Проводит рефлексивные мероприятия.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Подводит итог урока, отмечает активных учащихся, выставляет отметки по результатам работы на уроке и балла оценочного листа.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Организует объяснение выполнения домашнего задания: 1. § 8 учебника.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2. №520, № 521 (</w:t>
            </w:r>
            <w:proofErr w:type="spellStart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 Какие задачи решали на уроке?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 Кто понял, как решать неполные квадратные уравнения?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 За что ты можешь себя похвалить на уроке?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 Тебе было интересно?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Э-</w:t>
            </w:r>
            <w:proofErr w:type="gramEnd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 xml:space="preserve"> Какое сейчас твое настроение? Подними </w:t>
            </w:r>
            <w:proofErr w:type="spellStart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смайл</w:t>
            </w:r>
            <w:proofErr w:type="spellEnd"/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268" w:type="dxa"/>
          </w:tcPr>
          <w:p w:rsidR="002C2C1A" w:rsidRPr="00B14ED8" w:rsidRDefault="002C2C1A" w:rsidP="002C2C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 вопросам</w:t>
            </w:r>
          </w:p>
          <w:p w:rsidR="002C2C1A" w:rsidRPr="00B14ED8" w:rsidRDefault="002C2C1A" w:rsidP="002C2C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C1A" w:rsidRPr="00B14ED8" w:rsidRDefault="002C2C1A" w:rsidP="002C2C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C1A" w:rsidRPr="00B14ED8" w:rsidRDefault="002C2C1A" w:rsidP="002C2C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C1A" w:rsidRPr="00B14ED8" w:rsidRDefault="002C2C1A" w:rsidP="00CB0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C1A" w:rsidRPr="00B14ED8" w:rsidRDefault="002C2C1A" w:rsidP="00CB0F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Прием «Рефлексивные вопросы»</w:t>
            </w:r>
          </w:p>
          <w:p w:rsidR="00F14EA2" w:rsidRPr="00B14ED8" w:rsidRDefault="002C2C1A" w:rsidP="00CB0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245" w:type="dxa"/>
          </w:tcPr>
          <w:p w:rsidR="00F14EA2" w:rsidRPr="00B14ED8" w:rsidRDefault="00F14EA2" w:rsidP="00F1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Понимать смысл заданий и способов действий. Демонстрировать отношения сотрудничества.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Самоанализ и самоконтроль результатов деятельности на уроке.</w:t>
            </w: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EA2" w:rsidRPr="00B14ED8" w:rsidRDefault="00F14EA2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4EC7" w:rsidRPr="00B14ED8" w:rsidRDefault="00CC4EC7" w:rsidP="00C7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ED8">
              <w:rPr>
                <w:rFonts w:ascii="Times New Roman" w:hAnsi="Times New Roman" w:cs="Times New Roman"/>
                <w:sz w:val="24"/>
                <w:szCs w:val="24"/>
              </w:rPr>
              <w:t>Умение определять результативность образовательной деятельности</w:t>
            </w:r>
          </w:p>
        </w:tc>
      </w:tr>
    </w:tbl>
    <w:p w:rsidR="003E44FE" w:rsidRDefault="00014F28" w:rsidP="0001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28">
        <w:rPr>
          <w:rFonts w:ascii="Times New Roman" w:hAnsi="Times New Roman" w:cs="Times New Roman"/>
          <w:sz w:val="24"/>
          <w:szCs w:val="24"/>
        </w:rPr>
        <w:t>Словарь</w:t>
      </w:r>
      <w:r w:rsidR="003E44FE">
        <w:rPr>
          <w:rFonts w:ascii="Times New Roman" w:hAnsi="Times New Roman" w:cs="Times New Roman"/>
          <w:sz w:val="24"/>
          <w:szCs w:val="24"/>
        </w:rPr>
        <w:t>:</w:t>
      </w:r>
    </w:p>
    <w:p w:rsidR="00014F28" w:rsidRPr="00014F28" w:rsidRDefault="00014F28" w:rsidP="0001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28">
        <w:rPr>
          <w:rFonts w:ascii="Times New Roman" w:hAnsi="Times New Roman" w:cs="Times New Roman"/>
          <w:sz w:val="24"/>
          <w:szCs w:val="24"/>
        </w:rPr>
        <w:t xml:space="preserve"> </w:t>
      </w:r>
      <w:r w:rsidRPr="00014F28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Квадратное уравнение, </w:t>
      </w:r>
      <w:r w:rsidRPr="00014F28">
        <w:rPr>
          <w:rFonts w:ascii="Times New Roman" w:hAnsi="Times New Roman" w:cs="Times New Roman"/>
          <w:sz w:val="24"/>
          <w:szCs w:val="24"/>
        </w:rPr>
        <w:t>неполное квадратное уравнен</w:t>
      </w:r>
      <w:r w:rsidR="003E44FE">
        <w:rPr>
          <w:rFonts w:ascii="Times New Roman" w:hAnsi="Times New Roman" w:cs="Times New Roman"/>
          <w:sz w:val="24"/>
          <w:szCs w:val="24"/>
        </w:rPr>
        <w:t>ие, коэффициент, свободный член.</w:t>
      </w:r>
    </w:p>
    <w:p w:rsidR="00014F28" w:rsidRPr="00014F28" w:rsidRDefault="00014F28" w:rsidP="00014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F28">
        <w:rPr>
          <w:rFonts w:ascii="Times New Roman" w:hAnsi="Times New Roman" w:cs="Times New Roman"/>
          <w:sz w:val="24"/>
          <w:szCs w:val="24"/>
        </w:rPr>
        <w:t>Подобные слагаемые, привести подобные слагаемые</w:t>
      </w:r>
      <w:r w:rsidR="003E44F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14F28" w:rsidRPr="00014F28" w:rsidRDefault="00014F28" w:rsidP="00014F28">
      <w:pPr>
        <w:pStyle w:val="a5"/>
        <w:spacing w:before="0" w:beforeAutospacing="0" w:after="0" w:afterAutospacing="0"/>
        <w:jc w:val="center"/>
        <w:rPr>
          <w:rFonts w:eastAsiaTheme="minorHAnsi"/>
          <w:lang w:eastAsia="en-US"/>
        </w:rPr>
      </w:pPr>
      <w:r w:rsidRPr="00014F28">
        <w:rPr>
          <w:rFonts w:eastAsiaTheme="minorHAnsi"/>
          <w:lang w:eastAsia="en-US"/>
        </w:rPr>
        <w:t>Карточки</w:t>
      </w:r>
    </w:p>
    <w:p w:rsidR="00014F28" w:rsidRPr="00014F28" w:rsidRDefault="00014F28" w:rsidP="00014F28">
      <w:pPr>
        <w:pStyle w:val="a5"/>
        <w:spacing w:before="0" w:beforeAutospacing="0" w:after="0" w:afterAutospacing="0"/>
      </w:pPr>
      <w:r w:rsidRPr="00014F28">
        <w:rPr>
          <w:rFonts w:eastAsiaTheme="minorHAnsi"/>
          <w:lang w:eastAsia="en-US"/>
        </w:rPr>
        <w:t xml:space="preserve">1. </w:t>
      </w:r>
      <w:r w:rsidRPr="00014F28">
        <w:rPr>
          <w:rFonts w:eastAsia="+mn-ea"/>
          <w:bCs/>
          <w:kern w:val="24"/>
        </w:rPr>
        <w:t xml:space="preserve">Уравнение вида </w:t>
      </w:r>
      <w:r w:rsidRPr="00014F28">
        <w:rPr>
          <w:rFonts w:eastAsia="+mn-ea"/>
          <w:bCs/>
          <w:kern w:val="24"/>
          <w:lang w:val="en-US"/>
        </w:rPr>
        <w:t>ax</w:t>
      </w:r>
      <w:r w:rsidRPr="00014F28">
        <w:rPr>
          <w:rFonts w:eastAsia="+mn-ea"/>
          <w:bCs/>
          <w:kern w:val="24"/>
          <w:position w:val="22"/>
          <w:vertAlign w:val="superscript"/>
        </w:rPr>
        <w:t>2</w:t>
      </w:r>
      <w:r w:rsidRPr="00014F28">
        <w:rPr>
          <w:rFonts w:eastAsia="+mn-ea"/>
          <w:bCs/>
          <w:kern w:val="24"/>
        </w:rPr>
        <w:t>+</w:t>
      </w:r>
      <w:proofErr w:type="spellStart"/>
      <w:r w:rsidRPr="00014F28">
        <w:rPr>
          <w:rFonts w:eastAsia="+mn-ea"/>
          <w:bCs/>
          <w:kern w:val="24"/>
          <w:lang w:val="en-US"/>
        </w:rPr>
        <w:t>bx</w:t>
      </w:r>
      <w:proofErr w:type="spellEnd"/>
      <w:r w:rsidRPr="00014F28">
        <w:rPr>
          <w:rFonts w:eastAsia="+mn-ea"/>
          <w:bCs/>
          <w:kern w:val="24"/>
        </w:rPr>
        <w:t>+</w:t>
      </w:r>
      <w:r w:rsidRPr="00014F28">
        <w:rPr>
          <w:rFonts w:eastAsia="+mn-ea"/>
          <w:bCs/>
          <w:kern w:val="24"/>
          <w:lang w:val="en-US"/>
        </w:rPr>
        <w:t>c</w:t>
      </w:r>
      <w:r w:rsidRPr="00014F28">
        <w:rPr>
          <w:rFonts w:eastAsia="+mn-ea"/>
          <w:bCs/>
          <w:kern w:val="24"/>
        </w:rPr>
        <w:t xml:space="preserve"> =0, где а, </w:t>
      </w:r>
      <w:r w:rsidRPr="00014F28">
        <w:rPr>
          <w:rFonts w:eastAsia="+mn-ea"/>
          <w:bCs/>
          <w:kern w:val="24"/>
          <w:lang w:val="en-US"/>
        </w:rPr>
        <w:t>b</w:t>
      </w:r>
      <w:r w:rsidRPr="00014F28">
        <w:rPr>
          <w:rFonts w:eastAsia="+mn-ea"/>
          <w:bCs/>
          <w:kern w:val="24"/>
        </w:rPr>
        <w:t xml:space="preserve">, </w:t>
      </w:r>
      <w:r w:rsidRPr="00014F28">
        <w:rPr>
          <w:rFonts w:eastAsia="+mn-ea"/>
          <w:bCs/>
          <w:kern w:val="24"/>
          <w:lang w:val="en-US"/>
        </w:rPr>
        <w:t>c</w:t>
      </w:r>
      <w:r w:rsidRPr="00014F28">
        <w:rPr>
          <w:rFonts w:eastAsia="+mn-ea"/>
          <w:bCs/>
          <w:kern w:val="24"/>
        </w:rPr>
        <w:t xml:space="preserve"> –числа, а ≠0</w:t>
      </w:r>
      <w:r w:rsidRPr="00014F28">
        <w:t xml:space="preserve">, </w:t>
      </w:r>
      <w:proofErr w:type="gramStart"/>
      <w:r w:rsidRPr="00014F28">
        <w:t>х-</w:t>
      </w:r>
      <w:proofErr w:type="gramEnd"/>
      <w:r w:rsidRPr="00014F28">
        <w:t xml:space="preserve"> переменная</w:t>
      </w:r>
    </w:p>
    <w:p w:rsidR="00014F28" w:rsidRPr="00014F28" w:rsidRDefault="00014F28" w:rsidP="00014F28">
      <w:pPr>
        <w:pStyle w:val="a5"/>
        <w:spacing w:before="0" w:beforeAutospacing="0" w:after="0" w:afterAutospacing="0"/>
        <w:rPr>
          <w:rFonts w:eastAsia="+mn-ea"/>
          <w:bCs/>
          <w:kern w:val="24"/>
          <w:u w:val="single"/>
        </w:rPr>
      </w:pPr>
      <w:r w:rsidRPr="00014F28">
        <w:rPr>
          <w:rFonts w:eastAsia="+mn-ea"/>
          <w:bCs/>
          <w:kern w:val="24"/>
        </w:rPr>
        <w:t xml:space="preserve">называется </w:t>
      </w:r>
      <w:r w:rsidRPr="00014F28">
        <w:rPr>
          <w:rFonts w:eastAsia="+mn-ea"/>
          <w:bCs/>
          <w:kern w:val="24"/>
          <w:u w:val="single"/>
        </w:rPr>
        <w:t>полным квадратным уравнением</w:t>
      </w:r>
      <w:r w:rsidRPr="00014F28">
        <w:rPr>
          <w:rFonts w:eastAsia="+mn-ea"/>
          <w:bCs/>
          <w:kern w:val="24"/>
        </w:rPr>
        <w:t>.</w:t>
      </w:r>
    </w:p>
    <w:p w:rsidR="00014F28" w:rsidRPr="00014F28" w:rsidRDefault="00014F28" w:rsidP="00014F28">
      <w:pPr>
        <w:spacing w:after="0" w:line="240" w:lineRule="auto"/>
        <w:rPr>
          <w:rFonts w:ascii="Times New Roman" w:eastAsia="+mn-ea" w:hAnsi="Times New Roman" w:cs="Times New Roman"/>
          <w:bCs/>
          <w:kern w:val="24"/>
          <w:sz w:val="24"/>
          <w:szCs w:val="24"/>
        </w:rPr>
      </w:pPr>
      <w:r w:rsidRPr="00014F28">
        <w:rPr>
          <w:rFonts w:ascii="Times New Roman" w:hAnsi="Times New Roman" w:cs="Times New Roman"/>
          <w:sz w:val="24"/>
          <w:szCs w:val="24"/>
        </w:rPr>
        <w:t xml:space="preserve">2. </w:t>
      </w:r>
      <w:r w:rsidRPr="00014F28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Квадратное уравнение называется </w:t>
      </w:r>
      <w:r w:rsidRPr="00014F28">
        <w:rPr>
          <w:rFonts w:ascii="Times New Roman" w:eastAsia="+mn-ea" w:hAnsi="Times New Roman" w:cs="Times New Roman"/>
          <w:bCs/>
          <w:kern w:val="24"/>
          <w:sz w:val="24"/>
          <w:szCs w:val="24"/>
          <w:u w:val="single"/>
        </w:rPr>
        <w:t>неполным</w:t>
      </w:r>
      <w:r w:rsidRPr="00014F28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, если  в квадратном уравнении </w:t>
      </w:r>
      <w:r w:rsidRPr="00014F28">
        <w:rPr>
          <w:rFonts w:ascii="Times New Roman" w:eastAsia="+mn-ea" w:hAnsi="Times New Roman" w:cs="Times New Roman"/>
          <w:bCs/>
          <w:kern w:val="24"/>
          <w:sz w:val="24"/>
          <w:szCs w:val="24"/>
          <w:lang w:val="en-US"/>
        </w:rPr>
        <w:t>ax</w:t>
      </w:r>
      <w:r w:rsidRPr="00014F28">
        <w:rPr>
          <w:rFonts w:ascii="Times New Roman" w:eastAsia="+mn-ea" w:hAnsi="Times New Roman" w:cs="Times New Roman"/>
          <w:bCs/>
          <w:kern w:val="24"/>
          <w:position w:val="22"/>
          <w:sz w:val="24"/>
          <w:szCs w:val="24"/>
          <w:vertAlign w:val="superscript"/>
        </w:rPr>
        <w:t>2</w:t>
      </w:r>
      <w:r w:rsidRPr="00014F28">
        <w:rPr>
          <w:rFonts w:ascii="Times New Roman" w:eastAsia="+mn-ea" w:hAnsi="Times New Roman" w:cs="Times New Roman"/>
          <w:bCs/>
          <w:kern w:val="24"/>
          <w:sz w:val="24"/>
          <w:szCs w:val="24"/>
        </w:rPr>
        <w:t>+</w:t>
      </w:r>
      <w:proofErr w:type="spellStart"/>
      <w:r w:rsidRPr="00014F28">
        <w:rPr>
          <w:rFonts w:ascii="Times New Roman" w:eastAsia="+mn-ea" w:hAnsi="Times New Roman" w:cs="Times New Roman"/>
          <w:bCs/>
          <w:kern w:val="24"/>
          <w:sz w:val="24"/>
          <w:szCs w:val="24"/>
          <w:lang w:val="en-US"/>
        </w:rPr>
        <w:t>bx</w:t>
      </w:r>
      <w:proofErr w:type="spellEnd"/>
      <w:r w:rsidRPr="00014F28">
        <w:rPr>
          <w:rFonts w:ascii="Times New Roman" w:eastAsia="+mn-ea" w:hAnsi="Times New Roman" w:cs="Times New Roman"/>
          <w:bCs/>
          <w:kern w:val="24"/>
          <w:sz w:val="24"/>
          <w:szCs w:val="24"/>
        </w:rPr>
        <w:t>+</w:t>
      </w:r>
      <w:r w:rsidRPr="00014F28">
        <w:rPr>
          <w:rFonts w:ascii="Times New Roman" w:eastAsia="+mn-ea" w:hAnsi="Times New Roman" w:cs="Times New Roman"/>
          <w:bCs/>
          <w:kern w:val="24"/>
          <w:sz w:val="24"/>
          <w:szCs w:val="24"/>
          <w:lang w:val="en-US"/>
        </w:rPr>
        <w:t>c</w:t>
      </w:r>
      <w:r w:rsidRPr="00014F28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=0 хотя бы один из коэффициентов</w:t>
      </w:r>
    </w:p>
    <w:p w:rsidR="00014F28" w:rsidRPr="00014F28" w:rsidRDefault="00014F28" w:rsidP="00014F28">
      <w:pPr>
        <w:pStyle w:val="a5"/>
        <w:spacing w:before="0" w:beforeAutospacing="0" w:after="0" w:afterAutospacing="0"/>
        <w:rPr>
          <w:rFonts w:eastAsia="+mn-ea"/>
          <w:bCs/>
          <w:kern w:val="24"/>
        </w:rPr>
      </w:pPr>
      <w:r w:rsidRPr="00014F28">
        <w:rPr>
          <w:rFonts w:eastAsia="+mn-ea"/>
          <w:bCs/>
          <w:kern w:val="24"/>
          <w:lang w:val="en-US"/>
        </w:rPr>
        <w:t>b</w:t>
      </w:r>
      <w:r w:rsidRPr="00014F28">
        <w:rPr>
          <w:rFonts w:eastAsia="+mn-ea"/>
          <w:bCs/>
          <w:kern w:val="24"/>
        </w:rPr>
        <w:t>=</w:t>
      </w:r>
      <w:proofErr w:type="gramStart"/>
      <w:r w:rsidRPr="00014F28">
        <w:rPr>
          <w:rFonts w:eastAsia="+mn-ea"/>
          <w:bCs/>
          <w:kern w:val="24"/>
        </w:rPr>
        <w:t>0  или</w:t>
      </w:r>
      <w:proofErr w:type="gramEnd"/>
      <w:r w:rsidRPr="00014F28">
        <w:rPr>
          <w:rFonts w:eastAsia="+mn-ea"/>
          <w:bCs/>
          <w:kern w:val="24"/>
        </w:rPr>
        <w:t xml:space="preserve"> с = 0, или оба коэффициента равны нулю. </w:t>
      </w:r>
    </w:p>
    <w:p w:rsidR="00014F28" w:rsidRPr="00014F28" w:rsidRDefault="00014F28" w:rsidP="00014F28">
      <w:pPr>
        <w:pStyle w:val="a5"/>
        <w:spacing w:before="0" w:beforeAutospacing="0" w:after="0" w:afterAutospacing="0"/>
        <w:rPr>
          <w:rFonts w:eastAsia="+mn-ea"/>
          <w:bCs/>
          <w:kern w:val="24"/>
        </w:rPr>
      </w:pPr>
      <w:r w:rsidRPr="00014F28">
        <w:rPr>
          <w:rFonts w:eastAsia="+mn-ea"/>
          <w:bCs/>
          <w:kern w:val="24"/>
        </w:rPr>
        <w:t xml:space="preserve">3. </w:t>
      </w:r>
      <w:r w:rsidRPr="00014F28">
        <w:t>Правила равносильности уравнений:</w:t>
      </w:r>
    </w:p>
    <w:p w:rsidR="00014F28" w:rsidRPr="00014F28" w:rsidRDefault="00014F28" w:rsidP="00014F2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Слагаемое можно перенести из одной части в другую, изменив его знак  </w:t>
      </w:r>
      <w:proofErr w:type="gramStart"/>
      <w:r w:rsidRPr="00014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14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противоположный;</w:t>
      </w:r>
    </w:p>
    <w:p w:rsidR="00014F28" w:rsidRPr="00014F28" w:rsidRDefault="00014F28" w:rsidP="00014F2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F28" w:rsidRPr="00014F28" w:rsidRDefault="00014F28" w:rsidP="00014F2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части уравнения можно умножить или разделить на одно и то же число, отличное от нуля.</w:t>
      </w:r>
    </w:p>
    <w:p w:rsidR="00B74C94" w:rsidRPr="00014F28" w:rsidRDefault="00B74C94" w:rsidP="00014F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74C94" w:rsidRPr="00014F28" w:rsidSect="003E44F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C1C"/>
    <w:multiLevelType w:val="multilevel"/>
    <w:tmpl w:val="F884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B1310"/>
    <w:multiLevelType w:val="hybridMultilevel"/>
    <w:tmpl w:val="448C0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0BF1"/>
    <w:multiLevelType w:val="hybridMultilevel"/>
    <w:tmpl w:val="95845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67C2F"/>
    <w:multiLevelType w:val="hybridMultilevel"/>
    <w:tmpl w:val="B48CE2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6D50D3"/>
    <w:multiLevelType w:val="multilevel"/>
    <w:tmpl w:val="ED04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C1915"/>
    <w:multiLevelType w:val="multilevel"/>
    <w:tmpl w:val="CE86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67FC1"/>
    <w:multiLevelType w:val="multilevel"/>
    <w:tmpl w:val="BA48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551C8A"/>
    <w:multiLevelType w:val="multilevel"/>
    <w:tmpl w:val="00D2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A1189D"/>
    <w:multiLevelType w:val="hybridMultilevel"/>
    <w:tmpl w:val="4A2E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52720"/>
    <w:multiLevelType w:val="multilevel"/>
    <w:tmpl w:val="8514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5F0785"/>
    <w:multiLevelType w:val="hybridMultilevel"/>
    <w:tmpl w:val="65B2D04E"/>
    <w:lvl w:ilvl="0" w:tplc="C7B634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AA14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2DD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4AF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C2E4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896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2EE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6AF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07C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1F7B42"/>
    <w:multiLevelType w:val="hybridMultilevel"/>
    <w:tmpl w:val="66180D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C351F3"/>
    <w:multiLevelType w:val="hybridMultilevel"/>
    <w:tmpl w:val="D72A1B88"/>
    <w:lvl w:ilvl="0" w:tplc="5CCC7D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330C4"/>
    <w:multiLevelType w:val="hybridMultilevel"/>
    <w:tmpl w:val="11E4CE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12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 w:numId="12">
    <w:abstractNumId w:val="6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03"/>
    <w:rsid w:val="00011390"/>
    <w:rsid w:val="00014F28"/>
    <w:rsid w:val="000A1CDA"/>
    <w:rsid w:val="000C2106"/>
    <w:rsid w:val="000D7494"/>
    <w:rsid w:val="00151A7B"/>
    <w:rsid w:val="00193D51"/>
    <w:rsid w:val="0022236F"/>
    <w:rsid w:val="00233D98"/>
    <w:rsid w:val="002C2C1A"/>
    <w:rsid w:val="002F039F"/>
    <w:rsid w:val="00313F11"/>
    <w:rsid w:val="00327E10"/>
    <w:rsid w:val="003349DC"/>
    <w:rsid w:val="003E3197"/>
    <w:rsid w:val="003E44FE"/>
    <w:rsid w:val="003F350C"/>
    <w:rsid w:val="00413503"/>
    <w:rsid w:val="0059408D"/>
    <w:rsid w:val="005E078C"/>
    <w:rsid w:val="005E3EBD"/>
    <w:rsid w:val="00764826"/>
    <w:rsid w:val="00765D58"/>
    <w:rsid w:val="007F749C"/>
    <w:rsid w:val="00866763"/>
    <w:rsid w:val="00872544"/>
    <w:rsid w:val="008B5070"/>
    <w:rsid w:val="008D2AAD"/>
    <w:rsid w:val="008F092D"/>
    <w:rsid w:val="0093026A"/>
    <w:rsid w:val="009C1B39"/>
    <w:rsid w:val="009D62E2"/>
    <w:rsid w:val="009D6963"/>
    <w:rsid w:val="009E690D"/>
    <w:rsid w:val="00A67A36"/>
    <w:rsid w:val="00A936BE"/>
    <w:rsid w:val="00B14ED8"/>
    <w:rsid w:val="00B622E3"/>
    <w:rsid w:val="00B74C94"/>
    <w:rsid w:val="00B91407"/>
    <w:rsid w:val="00BC5191"/>
    <w:rsid w:val="00BD54C7"/>
    <w:rsid w:val="00BE18E9"/>
    <w:rsid w:val="00C72917"/>
    <w:rsid w:val="00CB0F11"/>
    <w:rsid w:val="00CC4EC7"/>
    <w:rsid w:val="00CD6378"/>
    <w:rsid w:val="00D70E24"/>
    <w:rsid w:val="00DA4AE0"/>
    <w:rsid w:val="00E41789"/>
    <w:rsid w:val="00E6450F"/>
    <w:rsid w:val="00EA65AF"/>
    <w:rsid w:val="00ED31EB"/>
    <w:rsid w:val="00F14EA2"/>
    <w:rsid w:val="00F16B20"/>
    <w:rsid w:val="00F601EB"/>
    <w:rsid w:val="00F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78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78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0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20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46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2109-E9FA-4CD7-9242-800268F3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2016-06-21T17:54:00Z</dcterms:created>
  <dcterms:modified xsi:type="dcterms:W3CDTF">2021-03-22T13:57:00Z</dcterms:modified>
</cp:coreProperties>
</file>