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C03" w:rsidRDefault="00833C03" w:rsidP="00833C03">
      <w:pPr>
        <w:jc w:val="center"/>
      </w:pPr>
      <w:r w:rsidRPr="008F238C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F238C">
        <w:rPr>
          <w:rFonts w:ascii="Times New Roman" w:hAnsi="Times New Roman" w:cs="Times New Roman"/>
          <w:b/>
          <w:sz w:val="28"/>
          <w:szCs w:val="28"/>
        </w:rPr>
        <w:t xml:space="preserve"> по предмету </w:t>
      </w:r>
      <w:r>
        <w:rPr>
          <w:rFonts w:ascii="Times New Roman" w:hAnsi="Times New Roman" w:cs="Times New Roman"/>
          <w:b/>
          <w:sz w:val="28"/>
          <w:szCs w:val="28"/>
        </w:rPr>
        <w:t>История России 7 класс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3"/>
        <w:tblW w:w="11340" w:type="dxa"/>
        <w:tblInd w:w="-1310" w:type="dxa"/>
        <w:tblLayout w:type="fixed"/>
        <w:tblLook w:val="04A0"/>
      </w:tblPr>
      <w:tblGrid>
        <w:gridCol w:w="590"/>
        <w:gridCol w:w="7491"/>
        <w:gridCol w:w="1134"/>
        <w:gridCol w:w="1134"/>
        <w:gridCol w:w="991"/>
      </w:tblGrid>
      <w:tr w:rsidR="00833C03" w:rsidRPr="00074BDE" w:rsidTr="001C7C50">
        <w:tc>
          <w:tcPr>
            <w:tcW w:w="590" w:type="dxa"/>
          </w:tcPr>
          <w:p w:rsidR="00833C03" w:rsidRPr="00074BDE" w:rsidRDefault="00833C03" w:rsidP="001C7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BD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491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991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833C03" w:rsidRPr="00833C03" w:rsidTr="001C7C50">
        <w:tc>
          <w:tcPr>
            <w:tcW w:w="11340" w:type="dxa"/>
            <w:gridSpan w:val="5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Россия в </w:t>
            </w:r>
            <w:r w:rsidRPr="00833C0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XVI</w:t>
            </w:r>
            <w:r w:rsidRPr="00833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веке (7ч.)</w:t>
            </w:r>
          </w:p>
        </w:tc>
      </w:tr>
      <w:tr w:rsidR="00833C03" w:rsidRPr="00833C03" w:rsidTr="001C7C50">
        <w:tc>
          <w:tcPr>
            <w:tcW w:w="590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1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</w:t>
            </w:r>
            <w:proofErr w:type="gramStart"/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33C03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Start"/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война</w:t>
            </w:r>
            <w:proofErr w:type="gramEnd"/>
            <w:r w:rsidRPr="00833C03">
              <w:rPr>
                <w:rFonts w:ascii="Times New Roman" w:hAnsi="Times New Roman" w:cs="Times New Roman"/>
                <w:sz w:val="24"/>
                <w:szCs w:val="24"/>
              </w:rPr>
              <w:t xml:space="preserve"> с Великим княжеством Литовским, отношения с Крымским и Казанским ханствами, посольства в европейские государства</w:t>
            </w:r>
          </w:p>
        </w:tc>
        <w:tc>
          <w:tcPr>
            <w:tcW w:w="1134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991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03" w:rsidRPr="00833C03" w:rsidTr="001C7C50">
        <w:tc>
          <w:tcPr>
            <w:tcW w:w="590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1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</w:t>
            </w:r>
          </w:p>
        </w:tc>
        <w:tc>
          <w:tcPr>
            <w:tcW w:w="1134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991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03" w:rsidRPr="00833C03" w:rsidTr="001C7C50">
        <w:tc>
          <w:tcPr>
            <w:tcW w:w="590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1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 xml:space="preserve">Регентство Елены Глинской. Сопротивление удельных князей великокняжеской власти. Мятеж князя Андрея Старицкого. Унификация денежной системы. Стародубская война с Польшей и Литвой Период боярского правления. Борьба за власть между боярскими кланами Шуйских, Бельских и Глинских. Губная реформа. Московское восстание 1547 г. Ереси Матвея </w:t>
            </w:r>
            <w:proofErr w:type="spellStart"/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Башкина</w:t>
            </w:r>
            <w:proofErr w:type="spellEnd"/>
            <w:r w:rsidRPr="00833C03">
              <w:rPr>
                <w:rFonts w:ascii="Times New Roman" w:hAnsi="Times New Roman" w:cs="Times New Roman"/>
                <w:sz w:val="24"/>
                <w:szCs w:val="24"/>
              </w:rPr>
              <w:t xml:space="preserve"> и Феодосия </w:t>
            </w:r>
            <w:proofErr w:type="spellStart"/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Косого</w:t>
            </w:r>
            <w:proofErr w:type="gramStart"/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ринятие</w:t>
            </w:r>
            <w:proofErr w:type="spellEnd"/>
            <w:r w:rsidRPr="00833C03">
              <w:rPr>
                <w:rFonts w:ascii="Times New Roman" w:hAnsi="Times New Roman" w:cs="Times New Roman"/>
                <w:sz w:val="24"/>
                <w:szCs w:val="24"/>
              </w:rPr>
              <w:t xml:space="preserve"> Иваном IV царского титула. Реформы середины XVI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</w:t>
            </w:r>
          </w:p>
        </w:tc>
        <w:tc>
          <w:tcPr>
            <w:tcW w:w="1134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991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03" w:rsidRPr="00833C03" w:rsidTr="001C7C50">
        <w:tc>
          <w:tcPr>
            <w:tcW w:w="590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91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</w:t>
            </w:r>
            <w:proofErr w:type="spellStart"/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Девлет-Гирея</w:t>
            </w:r>
            <w:proofErr w:type="spellEnd"/>
            <w:r w:rsidRPr="00833C03">
              <w:rPr>
                <w:rFonts w:ascii="Times New Roman" w:hAnsi="Times New Roman" w:cs="Times New Roman"/>
                <w:sz w:val="24"/>
                <w:szCs w:val="24"/>
              </w:rPr>
              <w:t xml:space="preserve"> 1571 г. и сожжение Москвы. Битва при Молодях. Поход Ермака Тимофеевича на Сибирское ханство. Начало присоединения к России Западной Сибири</w:t>
            </w:r>
          </w:p>
        </w:tc>
        <w:tc>
          <w:tcPr>
            <w:tcW w:w="1134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991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03" w:rsidRPr="00833C03" w:rsidTr="001C7C50">
        <w:tc>
          <w:tcPr>
            <w:tcW w:w="590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91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Ливонская война: причины и характер. Ликвидация Ливонского ордена. Причины и результаты поражения России в Ливонской войне</w:t>
            </w:r>
          </w:p>
        </w:tc>
        <w:tc>
          <w:tcPr>
            <w:tcW w:w="1134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991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03" w:rsidRPr="00833C03" w:rsidTr="001C7C50">
        <w:tc>
          <w:tcPr>
            <w:tcW w:w="590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91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конце XVI </w:t>
            </w:r>
            <w:proofErr w:type="gramStart"/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33C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Опричнина</w:t>
            </w:r>
            <w:proofErr w:type="gramEnd"/>
            <w:r w:rsidRPr="00833C03">
              <w:rPr>
                <w:rFonts w:ascii="Times New Roman" w:hAnsi="Times New Roman" w:cs="Times New Roman"/>
                <w:sz w:val="24"/>
                <w:szCs w:val="24"/>
              </w:rPr>
              <w:t xml:space="preserve">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 и проводимых им преобразований. Цена реформ Царь Федор Иванович. Борьба за власть в боярском окружении. Правление Бориса Годунова. Учреждение патриаршества. </w:t>
            </w:r>
            <w:proofErr w:type="spellStart"/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Тявзинский</w:t>
            </w:r>
            <w:proofErr w:type="spellEnd"/>
            <w:r w:rsidRPr="00833C03">
              <w:rPr>
                <w:rFonts w:ascii="Times New Roman" w:hAnsi="Times New Roman" w:cs="Times New Roman"/>
                <w:sz w:val="24"/>
                <w:szCs w:val="24"/>
              </w:rPr>
              <w:t xml:space="preserve"> мирный договор со Швецией: восстановление позиций России в Прибалтике. Противостояние с Крымским ханством. Отражение набега </w:t>
            </w:r>
            <w:proofErr w:type="spellStart"/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ГазиГирея</w:t>
            </w:r>
            <w:proofErr w:type="spellEnd"/>
            <w:r w:rsidRPr="00833C03">
              <w:rPr>
                <w:rFonts w:ascii="Times New Roman" w:hAnsi="Times New Roman" w:cs="Times New Roman"/>
                <w:sz w:val="24"/>
                <w:szCs w:val="24"/>
              </w:rPr>
              <w:t xml:space="preserve"> в 1591 г.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</w:t>
            </w:r>
          </w:p>
        </w:tc>
        <w:tc>
          <w:tcPr>
            <w:tcW w:w="1134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91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03" w:rsidRPr="00833C03" w:rsidTr="001C7C50">
        <w:tc>
          <w:tcPr>
            <w:tcW w:w="590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91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урок: «Итоги и историческая оценка личности и правления Ивана Грозного»</w:t>
            </w:r>
          </w:p>
        </w:tc>
        <w:tc>
          <w:tcPr>
            <w:tcW w:w="1134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991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03" w:rsidRPr="00833C03" w:rsidTr="001C7C50">
        <w:tc>
          <w:tcPr>
            <w:tcW w:w="9215" w:type="dxa"/>
            <w:gridSpan w:val="3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Культурное пространство (4 ч.)</w:t>
            </w:r>
          </w:p>
        </w:tc>
        <w:tc>
          <w:tcPr>
            <w:tcW w:w="1134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03" w:rsidRPr="00833C03" w:rsidTr="001C7C50">
        <w:tc>
          <w:tcPr>
            <w:tcW w:w="590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491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Особенности отношения государственной и церковной властей в XVI в. Стоглавый собор. Святые и еретики XVI в. Учреждение патриаршества и его историческое значение</w:t>
            </w:r>
          </w:p>
        </w:tc>
        <w:tc>
          <w:tcPr>
            <w:tcW w:w="1134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91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03" w:rsidRPr="00833C03" w:rsidTr="001C7C50">
        <w:tc>
          <w:tcPr>
            <w:tcW w:w="590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91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Летописание и начало книгопечатания. Лицевой свод. Домострой. Переписка Ивана Грозного с князем Андреем Курбским.</w:t>
            </w:r>
          </w:p>
        </w:tc>
        <w:tc>
          <w:tcPr>
            <w:tcW w:w="1134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991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03" w:rsidRPr="00833C03" w:rsidTr="001C7C50">
        <w:tc>
          <w:tcPr>
            <w:tcW w:w="590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91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Архитектура. Дворцово-храмовый ансамбль Соборной площади в Москве. Шатровый стиль в архитектуре. Антонио </w:t>
            </w:r>
            <w:proofErr w:type="spellStart"/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Солари</w:t>
            </w:r>
            <w:proofErr w:type="spellEnd"/>
            <w:r w:rsidRPr="00833C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Алевиз</w:t>
            </w:r>
            <w:proofErr w:type="spellEnd"/>
            <w:r w:rsidRPr="0083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Фрязин</w:t>
            </w:r>
            <w:proofErr w:type="spellEnd"/>
            <w:r w:rsidRPr="00833C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Петрок</w:t>
            </w:r>
            <w:proofErr w:type="spellEnd"/>
            <w:r w:rsidRPr="00833C03">
              <w:rPr>
                <w:rFonts w:ascii="Times New Roman" w:hAnsi="Times New Roman" w:cs="Times New Roman"/>
                <w:sz w:val="24"/>
                <w:szCs w:val="24"/>
              </w:rPr>
              <w:t xml:space="preserve"> Малой. Собор Покрова на Рву. Монастырские ансамбли (Кирилло-Белозерский, Соловецкий, Новый Иерусалим). Крепости (Китай-город, Смоленский, Казанский, </w:t>
            </w:r>
            <w:proofErr w:type="spellStart"/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Тобольский</w:t>
            </w:r>
            <w:proofErr w:type="spellEnd"/>
            <w:r w:rsidRPr="00833C03">
              <w:rPr>
                <w:rFonts w:ascii="Times New Roman" w:hAnsi="Times New Roman" w:cs="Times New Roman"/>
                <w:sz w:val="24"/>
                <w:szCs w:val="24"/>
              </w:rPr>
              <w:t xml:space="preserve"> Астраханский, Ростовский кремли). Федор Конь. Приказ каменных дел. Деревянное зодчество</w:t>
            </w:r>
          </w:p>
        </w:tc>
        <w:tc>
          <w:tcPr>
            <w:tcW w:w="1134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91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03" w:rsidRPr="00833C03" w:rsidTr="001C7C50">
        <w:tc>
          <w:tcPr>
            <w:tcW w:w="590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91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Обобщение по теме «Создание Московского царства»</w:t>
            </w:r>
          </w:p>
        </w:tc>
        <w:tc>
          <w:tcPr>
            <w:tcW w:w="1134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991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03" w:rsidRPr="00833C03" w:rsidTr="001C7C50">
        <w:tc>
          <w:tcPr>
            <w:tcW w:w="9215" w:type="dxa"/>
            <w:gridSpan w:val="3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Смута в России (7 ч.)</w:t>
            </w:r>
          </w:p>
        </w:tc>
        <w:tc>
          <w:tcPr>
            <w:tcW w:w="1134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03" w:rsidRPr="00833C03" w:rsidTr="001C7C50">
        <w:tc>
          <w:tcPr>
            <w:tcW w:w="590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91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Династический кризис. Земский собор 1598 г. и избрание на царство Бориса Годунова. Политика Бориса Годунова, в т.ч. в отношении боярства. Опала семейства Романовых. Голод 1601- 1603 гг. и обострение социально-экономического кризиса</w:t>
            </w:r>
          </w:p>
        </w:tc>
        <w:tc>
          <w:tcPr>
            <w:tcW w:w="1134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991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03" w:rsidRPr="00833C03" w:rsidTr="001C7C50">
        <w:tc>
          <w:tcPr>
            <w:tcW w:w="590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91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 xml:space="preserve">Смутное время начала XVII </w:t>
            </w:r>
            <w:proofErr w:type="gramStart"/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., дискуссия о его причинах. Самозванцы и самозванство. Личность Лжедмитрия I и его политика. Восстание 1606 г. и убийство самозванца.</w:t>
            </w:r>
          </w:p>
        </w:tc>
        <w:tc>
          <w:tcPr>
            <w:tcW w:w="1134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991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03" w:rsidRPr="00833C03" w:rsidTr="001C7C50">
        <w:tc>
          <w:tcPr>
            <w:tcW w:w="590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91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 xml:space="preserve">Царь Василий Шуйский. Восстание Ивана </w:t>
            </w:r>
            <w:proofErr w:type="spellStart"/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Болотникова</w:t>
            </w:r>
            <w:proofErr w:type="spellEnd"/>
          </w:p>
        </w:tc>
        <w:tc>
          <w:tcPr>
            <w:tcW w:w="1134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91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03" w:rsidRPr="00833C03" w:rsidTr="001C7C50">
        <w:tc>
          <w:tcPr>
            <w:tcW w:w="590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91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 xml:space="preserve">Перерастание внутреннего кризиса в гражданскую войну. Лжедмитрий II. Вторжение на территорию России </w:t>
            </w:r>
            <w:proofErr w:type="spellStart"/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польсколитовских</w:t>
            </w:r>
            <w:proofErr w:type="spellEnd"/>
            <w:r w:rsidRPr="00833C03">
              <w:rPr>
                <w:rFonts w:ascii="Times New Roman" w:hAnsi="Times New Roman" w:cs="Times New Roman"/>
                <w:sz w:val="24"/>
                <w:szCs w:val="24"/>
              </w:rPr>
              <w:t xml:space="preserve">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Я.-П. </w:t>
            </w:r>
            <w:proofErr w:type="spellStart"/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Делагарди</w:t>
            </w:r>
            <w:proofErr w:type="spellEnd"/>
            <w:r w:rsidRPr="00833C03">
              <w:rPr>
                <w:rFonts w:ascii="Times New Roman" w:hAnsi="Times New Roman" w:cs="Times New Roman"/>
                <w:sz w:val="24"/>
                <w:szCs w:val="24"/>
              </w:rPr>
              <w:t xml:space="preserve"> и распад тушинского лагеря. Открытое вступление в войну против России Речи </w:t>
            </w:r>
            <w:proofErr w:type="spellStart"/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Посполитой</w:t>
            </w:r>
            <w:proofErr w:type="spellEnd"/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. Оборона Смоленска.</w:t>
            </w:r>
          </w:p>
        </w:tc>
        <w:tc>
          <w:tcPr>
            <w:tcW w:w="1134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991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03" w:rsidRPr="00833C03" w:rsidTr="001C7C50">
        <w:tc>
          <w:tcPr>
            <w:tcW w:w="590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91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      </w:r>
            <w:proofErr w:type="spellStart"/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Гермоген</w:t>
            </w:r>
            <w:proofErr w:type="spellEnd"/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. Московское восстание 1611 г. и сожжение города оккупантами. Первое ополчение</w:t>
            </w:r>
          </w:p>
        </w:tc>
        <w:tc>
          <w:tcPr>
            <w:tcW w:w="1134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991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03" w:rsidRPr="00833C03" w:rsidTr="001C7C50">
        <w:tc>
          <w:tcPr>
            <w:tcW w:w="590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91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Второе ополчение. Захват Новгорода шведскими войсками. «Совет всей земли». Освобождение Москвы в 1612 г. Земский собор 1613 г. и его роль в укреплении государственности. Избрание на царство Михаила Федоровича Романова.</w:t>
            </w:r>
          </w:p>
        </w:tc>
        <w:tc>
          <w:tcPr>
            <w:tcW w:w="1134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991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03" w:rsidRPr="00833C03" w:rsidTr="001C7C50">
        <w:tc>
          <w:tcPr>
            <w:tcW w:w="590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91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Обобщение по теме «Смутное время»</w:t>
            </w:r>
          </w:p>
        </w:tc>
        <w:tc>
          <w:tcPr>
            <w:tcW w:w="1134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991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03" w:rsidRPr="00833C03" w:rsidTr="001C7C50">
        <w:tc>
          <w:tcPr>
            <w:tcW w:w="9215" w:type="dxa"/>
            <w:gridSpan w:val="3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Россия в XVII веке (11ч.)</w:t>
            </w:r>
          </w:p>
        </w:tc>
        <w:tc>
          <w:tcPr>
            <w:tcW w:w="1134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03" w:rsidRPr="00833C03" w:rsidTr="001C7C50">
        <w:tc>
          <w:tcPr>
            <w:tcW w:w="590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91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 xml:space="preserve">Россия при первых Романовых. Царствование Михаила Федоровича. Борьба с казачьими выступлениями против центральной власти. </w:t>
            </w:r>
            <w:proofErr w:type="spellStart"/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Столбовский</w:t>
            </w:r>
            <w:proofErr w:type="spellEnd"/>
            <w:r w:rsidRPr="00833C03">
              <w:rPr>
                <w:rFonts w:ascii="Times New Roman" w:hAnsi="Times New Roman" w:cs="Times New Roman"/>
                <w:sz w:val="24"/>
                <w:szCs w:val="24"/>
              </w:rPr>
              <w:t xml:space="preserve"> мир со Швецией: утрата выхода к Балтийскому морю. Продолжение войны с Речью </w:t>
            </w:r>
            <w:proofErr w:type="spellStart"/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Посполитой</w:t>
            </w:r>
            <w:proofErr w:type="spellEnd"/>
            <w:r w:rsidRPr="00833C03">
              <w:rPr>
                <w:rFonts w:ascii="Times New Roman" w:hAnsi="Times New Roman" w:cs="Times New Roman"/>
                <w:sz w:val="24"/>
                <w:szCs w:val="24"/>
              </w:rPr>
              <w:t xml:space="preserve">. Поход принца Владислава на Москву. Заключение </w:t>
            </w:r>
            <w:proofErr w:type="spellStart"/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Деулинского</w:t>
            </w:r>
            <w:proofErr w:type="spellEnd"/>
            <w:r w:rsidRPr="00833C03">
              <w:rPr>
                <w:rFonts w:ascii="Times New Roman" w:hAnsi="Times New Roman" w:cs="Times New Roman"/>
                <w:sz w:val="24"/>
                <w:szCs w:val="24"/>
              </w:rPr>
              <w:t xml:space="preserve"> перемирия с Речью </w:t>
            </w:r>
            <w:proofErr w:type="spellStart"/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Посполитой</w:t>
            </w:r>
            <w:proofErr w:type="spellEnd"/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</w:t>
            </w:r>
          </w:p>
        </w:tc>
        <w:tc>
          <w:tcPr>
            <w:tcW w:w="1134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991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03" w:rsidRPr="00833C03" w:rsidTr="001C7C50">
        <w:tc>
          <w:tcPr>
            <w:tcW w:w="590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91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Правительство Б.И. Морозова и И.Д. Милославского: итоги его 1 деятельности</w:t>
            </w:r>
          </w:p>
        </w:tc>
        <w:tc>
          <w:tcPr>
            <w:tcW w:w="1134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991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03" w:rsidRPr="00833C03" w:rsidTr="001C7C50">
        <w:tc>
          <w:tcPr>
            <w:tcW w:w="590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21-22</w:t>
            </w:r>
          </w:p>
        </w:tc>
        <w:tc>
          <w:tcPr>
            <w:tcW w:w="7491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странами, Прибалтикой, Востоком</w:t>
            </w:r>
          </w:p>
        </w:tc>
        <w:tc>
          <w:tcPr>
            <w:tcW w:w="1134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33C03" w:rsidRPr="00833C03" w:rsidRDefault="00510E0B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18.11-24.11</w:t>
            </w:r>
          </w:p>
        </w:tc>
        <w:tc>
          <w:tcPr>
            <w:tcW w:w="991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03" w:rsidRPr="00833C03" w:rsidTr="001C7C50">
        <w:tc>
          <w:tcPr>
            <w:tcW w:w="590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7491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структура российского общества. </w:t>
            </w:r>
            <w:proofErr w:type="gramStart"/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Государев двор, служилый город, духовенство, торговые люди, посадское население, стрельцы, служилые иноземцы, казаки, крестьяне, холопы.</w:t>
            </w:r>
            <w:proofErr w:type="gramEnd"/>
            <w:r w:rsidRPr="00833C03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деревня в XVII </w:t>
            </w:r>
            <w:proofErr w:type="gramStart"/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33C03" w:rsidRPr="00833C03" w:rsidRDefault="00510E0B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25.11-01.12</w:t>
            </w:r>
          </w:p>
        </w:tc>
        <w:tc>
          <w:tcPr>
            <w:tcW w:w="991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03" w:rsidRPr="00833C03" w:rsidTr="001C7C50">
        <w:tc>
          <w:tcPr>
            <w:tcW w:w="590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91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 XVII в. Возобновление дипломатических контактов со странами Европы и Азии после Смуты. Смоленская война. </w:t>
            </w:r>
            <w:proofErr w:type="spellStart"/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Поляновский</w:t>
            </w:r>
            <w:proofErr w:type="spellEnd"/>
            <w:r w:rsidRPr="00833C03">
              <w:rPr>
                <w:rFonts w:ascii="Times New Roman" w:hAnsi="Times New Roman" w:cs="Times New Roman"/>
                <w:sz w:val="24"/>
                <w:szCs w:val="24"/>
              </w:rPr>
              <w:t xml:space="preserve"> мир. Контакты с православным населением Речи </w:t>
            </w:r>
            <w:proofErr w:type="spellStart"/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Посполитой</w:t>
            </w:r>
            <w:proofErr w:type="spellEnd"/>
            <w:r w:rsidRPr="00833C03">
              <w:rPr>
                <w:rFonts w:ascii="Times New Roman" w:hAnsi="Times New Roman" w:cs="Times New Roman"/>
                <w:sz w:val="24"/>
                <w:szCs w:val="24"/>
              </w:rPr>
              <w:t xml:space="preserve">: противодействие полонизации, распространению католичества. Контакты с </w:t>
            </w:r>
            <w:proofErr w:type="gramStart"/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Запорожской</w:t>
            </w:r>
            <w:proofErr w:type="gramEnd"/>
            <w:r w:rsidRPr="0083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Сечью</w:t>
            </w:r>
            <w:proofErr w:type="spellEnd"/>
            <w:r w:rsidRPr="00833C03">
              <w:rPr>
                <w:rFonts w:ascii="Times New Roman" w:hAnsi="Times New Roman" w:cs="Times New Roman"/>
                <w:sz w:val="24"/>
                <w:szCs w:val="24"/>
              </w:rPr>
              <w:t xml:space="preserve">. Восстание Богдана Хмельницкого. </w:t>
            </w:r>
            <w:proofErr w:type="spellStart"/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Переяславская</w:t>
            </w:r>
            <w:proofErr w:type="spellEnd"/>
            <w:r w:rsidRPr="00833C03">
              <w:rPr>
                <w:rFonts w:ascii="Times New Roman" w:hAnsi="Times New Roman" w:cs="Times New Roman"/>
                <w:sz w:val="24"/>
                <w:szCs w:val="24"/>
              </w:rPr>
              <w:t xml:space="preserve"> рада. Вхождение Украины в состав России. Война между Россией и Речью </w:t>
            </w:r>
            <w:proofErr w:type="spellStart"/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Посполитой</w:t>
            </w:r>
            <w:proofErr w:type="spellEnd"/>
            <w:r w:rsidRPr="00833C03">
              <w:rPr>
                <w:rFonts w:ascii="Times New Roman" w:hAnsi="Times New Roman" w:cs="Times New Roman"/>
                <w:sz w:val="24"/>
                <w:szCs w:val="24"/>
              </w:rPr>
              <w:t xml:space="preserve"> 1654-1667 гг. </w:t>
            </w:r>
            <w:proofErr w:type="spellStart"/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Андрусовское</w:t>
            </w:r>
            <w:proofErr w:type="spellEnd"/>
            <w:r w:rsidRPr="00833C03">
              <w:rPr>
                <w:rFonts w:ascii="Times New Roman" w:hAnsi="Times New Roman" w:cs="Times New Roman"/>
                <w:sz w:val="24"/>
                <w:szCs w:val="24"/>
              </w:rPr>
              <w:t xml:space="preserve"> перемирие. Русско-шведская война 1656-1658 гг. и ее результаты. Конфликты с Османской империей. «Азовское осадное сидение». «</w:t>
            </w:r>
            <w:proofErr w:type="spellStart"/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Чигиринская</w:t>
            </w:r>
            <w:proofErr w:type="spellEnd"/>
            <w:r w:rsidRPr="00833C03">
              <w:rPr>
                <w:rFonts w:ascii="Times New Roman" w:hAnsi="Times New Roman" w:cs="Times New Roman"/>
                <w:sz w:val="24"/>
                <w:szCs w:val="24"/>
              </w:rPr>
              <w:t xml:space="preserve"> война» и Бахчисарайский мирный договор. Отношения России со странами Западной Европы. Военные столкновения с </w:t>
            </w:r>
            <w:proofErr w:type="spellStart"/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манчжурами</w:t>
            </w:r>
            <w:proofErr w:type="spellEnd"/>
            <w:r w:rsidRPr="00833C03">
              <w:rPr>
                <w:rFonts w:ascii="Times New Roman" w:hAnsi="Times New Roman" w:cs="Times New Roman"/>
                <w:sz w:val="24"/>
                <w:szCs w:val="24"/>
              </w:rPr>
              <w:t xml:space="preserve"> и империей </w:t>
            </w:r>
            <w:proofErr w:type="spellStart"/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Цин</w:t>
            </w:r>
            <w:proofErr w:type="spellEnd"/>
          </w:p>
        </w:tc>
        <w:tc>
          <w:tcPr>
            <w:tcW w:w="1134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C03" w:rsidRPr="00833C03" w:rsidRDefault="00510E0B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991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03" w:rsidRPr="00833C03" w:rsidTr="001C7C50">
        <w:tc>
          <w:tcPr>
            <w:tcW w:w="590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91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Патриарх Никон. Раскол в Церкви. Протопоп Аввакум, формирование религиозной традиции старообрядчества.</w:t>
            </w:r>
          </w:p>
        </w:tc>
        <w:tc>
          <w:tcPr>
            <w:tcW w:w="1134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C03" w:rsidRPr="00833C03" w:rsidRDefault="00510E0B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991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03" w:rsidRPr="00833C03" w:rsidTr="001C7C50">
        <w:tc>
          <w:tcPr>
            <w:tcW w:w="590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91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Патриарх Никон. Раскол в Церкви. Протопоп Аввакум, формирование религиозной традиции старообрядчества</w:t>
            </w:r>
          </w:p>
        </w:tc>
        <w:tc>
          <w:tcPr>
            <w:tcW w:w="1134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C03" w:rsidRPr="00833C03" w:rsidRDefault="00510E0B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991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03" w:rsidRPr="00833C03" w:rsidTr="001C7C50">
        <w:tc>
          <w:tcPr>
            <w:tcW w:w="590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7491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Денежная реформа 1654 г. Медный бунт. Побеги крестьян на Дон и в Сибирь. Восстание Степана Разина</w:t>
            </w:r>
          </w:p>
        </w:tc>
        <w:tc>
          <w:tcPr>
            <w:tcW w:w="1134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33C03" w:rsidRPr="00833C03" w:rsidRDefault="00510E0B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15.12-16.12</w:t>
            </w:r>
          </w:p>
        </w:tc>
        <w:tc>
          <w:tcPr>
            <w:tcW w:w="991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03" w:rsidRPr="00833C03" w:rsidTr="001C7C50">
        <w:tc>
          <w:tcPr>
            <w:tcW w:w="590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91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Царь Федор Алексеевич. Отмена местничества. Налоговая (податная) реформа.</w:t>
            </w:r>
          </w:p>
        </w:tc>
        <w:tc>
          <w:tcPr>
            <w:tcW w:w="1134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C03" w:rsidRPr="00833C03" w:rsidRDefault="00510E0B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991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03" w:rsidRPr="00833C03" w:rsidTr="001C7C50">
        <w:tc>
          <w:tcPr>
            <w:tcW w:w="11340" w:type="dxa"/>
            <w:gridSpan w:val="5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Культурное пространство (8 ч.)</w:t>
            </w:r>
          </w:p>
        </w:tc>
      </w:tr>
      <w:tr w:rsidR="00833C03" w:rsidRPr="00833C03" w:rsidTr="00833C03">
        <w:tc>
          <w:tcPr>
            <w:tcW w:w="590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7491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      </w:r>
            <w:proofErr w:type="spellStart"/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Коч</w:t>
            </w:r>
            <w:proofErr w:type="spellEnd"/>
            <w:r w:rsidRPr="00833C03">
              <w:rPr>
                <w:rFonts w:ascii="Times New Roman" w:hAnsi="Times New Roman" w:cs="Times New Roman"/>
                <w:sz w:val="24"/>
                <w:szCs w:val="24"/>
              </w:rPr>
              <w:t xml:space="preserve"> – корабль русских первопроходцев. Освоение Поволжья, Урала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</w:t>
            </w:r>
            <w:proofErr w:type="spellStart"/>
            <w:proofErr w:type="gramStart"/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многонацио-нальной</w:t>
            </w:r>
            <w:proofErr w:type="spellEnd"/>
            <w:proofErr w:type="gramEnd"/>
            <w:r w:rsidRPr="00833C03">
              <w:rPr>
                <w:rFonts w:ascii="Times New Roman" w:hAnsi="Times New Roman" w:cs="Times New Roman"/>
                <w:sz w:val="24"/>
                <w:szCs w:val="24"/>
              </w:rPr>
              <w:t xml:space="preserve"> элиты</w:t>
            </w:r>
          </w:p>
        </w:tc>
        <w:tc>
          <w:tcPr>
            <w:tcW w:w="1134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33C03" w:rsidRPr="00833C03" w:rsidRDefault="00510E0B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23.12-29.12</w:t>
            </w:r>
          </w:p>
        </w:tc>
        <w:tc>
          <w:tcPr>
            <w:tcW w:w="991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03" w:rsidRPr="00833C03" w:rsidTr="00833C03">
        <w:tc>
          <w:tcPr>
            <w:tcW w:w="590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91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образования и научных знаний. Школы при Аптекарском и Посольском приказах. «Синопсис» Иннокентия </w:t>
            </w:r>
            <w:proofErr w:type="spellStart"/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Гизеля</w:t>
            </w:r>
            <w:proofErr w:type="spellEnd"/>
            <w:r w:rsidRPr="00833C03">
              <w:rPr>
                <w:rFonts w:ascii="Times New Roman" w:hAnsi="Times New Roman" w:cs="Times New Roman"/>
                <w:sz w:val="24"/>
                <w:szCs w:val="24"/>
              </w:rPr>
              <w:t xml:space="preserve"> - первое учебное пособие по истории Публицистика Смутного времени. Усиление светского начала в российской культуре. </w:t>
            </w:r>
            <w:proofErr w:type="spellStart"/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Симеон</w:t>
            </w:r>
            <w:proofErr w:type="spellEnd"/>
            <w:r w:rsidRPr="00833C03">
              <w:rPr>
                <w:rFonts w:ascii="Times New Roman" w:hAnsi="Times New Roman" w:cs="Times New Roman"/>
                <w:sz w:val="24"/>
                <w:szCs w:val="24"/>
              </w:rPr>
              <w:t xml:space="preserve"> Полоцкий. Немецкая слобода как проводник европейского культурного влияния. Посадская сатира XVII </w:t>
            </w:r>
            <w:proofErr w:type="gramStart"/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C03" w:rsidRPr="00833C03" w:rsidRDefault="00510E0B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91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03" w:rsidRPr="00833C03" w:rsidTr="00833C03">
        <w:tc>
          <w:tcPr>
            <w:tcW w:w="590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7491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</w:t>
            </w:r>
            <w:proofErr w:type="spellStart"/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Симон</w:t>
            </w:r>
            <w:proofErr w:type="spellEnd"/>
            <w:r w:rsidR="00510E0B">
              <w:rPr>
                <w:rFonts w:ascii="Times New Roman" w:hAnsi="Times New Roman" w:cs="Times New Roman"/>
                <w:sz w:val="24"/>
                <w:szCs w:val="24"/>
              </w:rPr>
              <w:t xml:space="preserve"> Ушаков. Ярославская школа </w:t>
            </w: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 xml:space="preserve">иконописи. </w:t>
            </w:r>
            <w:proofErr w:type="spellStart"/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Парсунная</w:t>
            </w:r>
            <w:proofErr w:type="spellEnd"/>
            <w:r w:rsidRPr="00833C03">
              <w:rPr>
                <w:rFonts w:ascii="Times New Roman" w:hAnsi="Times New Roman" w:cs="Times New Roman"/>
                <w:sz w:val="24"/>
                <w:szCs w:val="24"/>
              </w:rPr>
              <w:t xml:space="preserve"> живопись Новые черты в архитектуре XVII в. Приказ каменных дел и Оружейная палата. Выдающиеся произведения каменного и деревянного зодчества в столице России, в старых городах и новых землях Московского царства. Московское (</w:t>
            </w:r>
            <w:proofErr w:type="spellStart"/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нарышкинское</w:t>
            </w:r>
            <w:proofErr w:type="spellEnd"/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) барокко. Реализм в церковной и светской живописи XVII</w:t>
            </w:r>
          </w:p>
        </w:tc>
        <w:tc>
          <w:tcPr>
            <w:tcW w:w="1134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33C03" w:rsidRPr="00833C03" w:rsidRDefault="00510E0B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12.01-13.01</w:t>
            </w:r>
          </w:p>
        </w:tc>
        <w:tc>
          <w:tcPr>
            <w:tcW w:w="991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03" w:rsidRPr="00833C03" w:rsidTr="00833C03">
        <w:tc>
          <w:tcPr>
            <w:tcW w:w="590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36-37</w:t>
            </w:r>
          </w:p>
        </w:tc>
        <w:tc>
          <w:tcPr>
            <w:tcW w:w="7491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грамотности, книжного дела и просвещения в России в XVII в. Школы при Аптекарском и Посольском приказах. Открытие Славяно-греко-латинского училища. Обмирщение культуры. Причины угасания жанра летописей и популярности произведений светского характера. Сказания, повести, сатирические произведения XVII в. «Синопсис» Иннокентия </w:t>
            </w:r>
            <w:proofErr w:type="spellStart"/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Гизеля</w:t>
            </w:r>
            <w:proofErr w:type="spellEnd"/>
            <w:r w:rsidRPr="00833C03">
              <w:rPr>
                <w:rFonts w:ascii="Times New Roman" w:hAnsi="Times New Roman" w:cs="Times New Roman"/>
                <w:sz w:val="24"/>
                <w:szCs w:val="24"/>
              </w:rPr>
              <w:t xml:space="preserve"> — первое учебное пособие по истории. Театр времён Алексея Михайловича как новое явление культурной жизни царского двора.</w:t>
            </w:r>
          </w:p>
        </w:tc>
        <w:tc>
          <w:tcPr>
            <w:tcW w:w="1134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33C03" w:rsidRPr="00833C03" w:rsidRDefault="00510E0B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19.01-20.01</w:t>
            </w:r>
          </w:p>
        </w:tc>
        <w:tc>
          <w:tcPr>
            <w:tcW w:w="991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03" w:rsidRPr="00833C03" w:rsidTr="00833C03">
        <w:tc>
          <w:tcPr>
            <w:tcW w:w="590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491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Обобщение по теме «Россия при первых Романовых»</w:t>
            </w:r>
          </w:p>
        </w:tc>
        <w:tc>
          <w:tcPr>
            <w:tcW w:w="1134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C03" w:rsidRPr="00833C03" w:rsidRDefault="00510E0B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991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03" w:rsidRPr="00833C03" w:rsidTr="00833C03">
        <w:tc>
          <w:tcPr>
            <w:tcW w:w="590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491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компонент. Наш регион в XVI – XVII вв. </w:t>
            </w:r>
          </w:p>
        </w:tc>
        <w:tc>
          <w:tcPr>
            <w:tcW w:w="1134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C03" w:rsidRPr="00833C03" w:rsidRDefault="00510E0B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991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03" w:rsidRPr="00833C03" w:rsidTr="00833C03">
        <w:tc>
          <w:tcPr>
            <w:tcW w:w="590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91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курсу «История России. XVI-XVII вв.»</w:t>
            </w:r>
          </w:p>
        </w:tc>
        <w:tc>
          <w:tcPr>
            <w:tcW w:w="1134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C03" w:rsidRPr="00833C03" w:rsidRDefault="00510E0B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991" w:type="dxa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03" w:rsidRPr="00833C03" w:rsidTr="001C7C50">
        <w:tc>
          <w:tcPr>
            <w:tcW w:w="11340" w:type="dxa"/>
            <w:gridSpan w:val="5"/>
          </w:tcPr>
          <w:p w:rsidR="00833C03" w:rsidRPr="00833C03" w:rsidRDefault="00833C03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часов – 40 часов</w:t>
            </w:r>
          </w:p>
        </w:tc>
      </w:tr>
    </w:tbl>
    <w:p w:rsidR="00833C03" w:rsidRPr="00833C03" w:rsidRDefault="00833C03" w:rsidP="00833C03">
      <w:pPr>
        <w:rPr>
          <w:sz w:val="24"/>
          <w:szCs w:val="24"/>
        </w:rPr>
      </w:pPr>
    </w:p>
    <w:p w:rsidR="00833C03" w:rsidRPr="00833C03" w:rsidRDefault="00510E0B" w:rsidP="00833C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proofErr w:type="gramStart"/>
      <w:r w:rsidR="00833C03" w:rsidRPr="00833C03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="00833C03" w:rsidRPr="00833C0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833C03" w:rsidRPr="00833C03">
        <w:rPr>
          <w:rFonts w:ascii="Times New Roman" w:hAnsi="Times New Roman" w:cs="Times New Roman"/>
          <w:b/>
          <w:sz w:val="24"/>
          <w:szCs w:val="24"/>
        </w:rPr>
        <w:br/>
        <w:t>Всеобщая история. История нового времени</w:t>
      </w:r>
    </w:p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561"/>
        <w:gridCol w:w="7520"/>
        <w:gridCol w:w="1134"/>
        <w:gridCol w:w="1144"/>
        <w:gridCol w:w="982"/>
      </w:tblGrid>
      <w:tr w:rsidR="00833C03" w:rsidRPr="00833C03" w:rsidTr="00833C03">
        <w:tc>
          <w:tcPr>
            <w:tcW w:w="561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20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44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982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833C03" w:rsidRPr="00833C03" w:rsidTr="00833C03">
        <w:tc>
          <w:tcPr>
            <w:tcW w:w="561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20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Новое время: понятие и хронологические рамки.</w:t>
            </w:r>
          </w:p>
        </w:tc>
        <w:tc>
          <w:tcPr>
            <w:tcW w:w="1134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833C03" w:rsidRPr="00833C03" w:rsidRDefault="00510E0B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03.02</w:t>
            </w:r>
          </w:p>
        </w:tc>
        <w:tc>
          <w:tcPr>
            <w:tcW w:w="982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C03" w:rsidRPr="00833C03" w:rsidTr="00833C03">
        <w:tc>
          <w:tcPr>
            <w:tcW w:w="11341" w:type="dxa"/>
            <w:gridSpan w:val="5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1. Европа в конце ХV— начале XVII </w:t>
            </w:r>
            <w:proofErr w:type="gramStart"/>
            <w:r w:rsidRPr="00833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End"/>
            <w:r w:rsidRPr="00833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833C03" w:rsidRPr="00833C03" w:rsidTr="00833C03">
        <w:tc>
          <w:tcPr>
            <w:tcW w:w="561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20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Великие географические открытия: предпосылки, участники, результаты.</w:t>
            </w:r>
          </w:p>
        </w:tc>
        <w:tc>
          <w:tcPr>
            <w:tcW w:w="1134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833C03" w:rsidRPr="00833C03" w:rsidRDefault="00510E0B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09.02</w:t>
            </w:r>
          </w:p>
        </w:tc>
        <w:tc>
          <w:tcPr>
            <w:tcW w:w="982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C03" w:rsidRPr="00833C03" w:rsidTr="00833C03">
        <w:tc>
          <w:tcPr>
            <w:tcW w:w="561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20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Политические, экономические и культурные последствия географических открытий. Старый и Новый Свет.</w:t>
            </w:r>
          </w:p>
        </w:tc>
        <w:tc>
          <w:tcPr>
            <w:tcW w:w="1134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833C03" w:rsidRPr="00833C03" w:rsidRDefault="00510E0B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10.02</w:t>
            </w:r>
          </w:p>
        </w:tc>
        <w:tc>
          <w:tcPr>
            <w:tcW w:w="982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C03" w:rsidRPr="00833C03" w:rsidTr="00833C03">
        <w:tc>
          <w:tcPr>
            <w:tcW w:w="561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20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Экономическое и социальное развитие европейских стран в XVI — начале XVII в. Возникновение мануфактур. Развитие товарного производства. Расширение внутреннего и мирового рынка.</w:t>
            </w:r>
          </w:p>
        </w:tc>
        <w:tc>
          <w:tcPr>
            <w:tcW w:w="1134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833C03" w:rsidRPr="00833C03" w:rsidRDefault="00510E0B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16.02</w:t>
            </w:r>
          </w:p>
        </w:tc>
        <w:tc>
          <w:tcPr>
            <w:tcW w:w="982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C03" w:rsidRPr="00833C03" w:rsidTr="00833C03">
        <w:tc>
          <w:tcPr>
            <w:tcW w:w="561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20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Начало Реформации; М. Лютер. Развитие Реформации и Крестьянская война в Германии. Религиозные войны.</w:t>
            </w:r>
          </w:p>
        </w:tc>
        <w:tc>
          <w:tcPr>
            <w:tcW w:w="1134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833C03" w:rsidRPr="00833C03" w:rsidRDefault="00510E0B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17.02</w:t>
            </w:r>
          </w:p>
        </w:tc>
        <w:tc>
          <w:tcPr>
            <w:tcW w:w="982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C03" w:rsidRPr="00833C03" w:rsidTr="00833C03">
        <w:tc>
          <w:tcPr>
            <w:tcW w:w="561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520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Распространение протестантизма в Европе.</w:t>
            </w:r>
          </w:p>
        </w:tc>
        <w:tc>
          <w:tcPr>
            <w:tcW w:w="1134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833C03" w:rsidRPr="00833C03" w:rsidRDefault="00510E0B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02.03</w:t>
            </w:r>
          </w:p>
        </w:tc>
        <w:tc>
          <w:tcPr>
            <w:tcW w:w="982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C03" w:rsidRPr="00833C03" w:rsidTr="00833C03">
        <w:tc>
          <w:tcPr>
            <w:tcW w:w="561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520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Борьба католической церкви против реформационного движения.</w:t>
            </w:r>
          </w:p>
        </w:tc>
        <w:tc>
          <w:tcPr>
            <w:tcW w:w="1134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833C03" w:rsidRPr="00833C03" w:rsidRDefault="00510E0B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03.03</w:t>
            </w:r>
          </w:p>
        </w:tc>
        <w:tc>
          <w:tcPr>
            <w:tcW w:w="982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C03" w:rsidRPr="00833C03" w:rsidTr="00833C03">
        <w:tc>
          <w:tcPr>
            <w:tcW w:w="561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520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Абсолютные монархии. Франция, внутреннее развитие и внешняя политика.</w:t>
            </w:r>
          </w:p>
        </w:tc>
        <w:tc>
          <w:tcPr>
            <w:tcW w:w="1134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833C03" w:rsidRPr="00833C03" w:rsidRDefault="00510E0B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09.03</w:t>
            </w:r>
          </w:p>
        </w:tc>
        <w:tc>
          <w:tcPr>
            <w:tcW w:w="982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C03" w:rsidRPr="00833C03" w:rsidTr="00833C03">
        <w:tc>
          <w:tcPr>
            <w:tcW w:w="561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520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Абсолютные монархии. Англия.</w:t>
            </w:r>
          </w:p>
        </w:tc>
        <w:tc>
          <w:tcPr>
            <w:tcW w:w="1134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833C03" w:rsidRPr="00833C03" w:rsidRDefault="00510E0B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10.03</w:t>
            </w:r>
          </w:p>
        </w:tc>
        <w:tc>
          <w:tcPr>
            <w:tcW w:w="982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C03" w:rsidRPr="00833C03" w:rsidTr="00833C03">
        <w:tc>
          <w:tcPr>
            <w:tcW w:w="561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520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Нидерландская революция: цели, участники, формы борьбы.</w:t>
            </w:r>
          </w:p>
        </w:tc>
        <w:tc>
          <w:tcPr>
            <w:tcW w:w="1134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833C03" w:rsidRPr="00833C03" w:rsidRDefault="00510E0B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16.03</w:t>
            </w:r>
          </w:p>
        </w:tc>
        <w:tc>
          <w:tcPr>
            <w:tcW w:w="982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C03" w:rsidRPr="00833C03" w:rsidTr="00833C03">
        <w:tc>
          <w:tcPr>
            <w:tcW w:w="561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520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Итоги и значение революции</w:t>
            </w:r>
          </w:p>
        </w:tc>
        <w:tc>
          <w:tcPr>
            <w:tcW w:w="1134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833C03" w:rsidRPr="00833C03" w:rsidRDefault="00510E0B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17.03</w:t>
            </w:r>
          </w:p>
        </w:tc>
        <w:tc>
          <w:tcPr>
            <w:tcW w:w="982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C03" w:rsidRPr="00833C03" w:rsidTr="00833C03">
        <w:tc>
          <w:tcPr>
            <w:tcW w:w="561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520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Образование национальных государств в Европе.</w:t>
            </w:r>
          </w:p>
        </w:tc>
        <w:tc>
          <w:tcPr>
            <w:tcW w:w="1134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833C03" w:rsidRPr="00833C03" w:rsidRDefault="00510E0B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23.03</w:t>
            </w:r>
          </w:p>
        </w:tc>
        <w:tc>
          <w:tcPr>
            <w:tcW w:w="982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C03" w:rsidRPr="00833C03" w:rsidTr="00833C03">
        <w:tc>
          <w:tcPr>
            <w:tcW w:w="561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520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 раннее Новое время. Военные конфликты между европейскими державами.</w:t>
            </w:r>
          </w:p>
        </w:tc>
        <w:tc>
          <w:tcPr>
            <w:tcW w:w="1134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833C03" w:rsidRPr="00833C03" w:rsidRDefault="00510E0B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06.04</w:t>
            </w:r>
          </w:p>
        </w:tc>
        <w:tc>
          <w:tcPr>
            <w:tcW w:w="982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C03" w:rsidRPr="00833C03" w:rsidTr="00833C03">
        <w:tc>
          <w:tcPr>
            <w:tcW w:w="561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520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Османская экспансия. Тридцатилетняя война; Вестфальский мир.</w:t>
            </w:r>
          </w:p>
        </w:tc>
        <w:tc>
          <w:tcPr>
            <w:tcW w:w="1134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833C03" w:rsidRPr="00833C03" w:rsidRDefault="00510E0B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07.04</w:t>
            </w:r>
          </w:p>
        </w:tc>
        <w:tc>
          <w:tcPr>
            <w:tcW w:w="982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C03" w:rsidRPr="00833C03" w:rsidTr="00833C03">
        <w:tc>
          <w:tcPr>
            <w:tcW w:w="561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520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Английская революция XVII в.: причины, участники, этапы.</w:t>
            </w:r>
          </w:p>
        </w:tc>
        <w:tc>
          <w:tcPr>
            <w:tcW w:w="1134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833C03" w:rsidRPr="00833C03" w:rsidRDefault="00510E0B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982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C03" w:rsidRPr="00833C03" w:rsidTr="00833C03">
        <w:tc>
          <w:tcPr>
            <w:tcW w:w="561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520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Абсолютизм: «старый порядок» и новые веяния.</w:t>
            </w:r>
          </w:p>
        </w:tc>
        <w:tc>
          <w:tcPr>
            <w:tcW w:w="1134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833C03" w:rsidRPr="00833C03" w:rsidRDefault="00510E0B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</w:t>
            </w:r>
          </w:p>
        </w:tc>
        <w:tc>
          <w:tcPr>
            <w:tcW w:w="982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C03" w:rsidRPr="00833C03" w:rsidTr="00833C03">
        <w:tc>
          <w:tcPr>
            <w:tcW w:w="561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520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О. Кромвель. Итоги и значение революции.</w:t>
            </w:r>
          </w:p>
        </w:tc>
        <w:tc>
          <w:tcPr>
            <w:tcW w:w="1134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833C03" w:rsidRPr="00833C03" w:rsidRDefault="00510E0B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</w:t>
            </w:r>
          </w:p>
        </w:tc>
        <w:tc>
          <w:tcPr>
            <w:tcW w:w="982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C03" w:rsidRPr="00833C03" w:rsidTr="00833C03">
        <w:tc>
          <w:tcPr>
            <w:tcW w:w="561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520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Высокое Возрождение: художники и их произведения.</w:t>
            </w:r>
          </w:p>
        </w:tc>
        <w:tc>
          <w:tcPr>
            <w:tcW w:w="1134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833C03" w:rsidRPr="00833C03" w:rsidRDefault="00510E0B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</w:t>
            </w:r>
          </w:p>
        </w:tc>
        <w:tc>
          <w:tcPr>
            <w:tcW w:w="982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C03" w:rsidRPr="00833C03" w:rsidTr="00833C03">
        <w:tc>
          <w:tcPr>
            <w:tcW w:w="561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520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Мир человека в литературе раннего Нового времени.</w:t>
            </w:r>
          </w:p>
        </w:tc>
        <w:tc>
          <w:tcPr>
            <w:tcW w:w="1134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833C03" w:rsidRPr="00833C03" w:rsidRDefault="00510E0B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</w:t>
            </w:r>
          </w:p>
        </w:tc>
        <w:tc>
          <w:tcPr>
            <w:tcW w:w="982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C03" w:rsidRPr="00833C03" w:rsidTr="00833C03">
        <w:tc>
          <w:tcPr>
            <w:tcW w:w="561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520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Развитие науки: переворот в естествознании, возникновение новой картины мира; выдающиеся ученые и изобретатели.</w:t>
            </w:r>
          </w:p>
        </w:tc>
        <w:tc>
          <w:tcPr>
            <w:tcW w:w="1134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833C03" w:rsidRPr="00833C03" w:rsidRDefault="00510E0B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</w:t>
            </w:r>
          </w:p>
        </w:tc>
        <w:tc>
          <w:tcPr>
            <w:tcW w:w="982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C03" w:rsidRPr="00833C03" w:rsidTr="00833C03">
        <w:tc>
          <w:tcPr>
            <w:tcW w:w="561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520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Европейская культура XVI—XVII </w:t>
            </w:r>
            <w:proofErr w:type="spellStart"/>
            <w:proofErr w:type="gramStart"/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1134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833C03" w:rsidRPr="00833C03" w:rsidRDefault="00510E0B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04.05</w:t>
            </w:r>
          </w:p>
        </w:tc>
        <w:tc>
          <w:tcPr>
            <w:tcW w:w="982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C03" w:rsidRPr="00833C03" w:rsidTr="00833C03">
        <w:tc>
          <w:tcPr>
            <w:tcW w:w="561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520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 xml:space="preserve">Стили художественной культуры </w:t>
            </w:r>
            <w:proofErr w:type="spellStart"/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XVII</w:t>
            </w:r>
            <w:proofErr w:type="gramStart"/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. (барокко). Становление театра</w:t>
            </w:r>
          </w:p>
        </w:tc>
        <w:tc>
          <w:tcPr>
            <w:tcW w:w="1134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833C03" w:rsidRPr="00833C03" w:rsidRDefault="00510E0B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05.05</w:t>
            </w:r>
          </w:p>
        </w:tc>
        <w:tc>
          <w:tcPr>
            <w:tcW w:w="982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C03" w:rsidRPr="00833C03" w:rsidTr="00833C03">
        <w:tc>
          <w:tcPr>
            <w:tcW w:w="561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520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середины </w:t>
            </w:r>
            <w:proofErr w:type="spellStart"/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XVII</w:t>
            </w:r>
            <w:proofErr w:type="gramStart"/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833C03" w:rsidRPr="00833C03" w:rsidRDefault="00510E0B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</w:t>
            </w:r>
          </w:p>
        </w:tc>
        <w:tc>
          <w:tcPr>
            <w:tcW w:w="982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C03" w:rsidRPr="00833C03" w:rsidTr="00833C03">
        <w:tc>
          <w:tcPr>
            <w:tcW w:w="561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520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Политические течения и деятели революции</w:t>
            </w:r>
          </w:p>
        </w:tc>
        <w:tc>
          <w:tcPr>
            <w:tcW w:w="1134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833C03" w:rsidRPr="00833C03" w:rsidRDefault="00510E0B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</w:tc>
        <w:tc>
          <w:tcPr>
            <w:tcW w:w="982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C03" w:rsidRPr="00833C03" w:rsidTr="00833C03">
        <w:tc>
          <w:tcPr>
            <w:tcW w:w="561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520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и социальное развитие Европы в XVII </w:t>
            </w:r>
            <w:proofErr w:type="gramStart"/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833C03" w:rsidRPr="00833C03" w:rsidRDefault="00510E0B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982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C03" w:rsidRPr="00833C03" w:rsidTr="00833C03">
        <w:tc>
          <w:tcPr>
            <w:tcW w:w="561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7520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Османская империя: от могущества к упадку.</w:t>
            </w:r>
          </w:p>
        </w:tc>
        <w:tc>
          <w:tcPr>
            <w:tcW w:w="1134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833C03" w:rsidRPr="00833C03" w:rsidRDefault="00510E0B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</w:p>
        </w:tc>
        <w:tc>
          <w:tcPr>
            <w:tcW w:w="982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C03" w:rsidRPr="00833C03" w:rsidTr="00833C03">
        <w:tc>
          <w:tcPr>
            <w:tcW w:w="561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520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Индия: держава Великих Моголов, начало проникновения англичан, британские завоевания.</w:t>
            </w:r>
          </w:p>
        </w:tc>
        <w:tc>
          <w:tcPr>
            <w:tcW w:w="1134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833C03" w:rsidRPr="00833C03" w:rsidRDefault="00510E0B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25.05</w:t>
            </w:r>
          </w:p>
        </w:tc>
        <w:tc>
          <w:tcPr>
            <w:tcW w:w="982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C03" w:rsidRPr="00833C03" w:rsidTr="00833C03">
        <w:tc>
          <w:tcPr>
            <w:tcW w:w="561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520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всеобщая история.</w:t>
            </w:r>
          </w:p>
        </w:tc>
        <w:tc>
          <w:tcPr>
            <w:tcW w:w="1134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833C03" w:rsidRPr="00833C03" w:rsidRDefault="00510E0B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26.05</w:t>
            </w:r>
          </w:p>
        </w:tc>
        <w:tc>
          <w:tcPr>
            <w:tcW w:w="982" w:type="dxa"/>
          </w:tcPr>
          <w:p w:rsidR="00833C03" w:rsidRPr="00833C03" w:rsidRDefault="00833C03" w:rsidP="001C7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E0B" w:rsidRPr="00833C03" w:rsidTr="001C7C50">
        <w:tc>
          <w:tcPr>
            <w:tcW w:w="11341" w:type="dxa"/>
            <w:gridSpan w:val="5"/>
          </w:tcPr>
          <w:p w:rsidR="00510E0B" w:rsidRPr="00833C03" w:rsidRDefault="00510E0B" w:rsidP="00510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часов – 28</w:t>
            </w:r>
            <w:r w:rsidRPr="00833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</w:tr>
    </w:tbl>
    <w:p w:rsidR="00833C03" w:rsidRPr="00833C03" w:rsidRDefault="00833C03" w:rsidP="00833C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C03" w:rsidRDefault="00833C03" w:rsidP="00833C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E0B" w:rsidRDefault="00510E0B" w:rsidP="00833C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E0B" w:rsidRDefault="00510E0B" w:rsidP="00833C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E0B" w:rsidRDefault="00510E0B" w:rsidP="00833C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E0B" w:rsidRDefault="00510E0B" w:rsidP="00833C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E0B" w:rsidRDefault="00510E0B" w:rsidP="00833C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E0B" w:rsidRDefault="00510E0B" w:rsidP="00833C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E0B" w:rsidRDefault="00510E0B" w:rsidP="00833C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E0B" w:rsidRDefault="00510E0B" w:rsidP="00833C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E0B" w:rsidRDefault="00510E0B" w:rsidP="00833C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E0B" w:rsidRDefault="00510E0B" w:rsidP="00833C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E0B" w:rsidRDefault="00510E0B" w:rsidP="00833C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E0B" w:rsidRDefault="00510E0B" w:rsidP="00833C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E0B" w:rsidRDefault="00510E0B" w:rsidP="00833C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E0B" w:rsidRDefault="00510E0B" w:rsidP="00833C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E0B" w:rsidRDefault="00510E0B" w:rsidP="00833C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E0B" w:rsidRDefault="00510E0B" w:rsidP="00833C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E0B" w:rsidRDefault="00510E0B" w:rsidP="00833C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E0B" w:rsidRDefault="00510E0B" w:rsidP="00833C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E0B" w:rsidRDefault="00510E0B" w:rsidP="00833C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E0B" w:rsidRDefault="00510E0B" w:rsidP="00833C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E0B" w:rsidRDefault="00510E0B" w:rsidP="00833C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E0B" w:rsidRDefault="00510E0B" w:rsidP="00833C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E0B" w:rsidRDefault="00510E0B" w:rsidP="00833C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E0B" w:rsidRDefault="00510E0B" w:rsidP="00833C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E0B" w:rsidRDefault="00510E0B" w:rsidP="00833C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E0B" w:rsidRDefault="00510E0B" w:rsidP="00833C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D3C" w:rsidRDefault="00E33D3C" w:rsidP="00833C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D3C" w:rsidRDefault="00E33D3C" w:rsidP="00833C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E0B" w:rsidRDefault="00510E0B" w:rsidP="001C7C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38C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F238C">
        <w:rPr>
          <w:rFonts w:ascii="Times New Roman" w:hAnsi="Times New Roman" w:cs="Times New Roman"/>
          <w:b/>
          <w:sz w:val="28"/>
          <w:szCs w:val="28"/>
        </w:rPr>
        <w:t xml:space="preserve"> по предмету </w:t>
      </w:r>
      <w:r>
        <w:rPr>
          <w:rFonts w:ascii="Times New Roman" w:hAnsi="Times New Roman" w:cs="Times New Roman"/>
          <w:b/>
          <w:sz w:val="28"/>
          <w:szCs w:val="28"/>
        </w:rPr>
        <w:t>История России 8 класс</w:t>
      </w:r>
    </w:p>
    <w:tbl>
      <w:tblPr>
        <w:tblStyle w:val="a3"/>
        <w:tblW w:w="11340" w:type="dxa"/>
        <w:tblInd w:w="-1310" w:type="dxa"/>
        <w:tblLayout w:type="fixed"/>
        <w:tblLook w:val="04A0"/>
      </w:tblPr>
      <w:tblGrid>
        <w:gridCol w:w="709"/>
        <w:gridCol w:w="7372"/>
        <w:gridCol w:w="1134"/>
        <w:gridCol w:w="1134"/>
        <w:gridCol w:w="991"/>
      </w:tblGrid>
      <w:tr w:rsidR="00510E0B" w:rsidRPr="00074BDE" w:rsidTr="00510E0B">
        <w:tc>
          <w:tcPr>
            <w:tcW w:w="709" w:type="dxa"/>
          </w:tcPr>
          <w:p w:rsidR="00510E0B" w:rsidRPr="00074BDE" w:rsidRDefault="00510E0B" w:rsidP="001C7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BD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72" w:type="dxa"/>
          </w:tcPr>
          <w:p w:rsidR="00510E0B" w:rsidRPr="00833C03" w:rsidRDefault="00510E0B" w:rsidP="001C7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510E0B" w:rsidRPr="00833C03" w:rsidRDefault="00510E0B" w:rsidP="001C7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</w:tcPr>
          <w:p w:rsidR="00510E0B" w:rsidRPr="00833C03" w:rsidRDefault="00510E0B" w:rsidP="001C7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991" w:type="dxa"/>
          </w:tcPr>
          <w:p w:rsidR="00510E0B" w:rsidRPr="00833C03" w:rsidRDefault="00510E0B" w:rsidP="001C7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510E0B" w:rsidRPr="00833C03" w:rsidTr="001C7C50">
        <w:tc>
          <w:tcPr>
            <w:tcW w:w="11340" w:type="dxa"/>
            <w:gridSpan w:val="5"/>
          </w:tcPr>
          <w:p w:rsidR="00510E0B" w:rsidRPr="001C7C50" w:rsidRDefault="00510E0B" w:rsidP="001C7C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C50">
              <w:rPr>
                <w:rFonts w:ascii="Times New Roman" w:hAnsi="Times New Roman" w:cs="Times New Roman"/>
                <w:b/>
                <w:sz w:val="24"/>
              </w:rPr>
              <w:t>Россия</w:t>
            </w:r>
            <w:r w:rsidRPr="001C7C50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1C7C50">
              <w:rPr>
                <w:rFonts w:ascii="Times New Roman" w:hAnsi="Times New Roman" w:cs="Times New Roman"/>
                <w:b/>
                <w:sz w:val="24"/>
              </w:rPr>
              <w:t>в</w:t>
            </w:r>
            <w:r w:rsidRPr="001C7C50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1C7C50">
              <w:rPr>
                <w:rFonts w:ascii="Times New Roman" w:hAnsi="Times New Roman" w:cs="Times New Roman"/>
                <w:b/>
                <w:sz w:val="24"/>
              </w:rPr>
              <w:t>эпоху</w:t>
            </w:r>
            <w:r w:rsidRPr="001C7C50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1C7C50">
              <w:rPr>
                <w:rFonts w:ascii="Times New Roman" w:hAnsi="Times New Roman" w:cs="Times New Roman"/>
                <w:b/>
                <w:sz w:val="24"/>
              </w:rPr>
              <w:t>преобразований</w:t>
            </w:r>
            <w:r w:rsidRPr="001C7C50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1C7C50">
              <w:rPr>
                <w:rFonts w:ascii="Times New Roman" w:hAnsi="Times New Roman" w:cs="Times New Roman"/>
                <w:b/>
                <w:sz w:val="24"/>
              </w:rPr>
              <w:t>Петра</w:t>
            </w:r>
            <w:r w:rsidRPr="001C7C50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1C7C50">
              <w:rPr>
                <w:rFonts w:ascii="Times New Roman" w:hAnsi="Times New Roman" w:cs="Times New Roman"/>
                <w:b/>
                <w:sz w:val="24"/>
              </w:rPr>
              <w:t>I</w:t>
            </w:r>
            <w:r w:rsidRPr="001C7C50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1C7C50">
              <w:rPr>
                <w:rFonts w:ascii="Times New Roman" w:hAnsi="Times New Roman" w:cs="Times New Roman"/>
                <w:b/>
                <w:sz w:val="24"/>
              </w:rPr>
              <w:t>(9</w:t>
            </w:r>
            <w:r w:rsidRPr="001C7C50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1C7C50">
              <w:rPr>
                <w:rFonts w:ascii="Times New Roman" w:hAnsi="Times New Roman" w:cs="Times New Roman"/>
                <w:b/>
                <w:sz w:val="24"/>
              </w:rPr>
              <w:t>ч)</w:t>
            </w:r>
          </w:p>
        </w:tc>
      </w:tr>
      <w:tr w:rsidR="00510E0B" w:rsidRPr="00833C03" w:rsidTr="00510E0B">
        <w:tc>
          <w:tcPr>
            <w:tcW w:w="709" w:type="dxa"/>
          </w:tcPr>
          <w:p w:rsidR="00510E0B" w:rsidRPr="00E5503F" w:rsidRDefault="00510E0B" w:rsidP="001C7C50">
            <w:pPr>
              <w:pStyle w:val="TableParagraph"/>
              <w:spacing w:before="9"/>
              <w:rPr>
                <w:b/>
                <w:sz w:val="35"/>
              </w:rPr>
            </w:pPr>
          </w:p>
          <w:p w:rsidR="00510E0B" w:rsidRDefault="00510E0B" w:rsidP="001C7C50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2" w:type="dxa"/>
          </w:tcPr>
          <w:p w:rsidR="00510E0B" w:rsidRDefault="00510E0B" w:rsidP="001C7C50">
            <w:pPr>
              <w:pStyle w:val="TableParagraph"/>
              <w:spacing w:line="276" w:lineRule="exact"/>
              <w:ind w:right="103"/>
              <w:jc w:val="both"/>
              <w:rPr>
                <w:sz w:val="24"/>
              </w:rPr>
            </w:pPr>
            <w:r w:rsidRPr="00E5503F">
              <w:rPr>
                <w:sz w:val="24"/>
              </w:rPr>
              <w:t>Начало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царствования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Петра</w:t>
            </w:r>
            <w:r w:rsidRPr="00E5503F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 w:rsidRPr="00E5503F">
              <w:rPr>
                <w:sz w:val="24"/>
              </w:rPr>
              <w:t>,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борьба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за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власть.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Правление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 xml:space="preserve">царевны Софьи. Стрелецкие бунты. </w:t>
            </w:r>
            <w:proofErr w:type="spellStart"/>
            <w:r w:rsidRPr="00E5503F">
              <w:rPr>
                <w:sz w:val="24"/>
              </w:rPr>
              <w:t>Хованщина</w:t>
            </w:r>
            <w:proofErr w:type="spellEnd"/>
            <w:r w:rsidRPr="00E5503F">
              <w:rPr>
                <w:sz w:val="24"/>
              </w:rPr>
              <w:t>. Первые шаги на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пути преобразований. Азовские походы. Великое посольство и его</w:t>
            </w:r>
            <w:r w:rsidRPr="00E5503F">
              <w:rPr>
                <w:spacing w:val="-57"/>
                <w:sz w:val="24"/>
              </w:rPr>
              <w:t xml:space="preserve"> </w:t>
            </w:r>
            <w:r w:rsidRPr="00E5503F">
              <w:rPr>
                <w:sz w:val="24"/>
              </w:rPr>
              <w:t>значение.</w:t>
            </w:r>
            <w:r w:rsidRPr="00E5503F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Сподвижники Петра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134" w:type="dxa"/>
          </w:tcPr>
          <w:p w:rsidR="00510E0B" w:rsidRDefault="00510E0B" w:rsidP="001C7C50">
            <w:pPr>
              <w:pStyle w:val="TableParagraph"/>
              <w:spacing w:before="9"/>
              <w:rPr>
                <w:b/>
                <w:sz w:val="35"/>
              </w:rPr>
            </w:pPr>
          </w:p>
          <w:p w:rsidR="00510E0B" w:rsidRDefault="00510E0B" w:rsidP="001C7C5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510E0B" w:rsidRPr="00833C03" w:rsidRDefault="00510E0B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991" w:type="dxa"/>
          </w:tcPr>
          <w:p w:rsidR="00510E0B" w:rsidRPr="00833C03" w:rsidRDefault="00510E0B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E0B" w:rsidRPr="00833C03" w:rsidTr="00510E0B">
        <w:tc>
          <w:tcPr>
            <w:tcW w:w="709" w:type="dxa"/>
          </w:tcPr>
          <w:p w:rsidR="00510E0B" w:rsidRDefault="00510E0B" w:rsidP="001C7C50">
            <w:pPr>
              <w:pStyle w:val="TableParagraph"/>
              <w:spacing w:before="8"/>
              <w:rPr>
                <w:b/>
                <w:sz w:val="35"/>
              </w:rPr>
            </w:pPr>
          </w:p>
          <w:p w:rsidR="00510E0B" w:rsidRDefault="00510E0B" w:rsidP="001C7C50">
            <w:pPr>
              <w:pStyle w:val="TableParagraph"/>
              <w:spacing w:before="1"/>
              <w:ind w:left="3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72" w:type="dxa"/>
          </w:tcPr>
          <w:p w:rsidR="00510E0B" w:rsidRDefault="00510E0B" w:rsidP="001C7C50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 w:rsidRPr="00E5503F">
              <w:rPr>
                <w:sz w:val="24"/>
              </w:rPr>
              <w:t>Внешняя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политика.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Северная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война.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Причины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и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цели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войны.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Неудачи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в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начале войны и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их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преодоление. Санкт-Петербург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-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новая столица</w:t>
            </w:r>
            <w:proofErr w:type="gramStart"/>
            <w:r w:rsidRPr="00E5503F">
              <w:rPr>
                <w:sz w:val="24"/>
              </w:rPr>
              <w:t xml:space="preserve"> П</w:t>
            </w:r>
            <w:proofErr w:type="gramEnd"/>
            <w:r w:rsidRPr="00E5503F">
              <w:rPr>
                <w:sz w:val="24"/>
              </w:rPr>
              <w:t>ервые гвардейские полки. Создание регулярной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армии,</w:t>
            </w:r>
            <w:r w:rsidRPr="00E5503F">
              <w:rPr>
                <w:spacing w:val="-1"/>
                <w:sz w:val="24"/>
              </w:rPr>
              <w:t xml:space="preserve"> </w:t>
            </w:r>
            <w:r w:rsidRPr="00E5503F">
              <w:rPr>
                <w:sz w:val="24"/>
              </w:rPr>
              <w:t>военного флота.</w:t>
            </w:r>
            <w:r w:rsidRPr="00E5503F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Рекрутские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</w:p>
        </w:tc>
        <w:tc>
          <w:tcPr>
            <w:tcW w:w="1134" w:type="dxa"/>
          </w:tcPr>
          <w:p w:rsidR="00510E0B" w:rsidRDefault="00510E0B" w:rsidP="001C7C50">
            <w:pPr>
              <w:pStyle w:val="TableParagraph"/>
              <w:spacing w:before="8"/>
              <w:rPr>
                <w:b/>
                <w:sz w:val="35"/>
              </w:rPr>
            </w:pPr>
          </w:p>
          <w:p w:rsidR="00510E0B" w:rsidRDefault="00510E0B" w:rsidP="001C7C50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510E0B" w:rsidRPr="00833C03" w:rsidRDefault="00510E0B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991" w:type="dxa"/>
          </w:tcPr>
          <w:p w:rsidR="00510E0B" w:rsidRPr="00833C03" w:rsidRDefault="00510E0B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E0B" w:rsidRPr="00833C03" w:rsidTr="00510E0B">
        <w:tc>
          <w:tcPr>
            <w:tcW w:w="709" w:type="dxa"/>
          </w:tcPr>
          <w:p w:rsidR="00510E0B" w:rsidRDefault="00510E0B" w:rsidP="001C7C50">
            <w:pPr>
              <w:pStyle w:val="TableParagraph"/>
              <w:rPr>
                <w:b/>
                <w:sz w:val="26"/>
              </w:rPr>
            </w:pPr>
          </w:p>
          <w:p w:rsidR="00510E0B" w:rsidRDefault="00510E0B" w:rsidP="001C7C5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10E0B" w:rsidRDefault="00510E0B" w:rsidP="001C7C50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72" w:type="dxa"/>
          </w:tcPr>
          <w:p w:rsidR="00510E0B" w:rsidRPr="00E5503F" w:rsidRDefault="00510E0B" w:rsidP="001C7C50">
            <w:pPr>
              <w:pStyle w:val="TableParagraph"/>
              <w:ind w:right="96"/>
              <w:jc w:val="both"/>
              <w:rPr>
                <w:sz w:val="24"/>
              </w:rPr>
            </w:pPr>
            <w:proofErr w:type="gramStart"/>
            <w:r w:rsidRPr="00E5503F">
              <w:rPr>
                <w:sz w:val="24"/>
              </w:rPr>
              <w:t>Битва при д. Лесной и победа под Полтавой.</w:t>
            </w:r>
            <w:proofErr w:type="gramEnd"/>
            <w:r w:rsidRPr="00E5503F">
              <w:rPr>
                <w:sz w:val="24"/>
              </w:rPr>
              <w:t xml:space="preserve"> </w:t>
            </w:r>
            <w:proofErr w:type="spellStart"/>
            <w:r w:rsidRPr="00E5503F">
              <w:rPr>
                <w:sz w:val="24"/>
              </w:rPr>
              <w:t>Прутский</w:t>
            </w:r>
            <w:proofErr w:type="spellEnd"/>
            <w:r w:rsidRPr="00E5503F">
              <w:rPr>
                <w:sz w:val="24"/>
              </w:rPr>
              <w:t xml:space="preserve"> поход.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Борьба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за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гегемонию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на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Балтике.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Сражения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у</w:t>
            </w:r>
            <w:r w:rsidRPr="00E5503F">
              <w:rPr>
                <w:spacing w:val="1"/>
                <w:sz w:val="24"/>
              </w:rPr>
              <w:t xml:space="preserve"> </w:t>
            </w:r>
            <w:proofErr w:type="gramStart"/>
            <w:r w:rsidRPr="00E5503F">
              <w:rPr>
                <w:sz w:val="24"/>
              </w:rPr>
              <w:t>м</w:t>
            </w:r>
            <w:proofErr w:type="gramEnd"/>
            <w:r w:rsidRPr="00E5503F">
              <w:rPr>
                <w:sz w:val="24"/>
              </w:rPr>
              <w:t>.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Гангут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и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о.</w:t>
            </w:r>
            <w:r w:rsidRPr="00E5503F">
              <w:rPr>
                <w:spacing w:val="1"/>
                <w:sz w:val="24"/>
              </w:rPr>
              <w:t xml:space="preserve"> </w:t>
            </w:r>
            <w:proofErr w:type="spellStart"/>
            <w:r w:rsidRPr="00E5503F">
              <w:rPr>
                <w:sz w:val="24"/>
              </w:rPr>
              <w:t>Гренгам</w:t>
            </w:r>
            <w:proofErr w:type="spellEnd"/>
            <w:r w:rsidRPr="00E5503F">
              <w:rPr>
                <w:sz w:val="24"/>
              </w:rPr>
              <w:t>.</w:t>
            </w:r>
            <w:r w:rsidRPr="00E5503F">
              <w:rPr>
                <w:spacing w:val="33"/>
                <w:sz w:val="24"/>
              </w:rPr>
              <w:t xml:space="preserve"> </w:t>
            </w:r>
            <w:proofErr w:type="spellStart"/>
            <w:r w:rsidRPr="00E5503F">
              <w:rPr>
                <w:sz w:val="24"/>
              </w:rPr>
              <w:t>Ништадтский</w:t>
            </w:r>
            <w:proofErr w:type="spellEnd"/>
            <w:r w:rsidRPr="00E5503F">
              <w:rPr>
                <w:spacing w:val="34"/>
                <w:sz w:val="24"/>
              </w:rPr>
              <w:t xml:space="preserve"> </w:t>
            </w:r>
            <w:r w:rsidRPr="00E5503F">
              <w:rPr>
                <w:sz w:val="24"/>
              </w:rPr>
              <w:t>мир</w:t>
            </w:r>
            <w:r w:rsidRPr="00E5503F">
              <w:rPr>
                <w:spacing w:val="31"/>
                <w:sz w:val="24"/>
              </w:rPr>
              <w:t xml:space="preserve"> </w:t>
            </w:r>
            <w:r w:rsidRPr="00E5503F">
              <w:rPr>
                <w:sz w:val="24"/>
              </w:rPr>
              <w:t>и</w:t>
            </w:r>
            <w:r w:rsidRPr="00E5503F">
              <w:rPr>
                <w:spacing w:val="34"/>
                <w:sz w:val="24"/>
              </w:rPr>
              <w:t xml:space="preserve"> </w:t>
            </w:r>
            <w:r w:rsidRPr="00E5503F">
              <w:rPr>
                <w:sz w:val="24"/>
              </w:rPr>
              <w:t>его</w:t>
            </w:r>
            <w:r w:rsidRPr="00E5503F">
              <w:rPr>
                <w:spacing w:val="33"/>
                <w:sz w:val="24"/>
              </w:rPr>
              <w:t xml:space="preserve"> </w:t>
            </w:r>
            <w:r w:rsidRPr="00E5503F">
              <w:rPr>
                <w:sz w:val="24"/>
              </w:rPr>
              <w:t>последствия.</w:t>
            </w:r>
            <w:r w:rsidRPr="00E5503F">
              <w:rPr>
                <w:spacing w:val="8"/>
                <w:sz w:val="24"/>
              </w:rPr>
              <w:t xml:space="preserve"> </w:t>
            </w:r>
            <w:r w:rsidRPr="00E5503F">
              <w:rPr>
                <w:sz w:val="24"/>
              </w:rPr>
              <w:t>Закрепление</w:t>
            </w:r>
          </w:p>
          <w:p w:rsidR="00510E0B" w:rsidRPr="00E5503F" w:rsidRDefault="00510E0B" w:rsidP="001C7C50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 w:rsidRPr="00E5503F">
              <w:rPr>
                <w:sz w:val="24"/>
              </w:rPr>
              <w:t>России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на берегах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Балтики.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Провозглашение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России империей.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Каспийский</w:t>
            </w:r>
            <w:r w:rsidRPr="00E5503F">
              <w:rPr>
                <w:spacing w:val="-1"/>
                <w:sz w:val="24"/>
              </w:rPr>
              <w:t xml:space="preserve"> </w:t>
            </w:r>
            <w:r w:rsidRPr="00E5503F">
              <w:rPr>
                <w:sz w:val="24"/>
              </w:rPr>
              <w:t>поход Петра</w:t>
            </w:r>
            <w:r w:rsidRPr="00E5503F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134" w:type="dxa"/>
          </w:tcPr>
          <w:p w:rsidR="00510E0B" w:rsidRPr="00E5503F" w:rsidRDefault="00510E0B" w:rsidP="001C7C50">
            <w:pPr>
              <w:pStyle w:val="TableParagraph"/>
              <w:rPr>
                <w:b/>
                <w:sz w:val="26"/>
              </w:rPr>
            </w:pPr>
          </w:p>
          <w:p w:rsidR="00510E0B" w:rsidRPr="00E5503F" w:rsidRDefault="00510E0B" w:rsidP="001C7C5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10E0B" w:rsidRDefault="00510E0B" w:rsidP="001C7C5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510E0B" w:rsidRPr="00833C03" w:rsidRDefault="00510E0B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991" w:type="dxa"/>
          </w:tcPr>
          <w:p w:rsidR="00510E0B" w:rsidRPr="00833C03" w:rsidRDefault="00510E0B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E0B" w:rsidRPr="00833C03" w:rsidTr="00510E0B">
        <w:tc>
          <w:tcPr>
            <w:tcW w:w="709" w:type="dxa"/>
          </w:tcPr>
          <w:p w:rsidR="00510E0B" w:rsidRDefault="00510E0B" w:rsidP="001C7C50">
            <w:pPr>
              <w:pStyle w:val="TableParagraph"/>
              <w:spacing w:line="255" w:lineRule="exact"/>
              <w:ind w:left="34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72" w:type="dxa"/>
          </w:tcPr>
          <w:p w:rsidR="00510E0B" w:rsidRPr="00E5503F" w:rsidRDefault="00510E0B" w:rsidP="00510E0B">
            <w:pPr>
              <w:pStyle w:val="TableParagraph"/>
              <w:ind w:right="96"/>
              <w:jc w:val="both"/>
              <w:rPr>
                <w:sz w:val="24"/>
              </w:rPr>
            </w:pPr>
            <w:r w:rsidRPr="00E5503F">
              <w:rPr>
                <w:sz w:val="24"/>
              </w:rPr>
              <w:t>Причины</w:t>
            </w:r>
            <w:r w:rsidRPr="00E5503F">
              <w:rPr>
                <w:spacing w:val="9"/>
                <w:sz w:val="24"/>
              </w:rPr>
              <w:t xml:space="preserve"> </w:t>
            </w:r>
            <w:r w:rsidRPr="00E5503F">
              <w:rPr>
                <w:sz w:val="24"/>
              </w:rPr>
              <w:t>и</w:t>
            </w:r>
            <w:r w:rsidRPr="00E5503F">
              <w:rPr>
                <w:spacing w:val="67"/>
                <w:sz w:val="24"/>
              </w:rPr>
              <w:t xml:space="preserve"> </w:t>
            </w:r>
            <w:r w:rsidRPr="00E5503F">
              <w:rPr>
                <w:sz w:val="24"/>
              </w:rPr>
              <w:t>предпосылки</w:t>
            </w:r>
            <w:r w:rsidRPr="00E5503F">
              <w:rPr>
                <w:spacing w:val="67"/>
                <w:sz w:val="24"/>
              </w:rPr>
              <w:t xml:space="preserve"> </w:t>
            </w:r>
            <w:r w:rsidRPr="00E5503F">
              <w:rPr>
                <w:sz w:val="24"/>
              </w:rPr>
              <w:t>преобразований</w:t>
            </w:r>
            <w:r w:rsidRPr="00E5503F">
              <w:rPr>
                <w:spacing w:val="69"/>
                <w:sz w:val="24"/>
              </w:rPr>
              <w:t xml:space="preserve"> </w:t>
            </w:r>
            <w:r w:rsidRPr="00E5503F">
              <w:rPr>
                <w:sz w:val="24"/>
              </w:rPr>
              <w:t>(дискуссии</w:t>
            </w:r>
            <w:r w:rsidRPr="00E5503F">
              <w:rPr>
                <w:spacing w:val="69"/>
                <w:sz w:val="24"/>
              </w:rPr>
              <w:t xml:space="preserve"> </w:t>
            </w:r>
            <w:r w:rsidRPr="00E5503F">
              <w:rPr>
                <w:sz w:val="24"/>
              </w:rPr>
              <w:t>по</w:t>
            </w:r>
            <w:r w:rsidRPr="00E5503F">
              <w:rPr>
                <w:spacing w:val="68"/>
                <w:sz w:val="24"/>
              </w:rPr>
              <w:t xml:space="preserve"> </w:t>
            </w:r>
            <w:r w:rsidRPr="00E5503F">
              <w:rPr>
                <w:sz w:val="24"/>
              </w:rPr>
              <w:t>этому</w:t>
            </w:r>
            <w:r>
              <w:rPr>
                <w:sz w:val="24"/>
              </w:rPr>
              <w:t xml:space="preserve"> </w:t>
            </w:r>
            <w:r w:rsidRPr="00E5503F">
              <w:rPr>
                <w:sz w:val="24"/>
              </w:rPr>
              <w:t xml:space="preserve">вопросу). Россия и Европа в конце </w:t>
            </w:r>
            <w:r>
              <w:rPr>
                <w:sz w:val="24"/>
              </w:rPr>
              <w:t>XVII</w:t>
            </w:r>
            <w:r w:rsidRPr="00E5503F">
              <w:rPr>
                <w:sz w:val="24"/>
              </w:rPr>
              <w:t xml:space="preserve"> века. Модернизация как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жизненно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важная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национальная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задача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Социальная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политика.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Консолидация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дворянского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сословия,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повышение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его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роли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в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управлении</w:t>
            </w:r>
            <w:r w:rsidRPr="00E5503F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страной. </w:t>
            </w:r>
          </w:p>
        </w:tc>
        <w:tc>
          <w:tcPr>
            <w:tcW w:w="1134" w:type="dxa"/>
          </w:tcPr>
          <w:p w:rsidR="00510E0B" w:rsidRDefault="00510E0B" w:rsidP="001C7C50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510E0B" w:rsidRPr="00833C03" w:rsidRDefault="00510E0B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991" w:type="dxa"/>
          </w:tcPr>
          <w:p w:rsidR="00510E0B" w:rsidRPr="00833C03" w:rsidRDefault="00510E0B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E0B" w:rsidRPr="00833C03" w:rsidTr="00510E0B">
        <w:tc>
          <w:tcPr>
            <w:tcW w:w="709" w:type="dxa"/>
          </w:tcPr>
          <w:p w:rsidR="00510E0B" w:rsidRPr="00E5503F" w:rsidRDefault="00510E0B" w:rsidP="001C7C50">
            <w:pPr>
              <w:pStyle w:val="TableParagraph"/>
              <w:rPr>
                <w:b/>
                <w:sz w:val="26"/>
              </w:rPr>
            </w:pPr>
          </w:p>
          <w:p w:rsidR="00510E0B" w:rsidRPr="00E5503F" w:rsidRDefault="00510E0B" w:rsidP="001C7C50">
            <w:pPr>
              <w:pStyle w:val="TableParagraph"/>
              <w:rPr>
                <w:b/>
                <w:sz w:val="26"/>
              </w:rPr>
            </w:pPr>
          </w:p>
          <w:p w:rsidR="00510E0B" w:rsidRDefault="00510E0B" w:rsidP="001C7C50">
            <w:pPr>
              <w:pStyle w:val="TableParagraph"/>
              <w:spacing w:before="22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72" w:type="dxa"/>
          </w:tcPr>
          <w:p w:rsidR="00510E0B" w:rsidRPr="00E5503F" w:rsidRDefault="00510E0B" w:rsidP="001C7C50">
            <w:pPr>
              <w:pStyle w:val="TableParagraph"/>
              <w:ind w:right="98"/>
              <w:jc w:val="both"/>
              <w:rPr>
                <w:sz w:val="24"/>
              </w:rPr>
            </w:pPr>
            <w:r w:rsidRPr="00E5503F">
              <w:rPr>
                <w:sz w:val="24"/>
              </w:rPr>
              <w:t>Строительство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заводов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и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мануфактур,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верфей.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Создание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базы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металлургической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индустрии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на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Урале.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Оружейные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заводы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и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корабельные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верфи.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Роль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государства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в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создании</w:t>
            </w:r>
            <w:r w:rsidRPr="00E5503F">
              <w:rPr>
                <w:spacing w:val="-57"/>
                <w:sz w:val="24"/>
              </w:rPr>
              <w:t xml:space="preserve"> </w:t>
            </w:r>
            <w:r w:rsidRPr="00E5503F">
              <w:rPr>
                <w:sz w:val="24"/>
              </w:rPr>
              <w:t>промышленности.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Основание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Екатеринбурга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Преобладание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крепостного</w:t>
            </w:r>
            <w:r w:rsidRPr="00E5503F">
              <w:rPr>
                <w:spacing w:val="19"/>
                <w:sz w:val="24"/>
              </w:rPr>
              <w:t xml:space="preserve"> </w:t>
            </w:r>
            <w:r w:rsidRPr="00E5503F">
              <w:rPr>
                <w:sz w:val="24"/>
              </w:rPr>
              <w:t>и</w:t>
            </w:r>
            <w:r w:rsidRPr="00E5503F">
              <w:rPr>
                <w:spacing w:val="23"/>
                <w:sz w:val="24"/>
              </w:rPr>
              <w:t xml:space="preserve"> </w:t>
            </w:r>
            <w:r w:rsidRPr="00E5503F">
              <w:rPr>
                <w:sz w:val="24"/>
              </w:rPr>
              <w:t>подневольного</w:t>
            </w:r>
            <w:r w:rsidRPr="00E5503F">
              <w:rPr>
                <w:spacing w:val="22"/>
                <w:sz w:val="24"/>
              </w:rPr>
              <w:t xml:space="preserve"> </w:t>
            </w:r>
            <w:r w:rsidRPr="00E5503F">
              <w:rPr>
                <w:sz w:val="24"/>
              </w:rPr>
              <w:t>труда.</w:t>
            </w:r>
            <w:r w:rsidRPr="00E5503F">
              <w:rPr>
                <w:spacing w:val="22"/>
                <w:sz w:val="24"/>
              </w:rPr>
              <w:t xml:space="preserve"> </w:t>
            </w:r>
            <w:r w:rsidRPr="00E5503F">
              <w:rPr>
                <w:sz w:val="24"/>
              </w:rPr>
              <w:t>Принципы</w:t>
            </w:r>
            <w:r w:rsidRPr="00E5503F">
              <w:rPr>
                <w:spacing w:val="21"/>
                <w:sz w:val="24"/>
              </w:rPr>
              <w:t xml:space="preserve"> </w:t>
            </w:r>
            <w:r w:rsidRPr="00E5503F">
              <w:rPr>
                <w:sz w:val="24"/>
              </w:rPr>
              <w:t>меркантилизма</w:t>
            </w:r>
            <w:r w:rsidRPr="00E5503F">
              <w:rPr>
                <w:spacing w:val="21"/>
                <w:sz w:val="24"/>
              </w:rPr>
              <w:t xml:space="preserve"> </w:t>
            </w:r>
            <w:r w:rsidRPr="00E5503F">
              <w:rPr>
                <w:sz w:val="24"/>
              </w:rPr>
              <w:t>и</w:t>
            </w:r>
          </w:p>
          <w:p w:rsidR="00510E0B" w:rsidRPr="00E5503F" w:rsidRDefault="00510E0B" w:rsidP="001C7C50">
            <w:pPr>
              <w:pStyle w:val="TableParagraph"/>
              <w:spacing w:line="270" w:lineRule="atLeast"/>
              <w:ind w:right="104"/>
              <w:jc w:val="both"/>
              <w:rPr>
                <w:sz w:val="24"/>
              </w:rPr>
            </w:pPr>
            <w:r w:rsidRPr="00E5503F">
              <w:rPr>
                <w:sz w:val="24"/>
              </w:rPr>
              <w:t>протекционизма. Таможенный тариф 1724 г. Введение подушной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подати</w:t>
            </w:r>
          </w:p>
        </w:tc>
        <w:tc>
          <w:tcPr>
            <w:tcW w:w="1134" w:type="dxa"/>
          </w:tcPr>
          <w:p w:rsidR="00510E0B" w:rsidRPr="00833C03" w:rsidRDefault="00510E0B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0E0B" w:rsidRPr="00833C03" w:rsidRDefault="00510E0B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991" w:type="dxa"/>
          </w:tcPr>
          <w:p w:rsidR="00510E0B" w:rsidRPr="00833C03" w:rsidRDefault="00510E0B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E0B" w:rsidRPr="00833C03" w:rsidTr="00510E0B">
        <w:tc>
          <w:tcPr>
            <w:tcW w:w="709" w:type="dxa"/>
          </w:tcPr>
          <w:p w:rsidR="00510E0B" w:rsidRDefault="00510E0B" w:rsidP="001C7C50">
            <w:pPr>
              <w:pStyle w:val="TableParagraph"/>
              <w:spacing w:before="13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72" w:type="dxa"/>
          </w:tcPr>
          <w:p w:rsidR="00510E0B" w:rsidRPr="00E5503F" w:rsidRDefault="00510E0B" w:rsidP="001C7C50">
            <w:pPr>
              <w:pStyle w:val="TableParagraph"/>
              <w:spacing w:line="269" w:lineRule="exact"/>
              <w:rPr>
                <w:sz w:val="24"/>
              </w:rPr>
            </w:pPr>
            <w:r w:rsidRPr="00E5503F">
              <w:rPr>
                <w:sz w:val="24"/>
              </w:rPr>
              <w:t>Оппозиция</w:t>
            </w:r>
            <w:r w:rsidRPr="00E5503F">
              <w:rPr>
                <w:spacing w:val="56"/>
                <w:sz w:val="24"/>
              </w:rPr>
              <w:t xml:space="preserve"> </w:t>
            </w:r>
            <w:r w:rsidRPr="00E5503F">
              <w:rPr>
                <w:sz w:val="24"/>
              </w:rPr>
              <w:t>реформам</w:t>
            </w:r>
            <w:r w:rsidRPr="00E5503F">
              <w:rPr>
                <w:spacing w:val="59"/>
                <w:sz w:val="24"/>
              </w:rPr>
              <w:t xml:space="preserve"> </w:t>
            </w:r>
            <w:r w:rsidRPr="00E5503F">
              <w:rPr>
                <w:sz w:val="24"/>
              </w:rPr>
              <w:t>Петра</w:t>
            </w:r>
            <w:r w:rsidRPr="00E5503F"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 w:rsidRPr="00E5503F">
              <w:rPr>
                <w:sz w:val="24"/>
              </w:rPr>
              <w:t>.</w:t>
            </w:r>
            <w:r w:rsidRPr="00E5503F">
              <w:rPr>
                <w:spacing w:val="59"/>
                <w:sz w:val="24"/>
              </w:rPr>
              <w:t xml:space="preserve"> </w:t>
            </w:r>
            <w:r w:rsidRPr="00E5503F">
              <w:rPr>
                <w:sz w:val="24"/>
              </w:rPr>
              <w:t>Социальные</w:t>
            </w:r>
            <w:r w:rsidRPr="00E5503F">
              <w:rPr>
                <w:spacing w:val="55"/>
                <w:sz w:val="24"/>
              </w:rPr>
              <w:t xml:space="preserve"> </w:t>
            </w:r>
            <w:r w:rsidRPr="00E5503F">
              <w:rPr>
                <w:sz w:val="24"/>
              </w:rPr>
              <w:t>движения</w:t>
            </w:r>
            <w:r w:rsidRPr="00E5503F">
              <w:rPr>
                <w:spacing w:val="57"/>
                <w:sz w:val="24"/>
              </w:rPr>
              <w:t xml:space="preserve"> </w:t>
            </w:r>
            <w:r w:rsidRPr="00E5503F">
              <w:rPr>
                <w:sz w:val="24"/>
              </w:rPr>
              <w:t>в</w:t>
            </w:r>
            <w:r w:rsidRPr="00E5503F">
              <w:rPr>
                <w:spacing w:val="56"/>
                <w:sz w:val="24"/>
              </w:rPr>
              <w:t xml:space="preserve"> </w:t>
            </w:r>
            <w:r w:rsidRPr="00E5503F">
              <w:rPr>
                <w:sz w:val="24"/>
              </w:rPr>
              <w:t>первой</w:t>
            </w:r>
          </w:p>
          <w:p w:rsidR="00510E0B" w:rsidRPr="00E5503F" w:rsidRDefault="00510E0B" w:rsidP="001C7C50">
            <w:pPr>
              <w:pStyle w:val="TableParagraph"/>
              <w:spacing w:line="262" w:lineRule="exact"/>
              <w:rPr>
                <w:sz w:val="24"/>
              </w:rPr>
            </w:pPr>
            <w:r w:rsidRPr="00E5503F">
              <w:rPr>
                <w:sz w:val="24"/>
              </w:rPr>
              <w:t>четверти</w:t>
            </w:r>
            <w:r w:rsidRPr="00E5503F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 w:rsidRPr="00E5503F">
              <w:rPr>
                <w:spacing w:val="-4"/>
                <w:sz w:val="24"/>
              </w:rPr>
              <w:t xml:space="preserve"> </w:t>
            </w:r>
            <w:r w:rsidRPr="00E5503F">
              <w:rPr>
                <w:sz w:val="24"/>
              </w:rPr>
              <w:t>в.</w:t>
            </w:r>
            <w:r w:rsidRPr="00E5503F">
              <w:rPr>
                <w:spacing w:val="-1"/>
                <w:sz w:val="24"/>
              </w:rPr>
              <w:t xml:space="preserve"> </w:t>
            </w:r>
            <w:r w:rsidRPr="00E5503F">
              <w:rPr>
                <w:sz w:val="24"/>
              </w:rPr>
              <w:t>Восстания</w:t>
            </w:r>
            <w:r w:rsidRPr="00E5503F">
              <w:rPr>
                <w:spacing w:val="-3"/>
                <w:sz w:val="24"/>
              </w:rPr>
              <w:t xml:space="preserve"> </w:t>
            </w:r>
            <w:r w:rsidRPr="00E5503F">
              <w:rPr>
                <w:sz w:val="24"/>
              </w:rPr>
              <w:t>в</w:t>
            </w:r>
            <w:r w:rsidRPr="00E5503F">
              <w:rPr>
                <w:spacing w:val="-3"/>
                <w:sz w:val="24"/>
              </w:rPr>
              <w:t xml:space="preserve"> </w:t>
            </w:r>
            <w:r w:rsidRPr="00E5503F">
              <w:rPr>
                <w:sz w:val="24"/>
              </w:rPr>
              <w:t>Астрахани,</w:t>
            </w:r>
            <w:r w:rsidRPr="00E5503F">
              <w:rPr>
                <w:spacing w:val="-3"/>
                <w:sz w:val="24"/>
              </w:rPr>
              <w:t xml:space="preserve"> </w:t>
            </w:r>
            <w:r w:rsidRPr="00E5503F">
              <w:rPr>
                <w:sz w:val="24"/>
              </w:rPr>
              <w:t>Башкирии,</w:t>
            </w:r>
            <w:r w:rsidRPr="00E5503F">
              <w:rPr>
                <w:spacing w:val="-3"/>
                <w:sz w:val="24"/>
              </w:rPr>
              <w:t xml:space="preserve"> </w:t>
            </w:r>
            <w:r w:rsidRPr="00E5503F">
              <w:rPr>
                <w:sz w:val="24"/>
              </w:rPr>
              <w:t>на</w:t>
            </w:r>
            <w:r w:rsidRPr="00E5503F">
              <w:rPr>
                <w:spacing w:val="-3"/>
                <w:sz w:val="24"/>
              </w:rPr>
              <w:t xml:space="preserve"> </w:t>
            </w:r>
            <w:r w:rsidRPr="00E5503F">
              <w:rPr>
                <w:sz w:val="24"/>
              </w:rPr>
              <w:t>Дону.</w:t>
            </w:r>
          </w:p>
        </w:tc>
        <w:tc>
          <w:tcPr>
            <w:tcW w:w="1134" w:type="dxa"/>
          </w:tcPr>
          <w:p w:rsidR="00510E0B" w:rsidRPr="00833C03" w:rsidRDefault="00510E0B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0E0B" w:rsidRPr="00833C03" w:rsidRDefault="00510E0B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91" w:type="dxa"/>
          </w:tcPr>
          <w:p w:rsidR="00510E0B" w:rsidRPr="00833C03" w:rsidRDefault="00510E0B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E0B" w:rsidRPr="00833C03" w:rsidTr="00510E0B">
        <w:tc>
          <w:tcPr>
            <w:tcW w:w="709" w:type="dxa"/>
          </w:tcPr>
          <w:p w:rsidR="00510E0B" w:rsidRDefault="00510E0B" w:rsidP="001C7C50">
            <w:pPr>
              <w:pStyle w:val="TableParagraph"/>
              <w:rPr>
                <w:b/>
                <w:sz w:val="26"/>
              </w:rPr>
            </w:pPr>
          </w:p>
          <w:p w:rsidR="00510E0B" w:rsidRDefault="00510E0B" w:rsidP="001C7C50">
            <w:pPr>
              <w:pStyle w:val="TableParagraph"/>
              <w:rPr>
                <w:b/>
                <w:sz w:val="26"/>
              </w:rPr>
            </w:pPr>
          </w:p>
          <w:p w:rsidR="00510E0B" w:rsidRDefault="00510E0B" w:rsidP="001C7C50">
            <w:pPr>
              <w:pStyle w:val="TableParagraph"/>
              <w:rPr>
                <w:b/>
                <w:sz w:val="26"/>
              </w:rPr>
            </w:pPr>
          </w:p>
          <w:p w:rsidR="00510E0B" w:rsidRDefault="00510E0B" w:rsidP="001C7C50">
            <w:pPr>
              <w:pStyle w:val="TableParagraph"/>
              <w:rPr>
                <w:b/>
                <w:sz w:val="26"/>
              </w:rPr>
            </w:pPr>
          </w:p>
          <w:p w:rsidR="00510E0B" w:rsidRDefault="00510E0B" w:rsidP="001C7C50">
            <w:pPr>
              <w:pStyle w:val="TableParagraph"/>
              <w:rPr>
                <w:b/>
                <w:sz w:val="26"/>
              </w:rPr>
            </w:pPr>
          </w:p>
          <w:p w:rsidR="00510E0B" w:rsidRDefault="00510E0B" w:rsidP="001C7C50">
            <w:pPr>
              <w:pStyle w:val="TableParagraph"/>
              <w:spacing w:before="4"/>
              <w:rPr>
                <w:b/>
                <w:sz w:val="25"/>
              </w:rPr>
            </w:pPr>
          </w:p>
          <w:p w:rsidR="00510E0B" w:rsidRDefault="00510E0B" w:rsidP="001C7C5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72" w:type="dxa"/>
          </w:tcPr>
          <w:p w:rsidR="00510E0B" w:rsidRPr="00E5503F" w:rsidRDefault="00510E0B" w:rsidP="001C7C50">
            <w:pPr>
              <w:pStyle w:val="TableParagraph"/>
              <w:ind w:right="101"/>
              <w:jc w:val="both"/>
              <w:rPr>
                <w:sz w:val="24"/>
              </w:rPr>
            </w:pPr>
            <w:r w:rsidRPr="00E5503F">
              <w:rPr>
                <w:sz w:val="24"/>
              </w:rPr>
              <w:t>Преобразования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Петра</w:t>
            </w:r>
            <w:r w:rsidRPr="00E5503F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в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области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культуры.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Доминирование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светского начала в культурной политике. Влияние культуры стран</w:t>
            </w:r>
            <w:r w:rsidRPr="00E5503F">
              <w:rPr>
                <w:spacing w:val="-57"/>
                <w:sz w:val="24"/>
              </w:rPr>
              <w:t xml:space="preserve"> </w:t>
            </w:r>
            <w:r w:rsidRPr="00E5503F">
              <w:rPr>
                <w:sz w:val="24"/>
              </w:rPr>
              <w:t>зарубежной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Европы.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Привлечение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иностранных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специалистов.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Введение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нового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летоисчисления,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гражданского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шрифта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и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гражданской печати. Первая газета «Ведомости». Создание сети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школ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и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специальных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учебных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заведений.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Развитие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науки.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Открытие Академии наук в Петербурге. Кунсткамера. Светская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живопись, портрет петровской эпохи. Скульптура и архитектура.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Памятники раннего барокко. Повседневная жизнь и быт правящей</w:t>
            </w:r>
            <w:r w:rsidRPr="00E5503F">
              <w:rPr>
                <w:spacing w:val="-57"/>
                <w:sz w:val="24"/>
              </w:rPr>
              <w:t xml:space="preserve"> </w:t>
            </w:r>
            <w:r w:rsidRPr="00E5503F">
              <w:rPr>
                <w:sz w:val="24"/>
              </w:rPr>
              <w:t>элиты и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основной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массы населения. Перемены в образе жизни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российского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дворянства.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Новые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формы</w:t>
            </w:r>
            <w:r w:rsidRPr="00E5503F">
              <w:rPr>
                <w:spacing w:val="61"/>
                <w:sz w:val="24"/>
              </w:rPr>
              <w:t xml:space="preserve"> </w:t>
            </w:r>
            <w:r w:rsidRPr="00E5503F">
              <w:rPr>
                <w:sz w:val="24"/>
              </w:rPr>
              <w:t>социальной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коммуникации в дворянской среде. Ассамблеи, балы, фейерверки,</w:t>
            </w:r>
            <w:r w:rsidRPr="00E5503F">
              <w:rPr>
                <w:spacing w:val="-57"/>
                <w:sz w:val="24"/>
              </w:rPr>
              <w:t xml:space="preserve"> </w:t>
            </w:r>
            <w:r w:rsidRPr="00E5503F">
              <w:rPr>
                <w:sz w:val="24"/>
              </w:rPr>
              <w:t>светские</w:t>
            </w:r>
            <w:r w:rsidRPr="00E5503F">
              <w:rPr>
                <w:spacing w:val="42"/>
                <w:sz w:val="24"/>
              </w:rPr>
              <w:t xml:space="preserve"> </w:t>
            </w:r>
            <w:r w:rsidRPr="00E5503F">
              <w:rPr>
                <w:sz w:val="24"/>
              </w:rPr>
              <w:t>государственные</w:t>
            </w:r>
            <w:r w:rsidRPr="00E5503F">
              <w:rPr>
                <w:spacing w:val="41"/>
                <w:sz w:val="24"/>
              </w:rPr>
              <w:t xml:space="preserve"> </w:t>
            </w:r>
            <w:r w:rsidRPr="00E5503F">
              <w:rPr>
                <w:sz w:val="24"/>
              </w:rPr>
              <w:t>праздники.</w:t>
            </w:r>
            <w:r w:rsidRPr="00E5503F">
              <w:rPr>
                <w:spacing w:val="48"/>
                <w:sz w:val="24"/>
              </w:rPr>
              <w:t xml:space="preserve"> </w:t>
            </w:r>
            <w:r w:rsidRPr="00E5503F">
              <w:rPr>
                <w:sz w:val="24"/>
              </w:rPr>
              <w:t>«Европейский»</w:t>
            </w:r>
            <w:r w:rsidRPr="00E5503F">
              <w:rPr>
                <w:spacing w:val="38"/>
                <w:sz w:val="24"/>
              </w:rPr>
              <w:t xml:space="preserve"> </w:t>
            </w:r>
            <w:r w:rsidRPr="00E5503F">
              <w:rPr>
                <w:sz w:val="24"/>
              </w:rPr>
              <w:t>стиль</w:t>
            </w:r>
            <w:r w:rsidRPr="00E5503F">
              <w:rPr>
                <w:spacing w:val="44"/>
                <w:sz w:val="24"/>
              </w:rPr>
              <w:t xml:space="preserve"> </w:t>
            </w:r>
            <w:proofErr w:type="gramStart"/>
            <w:r w:rsidRPr="00E5503F">
              <w:rPr>
                <w:sz w:val="24"/>
              </w:rPr>
              <w:t>в</w:t>
            </w:r>
            <w:proofErr w:type="gramEnd"/>
          </w:p>
          <w:p w:rsidR="00510E0B" w:rsidRDefault="00510E0B" w:rsidP="001C7C50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 w:rsidRPr="00E5503F">
              <w:rPr>
                <w:sz w:val="24"/>
              </w:rPr>
              <w:t>одежде,</w:t>
            </w:r>
            <w:r w:rsidRPr="00E5503F">
              <w:rPr>
                <w:spacing w:val="-3"/>
                <w:sz w:val="24"/>
              </w:rPr>
              <w:t xml:space="preserve"> </w:t>
            </w:r>
            <w:r w:rsidRPr="00E5503F">
              <w:rPr>
                <w:sz w:val="24"/>
              </w:rPr>
              <w:t>развлечениях,</w:t>
            </w:r>
            <w:r w:rsidRPr="00E5503F">
              <w:rPr>
                <w:spacing w:val="-5"/>
                <w:sz w:val="24"/>
              </w:rPr>
              <w:t xml:space="preserve"> </w:t>
            </w:r>
            <w:r w:rsidRPr="00E5503F">
              <w:rPr>
                <w:sz w:val="24"/>
              </w:rPr>
              <w:t>питании.</w:t>
            </w:r>
            <w:r w:rsidRPr="00E5503F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женщин</w:t>
            </w:r>
          </w:p>
        </w:tc>
        <w:tc>
          <w:tcPr>
            <w:tcW w:w="1134" w:type="dxa"/>
          </w:tcPr>
          <w:p w:rsidR="00510E0B" w:rsidRPr="00833C03" w:rsidRDefault="00510E0B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0E0B" w:rsidRPr="00833C03" w:rsidRDefault="00510E0B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991" w:type="dxa"/>
          </w:tcPr>
          <w:p w:rsidR="00510E0B" w:rsidRPr="00833C03" w:rsidRDefault="00510E0B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E0B" w:rsidRPr="00833C03" w:rsidTr="00510E0B">
        <w:tc>
          <w:tcPr>
            <w:tcW w:w="709" w:type="dxa"/>
          </w:tcPr>
          <w:p w:rsidR="00510E0B" w:rsidRDefault="00510E0B" w:rsidP="001C7C50">
            <w:pPr>
              <w:pStyle w:val="TableParagraph"/>
              <w:spacing w:before="13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372" w:type="dxa"/>
          </w:tcPr>
          <w:p w:rsidR="00510E0B" w:rsidRPr="00E5503F" w:rsidRDefault="00510E0B" w:rsidP="001C7C50">
            <w:pPr>
              <w:pStyle w:val="TableParagraph"/>
              <w:tabs>
                <w:tab w:val="left" w:pos="834"/>
                <w:tab w:val="left" w:pos="1983"/>
                <w:tab w:val="left" w:pos="3321"/>
                <w:tab w:val="left" w:pos="4226"/>
                <w:tab w:val="left" w:pos="5713"/>
                <w:tab w:val="left" w:pos="6060"/>
              </w:tabs>
              <w:spacing w:line="269" w:lineRule="exact"/>
              <w:rPr>
                <w:sz w:val="24"/>
              </w:rPr>
            </w:pPr>
            <w:r w:rsidRPr="00E5503F">
              <w:rPr>
                <w:sz w:val="24"/>
              </w:rPr>
              <w:t>Дело</w:t>
            </w:r>
            <w:r w:rsidRPr="00E5503F">
              <w:rPr>
                <w:sz w:val="24"/>
              </w:rPr>
              <w:tab/>
              <w:t>царевича</w:t>
            </w:r>
            <w:r w:rsidRPr="00E5503F">
              <w:rPr>
                <w:sz w:val="24"/>
              </w:rPr>
              <w:tab/>
              <w:t>Алексея.</w:t>
            </w:r>
            <w:r w:rsidRPr="00E5503F">
              <w:rPr>
                <w:sz w:val="24"/>
              </w:rPr>
              <w:tab/>
              <w:t>Итоги,</w:t>
            </w:r>
            <w:r w:rsidRPr="00E5503F">
              <w:rPr>
                <w:sz w:val="24"/>
              </w:rPr>
              <w:tab/>
              <w:t>последствия</w:t>
            </w:r>
            <w:r w:rsidRPr="00E5503F">
              <w:rPr>
                <w:sz w:val="24"/>
              </w:rPr>
              <w:tab/>
              <w:t>и</w:t>
            </w:r>
            <w:r w:rsidRPr="00E5503F">
              <w:rPr>
                <w:sz w:val="24"/>
              </w:rPr>
              <w:tab/>
              <w:t>значение</w:t>
            </w:r>
          </w:p>
          <w:p w:rsidR="00510E0B" w:rsidRPr="00E5503F" w:rsidRDefault="00510E0B" w:rsidP="001C7C50">
            <w:pPr>
              <w:pStyle w:val="TableParagraph"/>
              <w:spacing w:line="262" w:lineRule="exact"/>
              <w:rPr>
                <w:sz w:val="24"/>
              </w:rPr>
            </w:pPr>
            <w:r w:rsidRPr="00E5503F">
              <w:rPr>
                <w:sz w:val="24"/>
              </w:rPr>
              <w:t>петровских</w:t>
            </w:r>
            <w:r w:rsidRPr="00E5503F">
              <w:rPr>
                <w:spacing w:val="-1"/>
                <w:sz w:val="24"/>
              </w:rPr>
              <w:t xml:space="preserve"> </w:t>
            </w:r>
            <w:r w:rsidRPr="00E5503F">
              <w:rPr>
                <w:sz w:val="24"/>
              </w:rPr>
              <w:t>преобразований.</w:t>
            </w:r>
            <w:r w:rsidRPr="00E5503F">
              <w:rPr>
                <w:spacing w:val="-3"/>
                <w:sz w:val="24"/>
              </w:rPr>
              <w:t xml:space="preserve"> </w:t>
            </w:r>
            <w:r w:rsidRPr="00E5503F">
              <w:rPr>
                <w:sz w:val="24"/>
              </w:rPr>
              <w:t>Образ</w:t>
            </w:r>
            <w:r w:rsidRPr="00E5503F">
              <w:rPr>
                <w:spacing w:val="-3"/>
                <w:sz w:val="24"/>
              </w:rPr>
              <w:t xml:space="preserve"> </w:t>
            </w:r>
            <w:r w:rsidRPr="00E5503F">
              <w:rPr>
                <w:sz w:val="24"/>
              </w:rPr>
              <w:t>Петра</w:t>
            </w:r>
            <w:r w:rsidRPr="00E5503F"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 w:rsidRPr="00E5503F">
              <w:rPr>
                <w:spacing w:val="-9"/>
                <w:sz w:val="24"/>
              </w:rPr>
              <w:t xml:space="preserve"> </w:t>
            </w:r>
            <w:r w:rsidRPr="00E5503F">
              <w:rPr>
                <w:sz w:val="24"/>
              </w:rPr>
              <w:t>в</w:t>
            </w:r>
            <w:r w:rsidRPr="00E5503F">
              <w:rPr>
                <w:spacing w:val="-4"/>
                <w:sz w:val="24"/>
              </w:rPr>
              <w:t xml:space="preserve"> </w:t>
            </w:r>
            <w:r w:rsidRPr="00E5503F">
              <w:rPr>
                <w:sz w:val="24"/>
              </w:rPr>
              <w:t>русской</w:t>
            </w:r>
            <w:r w:rsidRPr="00E5503F">
              <w:rPr>
                <w:spacing w:val="-3"/>
                <w:sz w:val="24"/>
              </w:rPr>
              <w:t xml:space="preserve"> </w:t>
            </w:r>
            <w:r w:rsidRPr="00E5503F">
              <w:rPr>
                <w:sz w:val="24"/>
              </w:rPr>
              <w:t>культуре</w:t>
            </w:r>
          </w:p>
        </w:tc>
        <w:tc>
          <w:tcPr>
            <w:tcW w:w="1134" w:type="dxa"/>
          </w:tcPr>
          <w:p w:rsidR="00510E0B" w:rsidRPr="00833C03" w:rsidRDefault="00510E0B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0E0B" w:rsidRPr="00833C03" w:rsidRDefault="00510E0B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91" w:type="dxa"/>
          </w:tcPr>
          <w:p w:rsidR="00510E0B" w:rsidRPr="00833C03" w:rsidRDefault="00510E0B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E0B" w:rsidRPr="00833C03" w:rsidTr="00510E0B">
        <w:tc>
          <w:tcPr>
            <w:tcW w:w="709" w:type="dxa"/>
          </w:tcPr>
          <w:p w:rsidR="00510E0B" w:rsidRDefault="00510E0B" w:rsidP="001C7C50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372" w:type="dxa"/>
          </w:tcPr>
          <w:p w:rsidR="00510E0B" w:rsidRPr="00E5503F" w:rsidRDefault="00510E0B" w:rsidP="001C7C50">
            <w:pPr>
              <w:pStyle w:val="TableParagraph"/>
              <w:ind w:left="150"/>
              <w:rPr>
                <w:sz w:val="24"/>
              </w:rPr>
            </w:pPr>
            <w:r w:rsidRPr="00E5503F">
              <w:rPr>
                <w:sz w:val="24"/>
              </w:rPr>
              <w:t>Обобщение</w:t>
            </w:r>
            <w:r w:rsidRPr="00E5503F">
              <w:rPr>
                <w:spacing w:val="-3"/>
                <w:sz w:val="24"/>
              </w:rPr>
              <w:t xml:space="preserve"> </w:t>
            </w:r>
            <w:r w:rsidRPr="00E5503F">
              <w:rPr>
                <w:sz w:val="24"/>
              </w:rPr>
              <w:t>по</w:t>
            </w:r>
            <w:r w:rsidRPr="00E5503F">
              <w:rPr>
                <w:spacing w:val="-2"/>
                <w:sz w:val="24"/>
              </w:rPr>
              <w:t xml:space="preserve"> </w:t>
            </w:r>
            <w:r w:rsidRPr="00E5503F">
              <w:rPr>
                <w:sz w:val="24"/>
              </w:rPr>
              <w:t>теме «Эпоха</w:t>
            </w:r>
            <w:r w:rsidRPr="00E5503F">
              <w:rPr>
                <w:spacing w:val="-3"/>
                <w:sz w:val="24"/>
              </w:rPr>
              <w:t xml:space="preserve"> </w:t>
            </w:r>
            <w:r w:rsidRPr="00E5503F">
              <w:rPr>
                <w:sz w:val="24"/>
              </w:rPr>
              <w:t>реформ</w:t>
            </w:r>
            <w:r w:rsidRPr="00E5503F">
              <w:rPr>
                <w:spacing w:val="-2"/>
                <w:sz w:val="24"/>
              </w:rPr>
              <w:t xml:space="preserve"> </w:t>
            </w:r>
            <w:r w:rsidRPr="00E5503F">
              <w:rPr>
                <w:sz w:val="24"/>
              </w:rPr>
              <w:t>Петра</w:t>
            </w:r>
            <w:r w:rsidRPr="00E5503F"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 w:rsidRPr="00E5503F">
              <w:rPr>
                <w:sz w:val="24"/>
              </w:rPr>
              <w:t>»</w:t>
            </w:r>
          </w:p>
        </w:tc>
        <w:tc>
          <w:tcPr>
            <w:tcW w:w="1134" w:type="dxa"/>
          </w:tcPr>
          <w:p w:rsidR="00510E0B" w:rsidRPr="00833C03" w:rsidRDefault="00510E0B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0E0B" w:rsidRPr="00833C03" w:rsidRDefault="00510E0B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991" w:type="dxa"/>
          </w:tcPr>
          <w:p w:rsidR="00510E0B" w:rsidRPr="00833C03" w:rsidRDefault="00510E0B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E0B" w:rsidRPr="00833C03" w:rsidTr="001C7C50">
        <w:tc>
          <w:tcPr>
            <w:tcW w:w="9215" w:type="dxa"/>
            <w:gridSpan w:val="3"/>
          </w:tcPr>
          <w:p w:rsidR="00510E0B" w:rsidRPr="001C7C50" w:rsidRDefault="00510E0B" w:rsidP="001C7C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C50">
              <w:rPr>
                <w:rFonts w:ascii="Times New Roman" w:hAnsi="Times New Roman" w:cs="Times New Roman"/>
                <w:b/>
                <w:sz w:val="24"/>
              </w:rPr>
              <w:t>После</w:t>
            </w:r>
            <w:r w:rsidRPr="001C7C50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1C7C50">
              <w:rPr>
                <w:rFonts w:ascii="Times New Roman" w:hAnsi="Times New Roman" w:cs="Times New Roman"/>
                <w:b/>
                <w:sz w:val="24"/>
              </w:rPr>
              <w:t>Петра</w:t>
            </w:r>
            <w:r w:rsidRPr="001C7C50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1C7C50">
              <w:rPr>
                <w:rFonts w:ascii="Times New Roman" w:hAnsi="Times New Roman" w:cs="Times New Roman"/>
                <w:b/>
                <w:sz w:val="24"/>
              </w:rPr>
              <w:t>Великого:</w:t>
            </w:r>
            <w:r w:rsidRPr="001C7C50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1C7C50">
              <w:rPr>
                <w:rFonts w:ascii="Times New Roman" w:hAnsi="Times New Roman" w:cs="Times New Roman"/>
                <w:b/>
                <w:sz w:val="24"/>
              </w:rPr>
              <w:t>эпоха</w:t>
            </w:r>
            <w:r w:rsidRPr="001C7C50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1C7C50">
              <w:rPr>
                <w:rFonts w:ascii="Times New Roman" w:hAnsi="Times New Roman" w:cs="Times New Roman"/>
                <w:b/>
                <w:sz w:val="24"/>
              </w:rPr>
              <w:t>«дворцовых</w:t>
            </w:r>
            <w:r w:rsidRPr="001C7C50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1C7C50">
              <w:rPr>
                <w:rFonts w:ascii="Times New Roman" w:hAnsi="Times New Roman" w:cs="Times New Roman"/>
                <w:b/>
                <w:sz w:val="24"/>
              </w:rPr>
              <w:t>переворотов» (7</w:t>
            </w:r>
            <w:r w:rsidRPr="001C7C50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1C7C50">
              <w:rPr>
                <w:rFonts w:ascii="Times New Roman" w:hAnsi="Times New Roman" w:cs="Times New Roman"/>
                <w:b/>
                <w:sz w:val="24"/>
              </w:rPr>
              <w:t>ч)</w:t>
            </w:r>
          </w:p>
        </w:tc>
        <w:tc>
          <w:tcPr>
            <w:tcW w:w="1134" w:type="dxa"/>
          </w:tcPr>
          <w:p w:rsidR="00510E0B" w:rsidRPr="00833C03" w:rsidRDefault="00510E0B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510E0B" w:rsidRPr="00833C03" w:rsidRDefault="00510E0B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E0B" w:rsidRPr="00833C03" w:rsidTr="00510E0B">
        <w:tc>
          <w:tcPr>
            <w:tcW w:w="709" w:type="dxa"/>
          </w:tcPr>
          <w:p w:rsidR="00510E0B" w:rsidRDefault="00510E0B" w:rsidP="001C7C50">
            <w:pPr>
              <w:pStyle w:val="TableParagraph"/>
              <w:spacing w:before="132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72" w:type="dxa"/>
          </w:tcPr>
          <w:p w:rsidR="00510E0B" w:rsidRPr="00E5503F" w:rsidRDefault="00510E0B" w:rsidP="001C7C50">
            <w:pPr>
              <w:pStyle w:val="TableParagraph"/>
              <w:tabs>
                <w:tab w:val="left" w:pos="1318"/>
                <w:tab w:val="left" w:pos="3191"/>
                <w:tab w:val="left" w:pos="4963"/>
                <w:tab w:val="left" w:pos="5836"/>
              </w:tabs>
              <w:spacing w:line="269" w:lineRule="exact"/>
              <w:rPr>
                <w:sz w:val="24"/>
              </w:rPr>
            </w:pPr>
            <w:r w:rsidRPr="00E5503F">
              <w:rPr>
                <w:sz w:val="24"/>
              </w:rPr>
              <w:t>Причины</w:t>
            </w:r>
            <w:r w:rsidRPr="00E5503F">
              <w:rPr>
                <w:sz w:val="24"/>
              </w:rPr>
              <w:tab/>
              <w:t>нестабильности</w:t>
            </w:r>
            <w:r w:rsidRPr="00E5503F">
              <w:rPr>
                <w:sz w:val="24"/>
              </w:rPr>
              <w:tab/>
              <w:t>политического</w:t>
            </w:r>
            <w:r w:rsidRPr="00E5503F">
              <w:rPr>
                <w:sz w:val="24"/>
              </w:rPr>
              <w:tab/>
              <w:t>строя.</w:t>
            </w:r>
            <w:r w:rsidRPr="00E5503F">
              <w:rPr>
                <w:sz w:val="24"/>
              </w:rPr>
              <w:tab/>
              <w:t>Дворцовые</w:t>
            </w:r>
          </w:p>
          <w:p w:rsidR="00510E0B" w:rsidRDefault="00510E0B" w:rsidP="001C7C50">
            <w:pPr>
              <w:pStyle w:val="TableParagraph"/>
              <w:spacing w:line="262" w:lineRule="exact"/>
              <w:rPr>
                <w:sz w:val="24"/>
              </w:rPr>
            </w:pPr>
            <w:r w:rsidRPr="00E5503F">
              <w:rPr>
                <w:sz w:val="24"/>
              </w:rPr>
              <w:t>перевороты.</w:t>
            </w:r>
            <w:r w:rsidRPr="00E5503F"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Фаворитизм.</w:t>
            </w:r>
          </w:p>
        </w:tc>
        <w:tc>
          <w:tcPr>
            <w:tcW w:w="1134" w:type="dxa"/>
          </w:tcPr>
          <w:p w:rsidR="00510E0B" w:rsidRDefault="00510E0B" w:rsidP="001C7C50">
            <w:pPr>
              <w:pStyle w:val="TableParagraph"/>
              <w:spacing w:before="13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510E0B" w:rsidRPr="00833C03" w:rsidRDefault="00510E0B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91" w:type="dxa"/>
          </w:tcPr>
          <w:p w:rsidR="00510E0B" w:rsidRPr="00833C03" w:rsidRDefault="00510E0B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E0B" w:rsidRPr="00833C03" w:rsidTr="00510E0B">
        <w:tc>
          <w:tcPr>
            <w:tcW w:w="709" w:type="dxa"/>
          </w:tcPr>
          <w:p w:rsidR="00510E0B" w:rsidRDefault="00510E0B" w:rsidP="001C7C50">
            <w:pPr>
              <w:pStyle w:val="TableParagraph"/>
              <w:spacing w:before="132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372" w:type="dxa"/>
          </w:tcPr>
          <w:p w:rsidR="00510E0B" w:rsidRPr="00E5503F" w:rsidRDefault="00510E0B" w:rsidP="001C7C50">
            <w:pPr>
              <w:pStyle w:val="TableParagraph"/>
              <w:spacing w:line="272" w:lineRule="exact"/>
              <w:rPr>
                <w:sz w:val="24"/>
              </w:rPr>
            </w:pPr>
            <w:r w:rsidRPr="00E5503F">
              <w:rPr>
                <w:sz w:val="24"/>
              </w:rPr>
              <w:t>Создание</w:t>
            </w:r>
            <w:r w:rsidRPr="00E5503F">
              <w:rPr>
                <w:spacing w:val="12"/>
                <w:sz w:val="24"/>
              </w:rPr>
              <w:t xml:space="preserve"> </w:t>
            </w:r>
            <w:r w:rsidRPr="00E5503F">
              <w:rPr>
                <w:sz w:val="24"/>
              </w:rPr>
              <w:t>Верховного</w:t>
            </w:r>
            <w:r w:rsidRPr="00E5503F">
              <w:rPr>
                <w:spacing w:val="72"/>
                <w:sz w:val="24"/>
              </w:rPr>
              <w:t xml:space="preserve"> </w:t>
            </w:r>
            <w:r w:rsidRPr="00E5503F">
              <w:rPr>
                <w:sz w:val="24"/>
              </w:rPr>
              <w:t>тайного</w:t>
            </w:r>
            <w:r w:rsidRPr="00E5503F">
              <w:rPr>
                <w:spacing w:val="75"/>
                <w:sz w:val="24"/>
              </w:rPr>
              <w:t xml:space="preserve"> </w:t>
            </w:r>
            <w:r w:rsidRPr="00E5503F">
              <w:rPr>
                <w:sz w:val="24"/>
              </w:rPr>
              <w:t>совета.</w:t>
            </w:r>
            <w:r w:rsidRPr="00E5503F">
              <w:rPr>
                <w:spacing w:val="75"/>
                <w:sz w:val="24"/>
              </w:rPr>
              <w:t xml:space="preserve"> </w:t>
            </w:r>
            <w:r w:rsidRPr="00E5503F">
              <w:rPr>
                <w:sz w:val="24"/>
              </w:rPr>
              <w:t>Крушение</w:t>
            </w:r>
            <w:r w:rsidRPr="00E5503F">
              <w:rPr>
                <w:spacing w:val="75"/>
                <w:sz w:val="24"/>
              </w:rPr>
              <w:t xml:space="preserve"> </w:t>
            </w:r>
            <w:r w:rsidRPr="00E5503F">
              <w:rPr>
                <w:sz w:val="24"/>
              </w:rPr>
              <w:t>политической</w:t>
            </w:r>
          </w:p>
          <w:p w:rsidR="00510E0B" w:rsidRDefault="00510E0B" w:rsidP="001C7C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карьеры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А.Д.Меншикова</w:t>
            </w:r>
          </w:p>
        </w:tc>
        <w:tc>
          <w:tcPr>
            <w:tcW w:w="1134" w:type="dxa"/>
          </w:tcPr>
          <w:p w:rsidR="00510E0B" w:rsidRDefault="00510E0B" w:rsidP="001C7C50">
            <w:pPr>
              <w:pStyle w:val="TableParagraph"/>
              <w:spacing w:before="13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510E0B" w:rsidRPr="00833C03" w:rsidRDefault="00510E0B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991" w:type="dxa"/>
          </w:tcPr>
          <w:p w:rsidR="00510E0B" w:rsidRPr="00833C03" w:rsidRDefault="00510E0B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E0B" w:rsidRPr="00833C03" w:rsidTr="00510E0B">
        <w:tc>
          <w:tcPr>
            <w:tcW w:w="709" w:type="dxa"/>
          </w:tcPr>
          <w:p w:rsidR="00510E0B" w:rsidRDefault="00510E0B" w:rsidP="001C7C50">
            <w:pPr>
              <w:pStyle w:val="TableParagraph"/>
              <w:rPr>
                <w:b/>
                <w:sz w:val="26"/>
              </w:rPr>
            </w:pPr>
          </w:p>
          <w:p w:rsidR="00510E0B" w:rsidRDefault="00510E0B" w:rsidP="001C7C50">
            <w:pPr>
              <w:pStyle w:val="TableParagraph"/>
              <w:spacing w:before="4"/>
              <w:rPr>
                <w:b/>
                <w:sz w:val="33"/>
              </w:rPr>
            </w:pPr>
          </w:p>
          <w:p w:rsidR="00510E0B" w:rsidRDefault="00510E0B" w:rsidP="001C7C50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12-13</w:t>
            </w:r>
          </w:p>
        </w:tc>
        <w:tc>
          <w:tcPr>
            <w:tcW w:w="7372" w:type="dxa"/>
          </w:tcPr>
          <w:p w:rsidR="00510E0B" w:rsidRPr="00E5503F" w:rsidRDefault="00510E0B" w:rsidP="001C7C50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 w:rsidRPr="00E5503F">
              <w:rPr>
                <w:sz w:val="24"/>
              </w:rPr>
              <w:lastRenderedPageBreak/>
              <w:t>«Кондиции</w:t>
            </w:r>
            <w:r w:rsidRPr="00E5503F">
              <w:rPr>
                <w:spacing w:val="50"/>
                <w:sz w:val="24"/>
              </w:rPr>
              <w:t xml:space="preserve"> </w:t>
            </w:r>
            <w:proofErr w:type="spellStart"/>
            <w:r w:rsidRPr="00E5503F">
              <w:rPr>
                <w:sz w:val="24"/>
              </w:rPr>
              <w:t>верховников</w:t>
            </w:r>
            <w:proofErr w:type="spellEnd"/>
            <w:r w:rsidRPr="00E5503F">
              <w:rPr>
                <w:sz w:val="24"/>
              </w:rPr>
              <w:t>»</w:t>
            </w:r>
            <w:r w:rsidRPr="00E5503F">
              <w:rPr>
                <w:spacing w:val="44"/>
                <w:sz w:val="24"/>
              </w:rPr>
              <w:t xml:space="preserve"> </w:t>
            </w:r>
            <w:r w:rsidRPr="00E5503F">
              <w:rPr>
                <w:sz w:val="24"/>
              </w:rPr>
              <w:t>и</w:t>
            </w:r>
            <w:r w:rsidRPr="00E5503F">
              <w:rPr>
                <w:spacing w:val="51"/>
                <w:sz w:val="24"/>
              </w:rPr>
              <w:t xml:space="preserve"> </w:t>
            </w:r>
            <w:r w:rsidRPr="00E5503F">
              <w:rPr>
                <w:sz w:val="24"/>
              </w:rPr>
              <w:t>приход</w:t>
            </w:r>
            <w:r w:rsidRPr="00E5503F">
              <w:rPr>
                <w:spacing w:val="50"/>
                <w:sz w:val="24"/>
              </w:rPr>
              <w:t xml:space="preserve"> </w:t>
            </w:r>
            <w:r w:rsidRPr="00E5503F">
              <w:rPr>
                <w:sz w:val="24"/>
              </w:rPr>
              <w:t>к</w:t>
            </w:r>
            <w:r w:rsidRPr="00E5503F">
              <w:rPr>
                <w:spacing w:val="51"/>
                <w:sz w:val="24"/>
              </w:rPr>
              <w:t xml:space="preserve"> </w:t>
            </w:r>
            <w:r w:rsidRPr="00E5503F">
              <w:rPr>
                <w:sz w:val="24"/>
              </w:rPr>
              <w:t>власти</w:t>
            </w:r>
            <w:r w:rsidRPr="00E5503F">
              <w:rPr>
                <w:spacing w:val="52"/>
                <w:sz w:val="24"/>
              </w:rPr>
              <w:t xml:space="preserve"> </w:t>
            </w:r>
            <w:r w:rsidRPr="00E5503F">
              <w:rPr>
                <w:sz w:val="24"/>
              </w:rPr>
              <w:t>Анн</w:t>
            </w:r>
            <w:proofErr w:type="gramStart"/>
            <w:r w:rsidRPr="00E5503F">
              <w:rPr>
                <w:sz w:val="24"/>
              </w:rPr>
              <w:t>ы</w:t>
            </w:r>
            <w:r w:rsidRPr="00E5503F">
              <w:rPr>
                <w:spacing w:val="50"/>
                <w:sz w:val="24"/>
              </w:rPr>
              <w:t xml:space="preserve"> </w:t>
            </w:r>
            <w:r w:rsidRPr="00E5503F">
              <w:rPr>
                <w:sz w:val="24"/>
              </w:rPr>
              <w:t>Иоа</w:t>
            </w:r>
            <w:proofErr w:type="gramEnd"/>
            <w:r w:rsidRPr="00E5503F">
              <w:rPr>
                <w:sz w:val="24"/>
              </w:rPr>
              <w:t>нновны.</w:t>
            </w:r>
          </w:p>
          <w:p w:rsidR="00510E0B" w:rsidRPr="00E5503F" w:rsidRDefault="00510E0B" w:rsidP="001C7C50">
            <w:pPr>
              <w:pStyle w:val="TableParagraph"/>
              <w:ind w:right="95"/>
              <w:jc w:val="both"/>
              <w:rPr>
                <w:sz w:val="24"/>
              </w:rPr>
            </w:pPr>
            <w:r w:rsidRPr="00E5503F">
              <w:rPr>
                <w:sz w:val="24"/>
              </w:rPr>
              <w:lastRenderedPageBreak/>
              <w:t>«Кабинет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министров».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Роль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Э.Бирона,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А.И.Остермана,</w:t>
            </w:r>
            <w:r w:rsidRPr="00E5503F">
              <w:rPr>
                <w:spacing w:val="-57"/>
                <w:sz w:val="24"/>
              </w:rPr>
              <w:t xml:space="preserve"> </w:t>
            </w:r>
            <w:r w:rsidRPr="00E5503F">
              <w:rPr>
                <w:sz w:val="24"/>
              </w:rPr>
              <w:t>А.П.Волынского,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Б.Х.Миниха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в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управлении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и</w:t>
            </w:r>
            <w:r w:rsidRPr="00E5503F">
              <w:rPr>
                <w:spacing w:val="61"/>
                <w:sz w:val="24"/>
              </w:rPr>
              <w:t xml:space="preserve"> </w:t>
            </w:r>
            <w:r w:rsidRPr="00E5503F">
              <w:rPr>
                <w:sz w:val="24"/>
              </w:rPr>
              <w:t>политической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жизни</w:t>
            </w:r>
            <w:r w:rsidRPr="00E5503F">
              <w:rPr>
                <w:spacing w:val="17"/>
                <w:sz w:val="24"/>
              </w:rPr>
              <w:t xml:space="preserve"> </w:t>
            </w:r>
            <w:r w:rsidRPr="00E5503F">
              <w:rPr>
                <w:sz w:val="24"/>
              </w:rPr>
              <w:t>страны</w:t>
            </w:r>
            <w:r w:rsidRPr="00E5503F">
              <w:rPr>
                <w:spacing w:val="17"/>
                <w:sz w:val="24"/>
              </w:rPr>
              <w:t xml:space="preserve"> </w:t>
            </w:r>
            <w:r w:rsidRPr="00E5503F">
              <w:rPr>
                <w:sz w:val="24"/>
              </w:rPr>
              <w:t>Укрепление</w:t>
            </w:r>
            <w:r w:rsidRPr="00E5503F">
              <w:rPr>
                <w:spacing w:val="17"/>
                <w:sz w:val="24"/>
              </w:rPr>
              <w:t xml:space="preserve"> </w:t>
            </w:r>
            <w:r w:rsidRPr="00E5503F">
              <w:rPr>
                <w:sz w:val="24"/>
              </w:rPr>
              <w:t>границ</w:t>
            </w:r>
            <w:r w:rsidRPr="00E5503F">
              <w:rPr>
                <w:spacing w:val="18"/>
                <w:sz w:val="24"/>
              </w:rPr>
              <w:t xml:space="preserve"> </w:t>
            </w:r>
            <w:r w:rsidRPr="00E5503F">
              <w:rPr>
                <w:sz w:val="24"/>
              </w:rPr>
              <w:t>империи</w:t>
            </w:r>
            <w:r w:rsidRPr="00E5503F">
              <w:rPr>
                <w:spacing w:val="18"/>
                <w:sz w:val="24"/>
              </w:rPr>
              <w:t xml:space="preserve"> </w:t>
            </w:r>
            <w:r w:rsidRPr="00E5503F">
              <w:rPr>
                <w:sz w:val="24"/>
              </w:rPr>
              <w:t>на</w:t>
            </w:r>
            <w:r w:rsidRPr="00E5503F">
              <w:rPr>
                <w:spacing w:val="15"/>
                <w:sz w:val="24"/>
              </w:rPr>
              <w:t xml:space="preserve"> </w:t>
            </w:r>
            <w:r w:rsidRPr="00E5503F">
              <w:rPr>
                <w:sz w:val="24"/>
              </w:rPr>
              <w:t>Украине</w:t>
            </w:r>
            <w:r w:rsidRPr="00E5503F">
              <w:rPr>
                <w:spacing w:val="17"/>
                <w:sz w:val="24"/>
              </w:rPr>
              <w:t xml:space="preserve"> </w:t>
            </w:r>
            <w:r w:rsidRPr="00E5503F">
              <w:rPr>
                <w:sz w:val="24"/>
              </w:rPr>
              <w:t>и</w:t>
            </w:r>
            <w:r w:rsidRPr="00E5503F">
              <w:rPr>
                <w:spacing w:val="16"/>
                <w:sz w:val="24"/>
              </w:rPr>
              <w:t xml:space="preserve"> </w:t>
            </w:r>
            <w:r w:rsidRPr="00E5503F">
              <w:rPr>
                <w:sz w:val="24"/>
              </w:rPr>
              <w:t>на</w:t>
            </w:r>
            <w:r w:rsidRPr="00E5503F">
              <w:rPr>
                <w:spacing w:val="17"/>
                <w:sz w:val="24"/>
              </w:rPr>
              <w:t xml:space="preserve"> </w:t>
            </w:r>
            <w:proofErr w:type="spellStart"/>
            <w:r w:rsidRPr="00E5503F">
              <w:rPr>
                <w:sz w:val="24"/>
              </w:rPr>
              <w:t>юго</w:t>
            </w:r>
            <w:proofErr w:type="spellEnd"/>
            <w:r w:rsidRPr="00E5503F">
              <w:rPr>
                <w:sz w:val="24"/>
              </w:rPr>
              <w:t>-</w:t>
            </w:r>
          </w:p>
          <w:p w:rsidR="00510E0B" w:rsidRDefault="00510E0B" w:rsidP="001C7C50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 w:rsidRPr="00E5503F">
              <w:rPr>
                <w:sz w:val="24"/>
              </w:rPr>
              <w:t>восточной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окраине.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Переход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Младшего</w:t>
            </w:r>
            <w:r w:rsidRPr="00E5503F">
              <w:rPr>
                <w:spacing w:val="1"/>
                <w:sz w:val="24"/>
              </w:rPr>
              <w:t xml:space="preserve"> </w:t>
            </w:r>
            <w:proofErr w:type="spellStart"/>
            <w:r w:rsidRPr="00E5503F">
              <w:rPr>
                <w:sz w:val="24"/>
              </w:rPr>
              <w:t>жуза</w:t>
            </w:r>
            <w:proofErr w:type="spellEnd"/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в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Казахстане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под</w:t>
            </w:r>
            <w:r w:rsidRPr="00E5503F">
              <w:rPr>
                <w:spacing w:val="-57"/>
                <w:sz w:val="24"/>
              </w:rPr>
              <w:t xml:space="preserve"> </w:t>
            </w:r>
            <w:r w:rsidRPr="00E5503F">
              <w:rPr>
                <w:sz w:val="24"/>
              </w:rPr>
              <w:t>суверенитет</w:t>
            </w:r>
            <w:r w:rsidRPr="00E5503F">
              <w:rPr>
                <w:spacing w:val="-3"/>
                <w:sz w:val="24"/>
              </w:rPr>
              <w:t xml:space="preserve"> </w:t>
            </w:r>
            <w:r w:rsidRPr="00E5503F">
              <w:rPr>
                <w:sz w:val="24"/>
              </w:rPr>
              <w:t>Российской</w:t>
            </w:r>
            <w:r w:rsidRPr="00E5503F">
              <w:rPr>
                <w:spacing w:val="-2"/>
                <w:sz w:val="24"/>
              </w:rPr>
              <w:t xml:space="preserve"> </w:t>
            </w:r>
            <w:r w:rsidRPr="00E5503F">
              <w:rPr>
                <w:sz w:val="24"/>
              </w:rPr>
              <w:t>империи.</w:t>
            </w:r>
            <w:r w:rsidRPr="00E5503F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Османской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империей</w:t>
            </w:r>
          </w:p>
        </w:tc>
        <w:tc>
          <w:tcPr>
            <w:tcW w:w="1134" w:type="dxa"/>
          </w:tcPr>
          <w:p w:rsidR="00510E0B" w:rsidRDefault="00510E0B" w:rsidP="001C7C50">
            <w:pPr>
              <w:pStyle w:val="TableParagraph"/>
              <w:rPr>
                <w:b/>
                <w:sz w:val="26"/>
              </w:rPr>
            </w:pPr>
          </w:p>
          <w:p w:rsidR="00510E0B" w:rsidRDefault="00510E0B" w:rsidP="001C7C50">
            <w:pPr>
              <w:pStyle w:val="TableParagraph"/>
              <w:spacing w:before="4"/>
              <w:rPr>
                <w:b/>
                <w:sz w:val="33"/>
              </w:rPr>
            </w:pPr>
          </w:p>
          <w:p w:rsidR="00510E0B" w:rsidRDefault="00510E0B" w:rsidP="001C7C5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510E0B" w:rsidRPr="00833C03" w:rsidRDefault="001C7C50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13.10</w:t>
            </w:r>
          </w:p>
        </w:tc>
        <w:tc>
          <w:tcPr>
            <w:tcW w:w="991" w:type="dxa"/>
          </w:tcPr>
          <w:p w:rsidR="00510E0B" w:rsidRPr="00833C03" w:rsidRDefault="00510E0B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50" w:rsidRPr="00833C03" w:rsidTr="00510E0B">
        <w:tc>
          <w:tcPr>
            <w:tcW w:w="709" w:type="dxa"/>
          </w:tcPr>
          <w:p w:rsidR="001C7C50" w:rsidRDefault="001C7C50" w:rsidP="001C7C50">
            <w:pPr>
              <w:pStyle w:val="TableParagraph"/>
              <w:spacing w:before="130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7372" w:type="dxa"/>
          </w:tcPr>
          <w:p w:rsidR="001C7C50" w:rsidRPr="00E5503F" w:rsidRDefault="001C7C50" w:rsidP="001C7C50">
            <w:pPr>
              <w:pStyle w:val="TableParagraph"/>
              <w:spacing w:line="269" w:lineRule="exact"/>
              <w:rPr>
                <w:sz w:val="24"/>
              </w:rPr>
            </w:pPr>
            <w:r w:rsidRPr="00E5503F">
              <w:rPr>
                <w:sz w:val="24"/>
              </w:rPr>
              <w:t>Россия</w:t>
            </w:r>
            <w:r w:rsidRPr="00E5503F">
              <w:rPr>
                <w:spacing w:val="9"/>
                <w:sz w:val="24"/>
              </w:rPr>
              <w:t xml:space="preserve"> </w:t>
            </w:r>
            <w:r w:rsidRPr="00E5503F">
              <w:rPr>
                <w:sz w:val="24"/>
              </w:rPr>
              <w:t>в</w:t>
            </w:r>
            <w:r w:rsidRPr="00E5503F">
              <w:rPr>
                <w:spacing w:val="9"/>
                <w:sz w:val="24"/>
              </w:rPr>
              <w:t xml:space="preserve"> </w:t>
            </w:r>
            <w:r w:rsidRPr="00E5503F">
              <w:rPr>
                <w:sz w:val="24"/>
              </w:rPr>
              <w:t>международных</w:t>
            </w:r>
            <w:r w:rsidRPr="00E5503F">
              <w:rPr>
                <w:spacing w:val="12"/>
                <w:sz w:val="24"/>
              </w:rPr>
              <w:t xml:space="preserve"> </w:t>
            </w:r>
            <w:r w:rsidRPr="00E5503F">
              <w:rPr>
                <w:sz w:val="24"/>
              </w:rPr>
              <w:t>конфликтах</w:t>
            </w:r>
            <w:r w:rsidRPr="00E5503F">
              <w:rPr>
                <w:spacing w:val="11"/>
                <w:sz w:val="24"/>
              </w:rPr>
              <w:t xml:space="preserve"> </w:t>
            </w:r>
            <w:r w:rsidRPr="00E5503F">
              <w:rPr>
                <w:sz w:val="24"/>
              </w:rPr>
              <w:t>1740-х</w:t>
            </w:r>
            <w:r w:rsidRPr="00E5503F">
              <w:rPr>
                <w:spacing w:val="12"/>
                <w:sz w:val="24"/>
              </w:rPr>
              <w:t xml:space="preserve"> </w:t>
            </w:r>
            <w:r w:rsidRPr="00E5503F">
              <w:rPr>
                <w:sz w:val="24"/>
              </w:rPr>
              <w:t>–</w:t>
            </w:r>
            <w:r w:rsidRPr="00E5503F">
              <w:rPr>
                <w:spacing w:val="11"/>
                <w:sz w:val="24"/>
              </w:rPr>
              <w:t xml:space="preserve"> </w:t>
            </w:r>
            <w:r w:rsidRPr="00E5503F">
              <w:rPr>
                <w:sz w:val="24"/>
              </w:rPr>
              <w:t>1750-х</w:t>
            </w:r>
            <w:r w:rsidRPr="00E5503F">
              <w:rPr>
                <w:spacing w:val="11"/>
                <w:sz w:val="24"/>
              </w:rPr>
              <w:t xml:space="preserve"> </w:t>
            </w:r>
            <w:r w:rsidRPr="00E5503F">
              <w:rPr>
                <w:sz w:val="24"/>
              </w:rPr>
              <w:t>гг.</w:t>
            </w:r>
            <w:r w:rsidRPr="00E5503F">
              <w:rPr>
                <w:spacing w:val="10"/>
                <w:sz w:val="24"/>
              </w:rPr>
              <w:t xml:space="preserve"> </w:t>
            </w:r>
            <w:r w:rsidRPr="00E5503F">
              <w:rPr>
                <w:sz w:val="24"/>
              </w:rPr>
              <w:t>Участие</w:t>
            </w:r>
          </w:p>
          <w:p w:rsidR="001C7C50" w:rsidRDefault="001C7C50" w:rsidP="001C7C50">
            <w:pPr>
              <w:pStyle w:val="TableParagraph"/>
              <w:tabs>
                <w:tab w:val="left" w:pos="474"/>
                <w:tab w:val="left" w:pos="1970"/>
                <w:tab w:val="left" w:pos="2817"/>
                <w:tab w:val="left" w:pos="3578"/>
                <w:tab w:val="left" w:pos="4127"/>
                <w:tab w:val="left" w:pos="5437"/>
                <w:tab w:val="left" w:pos="5924"/>
              </w:tabs>
              <w:spacing w:line="262" w:lineRule="exact"/>
              <w:rPr>
                <w:sz w:val="24"/>
              </w:rPr>
            </w:pPr>
            <w:r w:rsidRPr="00E5503F">
              <w:rPr>
                <w:sz w:val="24"/>
              </w:rPr>
              <w:t>в</w:t>
            </w:r>
            <w:r w:rsidRPr="00E5503F">
              <w:rPr>
                <w:sz w:val="24"/>
              </w:rPr>
              <w:tab/>
              <w:t>Семилетней</w:t>
            </w:r>
            <w:r w:rsidRPr="00E5503F">
              <w:rPr>
                <w:sz w:val="24"/>
              </w:rPr>
              <w:tab/>
              <w:t>войне</w:t>
            </w:r>
            <w:r w:rsidRPr="00E5503F">
              <w:rPr>
                <w:sz w:val="24"/>
              </w:rPr>
              <w:tab/>
              <w:t>Петр</w:t>
            </w:r>
            <w:r w:rsidRPr="00E5503F">
              <w:rPr>
                <w:sz w:val="24"/>
              </w:rPr>
              <w:tab/>
            </w:r>
            <w:r>
              <w:rPr>
                <w:sz w:val="24"/>
              </w:rPr>
              <w:t>III</w:t>
            </w:r>
            <w:r w:rsidRPr="00E5503F">
              <w:rPr>
                <w:sz w:val="24"/>
              </w:rPr>
              <w:t>.</w:t>
            </w:r>
            <w:r w:rsidRPr="00E5503F">
              <w:rPr>
                <w:sz w:val="24"/>
              </w:rPr>
              <w:tab/>
            </w:r>
            <w:r>
              <w:rPr>
                <w:sz w:val="24"/>
              </w:rPr>
              <w:t>Манифест</w:t>
            </w:r>
            <w:r>
              <w:rPr>
                <w:sz w:val="24"/>
              </w:rPr>
              <w:tab/>
              <w:t>«о</w:t>
            </w:r>
            <w:r>
              <w:rPr>
                <w:sz w:val="24"/>
              </w:rPr>
              <w:tab/>
              <w:t>вольности дворянской».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Переворот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 июня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1762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134" w:type="dxa"/>
          </w:tcPr>
          <w:p w:rsidR="001C7C50" w:rsidRDefault="001C7C50" w:rsidP="001C7C50">
            <w:pPr>
              <w:pStyle w:val="TableParagraph"/>
              <w:spacing w:before="13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C7C50" w:rsidRPr="00833C03" w:rsidRDefault="001C7C50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91" w:type="dxa"/>
          </w:tcPr>
          <w:p w:rsidR="001C7C50" w:rsidRPr="00833C03" w:rsidRDefault="001C7C50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50" w:rsidRPr="00833C03" w:rsidTr="00510E0B">
        <w:tc>
          <w:tcPr>
            <w:tcW w:w="709" w:type="dxa"/>
          </w:tcPr>
          <w:p w:rsidR="001C7C50" w:rsidRDefault="001C7C50" w:rsidP="001C7C50">
            <w:pPr>
              <w:pStyle w:val="TableParagraph"/>
              <w:rPr>
                <w:b/>
                <w:sz w:val="26"/>
              </w:rPr>
            </w:pPr>
          </w:p>
          <w:p w:rsidR="001C7C50" w:rsidRDefault="001C7C50" w:rsidP="001C7C50">
            <w:pPr>
              <w:pStyle w:val="TableParagraph"/>
              <w:spacing w:before="4"/>
              <w:rPr>
                <w:b/>
                <w:sz w:val="33"/>
              </w:rPr>
            </w:pPr>
          </w:p>
          <w:p w:rsidR="001C7C50" w:rsidRDefault="001C7C50" w:rsidP="001C7C50">
            <w:pPr>
              <w:pStyle w:val="TableParagraph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372" w:type="dxa"/>
          </w:tcPr>
          <w:p w:rsidR="001C7C50" w:rsidRPr="00E5503F" w:rsidRDefault="001C7C50" w:rsidP="001C7C50">
            <w:pPr>
              <w:pStyle w:val="TableParagraph"/>
              <w:ind w:right="99"/>
              <w:jc w:val="both"/>
              <w:rPr>
                <w:sz w:val="24"/>
              </w:rPr>
            </w:pPr>
            <w:r w:rsidRPr="00E5503F">
              <w:rPr>
                <w:sz w:val="24"/>
              </w:rPr>
              <w:t>Россия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при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Елизавете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Петровне.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Экономическая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и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финансовая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политика. Деятельность П.И.Шувалова. Создание Дворянского и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Купеческого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банков.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Усиление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роли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косвенных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налогов.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Ликвидация внутренних таможен. Распространение монополий в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промышленности</w:t>
            </w:r>
            <w:r w:rsidRPr="00E5503F">
              <w:rPr>
                <w:spacing w:val="57"/>
                <w:sz w:val="24"/>
              </w:rPr>
              <w:t xml:space="preserve"> </w:t>
            </w:r>
            <w:r w:rsidRPr="00E5503F">
              <w:rPr>
                <w:sz w:val="24"/>
              </w:rPr>
              <w:t>и</w:t>
            </w:r>
            <w:r w:rsidRPr="00E5503F">
              <w:rPr>
                <w:spacing w:val="59"/>
                <w:sz w:val="24"/>
              </w:rPr>
              <w:t xml:space="preserve"> </w:t>
            </w:r>
            <w:r w:rsidRPr="00E5503F">
              <w:rPr>
                <w:sz w:val="24"/>
              </w:rPr>
              <w:t>внешней</w:t>
            </w:r>
            <w:r w:rsidRPr="00E5503F">
              <w:rPr>
                <w:spacing w:val="60"/>
                <w:sz w:val="24"/>
              </w:rPr>
              <w:t xml:space="preserve"> </w:t>
            </w:r>
            <w:r w:rsidRPr="00E5503F">
              <w:rPr>
                <w:sz w:val="24"/>
              </w:rPr>
              <w:t>торговле.</w:t>
            </w:r>
            <w:r w:rsidRPr="00E5503F">
              <w:rPr>
                <w:spacing w:val="57"/>
                <w:sz w:val="24"/>
              </w:rPr>
              <w:t xml:space="preserve"> </w:t>
            </w:r>
            <w:r w:rsidRPr="00E5503F">
              <w:rPr>
                <w:sz w:val="24"/>
              </w:rPr>
              <w:t>Основание</w:t>
            </w:r>
            <w:r w:rsidRPr="00E5503F">
              <w:rPr>
                <w:spacing w:val="57"/>
                <w:sz w:val="24"/>
              </w:rPr>
              <w:t xml:space="preserve"> </w:t>
            </w:r>
            <w:proofErr w:type="gramStart"/>
            <w:r w:rsidRPr="00E5503F">
              <w:rPr>
                <w:sz w:val="24"/>
              </w:rPr>
              <w:t>Московского</w:t>
            </w:r>
            <w:proofErr w:type="gramEnd"/>
          </w:p>
          <w:p w:rsidR="001C7C50" w:rsidRPr="00E5503F" w:rsidRDefault="001C7C50" w:rsidP="001C7C50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 w:rsidRPr="00E5503F">
              <w:rPr>
                <w:sz w:val="24"/>
              </w:rPr>
              <w:t>университета.</w:t>
            </w:r>
            <w:r w:rsidRPr="00E5503F">
              <w:rPr>
                <w:spacing w:val="-3"/>
                <w:sz w:val="24"/>
              </w:rPr>
              <w:t xml:space="preserve"> </w:t>
            </w:r>
            <w:r w:rsidRPr="00E5503F">
              <w:rPr>
                <w:sz w:val="24"/>
              </w:rPr>
              <w:t>М.В.</w:t>
            </w:r>
            <w:r w:rsidRPr="00E5503F">
              <w:rPr>
                <w:spacing w:val="-2"/>
                <w:sz w:val="24"/>
              </w:rPr>
              <w:t xml:space="preserve"> </w:t>
            </w:r>
            <w:r w:rsidRPr="00E5503F">
              <w:rPr>
                <w:sz w:val="24"/>
              </w:rPr>
              <w:t>Ломоносов</w:t>
            </w:r>
            <w:r w:rsidRPr="00E5503F">
              <w:rPr>
                <w:spacing w:val="-3"/>
                <w:sz w:val="24"/>
              </w:rPr>
              <w:t xml:space="preserve"> </w:t>
            </w:r>
            <w:r w:rsidRPr="00E5503F">
              <w:rPr>
                <w:sz w:val="24"/>
              </w:rPr>
              <w:t>и</w:t>
            </w:r>
            <w:r w:rsidRPr="00E5503F">
              <w:rPr>
                <w:spacing w:val="-2"/>
                <w:sz w:val="24"/>
              </w:rPr>
              <w:t xml:space="preserve"> </w:t>
            </w:r>
            <w:r w:rsidRPr="00E5503F">
              <w:rPr>
                <w:sz w:val="24"/>
              </w:rPr>
              <w:t>И.И.</w:t>
            </w:r>
            <w:r w:rsidRPr="00E5503F">
              <w:rPr>
                <w:spacing w:val="-2"/>
                <w:sz w:val="24"/>
              </w:rPr>
              <w:t xml:space="preserve"> </w:t>
            </w:r>
            <w:r w:rsidRPr="00E5503F">
              <w:rPr>
                <w:sz w:val="24"/>
              </w:rPr>
              <w:t>Шувалов</w:t>
            </w:r>
          </w:p>
        </w:tc>
        <w:tc>
          <w:tcPr>
            <w:tcW w:w="1134" w:type="dxa"/>
          </w:tcPr>
          <w:p w:rsidR="001C7C50" w:rsidRPr="00E5503F" w:rsidRDefault="001C7C50" w:rsidP="001C7C50">
            <w:pPr>
              <w:pStyle w:val="TableParagraph"/>
              <w:rPr>
                <w:b/>
                <w:sz w:val="26"/>
              </w:rPr>
            </w:pPr>
          </w:p>
          <w:p w:rsidR="001C7C50" w:rsidRPr="00E5503F" w:rsidRDefault="001C7C50" w:rsidP="001C7C50">
            <w:pPr>
              <w:pStyle w:val="TableParagraph"/>
              <w:spacing w:before="4"/>
              <w:rPr>
                <w:b/>
                <w:sz w:val="33"/>
              </w:rPr>
            </w:pPr>
          </w:p>
          <w:p w:rsidR="001C7C50" w:rsidRDefault="001C7C50" w:rsidP="001C7C5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C7C50" w:rsidRPr="00833C03" w:rsidRDefault="001C7C50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991" w:type="dxa"/>
          </w:tcPr>
          <w:p w:rsidR="001C7C50" w:rsidRPr="00833C03" w:rsidRDefault="001C7C50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50" w:rsidRPr="00833C03" w:rsidTr="00510E0B">
        <w:tc>
          <w:tcPr>
            <w:tcW w:w="709" w:type="dxa"/>
          </w:tcPr>
          <w:p w:rsidR="001C7C50" w:rsidRDefault="001C7C50" w:rsidP="001C7C50">
            <w:pPr>
              <w:pStyle w:val="TableParagraph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372" w:type="dxa"/>
          </w:tcPr>
          <w:p w:rsidR="001C7C50" w:rsidRPr="00E5503F" w:rsidRDefault="001C7C50" w:rsidP="001C7C50">
            <w:pPr>
              <w:pStyle w:val="TableParagraph"/>
              <w:rPr>
                <w:sz w:val="24"/>
              </w:rPr>
            </w:pPr>
            <w:r w:rsidRPr="00E5503F">
              <w:rPr>
                <w:spacing w:val="-3"/>
                <w:sz w:val="24"/>
              </w:rPr>
              <w:t>Обобщение</w:t>
            </w:r>
            <w:r w:rsidRPr="00E5503F">
              <w:rPr>
                <w:spacing w:val="-1"/>
                <w:sz w:val="24"/>
              </w:rPr>
              <w:t xml:space="preserve"> </w:t>
            </w:r>
            <w:r w:rsidRPr="00E5503F">
              <w:rPr>
                <w:spacing w:val="-3"/>
                <w:sz w:val="24"/>
              </w:rPr>
              <w:t>по</w:t>
            </w:r>
            <w:r w:rsidRPr="00E5503F">
              <w:rPr>
                <w:spacing w:val="-2"/>
                <w:sz w:val="24"/>
              </w:rPr>
              <w:t xml:space="preserve"> </w:t>
            </w:r>
            <w:r w:rsidRPr="00E5503F">
              <w:rPr>
                <w:spacing w:val="-3"/>
                <w:sz w:val="24"/>
              </w:rPr>
              <w:t>теме</w:t>
            </w:r>
            <w:r w:rsidRPr="00E5503F">
              <w:rPr>
                <w:spacing w:val="-13"/>
                <w:sz w:val="24"/>
              </w:rPr>
              <w:t xml:space="preserve"> </w:t>
            </w:r>
            <w:r w:rsidRPr="00E5503F">
              <w:rPr>
                <w:spacing w:val="-3"/>
                <w:sz w:val="24"/>
              </w:rPr>
              <w:t>«Россия в</w:t>
            </w:r>
            <w:r w:rsidRPr="00E5503F">
              <w:rPr>
                <w:spacing w:val="-2"/>
                <w:sz w:val="24"/>
              </w:rPr>
              <w:t xml:space="preserve"> </w:t>
            </w:r>
            <w:r w:rsidRPr="00E5503F">
              <w:rPr>
                <w:spacing w:val="-3"/>
                <w:sz w:val="24"/>
              </w:rPr>
              <w:t>эпоху</w:t>
            </w:r>
            <w:r w:rsidRPr="00E5503F">
              <w:rPr>
                <w:spacing w:val="-15"/>
                <w:sz w:val="24"/>
              </w:rPr>
              <w:t xml:space="preserve"> </w:t>
            </w:r>
            <w:r w:rsidRPr="00E5503F">
              <w:rPr>
                <w:spacing w:val="-3"/>
                <w:sz w:val="24"/>
              </w:rPr>
              <w:t>дворцовых</w:t>
            </w:r>
            <w:r w:rsidRPr="00E5503F">
              <w:rPr>
                <w:spacing w:val="-8"/>
                <w:sz w:val="24"/>
              </w:rPr>
              <w:t xml:space="preserve"> </w:t>
            </w:r>
            <w:r w:rsidRPr="00E5503F">
              <w:rPr>
                <w:spacing w:val="-3"/>
                <w:sz w:val="24"/>
              </w:rPr>
              <w:t>переворотов»</w:t>
            </w:r>
          </w:p>
        </w:tc>
        <w:tc>
          <w:tcPr>
            <w:tcW w:w="1134" w:type="dxa"/>
          </w:tcPr>
          <w:p w:rsidR="001C7C50" w:rsidRDefault="001C7C50" w:rsidP="001C7C5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C7C50" w:rsidRPr="00833C03" w:rsidRDefault="001C7C50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991" w:type="dxa"/>
          </w:tcPr>
          <w:p w:rsidR="001C7C50" w:rsidRPr="00833C03" w:rsidRDefault="001C7C50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50" w:rsidRPr="00833C03" w:rsidTr="001C7C50">
        <w:tc>
          <w:tcPr>
            <w:tcW w:w="11340" w:type="dxa"/>
            <w:gridSpan w:val="5"/>
          </w:tcPr>
          <w:p w:rsidR="001C7C50" w:rsidRPr="001C7C50" w:rsidRDefault="001C7C50" w:rsidP="001C7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50">
              <w:rPr>
                <w:rFonts w:ascii="Times New Roman" w:hAnsi="Times New Roman" w:cs="Times New Roman"/>
                <w:b/>
                <w:sz w:val="24"/>
              </w:rPr>
              <w:t>Россия в 1760-х – 1790- гг. Правление Екатерины II и Павла I.</w:t>
            </w:r>
            <w:r w:rsidRPr="001C7C50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1C7C50">
              <w:rPr>
                <w:rFonts w:ascii="Times New Roman" w:hAnsi="Times New Roman" w:cs="Times New Roman"/>
                <w:b/>
                <w:sz w:val="24"/>
              </w:rPr>
              <w:t>Народы России в</w:t>
            </w:r>
            <w:r w:rsidRPr="001C7C50"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1C7C50">
              <w:rPr>
                <w:rFonts w:ascii="Times New Roman" w:hAnsi="Times New Roman" w:cs="Times New Roman"/>
                <w:b/>
                <w:sz w:val="24"/>
              </w:rPr>
              <w:t>XVIII</w:t>
            </w:r>
            <w:r w:rsidRPr="001C7C50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1C7C50">
              <w:rPr>
                <w:rFonts w:ascii="Times New Roman" w:hAnsi="Times New Roman" w:cs="Times New Roman"/>
                <w:b/>
                <w:sz w:val="24"/>
              </w:rPr>
              <w:t>в. (13 ч)</w:t>
            </w:r>
          </w:p>
        </w:tc>
      </w:tr>
      <w:tr w:rsidR="001C7C50" w:rsidRPr="00833C03" w:rsidTr="00510E0B">
        <w:tc>
          <w:tcPr>
            <w:tcW w:w="709" w:type="dxa"/>
          </w:tcPr>
          <w:p w:rsidR="001C7C50" w:rsidRPr="00E5503F" w:rsidRDefault="001C7C50" w:rsidP="001C7C50">
            <w:pPr>
              <w:pStyle w:val="TableParagraph"/>
              <w:rPr>
                <w:b/>
                <w:sz w:val="26"/>
              </w:rPr>
            </w:pPr>
          </w:p>
          <w:p w:rsidR="001C7C50" w:rsidRPr="00E5503F" w:rsidRDefault="001C7C50" w:rsidP="001C7C50">
            <w:pPr>
              <w:pStyle w:val="TableParagraph"/>
              <w:rPr>
                <w:b/>
                <w:sz w:val="26"/>
              </w:rPr>
            </w:pPr>
          </w:p>
          <w:p w:rsidR="001C7C50" w:rsidRDefault="001C7C50" w:rsidP="001C7C50">
            <w:pPr>
              <w:pStyle w:val="TableParagraph"/>
              <w:spacing w:before="224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372" w:type="dxa"/>
          </w:tcPr>
          <w:p w:rsidR="001C7C50" w:rsidRPr="00E5503F" w:rsidRDefault="001C7C50" w:rsidP="001C7C50">
            <w:pPr>
              <w:pStyle w:val="TableParagraph"/>
              <w:ind w:right="99"/>
              <w:jc w:val="both"/>
              <w:rPr>
                <w:sz w:val="24"/>
              </w:rPr>
            </w:pPr>
            <w:r w:rsidRPr="00E5503F">
              <w:rPr>
                <w:sz w:val="24"/>
              </w:rPr>
              <w:t xml:space="preserve">Внутренняя политика Екатерины </w:t>
            </w:r>
            <w:r>
              <w:rPr>
                <w:sz w:val="24"/>
              </w:rPr>
              <w:t>II</w:t>
            </w:r>
            <w:r w:rsidRPr="00E5503F">
              <w:rPr>
                <w:sz w:val="24"/>
              </w:rPr>
              <w:t>. Личность императрицы. Идеи</w:t>
            </w:r>
            <w:r w:rsidRPr="00E5503F">
              <w:rPr>
                <w:spacing w:val="-57"/>
                <w:sz w:val="24"/>
              </w:rPr>
              <w:t xml:space="preserve"> </w:t>
            </w:r>
            <w:r w:rsidRPr="00E5503F">
              <w:rPr>
                <w:sz w:val="24"/>
              </w:rPr>
              <w:t>Просвещения. «Просвещенный абсолютизм», его особенности в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России.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Секуляризация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церковных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земель.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Деятельность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Уложенной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комиссии.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Экономическая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и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финансовая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политика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правительства.</w:t>
            </w:r>
            <w:r w:rsidRPr="00E5503F">
              <w:rPr>
                <w:spacing w:val="42"/>
                <w:sz w:val="24"/>
              </w:rPr>
              <w:t xml:space="preserve"> </w:t>
            </w:r>
            <w:r w:rsidRPr="00E5503F">
              <w:rPr>
                <w:sz w:val="24"/>
              </w:rPr>
              <w:t>Начало</w:t>
            </w:r>
            <w:r w:rsidRPr="00E5503F">
              <w:rPr>
                <w:spacing w:val="45"/>
                <w:sz w:val="24"/>
              </w:rPr>
              <w:t xml:space="preserve"> </w:t>
            </w:r>
            <w:r w:rsidRPr="00E5503F">
              <w:rPr>
                <w:sz w:val="24"/>
              </w:rPr>
              <w:t>выпуска</w:t>
            </w:r>
            <w:r w:rsidRPr="00E5503F">
              <w:rPr>
                <w:spacing w:val="45"/>
                <w:sz w:val="24"/>
              </w:rPr>
              <w:t xml:space="preserve"> </w:t>
            </w:r>
            <w:r w:rsidRPr="00E5503F">
              <w:rPr>
                <w:sz w:val="24"/>
              </w:rPr>
              <w:t>ассигнаций.</w:t>
            </w:r>
            <w:r w:rsidRPr="00E5503F">
              <w:rPr>
                <w:spacing w:val="40"/>
                <w:sz w:val="24"/>
              </w:rPr>
              <w:t xml:space="preserve"> </w:t>
            </w:r>
            <w:r w:rsidRPr="00E5503F">
              <w:rPr>
                <w:sz w:val="24"/>
              </w:rPr>
              <w:t>Отмена</w:t>
            </w:r>
            <w:r w:rsidRPr="00E5503F">
              <w:rPr>
                <w:spacing w:val="42"/>
                <w:sz w:val="24"/>
              </w:rPr>
              <w:t xml:space="preserve"> </w:t>
            </w:r>
            <w:r w:rsidRPr="00E5503F">
              <w:rPr>
                <w:sz w:val="24"/>
              </w:rPr>
              <w:t>монополий,</w:t>
            </w:r>
          </w:p>
          <w:p w:rsidR="001C7C50" w:rsidRPr="00E5503F" w:rsidRDefault="001C7C50" w:rsidP="001C7C50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 w:rsidRPr="00E5503F">
              <w:rPr>
                <w:sz w:val="24"/>
              </w:rPr>
              <w:t>умеренность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таможенной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политики.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Вольное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экономическое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общество.</w:t>
            </w:r>
          </w:p>
        </w:tc>
        <w:tc>
          <w:tcPr>
            <w:tcW w:w="1134" w:type="dxa"/>
          </w:tcPr>
          <w:p w:rsidR="001C7C50" w:rsidRPr="00E5503F" w:rsidRDefault="001C7C50" w:rsidP="001C7C50">
            <w:pPr>
              <w:pStyle w:val="TableParagraph"/>
              <w:rPr>
                <w:b/>
                <w:sz w:val="26"/>
              </w:rPr>
            </w:pPr>
          </w:p>
          <w:p w:rsidR="001C7C50" w:rsidRPr="00E5503F" w:rsidRDefault="001C7C50" w:rsidP="001C7C50">
            <w:pPr>
              <w:pStyle w:val="TableParagraph"/>
              <w:rPr>
                <w:b/>
                <w:sz w:val="26"/>
              </w:rPr>
            </w:pPr>
          </w:p>
          <w:p w:rsidR="001C7C50" w:rsidRDefault="001C7C50" w:rsidP="001C7C50">
            <w:pPr>
              <w:pStyle w:val="TableParagraph"/>
              <w:spacing w:before="224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C7C50" w:rsidRDefault="00E33D3C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991" w:type="dxa"/>
          </w:tcPr>
          <w:p w:rsidR="001C7C50" w:rsidRPr="00833C03" w:rsidRDefault="001C7C50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50" w:rsidRPr="00833C03" w:rsidTr="00510E0B">
        <w:tc>
          <w:tcPr>
            <w:tcW w:w="709" w:type="dxa"/>
          </w:tcPr>
          <w:p w:rsidR="001C7C50" w:rsidRDefault="001C7C50" w:rsidP="001C7C50">
            <w:pPr>
              <w:pStyle w:val="TableParagraph"/>
              <w:rPr>
                <w:b/>
                <w:sz w:val="26"/>
              </w:rPr>
            </w:pPr>
          </w:p>
          <w:p w:rsidR="001C7C50" w:rsidRDefault="001C7C50" w:rsidP="001C7C50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C7C50" w:rsidRDefault="001C7C50" w:rsidP="001C7C50">
            <w:pPr>
              <w:pStyle w:val="TableParagraph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372" w:type="dxa"/>
          </w:tcPr>
          <w:p w:rsidR="001C7C50" w:rsidRPr="00E5503F" w:rsidRDefault="001C7C50" w:rsidP="001C7C50">
            <w:pPr>
              <w:pStyle w:val="TableParagraph"/>
              <w:ind w:right="96"/>
              <w:jc w:val="both"/>
              <w:rPr>
                <w:sz w:val="24"/>
              </w:rPr>
            </w:pPr>
            <w:r w:rsidRPr="00E5503F">
              <w:rPr>
                <w:sz w:val="24"/>
              </w:rPr>
              <w:t>Губернская реформа. Жалованные грамоты дворянству и городам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Положение сословий. Дворянство – «первенствующее сословие»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империи.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Привлечение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представителей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сословий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к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местному</w:t>
            </w:r>
            <w:r w:rsidRPr="00E5503F">
              <w:rPr>
                <w:spacing w:val="-57"/>
                <w:sz w:val="24"/>
              </w:rPr>
              <w:t xml:space="preserve"> </w:t>
            </w:r>
            <w:r w:rsidRPr="00E5503F">
              <w:rPr>
                <w:sz w:val="24"/>
              </w:rPr>
              <w:t>управлению. Создание дворянских обществ в губерниях и уездах.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Расширение</w:t>
            </w:r>
            <w:r w:rsidRPr="00E5503F">
              <w:rPr>
                <w:spacing w:val="23"/>
                <w:sz w:val="24"/>
              </w:rPr>
              <w:t xml:space="preserve"> </w:t>
            </w:r>
            <w:r w:rsidRPr="00E5503F">
              <w:rPr>
                <w:sz w:val="24"/>
              </w:rPr>
              <w:t>привилегий</w:t>
            </w:r>
            <w:r w:rsidRPr="00E5503F">
              <w:rPr>
                <w:spacing w:val="25"/>
                <w:sz w:val="24"/>
              </w:rPr>
              <w:t xml:space="preserve"> </w:t>
            </w:r>
            <w:r w:rsidRPr="00E5503F">
              <w:rPr>
                <w:sz w:val="24"/>
              </w:rPr>
              <w:t>гильдейского</w:t>
            </w:r>
            <w:r w:rsidRPr="00E5503F">
              <w:rPr>
                <w:spacing w:val="24"/>
                <w:sz w:val="24"/>
              </w:rPr>
              <w:t xml:space="preserve"> </w:t>
            </w:r>
            <w:r w:rsidRPr="00E5503F">
              <w:rPr>
                <w:sz w:val="24"/>
              </w:rPr>
              <w:t>купечества</w:t>
            </w:r>
            <w:r w:rsidRPr="00E5503F">
              <w:rPr>
                <w:spacing w:val="26"/>
                <w:sz w:val="24"/>
              </w:rPr>
              <w:t xml:space="preserve"> </w:t>
            </w:r>
            <w:r w:rsidRPr="00E5503F">
              <w:rPr>
                <w:sz w:val="24"/>
              </w:rPr>
              <w:t>в</w:t>
            </w:r>
            <w:r w:rsidRPr="00E5503F">
              <w:rPr>
                <w:spacing w:val="24"/>
                <w:sz w:val="24"/>
              </w:rPr>
              <w:t xml:space="preserve"> </w:t>
            </w:r>
            <w:proofErr w:type="gramStart"/>
            <w:r w:rsidRPr="00E5503F">
              <w:rPr>
                <w:sz w:val="24"/>
              </w:rPr>
              <w:t>налоговой</w:t>
            </w:r>
            <w:proofErr w:type="gramEnd"/>
          </w:p>
          <w:p w:rsidR="001C7C50" w:rsidRDefault="001C7C50" w:rsidP="001C7C50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сфере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</w:p>
        </w:tc>
        <w:tc>
          <w:tcPr>
            <w:tcW w:w="1134" w:type="dxa"/>
          </w:tcPr>
          <w:p w:rsidR="001C7C50" w:rsidRDefault="001C7C50" w:rsidP="001C7C50">
            <w:pPr>
              <w:pStyle w:val="TableParagraph"/>
              <w:rPr>
                <w:b/>
                <w:sz w:val="26"/>
              </w:rPr>
            </w:pPr>
          </w:p>
          <w:p w:rsidR="001C7C50" w:rsidRDefault="001C7C50" w:rsidP="001C7C50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C7C50" w:rsidRDefault="001C7C50" w:rsidP="001C7C5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C7C50" w:rsidRDefault="00E33D3C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991" w:type="dxa"/>
          </w:tcPr>
          <w:p w:rsidR="001C7C50" w:rsidRPr="00833C03" w:rsidRDefault="001C7C50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50" w:rsidRPr="00833C03" w:rsidTr="00510E0B">
        <w:tc>
          <w:tcPr>
            <w:tcW w:w="709" w:type="dxa"/>
          </w:tcPr>
          <w:p w:rsidR="001C7C50" w:rsidRDefault="001C7C50" w:rsidP="001C7C50">
            <w:pPr>
              <w:pStyle w:val="TableParagraph"/>
              <w:spacing w:before="6"/>
              <w:rPr>
                <w:b/>
                <w:sz w:val="35"/>
              </w:rPr>
            </w:pPr>
          </w:p>
          <w:p w:rsidR="001C7C50" w:rsidRDefault="001C7C50" w:rsidP="001C7C50">
            <w:pPr>
              <w:pStyle w:val="TableParagraph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372" w:type="dxa"/>
          </w:tcPr>
          <w:p w:rsidR="001C7C50" w:rsidRDefault="001C7C50" w:rsidP="001C7C50">
            <w:pPr>
              <w:pStyle w:val="TableParagraph"/>
              <w:ind w:right="103"/>
              <w:jc w:val="both"/>
              <w:rPr>
                <w:sz w:val="24"/>
              </w:rPr>
            </w:pPr>
            <w:r w:rsidRPr="00E5503F">
              <w:rPr>
                <w:sz w:val="24"/>
              </w:rPr>
              <w:t>Крестьяне: крепостные, государственные, монастырские. Условия</w:t>
            </w:r>
            <w:r w:rsidRPr="00E5503F">
              <w:rPr>
                <w:spacing w:val="-57"/>
                <w:sz w:val="24"/>
              </w:rPr>
              <w:t xml:space="preserve"> </w:t>
            </w:r>
            <w:r w:rsidRPr="00E5503F">
              <w:rPr>
                <w:sz w:val="24"/>
              </w:rPr>
              <w:t>жизни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крепостной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деревни.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Права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помещика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по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отношению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к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своим</w:t>
            </w:r>
            <w:r w:rsidRPr="00E5503F">
              <w:rPr>
                <w:spacing w:val="37"/>
                <w:sz w:val="24"/>
              </w:rPr>
              <w:t xml:space="preserve"> </w:t>
            </w:r>
            <w:r w:rsidRPr="00E5503F">
              <w:rPr>
                <w:sz w:val="24"/>
              </w:rPr>
              <w:t>крепостным.</w:t>
            </w:r>
            <w:r w:rsidRPr="00E5503F">
              <w:rPr>
                <w:spacing w:val="38"/>
                <w:sz w:val="24"/>
              </w:rPr>
              <w:t xml:space="preserve"> </w:t>
            </w:r>
            <w:r w:rsidRPr="00E5503F">
              <w:rPr>
                <w:sz w:val="24"/>
              </w:rPr>
              <w:t>Барщинное</w:t>
            </w:r>
            <w:r w:rsidRPr="00E5503F">
              <w:rPr>
                <w:spacing w:val="35"/>
                <w:sz w:val="24"/>
              </w:rPr>
              <w:t xml:space="preserve"> </w:t>
            </w:r>
            <w:r w:rsidRPr="00E5503F">
              <w:rPr>
                <w:sz w:val="24"/>
              </w:rPr>
              <w:t>и</w:t>
            </w:r>
            <w:r w:rsidRPr="00E5503F">
              <w:rPr>
                <w:spacing w:val="39"/>
                <w:sz w:val="24"/>
              </w:rPr>
              <w:t xml:space="preserve"> </w:t>
            </w:r>
            <w:r w:rsidRPr="00E5503F">
              <w:rPr>
                <w:sz w:val="24"/>
              </w:rPr>
              <w:t>оброчное</w:t>
            </w:r>
            <w:r w:rsidRPr="00E5503F">
              <w:rPr>
                <w:spacing w:val="36"/>
                <w:sz w:val="24"/>
              </w:rPr>
              <w:t xml:space="preserve"> </w:t>
            </w:r>
            <w:r w:rsidRPr="00E5503F">
              <w:rPr>
                <w:sz w:val="24"/>
              </w:rPr>
              <w:t>хозяйство.</w:t>
            </w:r>
            <w:r w:rsidRPr="00E5503F"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Дворовые</w:t>
            </w:r>
          </w:p>
          <w:p w:rsidR="001C7C50" w:rsidRPr="00F0766E" w:rsidRDefault="001C7C50" w:rsidP="001C7C50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 w:rsidRPr="00F0766E">
              <w:rPr>
                <w:sz w:val="24"/>
              </w:rPr>
              <w:t>люди.</w:t>
            </w:r>
            <w:r w:rsidRPr="00F0766E">
              <w:rPr>
                <w:spacing w:val="-3"/>
                <w:sz w:val="24"/>
              </w:rPr>
              <w:t xml:space="preserve"> </w:t>
            </w:r>
            <w:r w:rsidRPr="00F0766E">
              <w:rPr>
                <w:sz w:val="24"/>
              </w:rPr>
              <w:t>Роль</w:t>
            </w:r>
            <w:r w:rsidRPr="00F0766E">
              <w:rPr>
                <w:spacing w:val="-2"/>
                <w:sz w:val="24"/>
              </w:rPr>
              <w:t xml:space="preserve"> </w:t>
            </w:r>
            <w:r w:rsidRPr="00F0766E">
              <w:rPr>
                <w:sz w:val="24"/>
              </w:rPr>
              <w:t>крепостного</w:t>
            </w:r>
            <w:r w:rsidRPr="00F0766E">
              <w:rPr>
                <w:spacing w:val="-2"/>
                <w:sz w:val="24"/>
              </w:rPr>
              <w:t xml:space="preserve"> </w:t>
            </w:r>
            <w:r w:rsidRPr="00F0766E">
              <w:rPr>
                <w:sz w:val="24"/>
              </w:rPr>
              <w:t>строя</w:t>
            </w:r>
            <w:r w:rsidRPr="00F0766E">
              <w:rPr>
                <w:spacing w:val="-3"/>
                <w:sz w:val="24"/>
              </w:rPr>
              <w:t xml:space="preserve"> </w:t>
            </w:r>
            <w:r w:rsidRPr="00F0766E">
              <w:rPr>
                <w:sz w:val="24"/>
              </w:rPr>
              <w:t>в</w:t>
            </w:r>
            <w:r w:rsidRPr="00F0766E">
              <w:rPr>
                <w:spacing w:val="-3"/>
                <w:sz w:val="24"/>
              </w:rPr>
              <w:t xml:space="preserve"> </w:t>
            </w:r>
            <w:r w:rsidRPr="00F0766E">
              <w:rPr>
                <w:sz w:val="24"/>
              </w:rPr>
              <w:t>экономике</w:t>
            </w:r>
            <w:r w:rsidRPr="00F0766E">
              <w:rPr>
                <w:spacing w:val="-3"/>
                <w:sz w:val="24"/>
              </w:rPr>
              <w:t xml:space="preserve"> </w:t>
            </w:r>
            <w:r w:rsidRPr="00F0766E">
              <w:rPr>
                <w:sz w:val="24"/>
              </w:rPr>
              <w:t>страны</w:t>
            </w:r>
          </w:p>
        </w:tc>
        <w:tc>
          <w:tcPr>
            <w:tcW w:w="1134" w:type="dxa"/>
          </w:tcPr>
          <w:p w:rsidR="001C7C50" w:rsidRPr="00F0766E" w:rsidRDefault="001C7C50" w:rsidP="001C7C50">
            <w:pPr>
              <w:pStyle w:val="TableParagraph"/>
              <w:spacing w:before="6"/>
              <w:rPr>
                <w:b/>
                <w:sz w:val="35"/>
              </w:rPr>
            </w:pPr>
          </w:p>
          <w:p w:rsidR="001C7C50" w:rsidRDefault="001C7C50" w:rsidP="001C7C5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C7C50" w:rsidRDefault="00E33D3C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991" w:type="dxa"/>
          </w:tcPr>
          <w:p w:rsidR="001C7C50" w:rsidRPr="00833C03" w:rsidRDefault="001C7C50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50" w:rsidRPr="00833C03" w:rsidTr="00510E0B">
        <w:tc>
          <w:tcPr>
            <w:tcW w:w="709" w:type="dxa"/>
          </w:tcPr>
          <w:p w:rsidR="001C7C50" w:rsidRDefault="001C7C50" w:rsidP="001C7C50">
            <w:pPr>
              <w:pStyle w:val="TableParagraph"/>
              <w:rPr>
                <w:b/>
                <w:sz w:val="26"/>
              </w:rPr>
            </w:pPr>
          </w:p>
          <w:p w:rsidR="001C7C50" w:rsidRDefault="001C7C50" w:rsidP="001C7C50">
            <w:pPr>
              <w:pStyle w:val="TableParagraph"/>
              <w:rPr>
                <w:b/>
                <w:sz w:val="26"/>
              </w:rPr>
            </w:pPr>
          </w:p>
          <w:p w:rsidR="001C7C50" w:rsidRDefault="001C7C50" w:rsidP="001C7C50">
            <w:pPr>
              <w:pStyle w:val="TableParagraph"/>
              <w:rPr>
                <w:b/>
                <w:sz w:val="26"/>
              </w:rPr>
            </w:pPr>
          </w:p>
          <w:p w:rsidR="001C7C50" w:rsidRDefault="001C7C50" w:rsidP="001C7C50">
            <w:pPr>
              <w:pStyle w:val="TableParagraph"/>
              <w:rPr>
                <w:b/>
                <w:sz w:val="26"/>
              </w:rPr>
            </w:pPr>
          </w:p>
          <w:p w:rsidR="001C7C50" w:rsidRDefault="001C7C50" w:rsidP="001C7C50">
            <w:pPr>
              <w:pStyle w:val="TableParagraph"/>
              <w:rPr>
                <w:b/>
                <w:sz w:val="26"/>
              </w:rPr>
            </w:pPr>
          </w:p>
          <w:p w:rsidR="001C7C50" w:rsidRDefault="001C7C50" w:rsidP="001C7C50">
            <w:pPr>
              <w:pStyle w:val="TableParagraph"/>
              <w:spacing w:before="5"/>
              <w:rPr>
                <w:b/>
                <w:sz w:val="37"/>
              </w:rPr>
            </w:pPr>
          </w:p>
          <w:p w:rsidR="001C7C50" w:rsidRDefault="001C7C50" w:rsidP="001C7C50">
            <w:pPr>
              <w:pStyle w:val="TableParagraph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20-21</w:t>
            </w:r>
          </w:p>
        </w:tc>
        <w:tc>
          <w:tcPr>
            <w:tcW w:w="7372" w:type="dxa"/>
          </w:tcPr>
          <w:p w:rsidR="001C7C50" w:rsidRPr="00E5503F" w:rsidRDefault="001C7C50" w:rsidP="001C7C50">
            <w:pPr>
              <w:pStyle w:val="TableParagraph"/>
              <w:ind w:right="98"/>
              <w:jc w:val="both"/>
              <w:rPr>
                <w:sz w:val="24"/>
              </w:rPr>
            </w:pPr>
            <w:r w:rsidRPr="00E5503F">
              <w:rPr>
                <w:sz w:val="24"/>
              </w:rPr>
              <w:t xml:space="preserve">Экономическое развитие России во второй половине </w:t>
            </w:r>
            <w:r>
              <w:rPr>
                <w:sz w:val="24"/>
              </w:rPr>
              <w:t>XVIII</w:t>
            </w:r>
            <w:r w:rsidRPr="00E5503F">
              <w:rPr>
                <w:sz w:val="24"/>
              </w:rPr>
              <w:t xml:space="preserve"> века.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Промышленность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в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городе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и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деревне.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Роль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государства,</w:t>
            </w:r>
            <w:r w:rsidRPr="00E5503F">
              <w:rPr>
                <w:spacing w:val="-57"/>
                <w:sz w:val="24"/>
              </w:rPr>
              <w:t xml:space="preserve"> </w:t>
            </w:r>
            <w:r w:rsidRPr="00E5503F">
              <w:rPr>
                <w:sz w:val="24"/>
              </w:rPr>
              <w:t>купечества, помещиков в развитии промышленности. Крепостной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и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вольнонаемный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труд.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Привлечение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крепостных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оброчных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крестьян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к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работе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на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мануфактурах.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Развитие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крестьянских</w:t>
            </w:r>
            <w:r w:rsidRPr="00E5503F">
              <w:rPr>
                <w:spacing w:val="-57"/>
                <w:sz w:val="24"/>
              </w:rPr>
              <w:t xml:space="preserve"> </w:t>
            </w:r>
            <w:r w:rsidRPr="00E5503F">
              <w:rPr>
                <w:sz w:val="24"/>
              </w:rPr>
              <w:t>промыслов. Рост текстильной промышленности: распространение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производства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хлопчатобумажных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тканей.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Начало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известных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предпринимательских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династий: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Морозовы,</w:t>
            </w:r>
            <w:r w:rsidRPr="00E5503F">
              <w:rPr>
                <w:spacing w:val="1"/>
                <w:sz w:val="24"/>
              </w:rPr>
              <w:t xml:space="preserve"> </w:t>
            </w:r>
            <w:proofErr w:type="spellStart"/>
            <w:r w:rsidRPr="00E5503F">
              <w:rPr>
                <w:sz w:val="24"/>
              </w:rPr>
              <w:t>Рябушинские</w:t>
            </w:r>
            <w:proofErr w:type="spellEnd"/>
            <w:r w:rsidRPr="00E5503F">
              <w:rPr>
                <w:sz w:val="24"/>
              </w:rPr>
              <w:t>,</w:t>
            </w:r>
            <w:r w:rsidRPr="00E5503F">
              <w:rPr>
                <w:spacing w:val="1"/>
                <w:sz w:val="24"/>
              </w:rPr>
              <w:t xml:space="preserve"> </w:t>
            </w:r>
            <w:proofErr w:type="spellStart"/>
            <w:r w:rsidRPr="00E5503F">
              <w:rPr>
                <w:sz w:val="24"/>
              </w:rPr>
              <w:t>Гарелины</w:t>
            </w:r>
            <w:proofErr w:type="spellEnd"/>
            <w:r w:rsidRPr="00E5503F">
              <w:rPr>
                <w:sz w:val="24"/>
              </w:rPr>
              <w:t>,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Прохоровы,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Демидовы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и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др.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Внутренняя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и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внешняя</w:t>
            </w:r>
            <w:r w:rsidRPr="00E5503F">
              <w:rPr>
                <w:spacing w:val="-57"/>
                <w:sz w:val="24"/>
              </w:rPr>
              <w:t xml:space="preserve"> </w:t>
            </w:r>
            <w:r w:rsidRPr="00E5503F">
              <w:rPr>
                <w:sz w:val="24"/>
              </w:rPr>
              <w:t>торговля.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Торговые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пути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внутри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страны.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Воднотранспортные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системы:</w:t>
            </w:r>
            <w:r w:rsidRPr="00E5503F">
              <w:rPr>
                <w:spacing w:val="1"/>
                <w:sz w:val="24"/>
              </w:rPr>
              <w:t xml:space="preserve"> </w:t>
            </w:r>
            <w:proofErr w:type="spellStart"/>
            <w:r w:rsidRPr="00E5503F">
              <w:rPr>
                <w:sz w:val="24"/>
              </w:rPr>
              <w:t>Вышневолоцкая</w:t>
            </w:r>
            <w:proofErr w:type="spellEnd"/>
            <w:r w:rsidRPr="00E5503F">
              <w:rPr>
                <w:sz w:val="24"/>
              </w:rPr>
              <w:t>,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Тихвинская,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Мариинская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и</w:t>
            </w:r>
            <w:r w:rsidRPr="00E5503F">
              <w:rPr>
                <w:spacing w:val="61"/>
                <w:sz w:val="24"/>
              </w:rPr>
              <w:t xml:space="preserve"> </w:t>
            </w:r>
            <w:r w:rsidRPr="00E5503F">
              <w:rPr>
                <w:sz w:val="24"/>
              </w:rPr>
              <w:t>др.</w:t>
            </w:r>
            <w:r w:rsidRPr="00E5503F">
              <w:rPr>
                <w:spacing w:val="-57"/>
                <w:sz w:val="24"/>
              </w:rPr>
              <w:t xml:space="preserve"> </w:t>
            </w:r>
            <w:r w:rsidRPr="00E5503F">
              <w:rPr>
                <w:sz w:val="24"/>
              </w:rPr>
              <w:t>Ярмарки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и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их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роль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во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внутренней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торговле.</w:t>
            </w:r>
            <w:r w:rsidRPr="00E5503F">
              <w:rPr>
                <w:spacing w:val="1"/>
                <w:sz w:val="24"/>
              </w:rPr>
              <w:t xml:space="preserve"> </w:t>
            </w:r>
            <w:proofErr w:type="spellStart"/>
            <w:r w:rsidRPr="00E5503F">
              <w:rPr>
                <w:sz w:val="24"/>
              </w:rPr>
              <w:t>Макарьевская</w:t>
            </w:r>
            <w:proofErr w:type="spellEnd"/>
            <w:r w:rsidRPr="00E5503F">
              <w:rPr>
                <w:sz w:val="24"/>
              </w:rPr>
              <w:t>,</w:t>
            </w:r>
            <w:r w:rsidRPr="00E5503F">
              <w:rPr>
                <w:spacing w:val="1"/>
                <w:sz w:val="24"/>
              </w:rPr>
              <w:t xml:space="preserve"> </w:t>
            </w:r>
            <w:proofErr w:type="spellStart"/>
            <w:r w:rsidRPr="00E5503F">
              <w:rPr>
                <w:sz w:val="24"/>
              </w:rPr>
              <w:t>Ирбитская</w:t>
            </w:r>
            <w:proofErr w:type="spellEnd"/>
            <w:r w:rsidRPr="00E5503F">
              <w:rPr>
                <w:sz w:val="24"/>
              </w:rPr>
              <w:t>,</w:t>
            </w:r>
            <w:r w:rsidRPr="00E5503F">
              <w:rPr>
                <w:spacing w:val="1"/>
                <w:sz w:val="24"/>
              </w:rPr>
              <w:t xml:space="preserve"> </w:t>
            </w:r>
            <w:proofErr w:type="spellStart"/>
            <w:r w:rsidRPr="00E5503F">
              <w:rPr>
                <w:sz w:val="24"/>
              </w:rPr>
              <w:t>Свенская</w:t>
            </w:r>
            <w:proofErr w:type="spellEnd"/>
            <w:r w:rsidRPr="00E5503F">
              <w:rPr>
                <w:sz w:val="24"/>
              </w:rPr>
              <w:t>,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Коренная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ярмарки.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Ярмарки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на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Украине.</w:t>
            </w:r>
            <w:r w:rsidRPr="00E5503F">
              <w:rPr>
                <w:spacing w:val="-57"/>
                <w:sz w:val="24"/>
              </w:rPr>
              <w:t xml:space="preserve"> </w:t>
            </w:r>
            <w:r w:rsidRPr="00E5503F">
              <w:rPr>
                <w:sz w:val="24"/>
              </w:rPr>
              <w:t>Партнеры</w:t>
            </w:r>
            <w:r w:rsidRPr="00E5503F">
              <w:rPr>
                <w:spacing w:val="39"/>
                <w:sz w:val="24"/>
              </w:rPr>
              <w:t xml:space="preserve"> </w:t>
            </w:r>
            <w:r w:rsidRPr="00E5503F">
              <w:rPr>
                <w:sz w:val="24"/>
              </w:rPr>
              <w:t>России</w:t>
            </w:r>
            <w:r w:rsidRPr="00E5503F">
              <w:rPr>
                <w:spacing w:val="40"/>
                <w:sz w:val="24"/>
              </w:rPr>
              <w:t xml:space="preserve"> </w:t>
            </w:r>
            <w:r w:rsidRPr="00E5503F">
              <w:rPr>
                <w:sz w:val="24"/>
              </w:rPr>
              <w:t>во</w:t>
            </w:r>
            <w:r w:rsidRPr="00E5503F">
              <w:rPr>
                <w:spacing w:val="36"/>
                <w:sz w:val="24"/>
              </w:rPr>
              <w:t xml:space="preserve"> </w:t>
            </w:r>
            <w:r w:rsidRPr="00E5503F">
              <w:rPr>
                <w:sz w:val="24"/>
              </w:rPr>
              <w:t>внешней</w:t>
            </w:r>
            <w:r w:rsidRPr="00E5503F">
              <w:rPr>
                <w:spacing w:val="38"/>
                <w:sz w:val="24"/>
              </w:rPr>
              <w:t xml:space="preserve"> </w:t>
            </w:r>
            <w:r w:rsidRPr="00E5503F">
              <w:rPr>
                <w:sz w:val="24"/>
              </w:rPr>
              <w:t>торговле</w:t>
            </w:r>
            <w:r w:rsidRPr="00E5503F">
              <w:rPr>
                <w:spacing w:val="39"/>
                <w:sz w:val="24"/>
              </w:rPr>
              <w:t xml:space="preserve"> </w:t>
            </w:r>
            <w:r w:rsidRPr="00E5503F">
              <w:rPr>
                <w:sz w:val="24"/>
              </w:rPr>
              <w:t>в</w:t>
            </w:r>
            <w:r w:rsidRPr="00E5503F">
              <w:rPr>
                <w:spacing w:val="39"/>
                <w:sz w:val="24"/>
              </w:rPr>
              <w:t xml:space="preserve"> </w:t>
            </w:r>
            <w:r w:rsidRPr="00E5503F">
              <w:rPr>
                <w:sz w:val="24"/>
              </w:rPr>
              <w:t>Европе</w:t>
            </w:r>
            <w:r w:rsidRPr="00E5503F">
              <w:rPr>
                <w:spacing w:val="38"/>
                <w:sz w:val="24"/>
              </w:rPr>
              <w:t xml:space="preserve"> </w:t>
            </w:r>
            <w:r w:rsidRPr="00E5503F">
              <w:rPr>
                <w:sz w:val="24"/>
              </w:rPr>
              <w:t>и</w:t>
            </w:r>
            <w:r w:rsidRPr="00E5503F">
              <w:rPr>
                <w:spacing w:val="38"/>
                <w:sz w:val="24"/>
              </w:rPr>
              <w:t xml:space="preserve"> </w:t>
            </w:r>
            <w:r w:rsidRPr="00E5503F">
              <w:rPr>
                <w:sz w:val="24"/>
              </w:rPr>
              <w:t>в</w:t>
            </w:r>
            <w:r w:rsidRPr="00E5503F">
              <w:rPr>
                <w:spacing w:val="39"/>
                <w:sz w:val="24"/>
              </w:rPr>
              <w:t xml:space="preserve"> </w:t>
            </w:r>
            <w:r w:rsidRPr="00E5503F">
              <w:rPr>
                <w:sz w:val="24"/>
              </w:rPr>
              <w:t>мире.</w:t>
            </w:r>
          </w:p>
          <w:p w:rsidR="001C7C50" w:rsidRDefault="001C7C50" w:rsidP="001C7C50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внешнеторгового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баланса</w:t>
            </w:r>
          </w:p>
        </w:tc>
        <w:tc>
          <w:tcPr>
            <w:tcW w:w="1134" w:type="dxa"/>
          </w:tcPr>
          <w:p w:rsidR="001C7C50" w:rsidRDefault="001C7C50" w:rsidP="001C7C50">
            <w:pPr>
              <w:pStyle w:val="TableParagraph"/>
              <w:rPr>
                <w:b/>
                <w:sz w:val="26"/>
              </w:rPr>
            </w:pPr>
          </w:p>
          <w:p w:rsidR="001C7C50" w:rsidRDefault="001C7C50" w:rsidP="001C7C50">
            <w:pPr>
              <w:pStyle w:val="TableParagraph"/>
              <w:rPr>
                <w:b/>
                <w:sz w:val="26"/>
              </w:rPr>
            </w:pPr>
          </w:p>
          <w:p w:rsidR="001C7C50" w:rsidRDefault="001C7C50" w:rsidP="001C7C50">
            <w:pPr>
              <w:pStyle w:val="TableParagraph"/>
              <w:rPr>
                <w:b/>
                <w:sz w:val="26"/>
              </w:rPr>
            </w:pPr>
          </w:p>
          <w:p w:rsidR="001C7C50" w:rsidRDefault="001C7C50" w:rsidP="001C7C50">
            <w:pPr>
              <w:pStyle w:val="TableParagraph"/>
              <w:rPr>
                <w:b/>
                <w:sz w:val="26"/>
              </w:rPr>
            </w:pPr>
          </w:p>
          <w:p w:rsidR="001C7C50" w:rsidRDefault="001C7C50" w:rsidP="001C7C50">
            <w:pPr>
              <w:pStyle w:val="TableParagraph"/>
              <w:rPr>
                <w:b/>
                <w:sz w:val="26"/>
              </w:rPr>
            </w:pPr>
          </w:p>
          <w:p w:rsidR="001C7C50" w:rsidRDefault="001C7C50" w:rsidP="001C7C50">
            <w:pPr>
              <w:pStyle w:val="TableParagraph"/>
              <w:spacing w:before="5"/>
              <w:rPr>
                <w:b/>
                <w:sz w:val="37"/>
              </w:rPr>
            </w:pPr>
          </w:p>
          <w:p w:rsidR="001C7C50" w:rsidRDefault="001C7C50" w:rsidP="001C7C5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1C7C50" w:rsidRPr="00833C03" w:rsidRDefault="00E33D3C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17.11-18.11</w:t>
            </w:r>
          </w:p>
        </w:tc>
        <w:tc>
          <w:tcPr>
            <w:tcW w:w="991" w:type="dxa"/>
          </w:tcPr>
          <w:p w:rsidR="001C7C50" w:rsidRPr="00833C03" w:rsidRDefault="001C7C50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50" w:rsidRPr="00833C03" w:rsidTr="00510E0B">
        <w:tc>
          <w:tcPr>
            <w:tcW w:w="709" w:type="dxa"/>
          </w:tcPr>
          <w:p w:rsidR="001C7C50" w:rsidRDefault="001C7C50" w:rsidP="001C7C50">
            <w:pPr>
              <w:pStyle w:val="TableParagraph"/>
              <w:rPr>
                <w:b/>
                <w:sz w:val="26"/>
              </w:rPr>
            </w:pPr>
          </w:p>
          <w:p w:rsidR="001C7C50" w:rsidRDefault="001C7C50" w:rsidP="001C7C50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C7C50" w:rsidRDefault="001C7C50" w:rsidP="001C7C50">
            <w:pPr>
              <w:pStyle w:val="TableParagraph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372" w:type="dxa"/>
          </w:tcPr>
          <w:p w:rsidR="001C7C50" w:rsidRDefault="001C7C50" w:rsidP="001C7C50">
            <w:pPr>
              <w:pStyle w:val="TableParagraph"/>
              <w:ind w:right="100"/>
              <w:jc w:val="both"/>
              <w:rPr>
                <w:sz w:val="24"/>
              </w:rPr>
            </w:pPr>
            <w:r w:rsidRPr="00E5503F">
              <w:rPr>
                <w:sz w:val="24"/>
              </w:rPr>
              <w:t>Обострение социальных противоречий. Чумной бунт в Москве.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Восстание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под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предводительством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Емельяна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Пугачева.</w:t>
            </w:r>
            <w:r w:rsidRPr="00E5503F">
              <w:rPr>
                <w:spacing w:val="-57"/>
                <w:sz w:val="24"/>
              </w:rPr>
              <w:t xml:space="preserve"> </w:t>
            </w:r>
            <w:proofErr w:type="spellStart"/>
            <w:r w:rsidRPr="00E5503F">
              <w:rPr>
                <w:sz w:val="24"/>
              </w:rPr>
              <w:t>Антидворянский</w:t>
            </w:r>
            <w:proofErr w:type="spellEnd"/>
            <w:r w:rsidRPr="00E5503F">
              <w:rPr>
                <w:sz w:val="24"/>
              </w:rPr>
              <w:t xml:space="preserve"> и антикрепостнический характер движения. Роль</w:t>
            </w:r>
            <w:r w:rsidRPr="00E5503F">
              <w:rPr>
                <w:spacing w:val="-57"/>
                <w:sz w:val="24"/>
              </w:rPr>
              <w:t xml:space="preserve"> </w:t>
            </w:r>
            <w:r w:rsidRPr="00E5503F">
              <w:rPr>
                <w:sz w:val="24"/>
              </w:rPr>
              <w:t>казачества,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народов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Урала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и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Поволжья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в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восстании.</w:t>
            </w:r>
            <w:r w:rsidRPr="00E5503F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внутреннюю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политику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общественной</w:t>
            </w:r>
            <w:proofErr w:type="gramEnd"/>
          </w:p>
          <w:p w:rsidR="001C7C50" w:rsidRDefault="001C7C50" w:rsidP="001C7C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мысли</w:t>
            </w:r>
          </w:p>
        </w:tc>
        <w:tc>
          <w:tcPr>
            <w:tcW w:w="1134" w:type="dxa"/>
          </w:tcPr>
          <w:p w:rsidR="001C7C50" w:rsidRDefault="001C7C50" w:rsidP="001C7C50">
            <w:pPr>
              <w:pStyle w:val="TableParagraph"/>
              <w:rPr>
                <w:b/>
                <w:sz w:val="26"/>
              </w:rPr>
            </w:pPr>
          </w:p>
          <w:p w:rsidR="001C7C50" w:rsidRDefault="001C7C50" w:rsidP="001C7C50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C7C50" w:rsidRDefault="001C7C50" w:rsidP="001C7C5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C7C50" w:rsidRPr="00833C03" w:rsidRDefault="00E33D3C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991" w:type="dxa"/>
          </w:tcPr>
          <w:p w:rsidR="001C7C50" w:rsidRPr="00833C03" w:rsidRDefault="001C7C50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50" w:rsidRPr="00833C03" w:rsidTr="00510E0B">
        <w:tc>
          <w:tcPr>
            <w:tcW w:w="709" w:type="dxa"/>
          </w:tcPr>
          <w:p w:rsidR="001C7C50" w:rsidRDefault="001C7C50" w:rsidP="001C7C50">
            <w:pPr>
              <w:pStyle w:val="TableParagraph"/>
              <w:spacing w:before="132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23-</w:t>
            </w:r>
          </w:p>
          <w:p w:rsidR="001C7C50" w:rsidRDefault="001C7C50" w:rsidP="001C7C50">
            <w:pPr>
              <w:pStyle w:val="TableParagraph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372" w:type="dxa"/>
          </w:tcPr>
          <w:p w:rsidR="001C7C50" w:rsidRPr="00E5503F" w:rsidRDefault="001C7C50" w:rsidP="001C7C50">
            <w:pPr>
              <w:pStyle w:val="TableParagraph"/>
              <w:spacing w:line="269" w:lineRule="exact"/>
              <w:rPr>
                <w:sz w:val="24"/>
              </w:rPr>
            </w:pPr>
            <w:r w:rsidRPr="00E5503F">
              <w:rPr>
                <w:sz w:val="24"/>
              </w:rPr>
              <w:t>Внешняя</w:t>
            </w:r>
            <w:r w:rsidRPr="00E5503F">
              <w:rPr>
                <w:spacing w:val="2"/>
                <w:sz w:val="24"/>
              </w:rPr>
              <w:t xml:space="preserve"> </w:t>
            </w:r>
            <w:r w:rsidRPr="00E5503F">
              <w:rPr>
                <w:sz w:val="24"/>
              </w:rPr>
              <w:t>политика</w:t>
            </w:r>
            <w:r w:rsidRPr="00E5503F">
              <w:rPr>
                <w:spacing w:val="2"/>
                <w:sz w:val="24"/>
              </w:rPr>
              <w:t xml:space="preserve"> </w:t>
            </w:r>
            <w:r w:rsidRPr="00E5503F">
              <w:rPr>
                <w:sz w:val="24"/>
              </w:rPr>
              <w:t>России</w:t>
            </w:r>
            <w:r w:rsidRPr="00E5503F">
              <w:rPr>
                <w:spacing w:val="3"/>
                <w:sz w:val="24"/>
              </w:rPr>
              <w:t xml:space="preserve"> </w:t>
            </w:r>
            <w:r w:rsidRPr="00E5503F">
              <w:rPr>
                <w:sz w:val="24"/>
              </w:rPr>
              <w:t>второй</w:t>
            </w:r>
            <w:r w:rsidRPr="00E5503F">
              <w:rPr>
                <w:spacing w:val="3"/>
                <w:sz w:val="24"/>
              </w:rPr>
              <w:t xml:space="preserve"> </w:t>
            </w:r>
            <w:r w:rsidRPr="00E5503F">
              <w:rPr>
                <w:sz w:val="24"/>
              </w:rPr>
              <w:t>половины</w:t>
            </w:r>
            <w:r w:rsidRPr="00E5503F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 w:rsidRPr="00E5503F">
              <w:rPr>
                <w:spacing w:val="1"/>
                <w:sz w:val="24"/>
              </w:rPr>
              <w:t xml:space="preserve"> </w:t>
            </w:r>
            <w:proofErr w:type="gramStart"/>
            <w:r w:rsidRPr="00E5503F">
              <w:rPr>
                <w:sz w:val="24"/>
              </w:rPr>
              <w:t>в</w:t>
            </w:r>
            <w:proofErr w:type="gramEnd"/>
            <w:r w:rsidRPr="00E5503F">
              <w:rPr>
                <w:sz w:val="24"/>
              </w:rPr>
              <w:t>.,</w:t>
            </w:r>
            <w:r w:rsidRPr="00E5503F">
              <w:rPr>
                <w:spacing w:val="2"/>
                <w:sz w:val="24"/>
              </w:rPr>
              <w:t xml:space="preserve"> </w:t>
            </w:r>
            <w:proofErr w:type="gramStart"/>
            <w:r w:rsidRPr="00E5503F">
              <w:rPr>
                <w:sz w:val="24"/>
              </w:rPr>
              <w:t>ее</w:t>
            </w:r>
            <w:proofErr w:type="gramEnd"/>
            <w:r w:rsidRPr="00E5503F">
              <w:rPr>
                <w:spacing w:val="2"/>
                <w:sz w:val="24"/>
              </w:rPr>
              <w:t xml:space="preserve"> </w:t>
            </w:r>
            <w:r w:rsidRPr="00E5503F">
              <w:rPr>
                <w:sz w:val="24"/>
              </w:rPr>
              <w:t>основные</w:t>
            </w:r>
          </w:p>
          <w:p w:rsidR="001C7C50" w:rsidRPr="00E5503F" w:rsidRDefault="001C7C50" w:rsidP="001C7C50">
            <w:pPr>
              <w:pStyle w:val="TableParagraph"/>
              <w:spacing w:line="270" w:lineRule="atLeast"/>
              <w:rPr>
                <w:sz w:val="24"/>
              </w:rPr>
            </w:pPr>
            <w:r w:rsidRPr="00E5503F">
              <w:rPr>
                <w:sz w:val="24"/>
              </w:rPr>
              <w:t>задачи.</w:t>
            </w:r>
            <w:r w:rsidRPr="00E5503F">
              <w:rPr>
                <w:spacing w:val="34"/>
                <w:sz w:val="24"/>
              </w:rPr>
              <w:t xml:space="preserve"> </w:t>
            </w:r>
            <w:r w:rsidRPr="00E5503F">
              <w:rPr>
                <w:sz w:val="24"/>
              </w:rPr>
              <w:t>Борьба</w:t>
            </w:r>
            <w:r w:rsidRPr="00E5503F">
              <w:rPr>
                <w:spacing w:val="34"/>
                <w:sz w:val="24"/>
              </w:rPr>
              <w:t xml:space="preserve"> </w:t>
            </w:r>
            <w:r w:rsidRPr="00E5503F">
              <w:rPr>
                <w:sz w:val="24"/>
              </w:rPr>
              <w:t>России</w:t>
            </w:r>
            <w:r w:rsidRPr="00E5503F">
              <w:rPr>
                <w:spacing w:val="35"/>
                <w:sz w:val="24"/>
              </w:rPr>
              <w:t xml:space="preserve"> </w:t>
            </w:r>
            <w:r w:rsidRPr="00E5503F">
              <w:rPr>
                <w:sz w:val="24"/>
              </w:rPr>
              <w:t>за</w:t>
            </w:r>
            <w:r w:rsidRPr="00E5503F">
              <w:rPr>
                <w:spacing w:val="33"/>
                <w:sz w:val="24"/>
              </w:rPr>
              <w:t xml:space="preserve"> </w:t>
            </w:r>
            <w:r w:rsidRPr="00E5503F">
              <w:rPr>
                <w:sz w:val="24"/>
              </w:rPr>
              <w:t>выход</w:t>
            </w:r>
            <w:r w:rsidRPr="00E5503F">
              <w:rPr>
                <w:spacing w:val="35"/>
                <w:sz w:val="24"/>
              </w:rPr>
              <w:t xml:space="preserve"> </w:t>
            </w:r>
            <w:r w:rsidRPr="00E5503F">
              <w:rPr>
                <w:sz w:val="24"/>
              </w:rPr>
              <w:t>к</w:t>
            </w:r>
            <w:r w:rsidRPr="00E5503F">
              <w:rPr>
                <w:spacing w:val="35"/>
                <w:sz w:val="24"/>
              </w:rPr>
              <w:t xml:space="preserve"> </w:t>
            </w:r>
            <w:r w:rsidRPr="00E5503F">
              <w:rPr>
                <w:sz w:val="24"/>
              </w:rPr>
              <w:t>Черному</w:t>
            </w:r>
            <w:r w:rsidRPr="00E5503F">
              <w:rPr>
                <w:spacing w:val="29"/>
                <w:sz w:val="24"/>
              </w:rPr>
              <w:t xml:space="preserve"> </w:t>
            </w:r>
            <w:r w:rsidRPr="00E5503F">
              <w:rPr>
                <w:sz w:val="24"/>
              </w:rPr>
              <w:t>морю.</w:t>
            </w:r>
            <w:r w:rsidRPr="00E5503F">
              <w:rPr>
                <w:spacing w:val="37"/>
                <w:sz w:val="24"/>
              </w:rPr>
              <w:t xml:space="preserve"> </w:t>
            </w:r>
            <w:r w:rsidRPr="00E5503F">
              <w:rPr>
                <w:sz w:val="24"/>
              </w:rPr>
              <w:t>Войны</w:t>
            </w:r>
            <w:r w:rsidRPr="00E5503F">
              <w:rPr>
                <w:spacing w:val="34"/>
                <w:sz w:val="24"/>
              </w:rPr>
              <w:t xml:space="preserve"> </w:t>
            </w:r>
            <w:r w:rsidRPr="00E5503F">
              <w:rPr>
                <w:sz w:val="24"/>
              </w:rPr>
              <w:t>с</w:t>
            </w:r>
            <w:r w:rsidRPr="00E5503F">
              <w:rPr>
                <w:spacing w:val="-57"/>
                <w:sz w:val="24"/>
              </w:rPr>
              <w:t xml:space="preserve"> </w:t>
            </w:r>
            <w:r w:rsidRPr="00E5503F">
              <w:rPr>
                <w:sz w:val="24"/>
              </w:rPr>
              <w:t>Османской</w:t>
            </w:r>
            <w:r w:rsidRPr="00E5503F">
              <w:rPr>
                <w:spacing w:val="87"/>
                <w:sz w:val="24"/>
              </w:rPr>
              <w:t xml:space="preserve"> </w:t>
            </w:r>
            <w:r w:rsidRPr="00E5503F">
              <w:rPr>
                <w:sz w:val="24"/>
              </w:rPr>
              <w:t>империей.</w:t>
            </w:r>
            <w:r w:rsidRPr="00E5503F">
              <w:rPr>
                <w:spacing w:val="86"/>
                <w:sz w:val="24"/>
              </w:rPr>
              <w:t xml:space="preserve"> </w:t>
            </w:r>
            <w:r w:rsidRPr="00E5503F">
              <w:rPr>
                <w:sz w:val="24"/>
              </w:rPr>
              <w:t>П.А.Румянцев,</w:t>
            </w:r>
            <w:r w:rsidRPr="00E5503F">
              <w:rPr>
                <w:spacing w:val="87"/>
                <w:sz w:val="24"/>
              </w:rPr>
              <w:t xml:space="preserve"> </w:t>
            </w:r>
            <w:r w:rsidRPr="00E5503F">
              <w:rPr>
                <w:sz w:val="24"/>
              </w:rPr>
              <w:t>А.Суворов,</w:t>
            </w:r>
            <w:r w:rsidRPr="00E5503F">
              <w:rPr>
                <w:spacing w:val="87"/>
                <w:sz w:val="24"/>
              </w:rPr>
              <w:t xml:space="preserve"> </w:t>
            </w:r>
            <w:r w:rsidRPr="00E5503F">
              <w:rPr>
                <w:sz w:val="24"/>
              </w:rPr>
              <w:t>Ф.Ф.Ушаков,</w:t>
            </w:r>
          </w:p>
        </w:tc>
        <w:tc>
          <w:tcPr>
            <w:tcW w:w="1134" w:type="dxa"/>
          </w:tcPr>
          <w:p w:rsidR="001C7C50" w:rsidRPr="00E5503F" w:rsidRDefault="001C7C50" w:rsidP="001C7C50">
            <w:pPr>
              <w:pStyle w:val="TableParagraph"/>
              <w:spacing w:before="4"/>
              <w:rPr>
                <w:b/>
                <w:sz w:val="23"/>
              </w:rPr>
            </w:pPr>
          </w:p>
          <w:p w:rsidR="001C7C50" w:rsidRDefault="001C7C50" w:rsidP="001C7C50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1C7C50" w:rsidRPr="00833C03" w:rsidRDefault="00E33D3C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25.11-01.12</w:t>
            </w:r>
          </w:p>
        </w:tc>
        <w:tc>
          <w:tcPr>
            <w:tcW w:w="991" w:type="dxa"/>
          </w:tcPr>
          <w:p w:rsidR="001C7C50" w:rsidRPr="00833C03" w:rsidRDefault="001C7C50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50" w:rsidRPr="00833C03" w:rsidTr="00510E0B">
        <w:tc>
          <w:tcPr>
            <w:tcW w:w="709" w:type="dxa"/>
          </w:tcPr>
          <w:p w:rsidR="001C7C50" w:rsidRPr="00E5503F" w:rsidRDefault="001C7C50" w:rsidP="00E33D3C">
            <w:pPr>
              <w:pStyle w:val="TableParagraph"/>
              <w:ind w:left="0"/>
              <w:rPr>
                <w:b/>
                <w:sz w:val="26"/>
              </w:rPr>
            </w:pPr>
          </w:p>
          <w:p w:rsidR="001C7C50" w:rsidRPr="00E5503F" w:rsidRDefault="001C7C50" w:rsidP="001C7C50">
            <w:pPr>
              <w:pStyle w:val="TableParagraph"/>
              <w:spacing w:before="3"/>
              <w:rPr>
                <w:b/>
                <w:sz w:val="29"/>
              </w:rPr>
            </w:pPr>
          </w:p>
          <w:p w:rsidR="001C7C50" w:rsidRDefault="001C7C50" w:rsidP="001C7C50">
            <w:pPr>
              <w:pStyle w:val="TableParagraph"/>
              <w:ind w:left="-108" w:right="176" w:firstLine="108"/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372" w:type="dxa"/>
          </w:tcPr>
          <w:p w:rsidR="001C7C50" w:rsidRPr="00E5503F" w:rsidRDefault="001C7C50" w:rsidP="00E33D3C">
            <w:pPr>
              <w:pStyle w:val="TableParagraph"/>
              <w:ind w:right="101"/>
              <w:jc w:val="both"/>
              <w:rPr>
                <w:sz w:val="24"/>
              </w:rPr>
            </w:pPr>
            <w:r w:rsidRPr="00E5503F">
              <w:rPr>
                <w:sz w:val="24"/>
              </w:rPr>
              <w:lastRenderedPageBreak/>
              <w:t xml:space="preserve">Участие России в разделах Речи </w:t>
            </w:r>
            <w:proofErr w:type="spellStart"/>
            <w:r w:rsidRPr="00E5503F">
              <w:rPr>
                <w:sz w:val="24"/>
              </w:rPr>
              <w:t>Посполитой</w:t>
            </w:r>
            <w:proofErr w:type="spellEnd"/>
            <w:r w:rsidRPr="00E5503F">
              <w:rPr>
                <w:sz w:val="24"/>
              </w:rPr>
              <w:t>. Политика России в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lastRenderedPageBreak/>
              <w:t>Польше до начала 1770-х гг.: стремление к усилению российского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влияния в условиях сохранения польского государства. Участие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России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в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разделах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Польши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вместе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с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империей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Габсбургов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и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 xml:space="preserve">Пруссией. Первый, второй и третий разделы. </w:t>
            </w:r>
          </w:p>
        </w:tc>
        <w:tc>
          <w:tcPr>
            <w:tcW w:w="1134" w:type="dxa"/>
          </w:tcPr>
          <w:p w:rsidR="001C7C50" w:rsidRPr="00E5503F" w:rsidRDefault="001C7C50" w:rsidP="001C7C50">
            <w:pPr>
              <w:pStyle w:val="TableParagraph"/>
              <w:rPr>
                <w:b/>
                <w:sz w:val="26"/>
              </w:rPr>
            </w:pPr>
          </w:p>
          <w:p w:rsidR="001C7C50" w:rsidRPr="00E5503F" w:rsidRDefault="001C7C50" w:rsidP="001C7C50">
            <w:pPr>
              <w:pStyle w:val="TableParagraph"/>
              <w:rPr>
                <w:b/>
                <w:sz w:val="26"/>
              </w:rPr>
            </w:pPr>
          </w:p>
          <w:p w:rsidR="001C7C50" w:rsidRPr="00E5503F" w:rsidRDefault="001C7C50" w:rsidP="001C7C50">
            <w:pPr>
              <w:pStyle w:val="TableParagraph"/>
              <w:rPr>
                <w:b/>
                <w:sz w:val="26"/>
              </w:rPr>
            </w:pPr>
          </w:p>
          <w:p w:rsidR="001C7C50" w:rsidRPr="00E5503F" w:rsidRDefault="001C7C50" w:rsidP="001C7C50">
            <w:pPr>
              <w:pStyle w:val="TableParagraph"/>
              <w:spacing w:before="3"/>
              <w:rPr>
                <w:b/>
                <w:sz w:val="29"/>
              </w:rPr>
            </w:pPr>
          </w:p>
          <w:p w:rsidR="001C7C50" w:rsidRDefault="001C7C50" w:rsidP="001C7C5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C7C50" w:rsidRPr="00833C03" w:rsidRDefault="00E33D3C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02.12</w:t>
            </w:r>
          </w:p>
        </w:tc>
        <w:tc>
          <w:tcPr>
            <w:tcW w:w="991" w:type="dxa"/>
          </w:tcPr>
          <w:p w:rsidR="001C7C50" w:rsidRPr="00833C03" w:rsidRDefault="001C7C50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50" w:rsidRPr="00833C03" w:rsidTr="00510E0B">
        <w:tc>
          <w:tcPr>
            <w:tcW w:w="709" w:type="dxa"/>
          </w:tcPr>
          <w:p w:rsidR="001C7C50" w:rsidRDefault="001C7C50" w:rsidP="001C7C50">
            <w:pPr>
              <w:pStyle w:val="TableParagraph"/>
              <w:rPr>
                <w:b/>
                <w:sz w:val="26"/>
              </w:rPr>
            </w:pPr>
          </w:p>
          <w:p w:rsidR="001C7C50" w:rsidRDefault="001C7C50" w:rsidP="001C7C50">
            <w:pPr>
              <w:pStyle w:val="TableParagraph"/>
              <w:rPr>
                <w:b/>
                <w:sz w:val="26"/>
              </w:rPr>
            </w:pPr>
          </w:p>
          <w:p w:rsidR="001C7C50" w:rsidRDefault="001C7C50" w:rsidP="001C7C50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C7C50" w:rsidRDefault="001C7C50" w:rsidP="001C7C50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372" w:type="dxa"/>
          </w:tcPr>
          <w:p w:rsidR="001C7C50" w:rsidRPr="00E5503F" w:rsidRDefault="001C7C50" w:rsidP="001C7C50">
            <w:pPr>
              <w:pStyle w:val="TableParagraph"/>
              <w:ind w:right="97"/>
              <w:jc w:val="both"/>
              <w:rPr>
                <w:sz w:val="24"/>
              </w:rPr>
            </w:pPr>
            <w:r w:rsidRPr="00E5503F">
              <w:rPr>
                <w:sz w:val="24"/>
              </w:rPr>
              <w:t>Национальная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политика.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Унификация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управления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на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окраинах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империи.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Ликвидация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украинского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гетманства.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Формирование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Кубанского Оренбургского и Сибирского казачества. Основание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Ростова-на-Дону.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Активизация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деятельности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по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привлечению</w:t>
            </w:r>
            <w:r w:rsidRPr="00E5503F">
              <w:rPr>
                <w:spacing w:val="-57"/>
                <w:sz w:val="24"/>
              </w:rPr>
              <w:t xml:space="preserve"> </w:t>
            </w:r>
            <w:r w:rsidRPr="00E5503F">
              <w:rPr>
                <w:sz w:val="24"/>
              </w:rPr>
              <w:t>иностранцев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в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Россию.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Расселение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колонистов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в</w:t>
            </w:r>
            <w:r w:rsidRPr="00E5503F">
              <w:rPr>
                <w:spacing w:val="1"/>
                <w:sz w:val="24"/>
              </w:rPr>
              <w:t xml:space="preserve"> </w:t>
            </w:r>
            <w:proofErr w:type="spellStart"/>
            <w:r w:rsidRPr="00E5503F">
              <w:rPr>
                <w:sz w:val="24"/>
              </w:rPr>
              <w:t>Новороссии</w:t>
            </w:r>
            <w:proofErr w:type="spellEnd"/>
            <w:r w:rsidRPr="00E5503F">
              <w:rPr>
                <w:sz w:val="24"/>
              </w:rPr>
              <w:t>,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Поволжье, других регионах. Укрепление начал толерантности и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веротерпимости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по</w:t>
            </w:r>
            <w:r w:rsidRPr="00E5503F">
              <w:rPr>
                <w:spacing w:val="57"/>
                <w:sz w:val="24"/>
              </w:rPr>
              <w:t xml:space="preserve"> </w:t>
            </w:r>
            <w:r w:rsidRPr="00E5503F">
              <w:rPr>
                <w:sz w:val="24"/>
              </w:rPr>
              <w:t>отношению</w:t>
            </w:r>
            <w:r w:rsidRPr="00E5503F">
              <w:rPr>
                <w:spacing w:val="58"/>
                <w:sz w:val="24"/>
              </w:rPr>
              <w:t xml:space="preserve"> </w:t>
            </w:r>
            <w:r w:rsidRPr="00E5503F">
              <w:rPr>
                <w:sz w:val="24"/>
              </w:rPr>
              <w:t>к</w:t>
            </w:r>
            <w:r w:rsidRPr="00E5503F">
              <w:rPr>
                <w:spacing w:val="58"/>
                <w:sz w:val="24"/>
              </w:rPr>
              <w:t xml:space="preserve"> </w:t>
            </w:r>
            <w:proofErr w:type="spellStart"/>
            <w:r w:rsidRPr="00E5503F">
              <w:rPr>
                <w:sz w:val="24"/>
              </w:rPr>
              <w:t>неправославным</w:t>
            </w:r>
            <w:proofErr w:type="spellEnd"/>
            <w:r w:rsidRPr="00E5503F">
              <w:rPr>
                <w:spacing w:val="59"/>
                <w:sz w:val="24"/>
              </w:rPr>
              <w:t xml:space="preserve"> </w:t>
            </w:r>
            <w:r w:rsidRPr="00E5503F">
              <w:rPr>
                <w:sz w:val="24"/>
              </w:rPr>
              <w:t>и</w:t>
            </w:r>
          </w:p>
          <w:p w:rsidR="001C7C50" w:rsidRPr="00E5503F" w:rsidRDefault="001C7C50" w:rsidP="001C7C50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 w:rsidRPr="00E5503F">
              <w:rPr>
                <w:sz w:val="24"/>
              </w:rPr>
              <w:t>нехристианским</w:t>
            </w:r>
            <w:r w:rsidRPr="00E5503F">
              <w:rPr>
                <w:spacing w:val="-6"/>
                <w:sz w:val="24"/>
              </w:rPr>
              <w:t xml:space="preserve"> </w:t>
            </w:r>
            <w:proofErr w:type="spellStart"/>
            <w:r w:rsidRPr="00E5503F">
              <w:rPr>
                <w:sz w:val="24"/>
              </w:rPr>
              <w:t>конфессиям</w:t>
            </w:r>
            <w:proofErr w:type="spellEnd"/>
          </w:p>
        </w:tc>
        <w:tc>
          <w:tcPr>
            <w:tcW w:w="1134" w:type="dxa"/>
          </w:tcPr>
          <w:p w:rsidR="001C7C50" w:rsidRPr="00E5503F" w:rsidRDefault="001C7C50" w:rsidP="001C7C50">
            <w:pPr>
              <w:pStyle w:val="TableParagraph"/>
              <w:rPr>
                <w:b/>
                <w:sz w:val="26"/>
              </w:rPr>
            </w:pPr>
          </w:p>
          <w:p w:rsidR="001C7C50" w:rsidRPr="00E5503F" w:rsidRDefault="001C7C50" w:rsidP="001C7C50">
            <w:pPr>
              <w:pStyle w:val="TableParagraph"/>
              <w:rPr>
                <w:b/>
                <w:sz w:val="26"/>
              </w:rPr>
            </w:pPr>
          </w:p>
          <w:p w:rsidR="001C7C50" w:rsidRPr="00E5503F" w:rsidRDefault="001C7C50" w:rsidP="001C7C50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C7C50" w:rsidRDefault="001C7C50" w:rsidP="001C7C5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C7C50" w:rsidRPr="00833C03" w:rsidRDefault="00E33D3C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991" w:type="dxa"/>
          </w:tcPr>
          <w:p w:rsidR="001C7C50" w:rsidRPr="00833C03" w:rsidRDefault="001C7C50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50" w:rsidRPr="00833C03" w:rsidTr="00510E0B">
        <w:tc>
          <w:tcPr>
            <w:tcW w:w="709" w:type="dxa"/>
          </w:tcPr>
          <w:p w:rsidR="001C7C50" w:rsidRDefault="001C7C50" w:rsidP="001C7C50">
            <w:pPr>
              <w:pStyle w:val="TableParagraph"/>
              <w:spacing w:before="4"/>
              <w:ind w:left="-108"/>
              <w:rPr>
                <w:b/>
                <w:sz w:val="35"/>
              </w:rPr>
            </w:pPr>
          </w:p>
          <w:p w:rsidR="001C7C50" w:rsidRDefault="001C7C50" w:rsidP="001C7C50">
            <w:pPr>
              <w:pStyle w:val="TableParagraph"/>
              <w:ind w:left="-108" w:right="276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372" w:type="dxa"/>
          </w:tcPr>
          <w:p w:rsidR="001C7C50" w:rsidRPr="00E5503F" w:rsidRDefault="001C7C50" w:rsidP="001C7C50">
            <w:pPr>
              <w:pStyle w:val="TableParagraph"/>
              <w:tabs>
                <w:tab w:val="left" w:pos="1647"/>
                <w:tab w:val="left" w:pos="3064"/>
                <w:tab w:val="left" w:pos="4330"/>
                <w:tab w:val="left" w:pos="5891"/>
              </w:tabs>
              <w:ind w:right="100"/>
              <w:rPr>
                <w:sz w:val="24"/>
              </w:rPr>
            </w:pPr>
            <w:r w:rsidRPr="00E5503F">
              <w:rPr>
                <w:sz w:val="24"/>
              </w:rPr>
              <w:t>Управление</w:t>
            </w:r>
            <w:r w:rsidRPr="00E5503F">
              <w:rPr>
                <w:sz w:val="24"/>
              </w:rPr>
              <w:tab/>
              <w:t>окраинами</w:t>
            </w:r>
            <w:r w:rsidRPr="00E5503F">
              <w:rPr>
                <w:sz w:val="24"/>
              </w:rPr>
              <w:tab/>
              <w:t>империи.</w:t>
            </w:r>
            <w:r w:rsidRPr="00E5503F">
              <w:rPr>
                <w:sz w:val="24"/>
              </w:rPr>
              <w:tab/>
              <w:t>Башкирские</w:t>
            </w:r>
            <w:r w:rsidRPr="00E5503F">
              <w:rPr>
                <w:sz w:val="24"/>
              </w:rPr>
              <w:tab/>
            </w:r>
            <w:r w:rsidRPr="00E5503F">
              <w:rPr>
                <w:spacing w:val="-1"/>
                <w:sz w:val="24"/>
              </w:rPr>
              <w:t>восстания.</w:t>
            </w:r>
            <w:r w:rsidRPr="00E5503F">
              <w:rPr>
                <w:spacing w:val="-57"/>
                <w:sz w:val="24"/>
              </w:rPr>
              <w:t xml:space="preserve"> </w:t>
            </w:r>
            <w:r w:rsidRPr="00E5503F">
              <w:rPr>
                <w:sz w:val="24"/>
              </w:rPr>
              <w:t>Политика</w:t>
            </w:r>
            <w:r w:rsidRPr="00E5503F">
              <w:rPr>
                <w:spacing w:val="30"/>
                <w:sz w:val="24"/>
              </w:rPr>
              <w:t xml:space="preserve"> </w:t>
            </w:r>
            <w:r w:rsidRPr="00E5503F">
              <w:rPr>
                <w:sz w:val="24"/>
              </w:rPr>
              <w:t>по</w:t>
            </w:r>
            <w:r w:rsidRPr="00E5503F">
              <w:rPr>
                <w:spacing w:val="31"/>
                <w:sz w:val="24"/>
              </w:rPr>
              <w:t xml:space="preserve"> </w:t>
            </w:r>
            <w:r w:rsidRPr="00E5503F">
              <w:rPr>
                <w:sz w:val="24"/>
              </w:rPr>
              <w:t>отношению</w:t>
            </w:r>
            <w:r w:rsidRPr="00E5503F">
              <w:rPr>
                <w:spacing w:val="31"/>
                <w:sz w:val="24"/>
              </w:rPr>
              <w:t xml:space="preserve"> </w:t>
            </w:r>
            <w:r w:rsidRPr="00E5503F">
              <w:rPr>
                <w:sz w:val="24"/>
              </w:rPr>
              <w:t>к</w:t>
            </w:r>
            <w:r w:rsidRPr="00E5503F">
              <w:rPr>
                <w:spacing w:val="29"/>
                <w:sz w:val="24"/>
              </w:rPr>
              <w:t xml:space="preserve"> </w:t>
            </w:r>
            <w:r w:rsidRPr="00E5503F">
              <w:rPr>
                <w:sz w:val="24"/>
              </w:rPr>
              <w:t>исламу.</w:t>
            </w:r>
            <w:r w:rsidRPr="00E5503F">
              <w:rPr>
                <w:spacing w:val="31"/>
                <w:sz w:val="24"/>
              </w:rPr>
              <w:t xml:space="preserve"> </w:t>
            </w:r>
            <w:r w:rsidRPr="00E5503F">
              <w:rPr>
                <w:sz w:val="24"/>
              </w:rPr>
              <w:t>Расселение</w:t>
            </w:r>
            <w:r w:rsidRPr="00E5503F">
              <w:rPr>
                <w:spacing w:val="30"/>
                <w:sz w:val="24"/>
              </w:rPr>
              <w:t xml:space="preserve"> </w:t>
            </w:r>
            <w:r w:rsidRPr="00E5503F">
              <w:rPr>
                <w:sz w:val="24"/>
              </w:rPr>
              <w:t>колонистов</w:t>
            </w:r>
            <w:r w:rsidRPr="00E5503F">
              <w:rPr>
                <w:spacing w:val="31"/>
                <w:sz w:val="24"/>
              </w:rPr>
              <w:t xml:space="preserve"> </w:t>
            </w:r>
            <w:proofErr w:type="gramStart"/>
            <w:r w:rsidRPr="00E5503F">
              <w:rPr>
                <w:sz w:val="24"/>
              </w:rPr>
              <w:t>в</w:t>
            </w:r>
            <w:proofErr w:type="gramEnd"/>
          </w:p>
          <w:p w:rsidR="001C7C50" w:rsidRPr="00E5503F" w:rsidRDefault="001C7C50" w:rsidP="001C7C50">
            <w:pPr>
              <w:pStyle w:val="TableParagraph"/>
              <w:spacing w:line="270" w:lineRule="atLeast"/>
              <w:rPr>
                <w:sz w:val="24"/>
              </w:rPr>
            </w:pPr>
            <w:proofErr w:type="spellStart"/>
            <w:r w:rsidRPr="00E5503F">
              <w:rPr>
                <w:sz w:val="24"/>
              </w:rPr>
              <w:t>Новороссии</w:t>
            </w:r>
            <w:proofErr w:type="spellEnd"/>
            <w:r w:rsidRPr="00E5503F">
              <w:rPr>
                <w:sz w:val="24"/>
              </w:rPr>
              <w:t>.</w:t>
            </w:r>
            <w:r w:rsidRPr="00E5503F">
              <w:rPr>
                <w:spacing w:val="40"/>
                <w:sz w:val="24"/>
              </w:rPr>
              <w:t xml:space="preserve"> </w:t>
            </w:r>
            <w:r w:rsidRPr="00E5503F">
              <w:rPr>
                <w:sz w:val="24"/>
              </w:rPr>
              <w:t>Освоение</w:t>
            </w:r>
            <w:r w:rsidRPr="00E5503F">
              <w:rPr>
                <w:spacing w:val="18"/>
                <w:sz w:val="24"/>
              </w:rPr>
              <w:t xml:space="preserve"> </w:t>
            </w:r>
            <w:proofErr w:type="spellStart"/>
            <w:r w:rsidRPr="00E5503F">
              <w:rPr>
                <w:sz w:val="24"/>
              </w:rPr>
              <w:t>Новороссии</w:t>
            </w:r>
            <w:proofErr w:type="spellEnd"/>
            <w:r w:rsidRPr="00E5503F">
              <w:rPr>
                <w:sz w:val="24"/>
              </w:rPr>
              <w:t>,</w:t>
            </w:r>
            <w:r w:rsidRPr="00E5503F">
              <w:rPr>
                <w:spacing w:val="19"/>
                <w:sz w:val="24"/>
              </w:rPr>
              <w:t xml:space="preserve"> </w:t>
            </w:r>
            <w:r w:rsidRPr="00E5503F">
              <w:rPr>
                <w:sz w:val="24"/>
              </w:rPr>
              <w:t>Поволжья</w:t>
            </w:r>
            <w:r w:rsidRPr="00E5503F">
              <w:rPr>
                <w:spacing w:val="19"/>
                <w:sz w:val="24"/>
              </w:rPr>
              <w:t xml:space="preserve"> </w:t>
            </w:r>
            <w:r w:rsidRPr="00E5503F">
              <w:rPr>
                <w:sz w:val="24"/>
              </w:rPr>
              <w:t>и</w:t>
            </w:r>
            <w:r w:rsidRPr="00E5503F">
              <w:rPr>
                <w:spacing w:val="20"/>
                <w:sz w:val="24"/>
              </w:rPr>
              <w:t xml:space="preserve"> </w:t>
            </w:r>
            <w:r w:rsidRPr="00E5503F">
              <w:rPr>
                <w:sz w:val="24"/>
              </w:rPr>
              <w:t>Южного</w:t>
            </w:r>
            <w:r w:rsidRPr="00E5503F">
              <w:rPr>
                <w:spacing w:val="20"/>
                <w:sz w:val="24"/>
              </w:rPr>
              <w:t xml:space="preserve"> </w:t>
            </w:r>
            <w:r w:rsidRPr="00E5503F">
              <w:rPr>
                <w:sz w:val="24"/>
              </w:rPr>
              <w:t>Урала.</w:t>
            </w:r>
            <w:r w:rsidRPr="00E5503F">
              <w:rPr>
                <w:spacing w:val="-57"/>
                <w:sz w:val="24"/>
              </w:rPr>
              <w:t xml:space="preserve"> </w:t>
            </w:r>
            <w:r w:rsidRPr="00E5503F">
              <w:rPr>
                <w:sz w:val="24"/>
              </w:rPr>
              <w:t>Немецкие</w:t>
            </w:r>
            <w:r w:rsidRPr="00E5503F">
              <w:rPr>
                <w:spacing w:val="-2"/>
                <w:sz w:val="24"/>
              </w:rPr>
              <w:t xml:space="preserve"> </w:t>
            </w:r>
            <w:r w:rsidRPr="00E5503F">
              <w:rPr>
                <w:sz w:val="24"/>
              </w:rPr>
              <w:t>переселенцы.</w:t>
            </w:r>
            <w:r w:rsidRPr="00E5503F">
              <w:rPr>
                <w:spacing w:val="-1"/>
                <w:sz w:val="24"/>
              </w:rPr>
              <w:t xml:space="preserve"> </w:t>
            </w:r>
            <w:r w:rsidRPr="00E5503F">
              <w:rPr>
                <w:sz w:val="24"/>
              </w:rPr>
              <w:t>Формирование</w:t>
            </w:r>
            <w:r w:rsidRPr="00E5503F">
              <w:rPr>
                <w:spacing w:val="-2"/>
                <w:sz w:val="24"/>
              </w:rPr>
              <w:t xml:space="preserve"> </w:t>
            </w:r>
            <w:r w:rsidRPr="00E5503F">
              <w:rPr>
                <w:sz w:val="24"/>
              </w:rPr>
              <w:t>черты оседлости</w:t>
            </w:r>
          </w:p>
        </w:tc>
        <w:tc>
          <w:tcPr>
            <w:tcW w:w="1134" w:type="dxa"/>
          </w:tcPr>
          <w:p w:rsidR="001C7C50" w:rsidRPr="00E5503F" w:rsidRDefault="001C7C50" w:rsidP="001C7C50">
            <w:pPr>
              <w:pStyle w:val="TableParagraph"/>
              <w:spacing w:before="4"/>
              <w:rPr>
                <w:b/>
                <w:sz w:val="35"/>
              </w:rPr>
            </w:pPr>
          </w:p>
          <w:p w:rsidR="001C7C50" w:rsidRDefault="001C7C50" w:rsidP="001C7C5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C7C50" w:rsidRPr="00833C03" w:rsidRDefault="00E33D3C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991" w:type="dxa"/>
          </w:tcPr>
          <w:p w:rsidR="001C7C50" w:rsidRPr="00833C03" w:rsidRDefault="001C7C50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50" w:rsidRPr="00833C03" w:rsidTr="00510E0B">
        <w:tc>
          <w:tcPr>
            <w:tcW w:w="709" w:type="dxa"/>
          </w:tcPr>
          <w:p w:rsidR="001C7C50" w:rsidRDefault="001C7C50" w:rsidP="001C7C50">
            <w:pPr>
              <w:pStyle w:val="TableParagraph"/>
              <w:ind w:left="-108"/>
              <w:rPr>
                <w:b/>
                <w:sz w:val="26"/>
              </w:rPr>
            </w:pPr>
          </w:p>
          <w:p w:rsidR="001C7C50" w:rsidRDefault="001C7C50" w:rsidP="001C7C50">
            <w:pPr>
              <w:pStyle w:val="TableParagraph"/>
              <w:ind w:left="-108"/>
              <w:rPr>
                <w:b/>
                <w:sz w:val="26"/>
              </w:rPr>
            </w:pPr>
          </w:p>
          <w:p w:rsidR="001C7C50" w:rsidRDefault="001C7C50" w:rsidP="001C7C50">
            <w:pPr>
              <w:pStyle w:val="TableParagraph"/>
              <w:ind w:left="-108"/>
              <w:rPr>
                <w:b/>
                <w:sz w:val="26"/>
              </w:rPr>
            </w:pPr>
          </w:p>
          <w:p w:rsidR="001C7C50" w:rsidRDefault="001C7C50" w:rsidP="001C7C50">
            <w:pPr>
              <w:pStyle w:val="TableParagraph"/>
              <w:ind w:left="-108"/>
              <w:rPr>
                <w:b/>
                <w:sz w:val="26"/>
              </w:rPr>
            </w:pPr>
          </w:p>
          <w:p w:rsidR="001C7C50" w:rsidRDefault="001C7C50" w:rsidP="001C7C50">
            <w:pPr>
              <w:pStyle w:val="TableParagraph"/>
              <w:spacing w:before="6"/>
              <w:ind w:left="-108"/>
              <w:rPr>
                <w:b/>
                <w:sz w:val="27"/>
              </w:rPr>
            </w:pPr>
          </w:p>
          <w:p w:rsidR="001C7C50" w:rsidRDefault="001C7C50" w:rsidP="001C7C50">
            <w:pPr>
              <w:pStyle w:val="TableParagraph"/>
              <w:ind w:left="-108" w:right="276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372" w:type="dxa"/>
          </w:tcPr>
          <w:p w:rsidR="001C7C50" w:rsidRPr="00E5503F" w:rsidRDefault="001C7C50" w:rsidP="001C7C50">
            <w:pPr>
              <w:pStyle w:val="TableParagraph"/>
              <w:ind w:right="96"/>
              <w:jc w:val="both"/>
              <w:rPr>
                <w:sz w:val="24"/>
              </w:rPr>
            </w:pPr>
            <w:r w:rsidRPr="00E5503F">
              <w:rPr>
                <w:sz w:val="24"/>
              </w:rPr>
              <w:t>Личность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Павла</w:t>
            </w:r>
            <w:r w:rsidRPr="00E5503F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и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ее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влияние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на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политику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страны.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Указы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о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 xml:space="preserve">престолонаследии, и о «трехдневной барщине». Политика Павла </w:t>
            </w:r>
            <w:r>
              <w:rPr>
                <w:sz w:val="24"/>
              </w:rPr>
              <w:t>I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по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отношению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к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дворянству,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взаимоотношение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со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столичной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знатью, меры в области внешней политики и причины дворцового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переворота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11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марта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1801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года.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Внутренняя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политика.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Ограничение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дворянских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привилегий.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Основные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принципы</w:t>
            </w:r>
            <w:r w:rsidRPr="00E5503F">
              <w:rPr>
                <w:spacing w:val="-57"/>
                <w:sz w:val="24"/>
              </w:rPr>
              <w:t xml:space="preserve"> </w:t>
            </w:r>
            <w:r w:rsidRPr="00E5503F">
              <w:rPr>
                <w:sz w:val="24"/>
              </w:rPr>
              <w:t>внутренней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политики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Павла</w:t>
            </w:r>
            <w:r w:rsidRPr="00E5503F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 w:rsidRPr="00E5503F">
              <w:rPr>
                <w:sz w:val="24"/>
              </w:rPr>
              <w:t>.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Укрепление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абсолютизма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через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отказ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от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принципов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«просвещенного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абсолютизма» и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усиление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бюрократического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и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полицейского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характера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государства</w:t>
            </w:r>
            <w:r w:rsidRPr="00E5503F">
              <w:rPr>
                <w:spacing w:val="61"/>
                <w:sz w:val="24"/>
              </w:rPr>
              <w:t xml:space="preserve"> </w:t>
            </w:r>
            <w:r w:rsidRPr="00E5503F">
              <w:rPr>
                <w:sz w:val="24"/>
              </w:rPr>
              <w:t>и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личной власти императора. Итальянский и Швейцарский походы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А.В.Суворова.</w:t>
            </w:r>
            <w:r w:rsidRPr="00E5503F">
              <w:rPr>
                <w:spacing w:val="11"/>
                <w:sz w:val="24"/>
              </w:rPr>
              <w:t xml:space="preserve"> </w:t>
            </w:r>
            <w:r w:rsidRPr="00E5503F">
              <w:rPr>
                <w:sz w:val="24"/>
              </w:rPr>
              <w:t>Действия</w:t>
            </w:r>
            <w:r w:rsidRPr="00E5503F">
              <w:rPr>
                <w:spacing w:val="11"/>
                <w:sz w:val="24"/>
              </w:rPr>
              <w:t xml:space="preserve"> </w:t>
            </w:r>
            <w:r w:rsidRPr="00E5503F">
              <w:rPr>
                <w:sz w:val="24"/>
              </w:rPr>
              <w:t>эскадры</w:t>
            </w:r>
            <w:r w:rsidRPr="00E5503F">
              <w:rPr>
                <w:spacing w:val="11"/>
                <w:sz w:val="24"/>
              </w:rPr>
              <w:t xml:space="preserve"> </w:t>
            </w:r>
            <w:r w:rsidRPr="00E5503F">
              <w:rPr>
                <w:sz w:val="24"/>
              </w:rPr>
              <w:t>Ф.Ф.Ушакова</w:t>
            </w:r>
            <w:r w:rsidRPr="00E5503F">
              <w:rPr>
                <w:spacing w:val="9"/>
                <w:sz w:val="24"/>
              </w:rPr>
              <w:t xml:space="preserve"> </w:t>
            </w:r>
            <w:r w:rsidRPr="00E5503F">
              <w:rPr>
                <w:sz w:val="24"/>
              </w:rPr>
              <w:t>в</w:t>
            </w:r>
            <w:r w:rsidRPr="00E5503F">
              <w:rPr>
                <w:spacing w:val="10"/>
                <w:sz w:val="24"/>
              </w:rPr>
              <w:t xml:space="preserve"> </w:t>
            </w:r>
            <w:proofErr w:type="gramStart"/>
            <w:r w:rsidRPr="00E5503F">
              <w:rPr>
                <w:sz w:val="24"/>
              </w:rPr>
              <w:t>Средиземном</w:t>
            </w:r>
            <w:proofErr w:type="gramEnd"/>
          </w:p>
          <w:p w:rsidR="001C7C50" w:rsidRDefault="001C7C50" w:rsidP="001C7C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море</w:t>
            </w:r>
          </w:p>
        </w:tc>
        <w:tc>
          <w:tcPr>
            <w:tcW w:w="1134" w:type="dxa"/>
          </w:tcPr>
          <w:p w:rsidR="001C7C50" w:rsidRDefault="001C7C50" w:rsidP="001C7C50">
            <w:pPr>
              <w:pStyle w:val="TableParagraph"/>
              <w:rPr>
                <w:b/>
                <w:sz w:val="26"/>
              </w:rPr>
            </w:pPr>
          </w:p>
          <w:p w:rsidR="001C7C50" w:rsidRDefault="001C7C50" w:rsidP="001C7C50">
            <w:pPr>
              <w:pStyle w:val="TableParagraph"/>
              <w:rPr>
                <w:b/>
                <w:sz w:val="26"/>
              </w:rPr>
            </w:pPr>
          </w:p>
          <w:p w:rsidR="001C7C50" w:rsidRDefault="001C7C50" w:rsidP="001C7C50">
            <w:pPr>
              <w:pStyle w:val="TableParagraph"/>
              <w:rPr>
                <w:b/>
                <w:sz w:val="26"/>
              </w:rPr>
            </w:pPr>
          </w:p>
          <w:p w:rsidR="001C7C50" w:rsidRDefault="001C7C50" w:rsidP="001C7C50">
            <w:pPr>
              <w:pStyle w:val="TableParagraph"/>
              <w:rPr>
                <w:b/>
                <w:sz w:val="26"/>
              </w:rPr>
            </w:pPr>
          </w:p>
          <w:p w:rsidR="001C7C50" w:rsidRDefault="001C7C50" w:rsidP="001C7C50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C7C50" w:rsidRDefault="001C7C50" w:rsidP="001C7C5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C7C50" w:rsidRPr="00833C03" w:rsidRDefault="00E33D3C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991" w:type="dxa"/>
          </w:tcPr>
          <w:p w:rsidR="001C7C50" w:rsidRPr="00833C03" w:rsidRDefault="001C7C50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50" w:rsidRPr="00833C03" w:rsidTr="00510E0B">
        <w:tc>
          <w:tcPr>
            <w:tcW w:w="709" w:type="dxa"/>
          </w:tcPr>
          <w:p w:rsidR="001C7C50" w:rsidRDefault="001C7C50" w:rsidP="001C7C50">
            <w:pPr>
              <w:pStyle w:val="TableParagraph"/>
              <w:spacing w:before="132"/>
              <w:ind w:left="-108" w:right="276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372" w:type="dxa"/>
          </w:tcPr>
          <w:p w:rsidR="001C7C50" w:rsidRPr="00E5503F" w:rsidRDefault="001C7C50" w:rsidP="001C7C50">
            <w:pPr>
              <w:pStyle w:val="TableParagraph"/>
              <w:spacing w:before="4"/>
              <w:rPr>
                <w:b/>
                <w:sz w:val="23"/>
              </w:rPr>
            </w:pPr>
          </w:p>
          <w:p w:rsidR="001C7C50" w:rsidRPr="00E5503F" w:rsidRDefault="001C7C50" w:rsidP="001C7C50">
            <w:pPr>
              <w:pStyle w:val="TableParagraph"/>
              <w:spacing w:before="1" w:line="262" w:lineRule="exact"/>
              <w:rPr>
                <w:sz w:val="24"/>
              </w:rPr>
            </w:pPr>
            <w:r w:rsidRPr="00E5503F">
              <w:rPr>
                <w:spacing w:val="-4"/>
                <w:sz w:val="24"/>
              </w:rPr>
              <w:t>Обобщение</w:t>
            </w:r>
            <w:r w:rsidRPr="00E5503F">
              <w:rPr>
                <w:spacing w:val="-1"/>
                <w:sz w:val="24"/>
              </w:rPr>
              <w:t xml:space="preserve"> </w:t>
            </w:r>
            <w:r w:rsidRPr="00E5503F">
              <w:rPr>
                <w:spacing w:val="-4"/>
                <w:sz w:val="24"/>
              </w:rPr>
              <w:t>по</w:t>
            </w:r>
            <w:r w:rsidRPr="00E5503F">
              <w:rPr>
                <w:spacing w:val="-2"/>
                <w:sz w:val="24"/>
              </w:rPr>
              <w:t xml:space="preserve"> </w:t>
            </w:r>
            <w:r w:rsidRPr="00E5503F">
              <w:rPr>
                <w:spacing w:val="-4"/>
                <w:sz w:val="24"/>
              </w:rPr>
              <w:t>теме</w:t>
            </w:r>
            <w:r w:rsidRPr="00E5503F">
              <w:rPr>
                <w:spacing w:val="-16"/>
                <w:sz w:val="24"/>
              </w:rPr>
              <w:t xml:space="preserve"> </w:t>
            </w:r>
            <w:r w:rsidRPr="00E5503F">
              <w:rPr>
                <w:spacing w:val="-4"/>
                <w:sz w:val="24"/>
              </w:rPr>
              <w:t>«Расцвет</w:t>
            </w:r>
            <w:r w:rsidRPr="00E5503F">
              <w:rPr>
                <w:spacing w:val="-6"/>
                <w:sz w:val="24"/>
              </w:rPr>
              <w:t xml:space="preserve"> </w:t>
            </w:r>
            <w:r w:rsidRPr="00E5503F">
              <w:rPr>
                <w:spacing w:val="-3"/>
                <w:sz w:val="24"/>
              </w:rPr>
              <w:t>Российской</w:t>
            </w:r>
            <w:r w:rsidRPr="00E5503F">
              <w:rPr>
                <w:spacing w:val="2"/>
                <w:sz w:val="24"/>
              </w:rPr>
              <w:t xml:space="preserve"> </w:t>
            </w:r>
            <w:r w:rsidRPr="00E5503F">
              <w:rPr>
                <w:spacing w:val="-3"/>
                <w:sz w:val="24"/>
              </w:rPr>
              <w:t>империи»</w:t>
            </w:r>
          </w:p>
        </w:tc>
        <w:tc>
          <w:tcPr>
            <w:tcW w:w="1134" w:type="dxa"/>
          </w:tcPr>
          <w:p w:rsidR="001C7C50" w:rsidRDefault="001C7C50" w:rsidP="001C7C50">
            <w:pPr>
              <w:pStyle w:val="TableParagraph"/>
              <w:spacing w:before="13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C7C50" w:rsidRDefault="00E33D3C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991" w:type="dxa"/>
          </w:tcPr>
          <w:p w:rsidR="001C7C50" w:rsidRPr="00833C03" w:rsidRDefault="001C7C50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50" w:rsidRPr="00833C03" w:rsidTr="001C7C50">
        <w:tc>
          <w:tcPr>
            <w:tcW w:w="11340" w:type="dxa"/>
            <w:gridSpan w:val="5"/>
          </w:tcPr>
          <w:p w:rsidR="001C7C50" w:rsidRPr="001C7C50" w:rsidRDefault="001C7C50" w:rsidP="001C7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50">
              <w:rPr>
                <w:rFonts w:ascii="Times New Roman" w:hAnsi="Times New Roman" w:cs="Times New Roman"/>
                <w:b/>
                <w:sz w:val="24"/>
              </w:rPr>
              <w:t>Культурное</w:t>
            </w:r>
            <w:r w:rsidRPr="001C7C50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1C7C50">
              <w:rPr>
                <w:rFonts w:ascii="Times New Roman" w:hAnsi="Times New Roman" w:cs="Times New Roman"/>
                <w:b/>
                <w:sz w:val="24"/>
              </w:rPr>
              <w:t>пространство</w:t>
            </w:r>
            <w:r w:rsidRPr="001C7C50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1C7C50">
              <w:rPr>
                <w:rFonts w:ascii="Times New Roman" w:hAnsi="Times New Roman" w:cs="Times New Roman"/>
                <w:b/>
                <w:sz w:val="24"/>
              </w:rPr>
              <w:t>Российской</w:t>
            </w:r>
            <w:r w:rsidRPr="001C7C50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1C7C50">
              <w:rPr>
                <w:rFonts w:ascii="Times New Roman" w:hAnsi="Times New Roman" w:cs="Times New Roman"/>
                <w:b/>
                <w:sz w:val="24"/>
              </w:rPr>
              <w:t>империи</w:t>
            </w:r>
            <w:r w:rsidRPr="001C7C50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1C7C50">
              <w:rPr>
                <w:rFonts w:ascii="Times New Roman" w:hAnsi="Times New Roman" w:cs="Times New Roman"/>
                <w:b/>
                <w:sz w:val="24"/>
              </w:rPr>
              <w:t>в</w:t>
            </w:r>
            <w:r w:rsidRPr="001C7C50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1C7C50">
              <w:rPr>
                <w:rFonts w:ascii="Times New Roman" w:hAnsi="Times New Roman" w:cs="Times New Roman"/>
                <w:b/>
                <w:sz w:val="24"/>
              </w:rPr>
              <w:t>XVIII</w:t>
            </w:r>
            <w:r w:rsidRPr="001C7C50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1C7C50">
              <w:rPr>
                <w:rFonts w:ascii="Times New Roman" w:hAnsi="Times New Roman" w:cs="Times New Roman"/>
                <w:b/>
                <w:sz w:val="24"/>
              </w:rPr>
              <w:t>в.</w:t>
            </w:r>
            <w:r w:rsidRPr="001C7C50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1C7C50">
              <w:rPr>
                <w:rFonts w:ascii="Times New Roman" w:hAnsi="Times New Roman" w:cs="Times New Roman"/>
                <w:b/>
                <w:sz w:val="24"/>
              </w:rPr>
              <w:t>(9</w:t>
            </w:r>
            <w:r w:rsidRPr="001C7C50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1C7C50">
              <w:rPr>
                <w:rFonts w:ascii="Times New Roman" w:hAnsi="Times New Roman" w:cs="Times New Roman"/>
                <w:b/>
                <w:sz w:val="24"/>
              </w:rPr>
              <w:t>ч)</w:t>
            </w:r>
          </w:p>
        </w:tc>
      </w:tr>
      <w:tr w:rsidR="001C7C50" w:rsidRPr="00833C03" w:rsidTr="00510E0B">
        <w:tc>
          <w:tcPr>
            <w:tcW w:w="709" w:type="dxa"/>
          </w:tcPr>
          <w:p w:rsidR="001C7C50" w:rsidRPr="00E5503F" w:rsidRDefault="001C7C50" w:rsidP="001C7C50">
            <w:pPr>
              <w:pStyle w:val="TableParagraph"/>
              <w:ind w:left="-108"/>
              <w:rPr>
                <w:b/>
                <w:sz w:val="26"/>
              </w:rPr>
            </w:pPr>
          </w:p>
          <w:p w:rsidR="001C7C50" w:rsidRPr="00E5503F" w:rsidRDefault="001C7C50" w:rsidP="001C7C50">
            <w:pPr>
              <w:pStyle w:val="TableParagraph"/>
              <w:spacing w:before="6"/>
              <w:ind w:left="-108"/>
              <w:rPr>
                <w:b/>
                <w:sz w:val="33"/>
              </w:rPr>
            </w:pPr>
          </w:p>
          <w:p w:rsidR="001C7C50" w:rsidRDefault="001C7C50" w:rsidP="001C7C50">
            <w:pPr>
              <w:pStyle w:val="TableParagraph"/>
              <w:ind w:left="-108" w:right="276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372" w:type="dxa"/>
          </w:tcPr>
          <w:p w:rsidR="001C7C50" w:rsidRPr="00E5503F" w:rsidRDefault="001C7C50" w:rsidP="001C7C50">
            <w:pPr>
              <w:pStyle w:val="TableParagraph"/>
              <w:ind w:right="97"/>
              <w:jc w:val="both"/>
              <w:rPr>
                <w:sz w:val="24"/>
              </w:rPr>
            </w:pPr>
            <w:r w:rsidRPr="00E5503F">
              <w:rPr>
                <w:sz w:val="24"/>
              </w:rPr>
              <w:t xml:space="preserve">Образование в России в </w:t>
            </w:r>
            <w:r>
              <w:rPr>
                <w:sz w:val="24"/>
              </w:rPr>
              <w:t>XVIII</w:t>
            </w:r>
            <w:r w:rsidRPr="00E5503F">
              <w:rPr>
                <w:sz w:val="24"/>
              </w:rPr>
              <w:t xml:space="preserve"> в. Основные педагогические идеи.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Воспитание «новой породы» людей. Основание воспитательных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домов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в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Санкт-Петербурге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и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Москве,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Института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«благородных</w:t>
            </w:r>
            <w:r w:rsidRPr="00E5503F">
              <w:rPr>
                <w:spacing w:val="-57"/>
                <w:sz w:val="24"/>
              </w:rPr>
              <w:t xml:space="preserve"> </w:t>
            </w:r>
            <w:r w:rsidRPr="00E5503F">
              <w:rPr>
                <w:sz w:val="24"/>
              </w:rPr>
              <w:t>девиц» в Смольном монастыре. Сословные учебные заведения для</w:t>
            </w:r>
            <w:r w:rsidRPr="00E5503F">
              <w:rPr>
                <w:spacing w:val="-57"/>
                <w:sz w:val="24"/>
              </w:rPr>
              <w:t xml:space="preserve"> </w:t>
            </w:r>
            <w:r w:rsidRPr="00E5503F">
              <w:rPr>
                <w:sz w:val="24"/>
              </w:rPr>
              <w:t>юношества</w:t>
            </w:r>
            <w:r w:rsidRPr="00E5503F">
              <w:rPr>
                <w:spacing w:val="22"/>
                <w:sz w:val="24"/>
              </w:rPr>
              <w:t xml:space="preserve"> </w:t>
            </w:r>
            <w:r w:rsidRPr="00E5503F">
              <w:rPr>
                <w:sz w:val="24"/>
              </w:rPr>
              <w:t>из</w:t>
            </w:r>
            <w:r w:rsidRPr="00E5503F">
              <w:rPr>
                <w:spacing w:val="24"/>
                <w:sz w:val="24"/>
              </w:rPr>
              <w:t xml:space="preserve"> </w:t>
            </w:r>
            <w:r w:rsidRPr="00E5503F">
              <w:rPr>
                <w:sz w:val="24"/>
              </w:rPr>
              <w:t>дворянства.</w:t>
            </w:r>
            <w:r w:rsidRPr="00E5503F">
              <w:rPr>
                <w:spacing w:val="23"/>
                <w:sz w:val="24"/>
              </w:rPr>
              <w:t xml:space="preserve"> </w:t>
            </w:r>
            <w:r w:rsidRPr="00E5503F">
              <w:rPr>
                <w:sz w:val="24"/>
              </w:rPr>
              <w:t>Московский</w:t>
            </w:r>
            <w:r w:rsidRPr="00E5503F">
              <w:rPr>
                <w:spacing w:val="26"/>
                <w:sz w:val="24"/>
              </w:rPr>
              <w:t xml:space="preserve"> </w:t>
            </w:r>
            <w:r w:rsidRPr="00E5503F">
              <w:rPr>
                <w:sz w:val="24"/>
              </w:rPr>
              <w:t>университет</w:t>
            </w:r>
            <w:r w:rsidRPr="00E5503F">
              <w:rPr>
                <w:spacing w:val="29"/>
                <w:sz w:val="24"/>
              </w:rPr>
              <w:t xml:space="preserve"> </w:t>
            </w:r>
            <w:r w:rsidRPr="00E5503F">
              <w:rPr>
                <w:sz w:val="24"/>
              </w:rPr>
              <w:t>–</w:t>
            </w:r>
            <w:r w:rsidRPr="00E5503F">
              <w:rPr>
                <w:spacing w:val="23"/>
                <w:sz w:val="24"/>
              </w:rPr>
              <w:t xml:space="preserve"> </w:t>
            </w:r>
            <w:r w:rsidRPr="00E5503F">
              <w:rPr>
                <w:sz w:val="24"/>
              </w:rPr>
              <w:t>первый</w:t>
            </w:r>
          </w:p>
          <w:p w:rsidR="001C7C50" w:rsidRPr="00E5503F" w:rsidRDefault="001C7C50" w:rsidP="001C7C50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 w:rsidRPr="00E5503F">
              <w:rPr>
                <w:sz w:val="24"/>
              </w:rPr>
              <w:t>российский</w:t>
            </w:r>
            <w:r w:rsidRPr="00E5503F">
              <w:rPr>
                <w:spacing w:val="-4"/>
                <w:sz w:val="24"/>
              </w:rPr>
              <w:t xml:space="preserve"> </w:t>
            </w:r>
            <w:r w:rsidRPr="00E5503F">
              <w:rPr>
                <w:sz w:val="24"/>
              </w:rPr>
              <w:t>университет</w:t>
            </w:r>
          </w:p>
        </w:tc>
        <w:tc>
          <w:tcPr>
            <w:tcW w:w="1134" w:type="dxa"/>
          </w:tcPr>
          <w:p w:rsidR="001C7C50" w:rsidRPr="00E5503F" w:rsidRDefault="001C7C50" w:rsidP="001C7C50">
            <w:pPr>
              <w:pStyle w:val="TableParagraph"/>
              <w:rPr>
                <w:b/>
                <w:sz w:val="26"/>
              </w:rPr>
            </w:pPr>
          </w:p>
          <w:p w:rsidR="001C7C50" w:rsidRPr="00E5503F" w:rsidRDefault="001C7C50" w:rsidP="001C7C50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C7C50" w:rsidRDefault="001C7C50" w:rsidP="001C7C5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C7C50" w:rsidRDefault="00E33D3C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991" w:type="dxa"/>
          </w:tcPr>
          <w:p w:rsidR="001C7C50" w:rsidRPr="00833C03" w:rsidRDefault="001C7C50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50" w:rsidRPr="00833C03" w:rsidTr="00510E0B">
        <w:tc>
          <w:tcPr>
            <w:tcW w:w="709" w:type="dxa"/>
          </w:tcPr>
          <w:p w:rsidR="001C7C50" w:rsidRDefault="001C7C50" w:rsidP="001C7C50">
            <w:pPr>
              <w:pStyle w:val="TableParagraph"/>
              <w:spacing w:before="6"/>
              <w:rPr>
                <w:b/>
                <w:sz w:val="35"/>
              </w:rPr>
            </w:pPr>
          </w:p>
          <w:p w:rsidR="001C7C50" w:rsidRDefault="001C7C50" w:rsidP="001C7C50">
            <w:pPr>
              <w:pStyle w:val="TableParagraph"/>
              <w:ind w:left="-108" w:right="276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372" w:type="dxa"/>
          </w:tcPr>
          <w:p w:rsidR="001C7C50" w:rsidRPr="00E5503F" w:rsidRDefault="001C7C50" w:rsidP="001C7C50">
            <w:pPr>
              <w:pStyle w:val="TableParagraph"/>
              <w:tabs>
                <w:tab w:val="left" w:pos="1378"/>
                <w:tab w:val="left" w:pos="2400"/>
                <w:tab w:val="left" w:pos="2815"/>
                <w:tab w:val="left" w:pos="3890"/>
                <w:tab w:val="left" w:pos="4841"/>
                <w:tab w:val="left" w:pos="6318"/>
              </w:tabs>
              <w:ind w:right="102"/>
              <w:rPr>
                <w:sz w:val="24"/>
              </w:rPr>
            </w:pPr>
            <w:r w:rsidRPr="00E5503F">
              <w:rPr>
                <w:sz w:val="24"/>
              </w:rPr>
              <w:t>Российская</w:t>
            </w:r>
            <w:r w:rsidRPr="00E5503F">
              <w:rPr>
                <w:spacing w:val="13"/>
                <w:sz w:val="24"/>
              </w:rPr>
              <w:t xml:space="preserve"> </w:t>
            </w:r>
            <w:r w:rsidRPr="00E5503F">
              <w:rPr>
                <w:sz w:val="24"/>
              </w:rPr>
              <w:t>наука</w:t>
            </w:r>
            <w:r w:rsidRPr="00E5503F">
              <w:rPr>
                <w:spacing w:val="12"/>
                <w:sz w:val="24"/>
              </w:rPr>
              <w:t xml:space="preserve"> </w:t>
            </w:r>
            <w:r w:rsidRPr="00E5503F">
              <w:rPr>
                <w:sz w:val="24"/>
              </w:rPr>
              <w:t>в</w:t>
            </w:r>
            <w:r w:rsidRPr="00E5503F"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 w:rsidRPr="00E5503F">
              <w:rPr>
                <w:spacing w:val="10"/>
                <w:sz w:val="24"/>
              </w:rPr>
              <w:t xml:space="preserve"> </w:t>
            </w:r>
            <w:r w:rsidRPr="00E5503F">
              <w:rPr>
                <w:sz w:val="24"/>
              </w:rPr>
              <w:t>веке.</w:t>
            </w:r>
            <w:r w:rsidRPr="00E5503F">
              <w:rPr>
                <w:spacing w:val="13"/>
                <w:sz w:val="24"/>
              </w:rPr>
              <w:t xml:space="preserve"> </w:t>
            </w:r>
            <w:r w:rsidRPr="00E5503F">
              <w:rPr>
                <w:sz w:val="24"/>
              </w:rPr>
              <w:t>Академия</w:t>
            </w:r>
            <w:r w:rsidRPr="00E5503F">
              <w:rPr>
                <w:spacing w:val="13"/>
                <w:sz w:val="24"/>
              </w:rPr>
              <w:t xml:space="preserve"> </w:t>
            </w:r>
            <w:r w:rsidRPr="00E5503F">
              <w:rPr>
                <w:sz w:val="24"/>
              </w:rPr>
              <w:t>наук</w:t>
            </w:r>
            <w:r w:rsidRPr="00E5503F">
              <w:rPr>
                <w:spacing w:val="14"/>
                <w:sz w:val="24"/>
              </w:rPr>
              <w:t xml:space="preserve"> </w:t>
            </w:r>
            <w:r w:rsidRPr="00E5503F">
              <w:rPr>
                <w:sz w:val="24"/>
              </w:rPr>
              <w:t>в</w:t>
            </w:r>
            <w:r w:rsidRPr="00E5503F">
              <w:rPr>
                <w:spacing w:val="13"/>
                <w:sz w:val="24"/>
              </w:rPr>
              <w:t xml:space="preserve"> </w:t>
            </w:r>
            <w:r w:rsidRPr="00E5503F">
              <w:rPr>
                <w:sz w:val="24"/>
              </w:rPr>
              <w:t>Петербурге.</w:t>
            </w:r>
            <w:r w:rsidRPr="00E5503F">
              <w:rPr>
                <w:spacing w:val="-57"/>
                <w:sz w:val="24"/>
              </w:rPr>
              <w:t xml:space="preserve"> </w:t>
            </w:r>
            <w:r w:rsidRPr="00E5503F">
              <w:rPr>
                <w:sz w:val="24"/>
              </w:rPr>
              <w:t>Изучение</w:t>
            </w:r>
            <w:r w:rsidRPr="00E5503F">
              <w:rPr>
                <w:sz w:val="24"/>
              </w:rPr>
              <w:tab/>
              <w:t>страны</w:t>
            </w:r>
            <w:r w:rsidRPr="00E5503F">
              <w:rPr>
                <w:sz w:val="24"/>
              </w:rPr>
              <w:tab/>
              <w:t>–</w:t>
            </w:r>
            <w:r w:rsidRPr="00E5503F">
              <w:rPr>
                <w:sz w:val="24"/>
              </w:rPr>
              <w:tab/>
              <w:t>главная</w:t>
            </w:r>
            <w:r w:rsidRPr="00E5503F">
              <w:rPr>
                <w:sz w:val="24"/>
              </w:rPr>
              <w:tab/>
              <w:t>задача</w:t>
            </w:r>
            <w:r w:rsidRPr="00E5503F">
              <w:rPr>
                <w:sz w:val="24"/>
              </w:rPr>
              <w:tab/>
              <w:t>российской</w:t>
            </w:r>
            <w:r w:rsidRPr="00E5503F">
              <w:rPr>
                <w:sz w:val="24"/>
              </w:rPr>
              <w:tab/>
            </w:r>
            <w:r w:rsidRPr="00E5503F">
              <w:rPr>
                <w:spacing w:val="-1"/>
                <w:sz w:val="24"/>
              </w:rPr>
              <w:t>науки.</w:t>
            </w:r>
          </w:p>
          <w:p w:rsidR="001C7C50" w:rsidRPr="00E5503F" w:rsidRDefault="001C7C50" w:rsidP="001C7C50">
            <w:pPr>
              <w:pStyle w:val="TableParagraph"/>
              <w:tabs>
                <w:tab w:val="left" w:pos="1966"/>
                <w:tab w:val="left" w:pos="3426"/>
                <w:tab w:val="left" w:pos="4347"/>
                <w:tab w:val="left" w:pos="5736"/>
              </w:tabs>
              <w:spacing w:line="274" w:lineRule="exact"/>
              <w:ind w:right="102"/>
              <w:rPr>
                <w:sz w:val="24"/>
              </w:rPr>
            </w:pPr>
            <w:r w:rsidRPr="00E5503F">
              <w:rPr>
                <w:sz w:val="24"/>
              </w:rPr>
              <w:t>Географические</w:t>
            </w:r>
            <w:r w:rsidRPr="00E5503F">
              <w:rPr>
                <w:sz w:val="24"/>
              </w:rPr>
              <w:tab/>
              <w:t>экспедиции.</w:t>
            </w:r>
            <w:r w:rsidRPr="00E5503F">
              <w:rPr>
                <w:sz w:val="24"/>
              </w:rPr>
              <w:tab/>
              <w:t>Вторая</w:t>
            </w:r>
            <w:r w:rsidRPr="00E5503F">
              <w:rPr>
                <w:sz w:val="24"/>
              </w:rPr>
              <w:tab/>
              <w:t>Камчатская</w:t>
            </w:r>
            <w:r w:rsidRPr="00E5503F">
              <w:rPr>
                <w:sz w:val="24"/>
              </w:rPr>
              <w:tab/>
            </w:r>
            <w:r w:rsidRPr="00E5503F">
              <w:rPr>
                <w:spacing w:val="-1"/>
                <w:sz w:val="24"/>
              </w:rPr>
              <w:t>экспедиция.</w:t>
            </w:r>
            <w:r w:rsidRPr="00E5503F">
              <w:rPr>
                <w:spacing w:val="-57"/>
                <w:sz w:val="24"/>
              </w:rPr>
              <w:t xml:space="preserve"> </w:t>
            </w:r>
            <w:r w:rsidRPr="00E5503F">
              <w:rPr>
                <w:sz w:val="24"/>
              </w:rPr>
              <w:t>Освоение</w:t>
            </w:r>
            <w:r w:rsidRPr="00E5503F">
              <w:rPr>
                <w:spacing w:val="83"/>
                <w:sz w:val="24"/>
              </w:rPr>
              <w:t xml:space="preserve"> </w:t>
            </w:r>
            <w:r w:rsidRPr="00E5503F">
              <w:rPr>
                <w:sz w:val="24"/>
              </w:rPr>
              <w:t>Аляски</w:t>
            </w:r>
            <w:r w:rsidRPr="00E5503F">
              <w:rPr>
                <w:spacing w:val="85"/>
                <w:sz w:val="24"/>
              </w:rPr>
              <w:t xml:space="preserve"> </w:t>
            </w:r>
            <w:r w:rsidRPr="00E5503F">
              <w:rPr>
                <w:sz w:val="24"/>
              </w:rPr>
              <w:t>и</w:t>
            </w:r>
            <w:r w:rsidRPr="00E5503F">
              <w:rPr>
                <w:spacing w:val="86"/>
                <w:sz w:val="24"/>
              </w:rPr>
              <w:t xml:space="preserve"> </w:t>
            </w:r>
            <w:r w:rsidRPr="00E5503F">
              <w:rPr>
                <w:sz w:val="24"/>
              </w:rPr>
              <w:t>Западного</w:t>
            </w:r>
            <w:r w:rsidRPr="00E5503F">
              <w:rPr>
                <w:spacing w:val="84"/>
                <w:sz w:val="24"/>
              </w:rPr>
              <w:t xml:space="preserve"> </w:t>
            </w:r>
            <w:r w:rsidRPr="00E5503F">
              <w:rPr>
                <w:sz w:val="24"/>
              </w:rPr>
              <w:t>побережья</w:t>
            </w:r>
            <w:r w:rsidRPr="00E5503F">
              <w:rPr>
                <w:spacing w:val="84"/>
                <w:sz w:val="24"/>
              </w:rPr>
              <w:t xml:space="preserve"> </w:t>
            </w:r>
            <w:r w:rsidRPr="00E5503F">
              <w:rPr>
                <w:sz w:val="24"/>
              </w:rPr>
              <w:t>Северной</w:t>
            </w:r>
            <w:r w:rsidRPr="00E5503F">
              <w:rPr>
                <w:spacing w:val="86"/>
                <w:sz w:val="24"/>
              </w:rPr>
              <w:t xml:space="preserve"> </w:t>
            </w:r>
            <w:r w:rsidRPr="00E5503F">
              <w:rPr>
                <w:sz w:val="24"/>
              </w:rPr>
              <w:t>Америки.</w:t>
            </w:r>
          </w:p>
        </w:tc>
        <w:tc>
          <w:tcPr>
            <w:tcW w:w="1134" w:type="dxa"/>
          </w:tcPr>
          <w:p w:rsidR="001C7C50" w:rsidRPr="00E5503F" w:rsidRDefault="001C7C50" w:rsidP="001C7C50">
            <w:pPr>
              <w:pStyle w:val="TableParagraph"/>
              <w:spacing w:before="6"/>
              <w:rPr>
                <w:b/>
                <w:sz w:val="35"/>
              </w:rPr>
            </w:pPr>
          </w:p>
          <w:p w:rsidR="001C7C50" w:rsidRDefault="001C7C50" w:rsidP="001C7C5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C7C50" w:rsidRDefault="00E33D3C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91" w:type="dxa"/>
          </w:tcPr>
          <w:p w:rsidR="001C7C50" w:rsidRPr="00833C03" w:rsidRDefault="001C7C50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50" w:rsidRPr="00833C03" w:rsidTr="00510E0B">
        <w:tc>
          <w:tcPr>
            <w:tcW w:w="709" w:type="dxa"/>
          </w:tcPr>
          <w:p w:rsidR="001C7C50" w:rsidRDefault="001C7C50" w:rsidP="001C7C50">
            <w:pPr>
              <w:pStyle w:val="TableParagraph"/>
              <w:spacing w:before="130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372" w:type="dxa"/>
          </w:tcPr>
          <w:p w:rsidR="001C7C50" w:rsidRPr="00E5503F" w:rsidRDefault="001C7C50" w:rsidP="001C7C50">
            <w:pPr>
              <w:pStyle w:val="TableParagraph"/>
              <w:tabs>
                <w:tab w:val="left" w:pos="829"/>
                <w:tab w:val="left" w:pos="2201"/>
                <w:tab w:val="left" w:pos="2558"/>
                <w:tab w:val="left" w:pos="3112"/>
                <w:tab w:val="left" w:pos="4641"/>
                <w:tab w:val="left" w:pos="5343"/>
                <w:tab w:val="left" w:pos="5686"/>
              </w:tabs>
              <w:spacing w:line="269" w:lineRule="exact"/>
              <w:rPr>
                <w:sz w:val="24"/>
              </w:rPr>
            </w:pPr>
            <w:r w:rsidRPr="00E5503F">
              <w:rPr>
                <w:sz w:val="24"/>
              </w:rPr>
              <w:t>М.В.</w:t>
            </w:r>
            <w:r w:rsidRPr="00E5503F">
              <w:rPr>
                <w:sz w:val="24"/>
              </w:rPr>
              <w:tab/>
              <w:t>Ломоносов</w:t>
            </w:r>
            <w:r w:rsidRPr="00E5503F">
              <w:rPr>
                <w:sz w:val="24"/>
              </w:rPr>
              <w:tab/>
              <w:t>и</w:t>
            </w:r>
            <w:r w:rsidRPr="00E5503F">
              <w:rPr>
                <w:sz w:val="24"/>
              </w:rPr>
              <w:tab/>
              <w:t>его</w:t>
            </w:r>
            <w:r w:rsidRPr="00E5503F">
              <w:rPr>
                <w:sz w:val="24"/>
              </w:rPr>
              <w:tab/>
              <w:t>выдающаяся</w:t>
            </w:r>
            <w:r w:rsidRPr="00E5503F">
              <w:rPr>
                <w:sz w:val="24"/>
              </w:rPr>
              <w:tab/>
              <w:t>роль</w:t>
            </w:r>
            <w:r w:rsidRPr="00E5503F">
              <w:rPr>
                <w:sz w:val="24"/>
              </w:rPr>
              <w:tab/>
              <w:t>в</w:t>
            </w:r>
            <w:r w:rsidRPr="00E5503F">
              <w:rPr>
                <w:sz w:val="24"/>
              </w:rPr>
              <w:tab/>
              <w:t>становлении</w:t>
            </w:r>
          </w:p>
          <w:p w:rsidR="001C7C50" w:rsidRDefault="001C7C50" w:rsidP="001C7C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1134" w:type="dxa"/>
          </w:tcPr>
          <w:p w:rsidR="001C7C50" w:rsidRDefault="001C7C50" w:rsidP="001C7C50">
            <w:pPr>
              <w:pStyle w:val="TableParagraph"/>
              <w:spacing w:before="13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C7C50" w:rsidRDefault="00E33D3C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991" w:type="dxa"/>
          </w:tcPr>
          <w:p w:rsidR="001C7C50" w:rsidRPr="00833C03" w:rsidRDefault="001C7C50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50" w:rsidRPr="00833C03" w:rsidTr="00510E0B">
        <w:tc>
          <w:tcPr>
            <w:tcW w:w="709" w:type="dxa"/>
          </w:tcPr>
          <w:p w:rsidR="001C7C50" w:rsidRDefault="001C7C50" w:rsidP="001C7C50">
            <w:pPr>
              <w:pStyle w:val="TableParagraph"/>
              <w:rPr>
                <w:b/>
                <w:sz w:val="26"/>
              </w:rPr>
            </w:pPr>
          </w:p>
          <w:p w:rsidR="001C7C50" w:rsidRDefault="001C7C50" w:rsidP="001C7C50">
            <w:pPr>
              <w:pStyle w:val="TableParagraph"/>
              <w:spacing w:before="3"/>
              <w:rPr>
                <w:b/>
                <w:sz w:val="33"/>
              </w:rPr>
            </w:pPr>
          </w:p>
          <w:p w:rsidR="001C7C50" w:rsidRDefault="001C7C50" w:rsidP="001C7C50">
            <w:pPr>
              <w:pStyle w:val="TableParagraph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372" w:type="dxa"/>
          </w:tcPr>
          <w:p w:rsidR="001C7C50" w:rsidRPr="00E5503F" w:rsidRDefault="001C7C50" w:rsidP="001C7C50">
            <w:pPr>
              <w:pStyle w:val="TableParagraph"/>
              <w:ind w:right="97"/>
              <w:jc w:val="both"/>
              <w:rPr>
                <w:sz w:val="24"/>
              </w:rPr>
            </w:pPr>
            <w:r w:rsidRPr="00E5503F">
              <w:rPr>
                <w:sz w:val="24"/>
              </w:rPr>
              <w:t>Определяющее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влияние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идей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Просвещения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в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российской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общественной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мысли,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публицистике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и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литературе.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Первые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журналы. Общественные идеи в произведениях А.П.Сумарокова,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Г.Р.Державина,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Д.И.Фонвизина.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Н.И.Новиков,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материалы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о</w:t>
            </w:r>
            <w:r w:rsidRPr="00E5503F">
              <w:rPr>
                <w:spacing w:val="-57"/>
                <w:sz w:val="24"/>
              </w:rPr>
              <w:t xml:space="preserve"> </w:t>
            </w:r>
            <w:r w:rsidRPr="00E5503F">
              <w:rPr>
                <w:sz w:val="24"/>
              </w:rPr>
              <w:t>положении</w:t>
            </w:r>
            <w:r w:rsidRPr="00E5503F">
              <w:rPr>
                <w:spacing w:val="28"/>
                <w:sz w:val="24"/>
              </w:rPr>
              <w:t xml:space="preserve"> </w:t>
            </w:r>
            <w:r w:rsidRPr="00E5503F">
              <w:rPr>
                <w:sz w:val="24"/>
              </w:rPr>
              <w:t>крепостных</w:t>
            </w:r>
            <w:r w:rsidRPr="00E5503F">
              <w:rPr>
                <w:spacing w:val="27"/>
                <w:sz w:val="24"/>
              </w:rPr>
              <w:t xml:space="preserve"> </w:t>
            </w:r>
            <w:r w:rsidRPr="00E5503F">
              <w:rPr>
                <w:sz w:val="24"/>
              </w:rPr>
              <w:t>крестьян</w:t>
            </w:r>
            <w:r w:rsidRPr="00E5503F">
              <w:rPr>
                <w:spacing w:val="29"/>
                <w:sz w:val="24"/>
              </w:rPr>
              <w:t xml:space="preserve"> </w:t>
            </w:r>
            <w:r w:rsidRPr="00E5503F">
              <w:rPr>
                <w:sz w:val="24"/>
              </w:rPr>
              <w:t>в</w:t>
            </w:r>
            <w:r w:rsidRPr="00E5503F">
              <w:rPr>
                <w:spacing w:val="27"/>
                <w:sz w:val="24"/>
              </w:rPr>
              <w:t xml:space="preserve"> </w:t>
            </w:r>
            <w:r w:rsidRPr="00E5503F">
              <w:rPr>
                <w:sz w:val="24"/>
              </w:rPr>
              <w:t>его</w:t>
            </w:r>
            <w:r w:rsidRPr="00E5503F">
              <w:rPr>
                <w:spacing w:val="27"/>
                <w:sz w:val="24"/>
              </w:rPr>
              <w:t xml:space="preserve"> </w:t>
            </w:r>
            <w:r w:rsidRPr="00E5503F">
              <w:rPr>
                <w:sz w:val="24"/>
              </w:rPr>
              <w:t>журналах.</w:t>
            </w:r>
            <w:r w:rsidRPr="00E5503F">
              <w:rPr>
                <w:spacing w:val="28"/>
                <w:sz w:val="24"/>
              </w:rPr>
              <w:t xml:space="preserve"> </w:t>
            </w:r>
            <w:r w:rsidRPr="00E5503F">
              <w:rPr>
                <w:sz w:val="24"/>
              </w:rPr>
              <w:t>А.Н.Радищев</w:t>
            </w:r>
            <w:r w:rsidRPr="00E5503F">
              <w:rPr>
                <w:spacing w:val="32"/>
                <w:sz w:val="24"/>
              </w:rPr>
              <w:t xml:space="preserve"> </w:t>
            </w:r>
            <w:r w:rsidRPr="00E5503F">
              <w:rPr>
                <w:sz w:val="24"/>
              </w:rPr>
              <w:t>и</w:t>
            </w:r>
          </w:p>
          <w:p w:rsidR="001C7C50" w:rsidRPr="00E5503F" w:rsidRDefault="001C7C50" w:rsidP="001C7C50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 w:rsidRPr="00E5503F">
              <w:rPr>
                <w:sz w:val="24"/>
              </w:rPr>
              <w:t>его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«Путешествие</w:t>
            </w:r>
            <w:r w:rsidRPr="00E5503F">
              <w:rPr>
                <w:spacing w:val="-3"/>
                <w:sz w:val="24"/>
              </w:rPr>
              <w:t xml:space="preserve"> </w:t>
            </w:r>
            <w:r w:rsidRPr="00E5503F">
              <w:rPr>
                <w:sz w:val="24"/>
              </w:rPr>
              <w:t>из</w:t>
            </w:r>
            <w:r w:rsidRPr="00E5503F">
              <w:rPr>
                <w:spacing w:val="-2"/>
                <w:sz w:val="24"/>
              </w:rPr>
              <w:t xml:space="preserve"> </w:t>
            </w:r>
            <w:r w:rsidRPr="00E5503F">
              <w:rPr>
                <w:sz w:val="24"/>
              </w:rPr>
              <w:t>Петербурга</w:t>
            </w:r>
            <w:r w:rsidRPr="00E5503F">
              <w:rPr>
                <w:spacing w:val="-3"/>
                <w:sz w:val="24"/>
              </w:rPr>
              <w:t xml:space="preserve"> </w:t>
            </w:r>
            <w:r w:rsidRPr="00E5503F">
              <w:rPr>
                <w:sz w:val="24"/>
              </w:rPr>
              <w:t>в</w:t>
            </w:r>
            <w:r w:rsidRPr="00E5503F">
              <w:rPr>
                <w:spacing w:val="-3"/>
                <w:sz w:val="24"/>
              </w:rPr>
              <w:t xml:space="preserve"> </w:t>
            </w:r>
            <w:r w:rsidRPr="00E5503F">
              <w:rPr>
                <w:sz w:val="24"/>
              </w:rPr>
              <w:t>Москву»</w:t>
            </w:r>
            <w:r w:rsidRPr="00E5503F">
              <w:rPr>
                <w:spacing w:val="-8"/>
                <w:sz w:val="24"/>
              </w:rPr>
              <w:t xml:space="preserve"> </w:t>
            </w:r>
            <w:r w:rsidRPr="00E5503F">
              <w:rPr>
                <w:sz w:val="24"/>
              </w:rPr>
              <w:t>Масонство</w:t>
            </w:r>
            <w:r w:rsidRPr="00E5503F">
              <w:rPr>
                <w:spacing w:val="-2"/>
                <w:sz w:val="24"/>
              </w:rPr>
              <w:t xml:space="preserve"> </w:t>
            </w:r>
            <w:r w:rsidRPr="00E5503F">
              <w:rPr>
                <w:sz w:val="24"/>
              </w:rPr>
              <w:t>в</w:t>
            </w:r>
            <w:r w:rsidRPr="00E5503F">
              <w:rPr>
                <w:spacing w:val="-3"/>
                <w:sz w:val="24"/>
              </w:rPr>
              <w:t xml:space="preserve"> </w:t>
            </w:r>
            <w:r w:rsidRPr="00E5503F">
              <w:rPr>
                <w:sz w:val="24"/>
              </w:rPr>
              <w:t>России</w:t>
            </w:r>
          </w:p>
        </w:tc>
        <w:tc>
          <w:tcPr>
            <w:tcW w:w="1134" w:type="dxa"/>
          </w:tcPr>
          <w:p w:rsidR="001C7C50" w:rsidRPr="00E5503F" w:rsidRDefault="001C7C50" w:rsidP="001C7C50">
            <w:pPr>
              <w:pStyle w:val="TableParagraph"/>
              <w:rPr>
                <w:b/>
                <w:sz w:val="26"/>
              </w:rPr>
            </w:pPr>
          </w:p>
          <w:p w:rsidR="001C7C50" w:rsidRPr="00E5503F" w:rsidRDefault="001C7C50" w:rsidP="001C7C50">
            <w:pPr>
              <w:pStyle w:val="TableParagraph"/>
              <w:spacing w:before="3"/>
              <w:rPr>
                <w:b/>
                <w:sz w:val="33"/>
              </w:rPr>
            </w:pPr>
          </w:p>
          <w:p w:rsidR="001C7C50" w:rsidRDefault="001C7C50" w:rsidP="001C7C5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C7C50" w:rsidRDefault="00E33D3C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991" w:type="dxa"/>
          </w:tcPr>
          <w:p w:rsidR="001C7C50" w:rsidRPr="00833C03" w:rsidRDefault="001C7C50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50" w:rsidRPr="00833C03" w:rsidTr="00510E0B">
        <w:tc>
          <w:tcPr>
            <w:tcW w:w="709" w:type="dxa"/>
          </w:tcPr>
          <w:p w:rsidR="001C7C50" w:rsidRDefault="001C7C50" w:rsidP="001C7C50">
            <w:pPr>
              <w:pStyle w:val="TableParagraph"/>
              <w:rPr>
                <w:b/>
                <w:sz w:val="26"/>
              </w:rPr>
            </w:pPr>
          </w:p>
          <w:p w:rsidR="001C7C50" w:rsidRDefault="001C7C50" w:rsidP="001C7C5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C7C50" w:rsidRDefault="001C7C50" w:rsidP="001C7C50">
            <w:pPr>
              <w:pStyle w:val="TableParagraph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372" w:type="dxa"/>
          </w:tcPr>
          <w:p w:rsidR="001C7C50" w:rsidRPr="00E5503F" w:rsidRDefault="001C7C50" w:rsidP="001C7C50">
            <w:pPr>
              <w:pStyle w:val="TableParagraph"/>
              <w:ind w:right="98"/>
              <w:jc w:val="both"/>
              <w:rPr>
                <w:sz w:val="24"/>
              </w:rPr>
            </w:pPr>
            <w:r w:rsidRPr="00E5503F">
              <w:rPr>
                <w:sz w:val="24"/>
              </w:rPr>
              <w:t>Литература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народов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России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в</w:t>
            </w:r>
            <w:r w:rsidRPr="00E5503F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в.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Классицизм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в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русской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литературе.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Драматургия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(А.П.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Сумароков,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Д.И.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Фонвизин).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Развитие</w:t>
            </w:r>
            <w:r w:rsidRPr="00E5503F">
              <w:rPr>
                <w:spacing w:val="11"/>
                <w:sz w:val="24"/>
              </w:rPr>
              <w:t xml:space="preserve"> </w:t>
            </w:r>
            <w:r w:rsidRPr="00E5503F">
              <w:rPr>
                <w:sz w:val="24"/>
              </w:rPr>
              <w:t>литературы</w:t>
            </w:r>
            <w:r w:rsidRPr="00E5503F">
              <w:rPr>
                <w:spacing w:val="13"/>
                <w:sz w:val="24"/>
              </w:rPr>
              <w:t xml:space="preserve"> </w:t>
            </w:r>
            <w:r w:rsidRPr="00E5503F">
              <w:rPr>
                <w:sz w:val="24"/>
              </w:rPr>
              <w:t>во</w:t>
            </w:r>
            <w:r w:rsidRPr="00E5503F">
              <w:rPr>
                <w:spacing w:val="13"/>
                <w:sz w:val="24"/>
              </w:rPr>
              <w:t xml:space="preserve"> </w:t>
            </w:r>
            <w:r w:rsidRPr="00E5503F">
              <w:rPr>
                <w:sz w:val="24"/>
              </w:rPr>
              <w:t>второй</w:t>
            </w:r>
            <w:r w:rsidRPr="00E5503F">
              <w:rPr>
                <w:spacing w:val="14"/>
                <w:sz w:val="24"/>
              </w:rPr>
              <w:t xml:space="preserve"> </w:t>
            </w:r>
            <w:r w:rsidRPr="00E5503F">
              <w:rPr>
                <w:sz w:val="24"/>
              </w:rPr>
              <w:t>половине</w:t>
            </w:r>
            <w:r w:rsidRPr="00E5503F"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 w:rsidRPr="00E5503F">
              <w:rPr>
                <w:spacing w:val="12"/>
                <w:sz w:val="24"/>
              </w:rPr>
              <w:t xml:space="preserve"> </w:t>
            </w:r>
            <w:r w:rsidRPr="00E5503F">
              <w:rPr>
                <w:sz w:val="24"/>
              </w:rPr>
              <w:t>в.</w:t>
            </w:r>
            <w:r w:rsidRPr="00E5503F">
              <w:rPr>
                <w:spacing w:val="13"/>
                <w:sz w:val="24"/>
              </w:rPr>
              <w:t xml:space="preserve"> </w:t>
            </w:r>
            <w:r w:rsidRPr="00E5503F">
              <w:rPr>
                <w:sz w:val="24"/>
              </w:rPr>
              <w:t>Г.Р.</w:t>
            </w:r>
            <w:r w:rsidRPr="00E5503F">
              <w:rPr>
                <w:spacing w:val="13"/>
                <w:sz w:val="24"/>
              </w:rPr>
              <w:t xml:space="preserve"> </w:t>
            </w:r>
            <w:r w:rsidRPr="00E5503F">
              <w:rPr>
                <w:sz w:val="24"/>
              </w:rPr>
              <w:t>Державин.</w:t>
            </w:r>
          </w:p>
          <w:p w:rsidR="001C7C50" w:rsidRDefault="001C7C50" w:rsidP="001C7C50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 w:rsidRPr="00E5503F">
              <w:rPr>
                <w:sz w:val="24"/>
              </w:rPr>
              <w:t>Рождение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нового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литературного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стиля.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Творчество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Н.М.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Карамзина.</w:t>
            </w:r>
            <w:r w:rsidRPr="00E5503F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искусство. Музыка.</w:t>
            </w:r>
          </w:p>
        </w:tc>
        <w:tc>
          <w:tcPr>
            <w:tcW w:w="1134" w:type="dxa"/>
          </w:tcPr>
          <w:p w:rsidR="001C7C50" w:rsidRDefault="001C7C50" w:rsidP="001C7C50">
            <w:pPr>
              <w:pStyle w:val="TableParagraph"/>
              <w:rPr>
                <w:b/>
                <w:sz w:val="26"/>
              </w:rPr>
            </w:pPr>
          </w:p>
          <w:p w:rsidR="001C7C50" w:rsidRDefault="001C7C50" w:rsidP="001C7C5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C7C50" w:rsidRDefault="001C7C50" w:rsidP="001C7C5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C7C50" w:rsidRDefault="00E33D3C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991" w:type="dxa"/>
          </w:tcPr>
          <w:p w:rsidR="001C7C50" w:rsidRPr="00833C03" w:rsidRDefault="001C7C50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50" w:rsidRPr="00833C03" w:rsidTr="00510E0B">
        <w:tc>
          <w:tcPr>
            <w:tcW w:w="709" w:type="dxa"/>
          </w:tcPr>
          <w:p w:rsidR="001C7C50" w:rsidRDefault="001C7C50" w:rsidP="001C7C50">
            <w:pPr>
              <w:pStyle w:val="TableParagraph"/>
              <w:rPr>
                <w:b/>
                <w:sz w:val="26"/>
              </w:rPr>
            </w:pPr>
          </w:p>
          <w:p w:rsidR="001C7C50" w:rsidRDefault="001C7C50" w:rsidP="001C7C50">
            <w:pPr>
              <w:pStyle w:val="TableParagraph"/>
              <w:rPr>
                <w:b/>
                <w:sz w:val="26"/>
              </w:rPr>
            </w:pPr>
          </w:p>
          <w:p w:rsidR="001C7C50" w:rsidRDefault="001C7C50" w:rsidP="001C7C50">
            <w:pPr>
              <w:pStyle w:val="TableParagraph"/>
              <w:rPr>
                <w:b/>
                <w:sz w:val="26"/>
              </w:rPr>
            </w:pPr>
          </w:p>
          <w:p w:rsidR="001C7C50" w:rsidRDefault="001C7C50" w:rsidP="001C7C50">
            <w:pPr>
              <w:pStyle w:val="TableParagraph"/>
              <w:rPr>
                <w:b/>
                <w:sz w:val="26"/>
              </w:rPr>
            </w:pPr>
          </w:p>
          <w:p w:rsidR="001C7C50" w:rsidRDefault="001C7C50" w:rsidP="001C7C50">
            <w:pPr>
              <w:pStyle w:val="TableParagraph"/>
              <w:rPr>
                <w:b/>
                <w:sz w:val="26"/>
              </w:rPr>
            </w:pPr>
          </w:p>
          <w:p w:rsidR="001C7C50" w:rsidRDefault="001C7C50" w:rsidP="001C7C50">
            <w:pPr>
              <w:pStyle w:val="TableParagraph"/>
              <w:rPr>
                <w:b/>
                <w:sz w:val="26"/>
              </w:rPr>
            </w:pPr>
          </w:p>
          <w:p w:rsidR="001C7C50" w:rsidRDefault="001C7C50" w:rsidP="001C7C50">
            <w:pPr>
              <w:pStyle w:val="TableParagraph"/>
              <w:rPr>
                <w:b/>
                <w:sz w:val="26"/>
              </w:rPr>
            </w:pPr>
          </w:p>
          <w:p w:rsidR="001C7C50" w:rsidRDefault="001C7C50" w:rsidP="001C7C5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1C7C50" w:rsidRDefault="001C7C50" w:rsidP="001C7C50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35-36</w:t>
            </w:r>
          </w:p>
        </w:tc>
        <w:tc>
          <w:tcPr>
            <w:tcW w:w="7372" w:type="dxa"/>
          </w:tcPr>
          <w:p w:rsidR="001C7C50" w:rsidRPr="00E5503F" w:rsidRDefault="001C7C50" w:rsidP="001C7C50">
            <w:pPr>
              <w:pStyle w:val="TableParagraph"/>
              <w:ind w:right="96"/>
              <w:jc w:val="both"/>
              <w:rPr>
                <w:sz w:val="24"/>
              </w:rPr>
            </w:pPr>
            <w:r w:rsidRPr="00E5503F">
              <w:rPr>
                <w:sz w:val="24"/>
              </w:rPr>
              <w:lastRenderedPageBreak/>
              <w:t>Русская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культура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и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культура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народов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России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в</w:t>
            </w:r>
            <w:r w:rsidRPr="00E5503F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веке.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 xml:space="preserve">Развитие новой светской культуры после преобразований Петра </w:t>
            </w:r>
            <w:r>
              <w:rPr>
                <w:sz w:val="24"/>
              </w:rPr>
              <w:t>I</w:t>
            </w:r>
            <w:r w:rsidRPr="00E5503F">
              <w:rPr>
                <w:sz w:val="24"/>
              </w:rPr>
              <w:t>.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Укрепление взаимосвязей с культурой стран зарубежной Европы.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Распространение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в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России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основных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стилей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и</w:t>
            </w:r>
            <w:r w:rsidRPr="00E5503F">
              <w:rPr>
                <w:spacing w:val="61"/>
                <w:sz w:val="24"/>
              </w:rPr>
              <w:t xml:space="preserve"> </w:t>
            </w:r>
            <w:r w:rsidRPr="00E5503F">
              <w:rPr>
                <w:sz w:val="24"/>
              </w:rPr>
              <w:t>жанров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европейской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художественной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культуры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(барокко,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классицизм,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рококо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и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т.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п.).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lastRenderedPageBreak/>
              <w:t>Вклад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в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развитие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русской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культуры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ученых,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художников,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мастеров,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прибывших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из-за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рубежа.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Усиление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внимания к жизни и культуре русского народа и историческому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 xml:space="preserve">прошлому России к концу столетия. Русская архитектура </w:t>
            </w:r>
            <w:r>
              <w:rPr>
                <w:sz w:val="24"/>
              </w:rPr>
              <w:t>XVIII</w:t>
            </w:r>
            <w:r w:rsidRPr="00E5503F">
              <w:rPr>
                <w:sz w:val="24"/>
              </w:rPr>
              <w:t xml:space="preserve"> в.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Строительство Петербурга, формирование его городского плана.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Регулярный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характер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застройки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Петербурга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и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других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городов.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Барокко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в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архитектуре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Москвы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и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Петербурга.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Переход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к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классицизму,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создание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архитектурных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ассамблей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в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стиле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классицизма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в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обеих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столицах.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В.И. Баженов,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М.Ф.Казаков.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Изобразительное искусство в России, его выдающиеся мастера и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произведения. Академия художеств в Петербурге. Расцвет жанра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z w:val="24"/>
              </w:rPr>
              <w:t>парадного</w:t>
            </w:r>
            <w:r w:rsidRPr="00E5503F">
              <w:rPr>
                <w:spacing w:val="22"/>
                <w:sz w:val="24"/>
              </w:rPr>
              <w:t xml:space="preserve"> </w:t>
            </w:r>
            <w:r w:rsidRPr="00E5503F">
              <w:rPr>
                <w:sz w:val="24"/>
              </w:rPr>
              <w:t>портрета</w:t>
            </w:r>
            <w:r w:rsidRPr="00E5503F">
              <w:rPr>
                <w:spacing w:val="19"/>
                <w:sz w:val="24"/>
              </w:rPr>
              <w:t xml:space="preserve"> </w:t>
            </w:r>
            <w:r w:rsidRPr="00E5503F">
              <w:rPr>
                <w:sz w:val="24"/>
              </w:rPr>
              <w:t>в</w:t>
            </w:r>
            <w:r w:rsidRPr="00E5503F">
              <w:rPr>
                <w:spacing w:val="22"/>
                <w:sz w:val="24"/>
              </w:rPr>
              <w:t xml:space="preserve"> </w:t>
            </w:r>
            <w:r w:rsidRPr="00E5503F">
              <w:rPr>
                <w:sz w:val="24"/>
              </w:rPr>
              <w:t>середине</w:t>
            </w:r>
            <w:r w:rsidRPr="00E5503F"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 w:rsidRPr="00E5503F">
              <w:rPr>
                <w:spacing w:val="22"/>
                <w:sz w:val="24"/>
              </w:rPr>
              <w:t xml:space="preserve"> </w:t>
            </w:r>
            <w:r w:rsidRPr="00E5503F">
              <w:rPr>
                <w:sz w:val="24"/>
              </w:rPr>
              <w:t>в.</w:t>
            </w:r>
            <w:r w:rsidRPr="00E5503F">
              <w:rPr>
                <w:spacing w:val="24"/>
                <w:sz w:val="24"/>
              </w:rPr>
              <w:t xml:space="preserve"> </w:t>
            </w:r>
            <w:r w:rsidRPr="00E5503F">
              <w:rPr>
                <w:sz w:val="24"/>
              </w:rPr>
              <w:t>Новые</w:t>
            </w:r>
            <w:r w:rsidRPr="00E5503F">
              <w:rPr>
                <w:spacing w:val="21"/>
                <w:sz w:val="24"/>
              </w:rPr>
              <w:t xml:space="preserve"> </w:t>
            </w:r>
            <w:r w:rsidRPr="00E5503F">
              <w:rPr>
                <w:sz w:val="24"/>
              </w:rPr>
              <w:t>веяния</w:t>
            </w:r>
            <w:r w:rsidRPr="00E5503F">
              <w:rPr>
                <w:spacing w:val="22"/>
                <w:sz w:val="24"/>
              </w:rPr>
              <w:t xml:space="preserve"> </w:t>
            </w:r>
            <w:proofErr w:type="gramStart"/>
            <w:r w:rsidRPr="00E5503F">
              <w:rPr>
                <w:sz w:val="24"/>
              </w:rPr>
              <w:t>в</w:t>
            </w:r>
            <w:proofErr w:type="gramEnd"/>
          </w:p>
          <w:p w:rsidR="001C7C50" w:rsidRPr="00E5503F" w:rsidRDefault="001C7C50" w:rsidP="001C7C50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 w:rsidRPr="00E5503F">
              <w:rPr>
                <w:sz w:val="24"/>
              </w:rPr>
              <w:t>изобразительном</w:t>
            </w:r>
            <w:r w:rsidRPr="00E5503F">
              <w:rPr>
                <w:spacing w:val="-3"/>
                <w:sz w:val="24"/>
              </w:rPr>
              <w:t xml:space="preserve"> </w:t>
            </w:r>
            <w:proofErr w:type="gramStart"/>
            <w:r w:rsidRPr="00E5503F">
              <w:rPr>
                <w:sz w:val="24"/>
              </w:rPr>
              <w:t>искусстве</w:t>
            </w:r>
            <w:proofErr w:type="gramEnd"/>
            <w:r w:rsidRPr="00E5503F">
              <w:rPr>
                <w:spacing w:val="-2"/>
                <w:sz w:val="24"/>
              </w:rPr>
              <w:t xml:space="preserve"> </w:t>
            </w:r>
            <w:r w:rsidRPr="00E5503F">
              <w:rPr>
                <w:sz w:val="24"/>
              </w:rPr>
              <w:t>в</w:t>
            </w:r>
            <w:r w:rsidRPr="00E5503F">
              <w:rPr>
                <w:spacing w:val="-3"/>
                <w:sz w:val="24"/>
              </w:rPr>
              <w:t xml:space="preserve"> </w:t>
            </w:r>
            <w:r w:rsidRPr="00E5503F">
              <w:rPr>
                <w:sz w:val="24"/>
              </w:rPr>
              <w:t>конце</w:t>
            </w:r>
            <w:r w:rsidRPr="00E5503F">
              <w:rPr>
                <w:spacing w:val="-2"/>
                <w:sz w:val="24"/>
              </w:rPr>
              <w:t xml:space="preserve"> </w:t>
            </w:r>
            <w:r w:rsidRPr="00E5503F">
              <w:rPr>
                <w:sz w:val="24"/>
              </w:rPr>
              <w:t>столетия</w:t>
            </w:r>
          </w:p>
        </w:tc>
        <w:tc>
          <w:tcPr>
            <w:tcW w:w="1134" w:type="dxa"/>
          </w:tcPr>
          <w:p w:rsidR="001C7C50" w:rsidRPr="00E5503F" w:rsidRDefault="001C7C50" w:rsidP="001C7C50">
            <w:pPr>
              <w:pStyle w:val="TableParagraph"/>
              <w:rPr>
                <w:b/>
                <w:sz w:val="26"/>
              </w:rPr>
            </w:pPr>
          </w:p>
          <w:p w:rsidR="001C7C50" w:rsidRPr="00E5503F" w:rsidRDefault="001C7C50" w:rsidP="001C7C50">
            <w:pPr>
              <w:pStyle w:val="TableParagraph"/>
              <w:rPr>
                <w:b/>
                <w:sz w:val="26"/>
              </w:rPr>
            </w:pPr>
          </w:p>
          <w:p w:rsidR="001C7C50" w:rsidRPr="00E5503F" w:rsidRDefault="001C7C50" w:rsidP="001C7C50">
            <w:pPr>
              <w:pStyle w:val="TableParagraph"/>
              <w:rPr>
                <w:b/>
                <w:sz w:val="26"/>
              </w:rPr>
            </w:pPr>
          </w:p>
          <w:p w:rsidR="001C7C50" w:rsidRPr="00E5503F" w:rsidRDefault="001C7C50" w:rsidP="001C7C50">
            <w:pPr>
              <w:pStyle w:val="TableParagraph"/>
              <w:rPr>
                <w:b/>
                <w:sz w:val="26"/>
              </w:rPr>
            </w:pPr>
          </w:p>
          <w:p w:rsidR="001C7C50" w:rsidRPr="00E5503F" w:rsidRDefault="001C7C50" w:rsidP="001C7C50">
            <w:pPr>
              <w:pStyle w:val="TableParagraph"/>
              <w:rPr>
                <w:b/>
                <w:sz w:val="26"/>
              </w:rPr>
            </w:pPr>
          </w:p>
          <w:p w:rsidR="001C7C50" w:rsidRPr="00E5503F" w:rsidRDefault="001C7C50" w:rsidP="001C7C50">
            <w:pPr>
              <w:pStyle w:val="TableParagraph"/>
              <w:rPr>
                <w:b/>
                <w:sz w:val="26"/>
              </w:rPr>
            </w:pPr>
          </w:p>
          <w:p w:rsidR="001C7C50" w:rsidRPr="00E5503F" w:rsidRDefault="001C7C50" w:rsidP="001C7C50">
            <w:pPr>
              <w:pStyle w:val="TableParagraph"/>
              <w:rPr>
                <w:b/>
                <w:sz w:val="26"/>
              </w:rPr>
            </w:pPr>
          </w:p>
          <w:p w:rsidR="001C7C50" w:rsidRPr="00E5503F" w:rsidRDefault="001C7C50" w:rsidP="001C7C5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1C7C50" w:rsidRDefault="001C7C50" w:rsidP="001C7C5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1C7C50" w:rsidRDefault="00E33D3C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13.01-19.01</w:t>
            </w:r>
          </w:p>
        </w:tc>
        <w:tc>
          <w:tcPr>
            <w:tcW w:w="991" w:type="dxa"/>
          </w:tcPr>
          <w:p w:rsidR="001C7C50" w:rsidRPr="00833C03" w:rsidRDefault="001C7C50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50" w:rsidRPr="00833C03" w:rsidTr="00510E0B">
        <w:tc>
          <w:tcPr>
            <w:tcW w:w="709" w:type="dxa"/>
          </w:tcPr>
          <w:p w:rsidR="001C7C50" w:rsidRDefault="001C7C50" w:rsidP="001C7C50">
            <w:pPr>
              <w:pStyle w:val="TableParagraph"/>
              <w:spacing w:before="132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37</w:t>
            </w:r>
          </w:p>
        </w:tc>
        <w:tc>
          <w:tcPr>
            <w:tcW w:w="7372" w:type="dxa"/>
          </w:tcPr>
          <w:p w:rsidR="001C7C50" w:rsidRPr="00E5503F" w:rsidRDefault="001C7C50" w:rsidP="001C7C50">
            <w:pPr>
              <w:pStyle w:val="TableParagraph"/>
              <w:spacing w:line="269" w:lineRule="exact"/>
              <w:rPr>
                <w:sz w:val="24"/>
              </w:rPr>
            </w:pPr>
            <w:r w:rsidRPr="00E5503F">
              <w:rPr>
                <w:sz w:val="24"/>
              </w:rPr>
              <w:t>Культура</w:t>
            </w:r>
            <w:r w:rsidRPr="00E5503F">
              <w:rPr>
                <w:spacing w:val="36"/>
                <w:sz w:val="24"/>
              </w:rPr>
              <w:t xml:space="preserve"> </w:t>
            </w:r>
            <w:r w:rsidRPr="00E5503F">
              <w:rPr>
                <w:sz w:val="24"/>
              </w:rPr>
              <w:t>и</w:t>
            </w:r>
            <w:r w:rsidRPr="00E5503F">
              <w:rPr>
                <w:spacing w:val="39"/>
                <w:sz w:val="24"/>
              </w:rPr>
              <w:t xml:space="preserve"> </w:t>
            </w:r>
            <w:r w:rsidRPr="00E5503F">
              <w:rPr>
                <w:sz w:val="24"/>
              </w:rPr>
              <w:t>быт</w:t>
            </w:r>
            <w:r w:rsidRPr="00E5503F">
              <w:rPr>
                <w:spacing w:val="38"/>
                <w:sz w:val="24"/>
              </w:rPr>
              <w:t xml:space="preserve"> </w:t>
            </w:r>
            <w:r w:rsidRPr="00E5503F">
              <w:rPr>
                <w:sz w:val="24"/>
              </w:rPr>
              <w:t>российских</w:t>
            </w:r>
            <w:r w:rsidRPr="00E5503F">
              <w:rPr>
                <w:spacing w:val="40"/>
                <w:sz w:val="24"/>
              </w:rPr>
              <w:t xml:space="preserve"> </w:t>
            </w:r>
            <w:r w:rsidRPr="00E5503F">
              <w:rPr>
                <w:sz w:val="24"/>
              </w:rPr>
              <w:t>сословий.</w:t>
            </w:r>
            <w:r w:rsidRPr="00E5503F">
              <w:rPr>
                <w:spacing w:val="36"/>
                <w:sz w:val="24"/>
              </w:rPr>
              <w:t xml:space="preserve"> </w:t>
            </w:r>
            <w:r w:rsidRPr="00E5503F">
              <w:rPr>
                <w:sz w:val="24"/>
              </w:rPr>
              <w:t>Дворянство:</w:t>
            </w:r>
            <w:r w:rsidRPr="00E5503F">
              <w:rPr>
                <w:spacing w:val="38"/>
                <w:sz w:val="24"/>
              </w:rPr>
              <w:t xml:space="preserve"> </w:t>
            </w:r>
            <w:r w:rsidRPr="00E5503F">
              <w:rPr>
                <w:sz w:val="24"/>
              </w:rPr>
              <w:t>жизнь</w:t>
            </w:r>
            <w:r w:rsidRPr="00E5503F">
              <w:rPr>
                <w:spacing w:val="37"/>
                <w:sz w:val="24"/>
              </w:rPr>
              <w:t xml:space="preserve"> </w:t>
            </w:r>
            <w:r w:rsidRPr="00E5503F">
              <w:rPr>
                <w:sz w:val="24"/>
              </w:rPr>
              <w:t>и</w:t>
            </w:r>
            <w:r w:rsidRPr="00E5503F">
              <w:rPr>
                <w:spacing w:val="36"/>
                <w:sz w:val="24"/>
              </w:rPr>
              <w:t xml:space="preserve"> </w:t>
            </w:r>
            <w:r w:rsidRPr="00E5503F">
              <w:rPr>
                <w:sz w:val="24"/>
              </w:rPr>
              <w:t>быт</w:t>
            </w:r>
          </w:p>
          <w:p w:rsidR="001C7C50" w:rsidRDefault="001C7C50" w:rsidP="001C7C50">
            <w:pPr>
              <w:pStyle w:val="TableParagraph"/>
              <w:spacing w:line="262" w:lineRule="exact"/>
              <w:rPr>
                <w:sz w:val="24"/>
              </w:rPr>
            </w:pPr>
            <w:r w:rsidRPr="00E5503F">
              <w:rPr>
                <w:sz w:val="24"/>
              </w:rPr>
              <w:t>дворянской усадьбы.</w:t>
            </w:r>
            <w:r w:rsidRPr="00E5503F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Духовенство.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Купечество.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Крестьянство</w:t>
            </w:r>
          </w:p>
        </w:tc>
        <w:tc>
          <w:tcPr>
            <w:tcW w:w="1134" w:type="dxa"/>
          </w:tcPr>
          <w:p w:rsidR="001C7C50" w:rsidRDefault="001C7C50" w:rsidP="001C7C50">
            <w:pPr>
              <w:pStyle w:val="TableParagraph"/>
              <w:spacing w:before="13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C7C50" w:rsidRPr="00833C03" w:rsidRDefault="00E33D3C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991" w:type="dxa"/>
          </w:tcPr>
          <w:p w:rsidR="001C7C50" w:rsidRPr="00833C03" w:rsidRDefault="001C7C50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50" w:rsidRPr="00833C03" w:rsidTr="00510E0B">
        <w:tc>
          <w:tcPr>
            <w:tcW w:w="709" w:type="dxa"/>
          </w:tcPr>
          <w:p w:rsidR="001C7C50" w:rsidRDefault="001C7C50" w:rsidP="001C7C5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7372" w:type="dxa"/>
          </w:tcPr>
          <w:p w:rsidR="001C7C50" w:rsidRPr="00E5503F" w:rsidRDefault="001C7C50" w:rsidP="001C7C50">
            <w:pPr>
              <w:pStyle w:val="TableParagraph"/>
              <w:spacing w:before="132"/>
              <w:rPr>
                <w:sz w:val="24"/>
              </w:rPr>
            </w:pPr>
            <w:r w:rsidRPr="00E5503F">
              <w:rPr>
                <w:spacing w:val="-3"/>
                <w:sz w:val="24"/>
              </w:rPr>
              <w:t>Обобщение</w:t>
            </w:r>
            <w:r w:rsidRPr="00E5503F">
              <w:rPr>
                <w:spacing w:val="-1"/>
                <w:sz w:val="24"/>
              </w:rPr>
              <w:t xml:space="preserve"> </w:t>
            </w:r>
            <w:r w:rsidRPr="00E5503F">
              <w:rPr>
                <w:spacing w:val="-3"/>
                <w:sz w:val="24"/>
              </w:rPr>
              <w:t>по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pacing w:val="-3"/>
                <w:sz w:val="24"/>
              </w:rPr>
              <w:t>теме</w:t>
            </w:r>
            <w:r w:rsidRPr="00E5503F">
              <w:rPr>
                <w:spacing w:val="5"/>
                <w:sz w:val="24"/>
              </w:rPr>
              <w:t xml:space="preserve"> </w:t>
            </w:r>
            <w:r w:rsidRPr="00E5503F">
              <w:rPr>
                <w:spacing w:val="-3"/>
                <w:sz w:val="24"/>
              </w:rPr>
              <w:t>«Русская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pacing w:val="-3"/>
                <w:sz w:val="24"/>
              </w:rPr>
              <w:t>культура,</w:t>
            </w:r>
            <w:r w:rsidRPr="00E5503F">
              <w:rPr>
                <w:spacing w:val="-8"/>
                <w:sz w:val="24"/>
              </w:rPr>
              <w:t xml:space="preserve"> </w:t>
            </w:r>
            <w:r w:rsidRPr="00E5503F">
              <w:rPr>
                <w:spacing w:val="-3"/>
                <w:sz w:val="24"/>
              </w:rPr>
              <w:t>наука,</w:t>
            </w:r>
            <w:r w:rsidRPr="00E5503F">
              <w:rPr>
                <w:sz w:val="24"/>
              </w:rPr>
              <w:t xml:space="preserve"> </w:t>
            </w:r>
            <w:r w:rsidRPr="00E5503F">
              <w:rPr>
                <w:spacing w:val="-2"/>
                <w:sz w:val="24"/>
              </w:rPr>
              <w:t>общественная</w:t>
            </w:r>
            <w:r w:rsidRPr="00E5503F">
              <w:rPr>
                <w:spacing w:val="-15"/>
                <w:sz w:val="24"/>
              </w:rPr>
              <w:t xml:space="preserve"> </w:t>
            </w:r>
            <w:r w:rsidRPr="00E5503F">
              <w:rPr>
                <w:spacing w:val="-2"/>
                <w:sz w:val="24"/>
              </w:rPr>
              <w:t>мысль</w:t>
            </w:r>
            <w:r w:rsidRPr="00E5503F">
              <w:rPr>
                <w:spacing w:val="-57"/>
                <w:sz w:val="24"/>
              </w:rPr>
              <w:t xml:space="preserve"> </w:t>
            </w:r>
            <w:r w:rsidRPr="00E5503F">
              <w:rPr>
                <w:sz w:val="24"/>
              </w:rPr>
              <w:t>после</w:t>
            </w:r>
            <w:r w:rsidRPr="00E5503F">
              <w:rPr>
                <w:spacing w:val="-2"/>
                <w:sz w:val="24"/>
              </w:rPr>
              <w:t xml:space="preserve"> </w:t>
            </w:r>
            <w:r w:rsidRPr="00E5503F">
              <w:rPr>
                <w:sz w:val="24"/>
              </w:rPr>
              <w:t>Петра</w:t>
            </w:r>
            <w:r w:rsidRPr="00E5503F">
              <w:rPr>
                <w:spacing w:val="-9"/>
                <w:sz w:val="24"/>
              </w:rPr>
              <w:t xml:space="preserve"> </w:t>
            </w:r>
            <w:r w:rsidRPr="00E5503F">
              <w:rPr>
                <w:sz w:val="24"/>
              </w:rPr>
              <w:t>Великого»</w:t>
            </w:r>
          </w:p>
        </w:tc>
        <w:tc>
          <w:tcPr>
            <w:tcW w:w="1134" w:type="dxa"/>
          </w:tcPr>
          <w:p w:rsidR="001C7C50" w:rsidRPr="00E5503F" w:rsidRDefault="001C7C50" w:rsidP="001C7C50">
            <w:pPr>
              <w:pStyle w:val="TableParagraph"/>
              <w:spacing w:before="4"/>
              <w:rPr>
                <w:b/>
                <w:sz w:val="23"/>
              </w:rPr>
            </w:pPr>
          </w:p>
          <w:p w:rsidR="001C7C50" w:rsidRDefault="001C7C50" w:rsidP="001C7C50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C7C50" w:rsidRPr="00833C03" w:rsidRDefault="00E33D3C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991" w:type="dxa"/>
          </w:tcPr>
          <w:p w:rsidR="001C7C50" w:rsidRPr="00833C03" w:rsidRDefault="001C7C50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50" w:rsidRPr="00833C03" w:rsidTr="00510E0B">
        <w:tc>
          <w:tcPr>
            <w:tcW w:w="709" w:type="dxa"/>
          </w:tcPr>
          <w:p w:rsidR="001C7C50" w:rsidRDefault="001C7C50" w:rsidP="001C7C5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7372" w:type="dxa"/>
          </w:tcPr>
          <w:p w:rsidR="001C7C50" w:rsidRPr="00E5503F" w:rsidRDefault="001C7C50" w:rsidP="001C7C50">
            <w:pPr>
              <w:pStyle w:val="TableParagraph"/>
              <w:spacing w:before="132"/>
              <w:rPr>
                <w:sz w:val="24"/>
              </w:rPr>
            </w:pPr>
            <w:r w:rsidRPr="00E5503F">
              <w:rPr>
                <w:sz w:val="24"/>
              </w:rPr>
              <w:t>Региональный</w:t>
            </w:r>
            <w:r w:rsidRPr="00E5503F">
              <w:rPr>
                <w:spacing w:val="-3"/>
                <w:sz w:val="24"/>
              </w:rPr>
              <w:t xml:space="preserve"> </w:t>
            </w:r>
            <w:r w:rsidRPr="00E5503F">
              <w:rPr>
                <w:sz w:val="24"/>
              </w:rPr>
              <w:t>компонент.</w:t>
            </w:r>
            <w:r w:rsidRPr="00E5503F">
              <w:rPr>
                <w:spacing w:val="59"/>
                <w:sz w:val="24"/>
              </w:rPr>
              <w:t xml:space="preserve"> </w:t>
            </w:r>
            <w:r w:rsidRPr="00E5503F">
              <w:rPr>
                <w:sz w:val="24"/>
              </w:rPr>
              <w:t>Наш</w:t>
            </w:r>
            <w:r w:rsidRPr="00E5503F">
              <w:rPr>
                <w:spacing w:val="-3"/>
                <w:sz w:val="24"/>
              </w:rPr>
              <w:t xml:space="preserve"> </w:t>
            </w:r>
            <w:r w:rsidRPr="00E5503F">
              <w:rPr>
                <w:sz w:val="24"/>
              </w:rPr>
              <w:t>регион</w:t>
            </w:r>
            <w:r w:rsidRPr="00E5503F">
              <w:rPr>
                <w:spacing w:val="-1"/>
                <w:sz w:val="24"/>
              </w:rPr>
              <w:t xml:space="preserve"> </w:t>
            </w:r>
            <w:r w:rsidRPr="00E5503F">
              <w:rPr>
                <w:sz w:val="24"/>
              </w:rPr>
              <w:t>в</w:t>
            </w:r>
            <w:r w:rsidRPr="00E5503F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 w:rsidRPr="00E5503F">
              <w:rPr>
                <w:spacing w:val="-3"/>
                <w:sz w:val="24"/>
              </w:rPr>
              <w:t xml:space="preserve"> </w:t>
            </w:r>
            <w:proofErr w:type="gramStart"/>
            <w:r w:rsidRPr="00E5503F">
              <w:rPr>
                <w:sz w:val="24"/>
              </w:rPr>
              <w:t>в</w:t>
            </w:r>
            <w:proofErr w:type="gramEnd"/>
            <w:r w:rsidRPr="00E5503F"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1C7C50" w:rsidRDefault="001C7C50" w:rsidP="001C7C50">
            <w:pPr>
              <w:pStyle w:val="TableParagraph"/>
              <w:spacing w:before="13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C7C50" w:rsidRPr="00833C03" w:rsidRDefault="00E33D3C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991" w:type="dxa"/>
          </w:tcPr>
          <w:p w:rsidR="001C7C50" w:rsidRPr="00833C03" w:rsidRDefault="001C7C50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50" w:rsidRPr="00833C03" w:rsidTr="00510E0B">
        <w:tc>
          <w:tcPr>
            <w:tcW w:w="709" w:type="dxa"/>
          </w:tcPr>
          <w:p w:rsidR="001C7C50" w:rsidRDefault="001C7C50" w:rsidP="001C7C5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7372" w:type="dxa"/>
          </w:tcPr>
          <w:p w:rsidR="001C7C50" w:rsidRDefault="001C7C50" w:rsidP="001C7C50">
            <w:pPr>
              <w:pStyle w:val="TableParagraph"/>
              <w:spacing w:before="132"/>
              <w:rPr>
                <w:sz w:val="24"/>
              </w:rPr>
            </w:pPr>
            <w:r w:rsidRPr="00E5503F">
              <w:rPr>
                <w:spacing w:val="-2"/>
                <w:sz w:val="24"/>
              </w:rPr>
              <w:t>Обобщающее</w:t>
            </w:r>
            <w:r w:rsidRPr="00E5503F">
              <w:rPr>
                <w:spacing w:val="-16"/>
                <w:sz w:val="24"/>
              </w:rPr>
              <w:t xml:space="preserve"> </w:t>
            </w:r>
            <w:r w:rsidRPr="00E5503F">
              <w:rPr>
                <w:spacing w:val="-2"/>
                <w:sz w:val="24"/>
              </w:rPr>
              <w:t>повторение</w:t>
            </w:r>
            <w:r w:rsidRPr="00E5503F">
              <w:rPr>
                <w:spacing w:val="-1"/>
                <w:sz w:val="24"/>
              </w:rPr>
              <w:t xml:space="preserve"> </w:t>
            </w:r>
            <w:r w:rsidRPr="00E5503F">
              <w:rPr>
                <w:spacing w:val="-2"/>
                <w:sz w:val="24"/>
              </w:rPr>
              <w:t>по</w:t>
            </w:r>
            <w:r w:rsidRPr="00E5503F">
              <w:rPr>
                <w:sz w:val="24"/>
              </w:rPr>
              <w:t xml:space="preserve"> </w:t>
            </w:r>
            <w:r w:rsidRPr="00E5503F">
              <w:rPr>
                <w:spacing w:val="-2"/>
                <w:sz w:val="24"/>
              </w:rPr>
              <w:t>курсу</w:t>
            </w:r>
            <w:r w:rsidRPr="00E5503F">
              <w:rPr>
                <w:spacing w:val="1"/>
                <w:sz w:val="24"/>
              </w:rPr>
              <w:t xml:space="preserve"> </w:t>
            </w:r>
            <w:r w:rsidRPr="00E5503F">
              <w:rPr>
                <w:spacing w:val="-2"/>
                <w:sz w:val="24"/>
              </w:rPr>
              <w:t>«История</w:t>
            </w:r>
            <w:r w:rsidRPr="00E5503F">
              <w:rPr>
                <w:spacing w:val="-5"/>
                <w:sz w:val="24"/>
              </w:rPr>
              <w:t xml:space="preserve"> </w:t>
            </w:r>
            <w:r w:rsidRPr="00E5503F">
              <w:rPr>
                <w:spacing w:val="-1"/>
                <w:sz w:val="24"/>
              </w:rPr>
              <w:t>России.</w:t>
            </w:r>
            <w:r w:rsidRPr="00E5503F"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»</w:t>
            </w:r>
          </w:p>
        </w:tc>
        <w:tc>
          <w:tcPr>
            <w:tcW w:w="1134" w:type="dxa"/>
          </w:tcPr>
          <w:p w:rsidR="001C7C50" w:rsidRDefault="001C7C50" w:rsidP="001C7C50">
            <w:pPr>
              <w:pStyle w:val="TableParagraph"/>
              <w:spacing w:before="13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C7C50" w:rsidRPr="00833C03" w:rsidRDefault="00E33D3C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991" w:type="dxa"/>
          </w:tcPr>
          <w:p w:rsidR="001C7C50" w:rsidRPr="00833C03" w:rsidRDefault="001C7C50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50" w:rsidRPr="00833C03" w:rsidTr="001C7C50">
        <w:tc>
          <w:tcPr>
            <w:tcW w:w="11340" w:type="dxa"/>
            <w:gridSpan w:val="5"/>
          </w:tcPr>
          <w:p w:rsidR="001C7C50" w:rsidRPr="00833C03" w:rsidRDefault="001C7C50" w:rsidP="001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часов – 40 часов</w:t>
            </w:r>
          </w:p>
        </w:tc>
      </w:tr>
    </w:tbl>
    <w:p w:rsidR="001C7C50" w:rsidRDefault="001C7C50" w:rsidP="00E33D3C">
      <w:pPr>
        <w:rPr>
          <w:rFonts w:ascii="Times New Roman" w:hAnsi="Times New Roman" w:cs="Times New Roman"/>
          <w:b/>
          <w:sz w:val="24"/>
          <w:szCs w:val="24"/>
        </w:rPr>
      </w:pPr>
    </w:p>
    <w:p w:rsidR="001C7C50" w:rsidRPr="001C7C50" w:rsidRDefault="001C7C50" w:rsidP="001C7C50">
      <w:pPr>
        <w:spacing w:before="89"/>
        <w:ind w:left="1973" w:right="20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C50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  <w:r w:rsidRPr="001C7C50">
        <w:rPr>
          <w:rFonts w:ascii="Times New Roman" w:hAnsi="Times New Roman" w:cs="Times New Roman"/>
          <w:b/>
          <w:sz w:val="24"/>
          <w:szCs w:val="24"/>
        </w:rPr>
        <w:br/>
        <w:t>Всеобщая</w:t>
      </w:r>
      <w:r w:rsidRPr="001C7C5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C7C50">
        <w:rPr>
          <w:rFonts w:ascii="Times New Roman" w:hAnsi="Times New Roman" w:cs="Times New Roman"/>
          <w:b/>
          <w:sz w:val="24"/>
          <w:szCs w:val="24"/>
        </w:rPr>
        <w:t>история.</w:t>
      </w:r>
      <w:r w:rsidRPr="001C7C5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C7C50">
        <w:rPr>
          <w:rFonts w:ascii="Times New Roman" w:hAnsi="Times New Roman" w:cs="Times New Roman"/>
          <w:b/>
          <w:sz w:val="24"/>
          <w:szCs w:val="24"/>
        </w:rPr>
        <w:t>История</w:t>
      </w:r>
      <w:r w:rsidRPr="001C7C5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C7C50">
        <w:rPr>
          <w:rFonts w:ascii="Times New Roman" w:hAnsi="Times New Roman" w:cs="Times New Roman"/>
          <w:b/>
          <w:sz w:val="24"/>
          <w:szCs w:val="24"/>
        </w:rPr>
        <w:t>нового</w:t>
      </w:r>
      <w:r w:rsidRPr="001C7C5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C7C50">
        <w:rPr>
          <w:rFonts w:ascii="Times New Roman" w:hAnsi="Times New Roman" w:cs="Times New Roman"/>
          <w:b/>
          <w:sz w:val="24"/>
          <w:szCs w:val="24"/>
        </w:rPr>
        <w:t>времени 8 класс</w:t>
      </w:r>
    </w:p>
    <w:p w:rsidR="001C7C50" w:rsidRDefault="001C7C50" w:rsidP="001C7C50">
      <w:pPr>
        <w:pStyle w:val="a7"/>
        <w:ind w:left="0"/>
        <w:jc w:val="left"/>
        <w:rPr>
          <w:b/>
          <w:sz w:val="7"/>
        </w:rPr>
      </w:pPr>
    </w:p>
    <w:tbl>
      <w:tblPr>
        <w:tblStyle w:val="TableNormal"/>
        <w:tblW w:w="11483" w:type="dxa"/>
        <w:tblInd w:w="-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7372"/>
        <w:gridCol w:w="1134"/>
        <w:gridCol w:w="1134"/>
        <w:gridCol w:w="1134"/>
      </w:tblGrid>
      <w:tr w:rsidR="00E33D3C" w:rsidTr="00E33D3C">
        <w:trPr>
          <w:trHeight w:val="1282"/>
        </w:trPr>
        <w:tc>
          <w:tcPr>
            <w:tcW w:w="709" w:type="dxa"/>
          </w:tcPr>
          <w:p w:rsidR="00E33D3C" w:rsidRPr="001C7C50" w:rsidRDefault="00E33D3C" w:rsidP="001C7C50">
            <w:pPr>
              <w:pStyle w:val="TableParagraph"/>
              <w:spacing w:before="160"/>
              <w:ind w:left="10"/>
              <w:jc w:val="center"/>
              <w:rPr>
                <w:b/>
                <w:sz w:val="24"/>
                <w:lang w:val="ru-RU"/>
              </w:rPr>
            </w:pPr>
            <w:r w:rsidRPr="001C7C50">
              <w:rPr>
                <w:b/>
                <w:sz w:val="24"/>
                <w:lang w:val="ru-RU"/>
              </w:rPr>
              <w:t>№</w:t>
            </w:r>
          </w:p>
        </w:tc>
        <w:tc>
          <w:tcPr>
            <w:tcW w:w="7372" w:type="dxa"/>
          </w:tcPr>
          <w:p w:rsidR="00E33D3C" w:rsidRPr="001C7C50" w:rsidRDefault="00E33D3C" w:rsidP="001C7C50">
            <w:pPr>
              <w:pStyle w:val="TableParagraph"/>
              <w:spacing w:before="160"/>
              <w:ind w:left="126" w:right="115"/>
              <w:jc w:val="center"/>
              <w:rPr>
                <w:b/>
                <w:sz w:val="24"/>
                <w:lang w:val="ru-RU"/>
              </w:rPr>
            </w:pPr>
            <w:r w:rsidRPr="001C7C50">
              <w:rPr>
                <w:b/>
                <w:sz w:val="24"/>
                <w:lang w:val="ru-RU"/>
              </w:rPr>
              <w:t>Тема</w:t>
            </w:r>
          </w:p>
        </w:tc>
        <w:tc>
          <w:tcPr>
            <w:tcW w:w="1134" w:type="dxa"/>
          </w:tcPr>
          <w:p w:rsidR="00E33D3C" w:rsidRPr="001C7C50" w:rsidRDefault="00E33D3C" w:rsidP="001C7C50">
            <w:pPr>
              <w:pStyle w:val="TableParagraph"/>
              <w:spacing w:line="275" w:lineRule="exact"/>
              <w:ind w:left="188" w:right="180"/>
              <w:jc w:val="center"/>
              <w:rPr>
                <w:b/>
                <w:sz w:val="18"/>
                <w:szCs w:val="18"/>
                <w:lang w:val="ru-RU"/>
              </w:rPr>
            </w:pPr>
            <w:r w:rsidRPr="001C7C50">
              <w:rPr>
                <w:b/>
                <w:sz w:val="18"/>
                <w:szCs w:val="18"/>
                <w:lang w:val="ru-RU"/>
              </w:rPr>
              <w:t>Количество</w:t>
            </w:r>
          </w:p>
          <w:p w:rsidR="00E33D3C" w:rsidRPr="001C7C50" w:rsidRDefault="00E33D3C" w:rsidP="001C7C50">
            <w:pPr>
              <w:pStyle w:val="TableParagraph"/>
              <w:spacing w:before="43"/>
              <w:ind w:left="187" w:right="180"/>
              <w:jc w:val="center"/>
              <w:rPr>
                <w:b/>
                <w:sz w:val="24"/>
                <w:lang w:val="ru-RU"/>
              </w:rPr>
            </w:pPr>
            <w:r w:rsidRPr="001C7C50">
              <w:rPr>
                <w:b/>
                <w:sz w:val="18"/>
                <w:szCs w:val="18"/>
                <w:lang w:val="ru-RU"/>
              </w:rPr>
              <w:t>часов</w:t>
            </w:r>
          </w:p>
        </w:tc>
        <w:tc>
          <w:tcPr>
            <w:tcW w:w="1134" w:type="dxa"/>
          </w:tcPr>
          <w:p w:rsidR="00E33D3C" w:rsidRPr="00833C03" w:rsidRDefault="00E33D3C" w:rsidP="001E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83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83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1134" w:type="dxa"/>
          </w:tcPr>
          <w:p w:rsidR="00E33D3C" w:rsidRPr="00833C03" w:rsidRDefault="00E33D3C" w:rsidP="001E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C03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E33D3C" w:rsidTr="00E33D3C">
        <w:trPr>
          <w:trHeight w:val="330"/>
        </w:trPr>
        <w:tc>
          <w:tcPr>
            <w:tcW w:w="709" w:type="dxa"/>
          </w:tcPr>
          <w:p w:rsidR="00E33D3C" w:rsidRPr="001C7C50" w:rsidRDefault="00E33D3C" w:rsidP="001C7C50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C7C50">
              <w:rPr>
                <w:sz w:val="24"/>
                <w:lang w:val="ru-RU"/>
              </w:rPr>
              <w:t>1</w:t>
            </w:r>
          </w:p>
        </w:tc>
        <w:tc>
          <w:tcPr>
            <w:tcW w:w="7372" w:type="dxa"/>
          </w:tcPr>
          <w:p w:rsidR="00E33D3C" w:rsidRPr="00E5503F" w:rsidRDefault="00E33D3C" w:rsidP="001C7C50">
            <w:pPr>
              <w:pStyle w:val="TableParagraph"/>
              <w:spacing w:line="275" w:lineRule="exact"/>
              <w:ind w:left="470"/>
              <w:rPr>
                <w:sz w:val="24"/>
                <w:lang w:val="ru-RU"/>
              </w:rPr>
            </w:pPr>
            <w:r w:rsidRPr="00E5503F">
              <w:rPr>
                <w:sz w:val="24"/>
                <w:lang w:val="ru-RU"/>
              </w:rPr>
              <w:t>Новое</w:t>
            </w:r>
            <w:r w:rsidRPr="00E5503F">
              <w:rPr>
                <w:spacing w:val="-3"/>
                <w:sz w:val="24"/>
                <w:lang w:val="ru-RU"/>
              </w:rPr>
              <w:t xml:space="preserve"> </w:t>
            </w:r>
            <w:r w:rsidRPr="00E5503F">
              <w:rPr>
                <w:sz w:val="24"/>
                <w:lang w:val="ru-RU"/>
              </w:rPr>
              <w:t>время:</w:t>
            </w:r>
            <w:r w:rsidRPr="00E5503F">
              <w:rPr>
                <w:spacing w:val="-1"/>
                <w:sz w:val="24"/>
                <w:lang w:val="ru-RU"/>
              </w:rPr>
              <w:t xml:space="preserve"> </w:t>
            </w:r>
            <w:r w:rsidRPr="00E5503F">
              <w:rPr>
                <w:sz w:val="24"/>
                <w:lang w:val="ru-RU"/>
              </w:rPr>
              <w:t>понятие</w:t>
            </w:r>
            <w:r w:rsidRPr="00E5503F">
              <w:rPr>
                <w:spacing w:val="-3"/>
                <w:sz w:val="24"/>
                <w:lang w:val="ru-RU"/>
              </w:rPr>
              <w:t xml:space="preserve"> </w:t>
            </w:r>
            <w:r w:rsidRPr="00E5503F">
              <w:rPr>
                <w:sz w:val="24"/>
                <w:lang w:val="ru-RU"/>
              </w:rPr>
              <w:t>и</w:t>
            </w:r>
            <w:r w:rsidRPr="00E5503F">
              <w:rPr>
                <w:spacing w:val="-3"/>
                <w:sz w:val="24"/>
                <w:lang w:val="ru-RU"/>
              </w:rPr>
              <w:t xml:space="preserve"> </w:t>
            </w:r>
            <w:r w:rsidRPr="00E5503F">
              <w:rPr>
                <w:sz w:val="24"/>
                <w:lang w:val="ru-RU"/>
              </w:rPr>
              <w:t>хронологические</w:t>
            </w:r>
            <w:r w:rsidRPr="00E5503F">
              <w:rPr>
                <w:spacing w:val="-3"/>
                <w:sz w:val="24"/>
                <w:lang w:val="ru-RU"/>
              </w:rPr>
              <w:t xml:space="preserve"> </w:t>
            </w:r>
            <w:r w:rsidRPr="00E5503F">
              <w:rPr>
                <w:sz w:val="24"/>
                <w:lang w:val="ru-RU"/>
              </w:rPr>
              <w:t>рамки.</w:t>
            </w:r>
          </w:p>
        </w:tc>
        <w:tc>
          <w:tcPr>
            <w:tcW w:w="1134" w:type="dxa"/>
          </w:tcPr>
          <w:p w:rsidR="00E33D3C" w:rsidRPr="001C7C50" w:rsidRDefault="00E33D3C" w:rsidP="001C7C50">
            <w:pPr>
              <w:pStyle w:val="TableParagraph"/>
              <w:spacing w:line="275" w:lineRule="exact"/>
              <w:ind w:left="7"/>
              <w:jc w:val="center"/>
              <w:rPr>
                <w:sz w:val="24"/>
                <w:lang w:val="ru-RU"/>
              </w:rPr>
            </w:pPr>
            <w:r w:rsidRPr="001C7C50">
              <w:rPr>
                <w:sz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E33D3C" w:rsidRPr="001C7C50" w:rsidRDefault="00E33D3C" w:rsidP="001C7C50">
            <w:pPr>
              <w:pStyle w:val="TableParagraph"/>
              <w:spacing w:line="275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03.02</w:t>
            </w:r>
          </w:p>
        </w:tc>
        <w:tc>
          <w:tcPr>
            <w:tcW w:w="1134" w:type="dxa"/>
          </w:tcPr>
          <w:p w:rsidR="00E33D3C" w:rsidRPr="001C7C50" w:rsidRDefault="00E33D3C" w:rsidP="001C7C50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</w:p>
        </w:tc>
      </w:tr>
      <w:tr w:rsidR="00E33D3C" w:rsidTr="00E33D3C">
        <w:trPr>
          <w:trHeight w:val="369"/>
        </w:trPr>
        <w:tc>
          <w:tcPr>
            <w:tcW w:w="10349" w:type="dxa"/>
            <w:gridSpan w:val="4"/>
          </w:tcPr>
          <w:p w:rsidR="00E33D3C" w:rsidRPr="001C7C50" w:rsidRDefault="00E33D3C" w:rsidP="001C7C50">
            <w:pPr>
              <w:pStyle w:val="TableParagraph"/>
              <w:spacing w:before="1"/>
              <w:ind w:left="470"/>
              <w:rPr>
                <w:b/>
                <w:sz w:val="24"/>
                <w:lang w:val="ru-RU"/>
              </w:rPr>
            </w:pPr>
            <w:r w:rsidRPr="00E5503F">
              <w:rPr>
                <w:b/>
                <w:sz w:val="24"/>
                <w:lang w:val="ru-RU"/>
              </w:rPr>
              <w:t>Европа</w:t>
            </w:r>
            <w:r w:rsidRPr="00E5503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5503F">
              <w:rPr>
                <w:b/>
                <w:sz w:val="24"/>
                <w:lang w:val="ru-RU"/>
              </w:rPr>
              <w:t>в</w:t>
            </w:r>
            <w:r w:rsidRPr="00E5503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5503F">
              <w:rPr>
                <w:b/>
                <w:sz w:val="24"/>
                <w:lang w:val="ru-RU"/>
              </w:rPr>
              <w:t>18</w:t>
            </w:r>
            <w:r w:rsidRPr="00E5503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5503F">
              <w:rPr>
                <w:b/>
                <w:sz w:val="24"/>
                <w:lang w:val="ru-RU"/>
              </w:rPr>
              <w:t>веке:</w:t>
            </w:r>
            <w:r w:rsidRPr="00E5503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5503F">
              <w:rPr>
                <w:b/>
                <w:sz w:val="24"/>
                <w:lang w:val="ru-RU"/>
              </w:rPr>
              <w:t>идеи</w:t>
            </w:r>
            <w:r w:rsidRPr="00E5503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5503F">
              <w:rPr>
                <w:b/>
                <w:sz w:val="24"/>
                <w:lang w:val="ru-RU"/>
              </w:rPr>
              <w:t>и</w:t>
            </w:r>
            <w:r w:rsidRPr="00E5503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5503F">
              <w:rPr>
                <w:b/>
                <w:sz w:val="24"/>
                <w:lang w:val="ru-RU"/>
              </w:rPr>
              <w:t>политика.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1C7C50">
              <w:rPr>
                <w:sz w:val="24"/>
                <w:lang w:val="ru-RU"/>
              </w:rPr>
              <w:t>12</w:t>
            </w:r>
            <w:r>
              <w:rPr>
                <w:sz w:val="24"/>
                <w:lang w:val="ru-RU"/>
              </w:rPr>
              <w:t>ч</w:t>
            </w:r>
          </w:p>
        </w:tc>
        <w:tc>
          <w:tcPr>
            <w:tcW w:w="1134" w:type="dxa"/>
          </w:tcPr>
          <w:p w:rsidR="00E33D3C" w:rsidRPr="00E33D3C" w:rsidRDefault="00E33D3C" w:rsidP="001C7C50">
            <w:pPr>
              <w:pStyle w:val="TableParagraph"/>
              <w:spacing w:before="1"/>
              <w:ind w:left="470"/>
              <w:rPr>
                <w:b/>
                <w:sz w:val="24"/>
                <w:lang w:val="ru-RU"/>
              </w:rPr>
            </w:pPr>
          </w:p>
        </w:tc>
      </w:tr>
      <w:tr w:rsidR="00E33D3C" w:rsidTr="00E33D3C">
        <w:trPr>
          <w:trHeight w:val="369"/>
        </w:trPr>
        <w:tc>
          <w:tcPr>
            <w:tcW w:w="709" w:type="dxa"/>
          </w:tcPr>
          <w:p w:rsidR="00E33D3C" w:rsidRPr="001C7C50" w:rsidRDefault="00E33D3C" w:rsidP="001C7C50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r w:rsidRPr="001C7C50">
              <w:rPr>
                <w:sz w:val="24"/>
                <w:lang w:val="ru-RU"/>
              </w:rPr>
              <w:t>2</w:t>
            </w:r>
          </w:p>
        </w:tc>
        <w:tc>
          <w:tcPr>
            <w:tcW w:w="7372" w:type="dxa"/>
          </w:tcPr>
          <w:p w:rsidR="00E33D3C" w:rsidRPr="00E5503F" w:rsidRDefault="00E33D3C" w:rsidP="001C7C50">
            <w:pPr>
              <w:pStyle w:val="TableParagraph"/>
              <w:spacing w:line="272" w:lineRule="exact"/>
              <w:ind w:left="110"/>
              <w:rPr>
                <w:sz w:val="24"/>
                <w:lang w:val="ru-RU"/>
              </w:rPr>
            </w:pPr>
            <w:r w:rsidRPr="00E5503F">
              <w:rPr>
                <w:sz w:val="24"/>
                <w:lang w:val="ru-RU"/>
              </w:rPr>
              <w:t>Век</w:t>
            </w:r>
            <w:r w:rsidRPr="00E5503F">
              <w:rPr>
                <w:spacing w:val="-4"/>
                <w:sz w:val="24"/>
                <w:lang w:val="ru-RU"/>
              </w:rPr>
              <w:t xml:space="preserve"> </w:t>
            </w:r>
            <w:r w:rsidRPr="00E5503F">
              <w:rPr>
                <w:sz w:val="24"/>
                <w:lang w:val="ru-RU"/>
              </w:rPr>
              <w:t>Просвещения:</w:t>
            </w:r>
            <w:r w:rsidRPr="00E5503F">
              <w:rPr>
                <w:spacing w:val="-4"/>
                <w:sz w:val="24"/>
                <w:lang w:val="ru-RU"/>
              </w:rPr>
              <w:t xml:space="preserve"> </w:t>
            </w:r>
            <w:r w:rsidRPr="00E5503F">
              <w:rPr>
                <w:sz w:val="24"/>
                <w:lang w:val="ru-RU"/>
              </w:rPr>
              <w:t>развитие</w:t>
            </w:r>
            <w:r w:rsidRPr="00E5503F">
              <w:rPr>
                <w:spacing w:val="-4"/>
                <w:sz w:val="24"/>
                <w:lang w:val="ru-RU"/>
              </w:rPr>
              <w:t xml:space="preserve"> </w:t>
            </w:r>
            <w:r w:rsidRPr="00E5503F">
              <w:rPr>
                <w:sz w:val="24"/>
                <w:lang w:val="ru-RU"/>
              </w:rPr>
              <w:t>естественных</w:t>
            </w:r>
            <w:r w:rsidRPr="00E5503F">
              <w:rPr>
                <w:spacing w:val="-5"/>
                <w:sz w:val="24"/>
                <w:lang w:val="ru-RU"/>
              </w:rPr>
              <w:t xml:space="preserve"> </w:t>
            </w:r>
            <w:r w:rsidRPr="00E5503F">
              <w:rPr>
                <w:sz w:val="24"/>
                <w:lang w:val="ru-RU"/>
              </w:rPr>
              <w:t>наук,</w:t>
            </w:r>
            <w:r w:rsidRPr="00E5503F">
              <w:rPr>
                <w:spacing w:val="-4"/>
                <w:sz w:val="24"/>
                <w:lang w:val="ru-RU"/>
              </w:rPr>
              <w:t xml:space="preserve"> </w:t>
            </w:r>
            <w:r w:rsidRPr="00E5503F">
              <w:rPr>
                <w:sz w:val="24"/>
                <w:lang w:val="ru-RU"/>
              </w:rPr>
              <w:t>французские</w:t>
            </w:r>
          </w:p>
          <w:p w:rsidR="00E33D3C" w:rsidRDefault="00E33D3C" w:rsidP="001C7C5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просветители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34" w:type="dxa"/>
          </w:tcPr>
          <w:p w:rsidR="00E33D3C" w:rsidRDefault="00E33D3C" w:rsidP="001C7C5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E33D3C" w:rsidRPr="00E33D3C" w:rsidRDefault="00E33D3C" w:rsidP="001C7C50">
            <w:pPr>
              <w:pStyle w:val="TableParagraph"/>
              <w:spacing w:before="1"/>
              <w:ind w:left="187" w:right="18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09.02</w:t>
            </w:r>
          </w:p>
        </w:tc>
        <w:tc>
          <w:tcPr>
            <w:tcW w:w="1134" w:type="dxa"/>
          </w:tcPr>
          <w:p w:rsidR="00E33D3C" w:rsidRPr="001C7C50" w:rsidRDefault="00E33D3C" w:rsidP="001C7C50">
            <w:pPr>
              <w:pStyle w:val="TableParagraph"/>
              <w:spacing w:before="1"/>
              <w:ind w:left="187" w:right="180"/>
              <w:jc w:val="center"/>
              <w:rPr>
                <w:sz w:val="24"/>
              </w:rPr>
            </w:pPr>
          </w:p>
        </w:tc>
      </w:tr>
      <w:tr w:rsidR="00E33D3C" w:rsidTr="00E33D3C">
        <w:trPr>
          <w:trHeight w:val="369"/>
        </w:trPr>
        <w:tc>
          <w:tcPr>
            <w:tcW w:w="709" w:type="dxa"/>
          </w:tcPr>
          <w:p w:rsidR="00E33D3C" w:rsidRDefault="00E33D3C" w:rsidP="001C7C5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72" w:type="dxa"/>
          </w:tcPr>
          <w:p w:rsidR="00E33D3C" w:rsidRPr="00E5503F" w:rsidRDefault="00E33D3C" w:rsidP="001C7C50">
            <w:pPr>
              <w:pStyle w:val="TableParagraph"/>
              <w:spacing w:line="269" w:lineRule="exact"/>
              <w:ind w:left="110"/>
              <w:rPr>
                <w:sz w:val="24"/>
                <w:lang w:val="ru-RU"/>
              </w:rPr>
            </w:pPr>
            <w:r w:rsidRPr="00E5503F">
              <w:rPr>
                <w:sz w:val="24"/>
                <w:lang w:val="ru-RU"/>
              </w:rPr>
              <w:t>Политическая</w:t>
            </w:r>
            <w:r w:rsidRPr="00E5503F">
              <w:rPr>
                <w:spacing w:val="-2"/>
                <w:sz w:val="24"/>
                <w:lang w:val="ru-RU"/>
              </w:rPr>
              <w:t xml:space="preserve"> </w:t>
            </w:r>
            <w:r w:rsidRPr="00E5503F">
              <w:rPr>
                <w:sz w:val="24"/>
                <w:lang w:val="ru-RU"/>
              </w:rPr>
              <w:t>карта</w:t>
            </w:r>
            <w:r w:rsidRPr="00E5503F">
              <w:rPr>
                <w:spacing w:val="-2"/>
                <w:sz w:val="24"/>
                <w:lang w:val="ru-RU"/>
              </w:rPr>
              <w:t xml:space="preserve"> </w:t>
            </w:r>
            <w:r w:rsidRPr="00E5503F">
              <w:rPr>
                <w:sz w:val="24"/>
                <w:lang w:val="ru-RU"/>
              </w:rPr>
              <w:t>Европы</w:t>
            </w:r>
            <w:r w:rsidRPr="00E5503F">
              <w:rPr>
                <w:spacing w:val="-2"/>
                <w:sz w:val="24"/>
                <w:lang w:val="ru-RU"/>
              </w:rPr>
              <w:t xml:space="preserve"> </w:t>
            </w:r>
            <w:r w:rsidRPr="00E5503F">
              <w:rPr>
                <w:sz w:val="24"/>
                <w:lang w:val="ru-RU"/>
              </w:rPr>
              <w:t>в</w:t>
            </w:r>
            <w:r w:rsidRPr="00E5503F">
              <w:rPr>
                <w:spacing w:val="-2"/>
                <w:sz w:val="24"/>
                <w:lang w:val="ru-RU"/>
              </w:rPr>
              <w:t xml:space="preserve"> </w:t>
            </w:r>
            <w:r w:rsidRPr="00E5503F">
              <w:rPr>
                <w:sz w:val="24"/>
                <w:lang w:val="ru-RU"/>
              </w:rPr>
              <w:t>18</w:t>
            </w:r>
            <w:r w:rsidRPr="00E5503F">
              <w:rPr>
                <w:spacing w:val="-2"/>
                <w:sz w:val="24"/>
                <w:lang w:val="ru-RU"/>
              </w:rPr>
              <w:t xml:space="preserve"> </w:t>
            </w:r>
            <w:r w:rsidRPr="00E5503F">
              <w:rPr>
                <w:sz w:val="24"/>
                <w:lang w:val="ru-RU"/>
              </w:rPr>
              <w:t>веке</w:t>
            </w:r>
          </w:p>
        </w:tc>
        <w:tc>
          <w:tcPr>
            <w:tcW w:w="1134" w:type="dxa"/>
          </w:tcPr>
          <w:p w:rsidR="00E33D3C" w:rsidRDefault="00E33D3C" w:rsidP="001C7C5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E33D3C" w:rsidRPr="00E33D3C" w:rsidRDefault="00E33D3C" w:rsidP="001C7C50">
            <w:pPr>
              <w:pStyle w:val="TableParagraph"/>
              <w:spacing w:before="1"/>
              <w:ind w:left="187" w:right="18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10.02</w:t>
            </w:r>
          </w:p>
        </w:tc>
        <w:tc>
          <w:tcPr>
            <w:tcW w:w="1134" w:type="dxa"/>
          </w:tcPr>
          <w:p w:rsidR="00E33D3C" w:rsidRPr="001C7C50" w:rsidRDefault="00E33D3C" w:rsidP="001C7C50">
            <w:pPr>
              <w:pStyle w:val="TableParagraph"/>
              <w:spacing w:before="1"/>
              <w:ind w:left="187" w:right="180"/>
              <w:jc w:val="center"/>
              <w:rPr>
                <w:sz w:val="24"/>
              </w:rPr>
            </w:pPr>
          </w:p>
        </w:tc>
      </w:tr>
      <w:tr w:rsidR="00E33D3C" w:rsidTr="00E33D3C">
        <w:trPr>
          <w:trHeight w:val="369"/>
        </w:trPr>
        <w:tc>
          <w:tcPr>
            <w:tcW w:w="709" w:type="dxa"/>
          </w:tcPr>
          <w:p w:rsidR="00E33D3C" w:rsidRDefault="00E33D3C" w:rsidP="001C7C5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72" w:type="dxa"/>
          </w:tcPr>
          <w:p w:rsidR="00E33D3C" w:rsidRDefault="00E33D3C" w:rsidP="001C7C5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Европейские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конфликты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дипломатия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E33D3C" w:rsidRDefault="00E33D3C" w:rsidP="001C7C5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E33D3C" w:rsidRPr="00E33D3C" w:rsidRDefault="00E33D3C" w:rsidP="001C7C50">
            <w:pPr>
              <w:pStyle w:val="TableParagraph"/>
              <w:spacing w:before="1"/>
              <w:ind w:left="187" w:right="18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16.02</w:t>
            </w:r>
          </w:p>
        </w:tc>
        <w:tc>
          <w:tcPr>
            <w:tcW w:w="1134" w:type="dxa"/>
          </w:tcPr>
          <w:p w:rsidR="00E33D3C" w:rsidRPr="001C7C50" w:rsidRDefault="00E33D3C" w:rsidP="001C7C50">
            <w:pPr>
              <w:pStyle w:val="TableParagraph"/>
              <w:spacing w:before="1"/>
              <w:ind w:left="187" w:right="180"/>
              <w:jc w:val="center"/>
              <w:rPr>
                <w:sz w:val="24"/>
              </w:rPr>
            </w:pPr>
          </w:p>
        </w:tc>
      </w:tr>
      <w:tr w:rsidR="00E33D3C" w:rsidTr="00E33D3C">
        <w:trPr>
          <w:trHeight w:val="369"/>
        </w:trPr>
        <w:tc>
          <w:tcPr>
            <w:tcW w:w="709" w:type="dxa"/>
          </w:tcPr>
          <w:p w:rsidR="00E33D3C" w:rsidRDefault="00E33D3C" w:rsidP="001C7C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72" w:type="dxa"/>
          </w:tcPr>
          <w:p w:rsidR="00E33D3C" w:rsidRPr="00E5503F" w:rsidRDefault="00E33D3C" w:rsidP="001C7C50">
            <w:pPr>
              <w:pStyle w:val="TableParagraph"/>
              <w:ind w:left="110"/>
              <w:rPr>
                <w:sz w:val="24"/>
                <w:lang w:val="ru-RU"/>
              </w:rPr>
            </w:pPr>
            <w:r w:rsidRPr="00E5503F">
              <w:rPr>
                <w:sz w:val="24"/>
                <w:lang w:val="ru-RU"/>
              </w:rPr>
              <w:t>Семилетняя</w:t>
            </w:r>
            <w:r w:rsidRPr="00E5503F">
              <w:rPr>
                <w:spacing w:val="-3"/>
                <w:sz w:val="24"/>
                <w:lang w:val="ru-RU"/>
              </w:rPr>
              <w:t xml:space="preserve"> </w:t>
            </w:r>
            <w:r w:rsidRPr="00E5503F">
              <w:rPr>
                <w:sz w:val="24"/>
                <w:lang w:val="ru-RU"/>
              </w:rPr>
              <w:t>война.</w:t>
            </w:r>
            <w:r w:rsidRPr="00E5503F">
              <w:rPr>
                <w:spacing w:val="-3"/>
                <w:sz w:val="24"/>
                <w:lang w:val="ru-RU"/>
              </w:rPr>
              <w:t xml:space="preserve"> </w:t>
            </w:r>
            <w:r w:rsidRPr="00E5503F">
              <w:rPr>
                <w:sz w:val="24"/>
                <w:lang w:val="ru-RU"/>
              </w:rPr>
              <w:t>Разделы</w:t>
            </w:r>
            <w:r w:rsidRPr="00E5503F">
              <w:rPr>
                <w:spacing w:val="-3"/>
                <w:sz w:val="24"/>
                <w:lang w:val="ru-RU"/>
              </w:rPr>
              <w:t xml:space="preserve"> </w:t>
            </w:r>
            <w:r w:rsidRPr="00E5503F">
              <w:rPr>
                <w:sz w:val="24"/>
                <w:lang w:val="ru-RU"/>
              </w:rPr>
              <w:t>Речи</w:t>
            </w:r>
            <w:r w:rsidRPr="00E5503F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E5503F">
              <w:rPr>
                <w:sz w:val="24"/>
                <w:lang w:val="ru-RU"/>
              </w:rPr>
              <w:t>Посполитой</w:t>
            </w:r>
            <w:proofErr w:type="spellEnd"/>
            <w:r w:rsidRPr="00E5503F">
              <w:rPr>
                <w:sz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E33D3C" w:rsidRDefault="00E33D3C" w:rsidP="001C7C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E33D3C" w:rsidRPr="00E33D3C" w:rsidRDefault="00E33D3C" w:rsidP="001C7C50">
            <w:pPr>
              <w:pStyle w:val="TableParagraph"/>
              <w:spacing w:before="1"/>
              <w:ind w:left="187" w:right="18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17.02</w:t>
            </w:r>
          </w:p>
        </w:tc>
        <w:tc>
          <w:tcPr>
            <w:tcW w:w="1134" w:type="dxa"/>
          </w:tcPr>
          <w:p w:rsidR="00E33D3C" w:rsidRPr="001C7C50" w:rsidRDefault="00E33D3C" w:rsidP="001C7C50">
            <w:pPr>
              <w:pStyle w:val="TableParagraph"/>
              <w:spacing w:before="1"/>
              <w:ind w:left="187" w:right="180"/>
              <w:jc w:val="center"/>
              <w:rPr>
                <w:sz w:val="24"/>
              </w:rPr>
            </w:pPr>
          </w:p>
        </w:tc>
      </w:tr>
      <w:tr w:rsidR="00E33D3C" w:rsidTr="00E33D3C">
        <w:trPr>
          <w:trHeight w:val="369"/>
        </w:trPr>
        <w:tc>
          <w:tcPr>
            <w:tcW w:w="709" w:type="dxa"/>
          </w:tcPr>
          <w:p w:rsidR="00E33D3C" w:rsidRDefault="00E33D3C" w:rsidP="001C7C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72" w:type="dxa"/>
          </w:tcPr>
          <w:p w:rsidR="00E33D3C" w:rsidRPr="00E5503F" w:rsidRDefault="00E33D3C" w:rsidP="001C7C50">
            <w:pPr>
              <w:pStyle w:val="TableParagraph"/>
              <w:ind w:left="110"/>
              <w:rPr>
                <w:sz w:val="24"/>
                <w:lang w:val="ru-RU"/>
              </w:rPr>
            </w:pPr>
            <w:r w:rsidRPr="00E5503F">
              <w:rPr>
                <w:sz w:val="24"/>
                <w:lang w:val="ru-RU"/>
              </w:rPr>
              <w:t>Новые</w:t>
            </w:r>
            <w:r w:rsidRPr="00E5503F">
              <w:rPr>
                <w:spacing w:val="-4"/>
                <w:sz w:val="24"/>
                <w:lang w:val="ru-RU"/>
              </w:rPr>
              <w:t xml:space="preserve"> </w:t>
            </w:r>
            <w:r w:rsidRPr="00E5503F">
              <w:rPr>
                <w:sz w:val="24"/>
                <w:lang w:val="ru-RU"/>
              </w:rPr>
              <w:t>идейно-политические</w:t>
            </w:r>
            <w:r w:rsidRPr="00E5503F">
              <w:rPr>
                <w:spacing w:val="-3"/>
                <w:sz w:val="24"/>
                <w:lang w:val="ru-RU"/>
              </w:rPr>
              <w:t xml:space="preserve"> </w:t>
            </w:r>
            <w:r w:rsidRPr="00E5503F">
              <w:rPr>
                <w:sz w:val="24"/>
                <w:lang w:val="ru-RU"/>
              </w:rPr>
              <w:t>течения</w:t>
            </w:r>
            <w:r w:rsidRPr="00E5503F">
              <w:rPr>
                <w:spacing w:val="-2"/>
                <w:sz w:val="24"/>
                <w:lang w:val="ru-RU"/>
              </w:rPr>
              <w:t xml:space="preserve"> </w:t>
            </w:r>
            <w:r w:rsidRPr="00E5503F">
              <w:rPr>
                <w:sz w:val="24"/>
                <w:lang w:val="ru-RU"/>
              </w:rPr>
              <w:t>в</w:t>
            </w:r>
            <w:r w:rsidRPr="00E5503F">
              <w:rPr>
                <w:spacing w:val="-3"/>
                <w:sz w:val="24"/>
                <w:lang w:val="ru-RU"/>
              </w:rPr>
              <w:t xml:space="preserve"> </w:t>
            </w:r>
            <w:r w:rsidRPr="00E5503F">
              <w:rPr>
                <w:sz w:val="24"/>
                <w:lang w:val="ru-RU"/>
              </w:rPr>
              <w:t>18</w:t>
            </w:r>
            <w:r w:rsidRPr="00E5503F">
              <w:rPr>
                <w:spacing w:val="-2"/>
                <w:sz w:val="24"/>
                <w:lang w:val="ru-RU"/>
              </w:rPr>
              <w:t xml:space="preserve"> </w:t>
            </w:r>
            <w:r w:rsidRPr="00E5503F">
              <w:rPr>
                <w:sz w:val="24"/>
                <w:lang w:val="ru-RU"/>
              </w:rPr>
              <w:t>веке</w:t>
            </w:r>
          </w:p>
        </w:tc>
        <w:tc>
          <w:tcPr>
            <w:tcW w:w="1134" w:type="dxa"/>
          </w:tcPr>
          <w:p w:rsidR="00E33D3C" w:rsidRDefault="00E33D3C" w:rsidP="001C7C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E33D3C" w:rsidRPr="00E33D3C" w:rsidRDefault="00E33D3C" w:rsidP="001C7C50">
            <w:pPr>
              <w:pStyle w:val="TableParagraph"/>
              <w:spacing w:before="1"/>
              <w:ind w:left="187" w:right="18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02.03</w:t>
            </w:r>
          </w:p>
        </w:tc>
        <w:tc>
          <w:tcPr>
            <w:tcW w:w="1134" w:type="dxa"/>
          </w:tcPr>
          <w:p w:rsidR="00E33D3C" w:rsidRPr="001C7C50" w:rsidRDefault="00E33D3C" w:rsidP="001C7C50">
            <w:pPr>
              <w:pStyle w:val="TableParagraph"/>
              <w:spacing w:before="1"/>
              <w:ind w:left="187" w:right="180"/>
              <w:jc w:val="center"/>
              <w:rPr>
                <w:sz w:val="24"/>
              </w:rPr>
            </w:pPr>
          </w:p>
        </w:tc>
      </w:tr>
      <w:tr w:rsidR="00E33D3C" w:rsidTr="00E33D3C">
        <w:trPr>
          <w:trHeight w:val="369"/>
        </w:trPr>
        <w:tc>
          <w:tcPr>
            <w:tcW w:w="709" w:type="dxa"/>
          </w:tcPr>
          <w:p w:rsidR="00E33D3C" w:rsidRDefault="00E33D3C" w:rsidP="001C7C5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72" w:type="dxa"/>
          </w:tcPr>
          <w:p w:rsidR="00E33D3C" w:rsidRPr="00E5503F" w:rsidRDefault="00E33D3C" w:rsidP="001C7C50">
            <w:pPr>
              <w:pStyle w:val="TableParagraph"/>
              <w:ind w:left="110" w:right="279"/>
              <w:rPr>
                <w:sz w:val="24"/>
                <w:lang w:val="ru-RU"/>
              </w:rPr>
            </w:pPr>
            <w:r w:rsidRPr="00E5503F">
              <w:rPr>
                <w:sz w:val="24"/>
                <w:lang w:val="ru-RU"/>
              </w:rPr>
              <w:t xml:space="preserve">Французская революция </w:t>
            </w:r>
            <w:r>
              <w:rPr>
                <w:sz w:val="24"/>
              </w:rPr>
              <w:t>XVIII</w:t>
            </w:r>
            <w:r w:rsidRPr="00E5503F">
              <w:rPr>
                <w:sz w:val="24"/>
                <w:lang w:val="ru-RU"/>
              </w:rPr>
              <w:t xml:space="preserve"> в.: причины, участники. Начало и</w:t>
            </w:r>
            <w:r w:rsidRPr="00E5503F">
              <w:rPr>
                <w:spacing w:val="-58"/>
                <w:sz w:val="24"/>
                <w:lang w:val="ru-RU"/>
              </w:rPr>
              <w:t xml:space="preserve"> </w:t>
            </w:r>
            <w:r w:rsidRPr="00E5503F">
              <w:rPr>
                <w:sz w:val="24"/>
                <w:lang w:val="ru-RU"/>
              </w:rPr>
              <w:t>основные</w:t>
            </w:r>
            <w:r w:rsidRPr="00E5503F">
              <w:rPr>
                <w:spacing w:val="-3"/>
                <w:sz w:val="24"/>
                <w:lang w:val="ru-RU"/>
              </w:rPr>
              <w:t xml:space="preserve"> </w:t>
            </w:r>
            <w:r w:rsidRPr="00E5503F">
              <w:rPr>
                <w:sz w:val="24"/>
                <w:lang w:val="ru-RU"/>
              </w:rPr>
              <w:t>этапы революции.</w:t>
            </w:r>
          </w:p>
        </w:tc>
        <w:tc>
          <w:tcPr>
            <w:tcW w:w="1134" w:type="dxa"/>
          </w:tcPr>
          <w:p w:rsidR="00E33D3C" w:rsidRDefault="00E33D3C" w:rsidP="001C7C5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E33D3C" w:rsidRPr="00E33D3C" w:rsidRDefault="00E33D3C" w:rsidP="001C7C50">
            <w:pPr>
              <w:pStyle w:val="TableParagraph"/>
              <w:spacing w:before="1"/>
              <w:ind w:left="187" w:right="18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03.03</w:t>
            </w:r>
          </w:p>
        </w:tc>
        <w:tc>
          <w:tcPr>
            <w:tcW w:w="1134" w:type="dxa"/>
          </w:tcPr>
          <w:p w:rsidR="00E33D3C" w:rsidRPr="001C7C50" w:rsidRDefault="00E33D3C" w:rsidP="001C7C50">
            <w:pPr>
              <w:pStyle w:val="TableParagraph"/>
              <w:spacing w:before="1"/>
              <w:ind w:left="187" w:right="180"/>
              <w:jc w:val="center"/>
              <w:rPr>
                <w:sz w:val="24"/>
              </w:rPr>
            </w:pPr>
          </w:p>
        </w:tc>
      </w:tr>
      <w:tr w:rsidR="00E33D3C" w:rsidTr="00E33D3C">
        <w:trPr>
          <w:trHeight w:val="369"/>
        </w:trPr>
        <w:tc>
          <w:tcPr>
            <w:tcW w:w="709" w:type="dxa"/>
          </w:tcPr>
          <w:p w:rsidR="00E33D3C" w:rsidRDefault="00E33D3C" w:rsidP="001C7C5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372" w:type="dxa"/>
          </w:tcPr>
          <w:p w:rsidR="00E33D3C" w:rsidRPr="00E5503F" w:rsidRDefault="00E33D3C" w:rsidP="001C7C50">
            <w:pPr>
              <w:pStyle w:val="TableParagraph"/>
              <w:spacing w:line="269" w:lineRule="exact"/>
              <w:ind w:left="110"/>
              <w:rPr>
                <w:i/>
                <w:sz w:val="24"/>
                <w:lang w:val="ru-RU"/>
              </w:rPr>
            </w:pPr>
            <w:r w:rsidRPr="00E5503F">
              <w:rPr>
                <w:sz w:val="24"/>
                <w:lang w:val="ru-RU"/>
              </w:rPr>
              <w:t>Политические</w:t>
            </w:r>
            <w:r w:rsidRPr="00E5503F">
              <w:rPr>
                <w:spacing w:val="-4"/>
                <w:sz w:val="24"/>
                <w:lang w:val="ru-RU"/>
              </w:rPr>
              <w:t xml:space="preserve"> </w:t>
            </w:r>
            <w:r w:rsidRPr="00E5503F">
              <w:rPr>
                <w:sz w:val="24"/>
                <w:lang w:val="ru-RU"/>
              </w:rPr>
              <w:t>течения</w:t>
            </w:r>
            <w:r w:rsidRPr="00E5503F">
              <w:rPr>
                <w:spacing w:val="-6"/>
                <w:sz w:val="24"/>
                <w:lang w:val="ru-RU"/>
              </w:rPr>
              <w:t xml:space="preserve"> </w:t>
            </w:r>
            <w:r w:rsidRPr="00E5503F">
              <w:rPr>
                <w:sz w:val="24"/>
                <w:lang w:val="ru-RU"/>
              </w:rPr>
              <w:t>и</w:t>
            </w:r>
            <w:r w:rsidRPr="00E5503F">
              <w:rPr>
                <w:spacing w:val="-3"/>
                <w:sz w:val="24"/>
                <w:lang w:val="ru-RU"/>
              </w:rPr>
              <w:t xml:space="preserve"> </w:t>
            </w:r>
            <w:r w:rsidRPr="00E5503F">
              <w:rPr>
                <w:sz w:val="24"/>
                <w:lang w:val="ru-RU"/>
              </w:rPr>
              <w:t>деятели</w:t>
            </w:r>
            <w:r w:rsidRPr="00E5503F">
              <w:rPr>
                <w:spacing w:val="-3"/>
                <w:sz w:val="24"/>
                <w:lang w:val="ru-RU"/>
              </w:rPr>
              <w:t xml:space="preserve"> </w:t>
            </w:r>
            <w:r w:rsidRPr="00E5503F">
              <w:rPr>
                <w:sz w:val="24"/>
                <w:lang w:val="ru-RU"/>
              </w:rPr>
              <w:t>революции.</w:t>
            </w:r>
            <w:r w:rsidRPr="00E5503F">
              <w:rPr>
                <w:spacing w:val="-2"/>
                <w:sz w:val="24"/>
                <w:lang w:val="ru-RU"/>
              </w:rPr>
              <w:t xml:space="preserve"> </w:t>
            </w:r>
            <w:r w:rsidRPr="00E5503F">
              <w:rPr>
                <w:i/>
                <w:sz w:val="24"/>
                <w:lang w:val="ru-RU"/>
              </w:rPr>
              <w:t>Программные</w:t>
            </w:r>
            <w:r w:rsidRPr="00E5503F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E5503F">
              <w:rPr>
                <w:i/>
                <w:sz w:val="24"/>
                <w:lang w:val="ru-RU"/>
              </w:rPr>
              <w:t>и</w:t>
            </w:r>
          </w:p>
          <w:p w:rsidR="00E33D3C" w:rsidRPr="00E5503F" w:rsidRDefault="00E33D3C" w:rsidP="001C7C50">
            <w:pPr>
              <w:pStyle w:val="TableParagraph"/>
              <w:spacing w:line="270" w:lineRule="atLeast"/>
              <w:ind w:left="110" w:right="572"/>
              <w:rPr>
                <w:sz w:val="24"/>
                <w:lang w:val="ru-RU"/>
              </w:rPr>
            </w:pPr>
            <w:r w:rsidRPr="00E5503F">
              <w:rPr>
                <w:i/>
                <w:sz w:val="24"/>
                <w:lang w:val="ru-RU"/>
              </w:rPr>
              <w:t xml:space="preserve">государственные документы. Революционные войны. </w:t>
            </w:r>
            <w:r w:rsidRPr="00E5503F">
              <w:rPr>
                <w:sz w:val="24"/>
                <w:lang w:val="ru-RU"/>
              </w:rPr>
              <w:t>Итоги и</w:t>
            </w:r>
            <w:r w:rsidRPr="00E5503F">
              <w:rPr>
                <w:spacing w:val="-57"/>
                <w:sz w:val="24"/>
                <w:lang w:val="ru-RU"/>
              </w:rPr>
              <w:t xml:space="preserve"> </w:t>
            </w:r>
            <w:r w:rsidRPr="00E5503F">
              <w:rPr>
                <w:sz w:val="24"/>
                <w:lang w:val="ru-RU"/>
              </w:rPr>
              <w:t>значение</w:t>
            </w:r>
            <w:r w:rsidRPr="00E5503F">
              <w:rPr>
                <w:spacing w:val="-2"/>
                <w:sz w:val="24"/>
                <w:lang w:val="ru-RU"/>
              </w:rPr>
              <w:t xml:space="preserve"> </w:t>
            </w:r>
            <w:r w:rsidRPr="00E5503F">
              <w:rPr>
                <w:sz w:val="24"/>
                <w:lang w:val="ru-RU"/>
              </w:rPr>
              <w:t>революции.</w:t>
            </w:r>
          </w:p>
        </w:tc>
        <w:tc>
          <w:tcPr>
            <w:tcW w:w="1134" w:type="dxa"/>
          </w:tcPr>
          <w:p w:rsidR="00E33D3C" w:rsidRDefault="00E33D3C" w:rsidP="001C7C5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E33D3C" w:rsidRPr="00E33D3C" w:rsidRDefault="00E33D3C" w:rsidP="001C7C50">
            <w:pPr>
              <w:pStyle w:val="TableParagraph"/>
              <w:spacing w:before="1"/>
              <w:ind w:left="187" w:right="18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09.03</w:t>
            </w:r>
          </w:p>
        </w:tc>
        <w:tc>
          <w:tcPr>
            <w:tcW w:w="1134" w:type="dxa"/>
          </w:tcPr>
          <w:p w:rsidR="00E33D3C" w:rsidRPr="001C7C50" w:rsidRDefault="00E33D3C" w:rsidP="001C7C50">
            <w:pPr>
              <w:pStyle w:val="TableParagraph"/>
              <w:spacing w:before="1"/>
              <w:ind w:left="187" w:right="180"/>
              <w:jc w:val="center"/>
              <w:rPr>
                <w:sz w:val="24"/>
              </w:rPr>
            </w:pPr>
          </w:p>
        </w:tc>
      </w:tr>
      <w:tr w:rsidR="00E33D3C" w:rsidTr="00E33D3C">
        <w:trPr>
          <w:trHeight w:val="369"/>
        </w:trPr>
        <w:tc>
          <w:tcPr>
            <w:tcW w:w="709" w:type="dxa"/>
          </w:tcPr>
          <w:p w:rsidR="00E33D3C" w:rsidRDefault="00E33D3C" w:rsidP="001C7C5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372" w:type="dxa"/>
          </w:tcPr>
          <w:p w:rsidR="00E33D3C" w:rsidRDefault="00E33D3C" w:rsidP="001C7C5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Новые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традиции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веке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E33D3C" w:rsidRDefault="00E33D3C" w:rsidP="001C7C5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E33D3C" w:rsidRPr="00E33D3C" w:rsidRDefault="00E33D3C" w:rsidP="001C7C50">
            <w:pPr>
              <w:pStyle w:val="TableParagraph"/>
              <w:spacing w:before="1"/>
              <w:ind w:left="187" w:right="18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10.03</w:t>
            </w:r>
          </w:p>
        </w:tc>
        <w:tc>
          <w:tcPr>
            <w:tcW w:w="1134" w:type="dxa"/>
          </w:tcPr>
          <w:p w:rsidR="00E33D3C" w:rsidRPr="001C7C50" w:rsidRDefault="00E33D3C" w:rsidP="001C7C50">
            <w:pPr>
              <w:pStyle w:val="TableParagraph"/>
              <w:spacing w:before="1"/>
              <w:ind w:left="187" w:right="180"/>
              <w:jc w:val="center"/>
              <w:rPr>
                <w:sz w:val="24"/>
              </w:rPr>
            </w:pPr>
          </w:p>
        </w:tc>
      </w:tr>
      <w:tr w:rsidR="00E33D3C" w:rsidTr="00E33D3C">
        <w:trPr>
          <w:trHeight w:val="369"/>
        </w:trPr>
        <w:tc>
          <w:tcPr>
            <w:tcW w:w="709" w:type="dxa"/>
          </w:tcPr>
          <w:p w:rsidR="00E33D3C" w:rsidRDefault="00E33D3C" w:rsidP="001C7C5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72" w:type="dxa"/>
          </w:tcPr>
          <w:p w:rsidR="00E33D3C" w:rsidRDefault="00E33D3C" w:rsidP="001C7C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Европейская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E33D3C" w:rsidRDefault="00E33D3C" w:rsidP="001C7C5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E33D3C" w:rsidRPr="00E33D3C" w:rsidRDefault="00E33D3C" w:rsidP="001C7C50">
            <w:pPr>
              <w:pStyle w:val="TableParagraph"/>
              <w:spacing w:before="1"/>
              <w:ind w:left="187" w:right="18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16.03</w:t>
            </w:r>
          </w:p>
        </w:tc>
        <w:tc>
          <w:tcPr>
            <w:tcW w:w="1134" w:type="dxa"/>
          </w:tcPr>
          <w:p w:rsidR="00E33D3C" w:rsidRPr="001C7C50" w:rsidRDefault="00E33D3C" w:rsidP="001C7C50">
            <w:pPr>
              <w:pStyle w:val="TableParagraph"/>
              <w:spacing w:before="1"/>
              <w:ind w:left="187" w:right="180"/>
              <w:jc w:val="center"/>
              <w:rPr>
                <w:sz w:val="24"/>
              </w:rPr>
            </w:pPr>
          </w:p>
        </w:tc>
      </w:tr>
      <w:tr w:rsidR="00E33D3C" w:rsidTr="00E33D3C">
        <w:trPr>
          <w:trHeight w:val="369"/>
        </w:trPr>
        <w:tc>
          <w:tcPr>
            <w:tcW w:w="709" w:type="dxa"/>
          </w:tcPr>
          <w:p w:rsidR="00E33D3C" w:rsidRDefault="00E33D3C" w:rsidP="001C7C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372" w:type="dxa"/>
          </w:tcPr>
          <w:p w:rsidR="00E33D3C" w:rsidRPr="00E5503F" w:rsidRDefault="00E33D3C" w:rsidP="001C7C50">
            <w:pPr>
              <w:pStyle w:val="TableParagraph"/>
              <w:ind w:left="110"/>
              <w:rPr>
                <w:sz w:val="24"/>
                <w:lang w:val="ru-RU"/>
              </w:rPr>
            </w:pPr>
            <w:r w:rsidRPr="00E5503F">
              <w:rPr>
                <w:sz w:val="24"/>
                <w:lang w:val="ru-RU"/>
              </w:rPr>
              <w:t>Мир</w:t>
            </w:r>
            <w:r w:rsidRPr="00E5503F">
              <w:rPr>
                <w:spacing w:val="-3"/>
                <w:sz w:val="24"/>
                <w:lang w:val="ru-RU"/>
              </w:rPr>
              <w:t xml:space="preserve"> </w:t>
            </w:r>
            <w:r w:rsidRPr="00E5503F">
              <w:rPr>
                <w:sz w:val="24"/>
                <w:lang w:val="ru-RU"/>
              </w:rPr>
              <w:t>человека</w:t>
            </w:r>
            <w:r w:rsidRPr="00E5503F">
              <w:rPr>
                <w:spacing w:val="-3"/>
                <w:sz w:val="24"/>
                <w:lang w:val="ru-RU"/>
              </w:rPr>
              <w:t xml:space="preserve"> </w:t>
            </w:r>
            <w:r w:rsidRPr="00E5503F">
              <w:rPr>
                <w:sz w:val="24"/>
                <w:lang w:val="ru-RU"/>
              </w:rPr>
              <w:t>в</w:t>
            </w:r>
            <w:r w:rsidRPr="00E5503F">
              <w:rPr>
                <w:spacing w:val="-3"/>
                <w:sz w:val="24"/>
                <w:lang w:val="ru-RU"/>
              </w:rPr>
              <w:t xml:space="preserve"> </w:t>
            </w:r>
            <w:r w:rsidRPr="00E5503F">
              <w:rPr>
                <w:sz w:val="24"/>
                <w:lang w:val="ru-RU"/>
              </w:rPr>
              <w:t>литературе</w:t>
            </w:r>
            <w:r w:rsidRPr="00E5503F">
              <w:rPr>
                <w:spacing w:val="57"/>
                <w:sz w:val="24"/>
                <w:lang w:val="ru-RU"/>
              </w:rPr>
              <w:t xml:space="preserve"> </w:t>
            </w:r>
            <w:r w:rsidRPr="00E5503F">
              <w:rPr>
                <w:sz w:val="24"/>
                <w:lang w:val="ru-RU"/>
              </w:rPr>
              <w:t>Нового</w:t>
            </w:r>
            <w:r w:rsidRPr="00E5503F">
              <w:rPr>
                <w:spacing w:val="-3"/>
                <w:sz w:val="24"/>
                <w:lang w:val="ru-RU"/>
              </w:rPr>
              <w:t xml:space="preserve"> </w:t>
            </w:r>
            <w:r w:rsidRPr="00E5503F">
              <w:rPr>
                <w:sz w:val="24"/>
                <w:lang w:val="ru-RU"/>
              </w:rPr>
              <w:t>времени.</w:t>
            </w:r>
          </w:p>
        </w:tc>
        <w:tc>
          <w:tcPr>
            <w:tcW w:w="1134" w:type="dxa"/>
          </w:tcPr>
          <w:p w:rsidR="00E33D3C" w:rsidRDefault="00E33D3C" w:rsidP="001C7C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E33D3C" w:rsidRPr="00E33D3C" w:rsidRDefault="00E33D3C" w:rsidP="001C7C50">
            <w:pPr>
              <w:pStyle w:val="TableParagraph"/>
              <w:spacing w:before="1"/>
              <w:ind w:left="187" w:right="18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17.03</w:t>
            </w:r>
          </w:p>
        </w:tc>
        <w:tc>
          <w:tcPr>
            <w:tcW w:w="1134" w:type="dxa"/>
          </w:tcPr>
          <w:p w:rsidR="00E33D3C" w:rsidRPr="001C7C50" w:rsidRDefault="00E33D3C" w:rsidP="001C7C50">
            <w:pPr>
              <w:pStyle w:val="TableParagraph"/>
              <w:spacing w:before="1"/>
              <w:ind w:left="187" w:right="180"/>
              <w:jc w:val="center"/>
              <w:rPr>
                <w:sz w:val="24"/>
              </w:rPr>
            </w:pPr>
          </w:p>
        </w:tc>
      </w:tr>
      <w:tr w:rsidR="00E33D3C" w:rsidTr="00E33D3C">
        <w:trPr>
          <w:trHeight w:val="369"/>
        </w:trPr>
        <w:tc>
          <w:tcPr>
            <w:tcW w:w="709" w:type="dxa"/>
          </w:tcPr>
          <w:p w:rsidR="00E33D3C" w:rsidRDefault="00E33D3C" w:rsidP="001C7C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372" w:type="dxa"/>
          </w:tcPr>
          <w:p w:rsidR="00E33D3C" w:rsidRDefault="00E33D3C" w:rsidP="001C7C50">
            <w:pPr>
              <w:pStyle w:val="TableParagraph"/>
              <w:ind w:left="110"/>
              <w:rPr>
                <w:sz w:val="24"/>
              </w:rPr>
            </w:pPr>
            <w:r w:rsidRPr="00E5503F">
              <w:rPr>
                <w:sz w:val="24"/>
                <w:lang w:val="ru-RU"/>
              </w:rPr>
              <w:t>Стили</w:t>
            </w:r>
            <w:r w:rsidRPr="00E5503F">
              <w:rPr>
                <w:spacing w:val="-5"/>
                <w:sz w:val="24"/>
                <w:lang w:val="ru-RU"/>
              </w:rPr>
              <w:t xml:space="preserve"> </w:t>
            </w:r>
            <w:r w:rsidRPr="00E5503F">
              <w:rPr>
                <w:sz w:val="24"/>
                <w:lang w:val="ru-RU"/>
              </w:rPr>
              <w:t>художественной</w:t>
            </w:r>
            <w:r w:rsidRPr="00E5503F">
              <w:rPr>
                <w:spacing w:val="-2"/>
                <w:sz w:val="24"/>
                <w:lang w:val="ru-RU"/>
              </w:rPr>
              <w:t xml:space="preserve"> </w:t>
            </w:r>
            <w:r w:rsidRPr="00E5503F">
              <w:rPr>
                <w:sz w:val="24"/>
                <w:lang w:val="ru-RU"/>
              </w:rPr>
              <w:t>культуры</w:t>
            </w:r>
            <w:r w:rsidRPr="00E5503F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XVIII</w:t>
            </w:r>
            <w:r w:rsidRPr="00E5503F">
              <w:rPr>
                <w:sz w:val="24"/>
                <w:lang w:val="ru-RU"/>
              </w:rPr>
              <w:t xml:space="preserve"> вв.</w:t>
            </w:r>
            <w:r w:rsidRPr="00E5503F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классицизм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1134" w:type="dxa"/>
          </w:tcPr>
          <w:p w:rsidR="00E33D3C" w:rsidRDefault="00E33D3C" w:rsidP="001C7C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E33D3C" w:rsidRPr="00E33D3C" w:rsidRDefault="00E33D3C" w:rsidP="001C7C50">
            <w:pPr>
              <w:pStyle w:val="TableParagraph"/>
              <w:spacing w:before="1"/>
              <w:ind w:left="187" w:right="18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23.03</w:t>
            </w:r>
          </w:p>
        </w:tc>
        <w:tc>
          <w:tcPr>
            <w:tcW w:w="1134" w:type="dxa"/>
          </w:tcPr>
          <w:p w:rsidR="00E33D3C" w:rsidRPr="001C7C50" w:rsidRDefault="00E33D3C" w:rsidP="001C7C50">
            <w:pPr>
              <w:pStyle w:val="TableParagraph"/>
              <w:spacing w:before="1"/>
              <w:ind w:left="187" w:right="180"/>
              <w:jc w:val="center"/>
              <w:rPr>
                <w:sz w:val="24"/>
              </w:rPr>
            </w:pPr>
          </w:p>
        </w:tc>
      </w:tr>
      <w:tr w:rsidR="00E33D3C" w:rsidTr="00E33D3C">
        <w:trPr>
          <w:trHeight w:val="369"/>
        </w:trPr>
        <w:tc>
          <w:tcPr>
            <w:tcW w:w="709" w:type="dxa"/>
          </w:tcPr>
          <w:p w:rsidR="00E33D3C" w:rsidRDefault="00E33D3C" w:rsidP="001C7C5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372" w:type="dxa"/>
          </w:tcPr>
          <w:p w:rsidR="00E33D3C" w:rsidRPr="00E5503F" w:rsidRDefault="00E33D3C" w:rsidP="001C7C50">
            <w:pPr>
              <w:pStyle w:val="TableParagraph"/>
              <w:spacing w:line="269" w:lineRule="exact"/>
              <w:ind w:left="110"/>
              <w:rPr>
                <w:sz w:val="24"/>
                <w:lang w:val="ru-RU"/>
              </w:rPr>
            </w:pPr>
            <w:r w:rsidRPr="00E5503F">
              <w:rPr>
                <w:sz w:val="24"/>
                <w:lang w:val="ru-RU"/>
              </w:rPr>
              <w:t>Международные</w:t>
            </w:r>
            <w:r w:rsidRPr="00E5503F">
              <w:rPr>
                <w:spacing w:val="-4"/>
                <w:sz w:val="24"/>
                <w:lang w:val="ru-RU"/>
              </w:rPr>
              <w:t xml:space="preserve"> </w:t>
            </w:r>
            <w:r w:rsidRPr="00E5503F">
              <w:rPr>
                <w:sz w:val="24"/>
                <w:lang w:val="ru-RU"/>
              </w:rPr>
              <w:t>отношения</w:t>
            </w:r>
            <w:r w:rsidRPr="00E5503F">
              <w:rPr>
                <w:spacing w:val="-3"/>
                <w:sz w:val="24"/>
                <w:lang w:val="ru-RU"/>
              </w:rPr>
              <w:t xml:space="preserve"> </w:t>
            </w:r>
            <w:r w:rsidRPr="00E5503F">
              <w:rPr>
                <w:sz w:val="24"/>
                <w:lang w:val="ru-RU"/>
              </w:rPr>
              <w:t>середины</w:t>
            </w:r>
            <w:r w:rsidRPr="00E5503F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XVIII</w:t>
            </w:r>
            <w:r w:rsidRPr="00E5503F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E5503F">
              <w:rPr>
                <w:sz w:val="24"/>
                <w:lang w:val="ru-RU"/>
              </w:rPr>
              <w:t>в</w:t>
            </w:r>
            <w:proofErr w:type="gramEnd"/>
            <w:r w:rsidRPr="00E5503F">
              <w:rPr>
                <w:sz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E33D3C" w:rsidRDefault="00E33D3C" w:rsidP="001C7C5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E33D3C" w:rsidRPr="00E33D3C" w:rsidRDefault="00E33D3C" w:rsidP="001C7C50">
            <w:pPr>
              <w:pStyle w:val="TableParagraph"/>
              <w:spacing w:before="1"/>
              <w:ind w:left="187" w:right="18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06.04</w:t>
            </w:r>
          </w:p>
        </w:tc>
        <w:tc>
          <w:tcPr>
            <w:tcW w:w="1134" w:type="dxa"/>
          </w:tcPr>
          <w:p w:rsidR="00E33D3C" w:rsidRPr="001C7C50" w:rsidRDefault="00E33D3C" w:rsidP="001C7C50">
            <w:pPr>
              <w:pStyle w:val="TableParagraph"/>
              <w:spacing w:before="1"/>
              <w:ind w:left="187" w:right="180"/>
              <w:jc w:val="center"/>
              <w:rPr>
                <w:sz w:val="24"/>
              </w:rPr>
            </w:pPr>
          </w:p>
        </w:tc>
      </w:tr>
      <w:tr w:rsidR="00E33D3C" w:rsidTr="00E33D3C">
        <w:trPr>
          <w:trHeight w:val="369"/>
        </w:trPr>
        <w:tc>
          <w:tcPr>
            <w:tcW w:w="10349" w:type="dxa"/>
            <w:gridSpan w:val="4"/>
          </w:tcPr>
          <w:p w:rsidR="00E33D3C" w:rsidRPr="001C7C50" w:rsidRDefault="00E33D3C" w:rsidP="001C7C50">
            <w:pPr>
              <w:pStyle w:val="TableParagraph"/>
              <w:spacing w:before="1"/>
              <w:ind w:left="187" w:right="180"/>
              <w:jc w:val="center"/>
              <w:rPr>
                <w:sz w:val="24"/>
                <w:lang w:val="ru-RU"/>
              </w:rPr>
            </w:pPr>
            <w:r w:rsidRPr="001C7C50">
              <w:rPr>
                <w:b/>
                <w:sz w:val="24"/>
                <w:lang w:val="ru-RU"/>
              </w:rPr>
              <w:t>На</w:t>
            </w:r>
            <w:r w:rsidRPr="001C7C5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C7C50">
              <w:rPr>
                <w:b/>
                <w:sz w:val="24"/>
                <w:lang w:val="ru-RU"/>
              </w:rPr>
              <w:t>заре</w:t>
            </w:r>
            <w:r w:rsidRPr="001C7C5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1C7C50">
              <w:rPr>
                <w:b/>
                <w:sz w:val="24"/>
                <w:lang w:val="ru-RU"/>
              </w:rPr>
              <w:t>индустриальной</w:t>
            </w:r>
            <w:r w:rsidRPr="001C7C5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C7C50">
              <w:rPr>
                <w:b/>
                <w:sz w:val="24"/>
                <w:lang w:val="ru-RU"/>
              </w:rPr>
              <w:t>цивилизации</w:t>
            </w:r>
            <w:r>
              <w:rPr>
                <w:b/>
                <w:sz w:val="24"/>
                <w:lang w:val="ru-RU"/>
              </w:rPr>
              <w:t xml:space="preserve"> 5 ч.</w:t>
            </w:r>
          </w:p>
        </w:tc>
        <w:tc>
          <w:tcPr>
            <w:tcW w:w="1134" w:type="dxa"/>
          </w:tcPr>
          <w:p w:rsidR="00E33D3C" w:rsidRPr="00E33D3C" w:rsidRDefault="00E33D3C" w:rsidP="001C7C50">
            <w:pPr>
              <w:pStyle w:val="TableParagraph"/>
              <w:spacing w:before="1"/>
              <w:ind w:left="187" w:right="180"/>
              <w:jc w:val="center"/>
              <w:rPr>
                <w:b/>
                <w:sz w:val="24"/>
                <w:lang w:val="ru-RU"/>
              </w:rPr>
            </w:pPr>
          </w:p>
        </w:tc>
      </w:tr>
      <w:tr w:rsidR="00E33D3C" w:rsidTr="00E33D3C">
        <w:trPr>
          <w:trHeight w:val="369"/>
        </w:trPr>
        <w:tc>
          <w:tcPr>
            <w:tcW w:w="709" w:type="dxa"/>
          </w:tcPr>
          <w:p w:rsidR="00E33D3C" w:rsidRDefault="00E33D3C" w:rsidP="001C7C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372" w:type="dxa"/>
          </w:tcPr>
          <w:p w:rsidR="00E33D3C" w:rsidRDefault="00E33D3C" w:rsidP="001C7C50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Материальный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E33D3C" w:rsidRDefault="00E33D3C" w:rsidP="001C7C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E33D3C" w:rsidRPr="001C7C50" w:rsidRDefault="00E33D3C" w:rsidP="001C7C50">
            <w:pPr>
              <w:pStyle w:val="TableParagraph"/>
              <w:spacing w:before="1"/>
              <w:ind w:left="187" w:right="18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07.04</w:t>
            </w:r>
          </w:p>
        </w:tc>
        <w:tc>
          <w:tcPr>
            <w:tcW w:w="1134" w:type="dxa"/>
          </w:tcPr>
          <w:p w:rsidR="00E33D3C" w:rsidRPr="001C7C50" w:rsidRDefault="00E33D3C" w:rsidP="001C7C50">
            <w:pPr>
              <w:pStyle w:val="TableParagraph"/>
              <w:spacing w:before="1"/>
              <w:ind w:left="187" w:right="180"/>
              <w:jc w:val="center"/>
              <w:rPr>
                <w:sz w:val="24"/>
              </w:rPr>
            </w:pPr>
          </w:p>
        </w:tc>
      </w:tr>
      <w:tr w:rsidR="00E33D3C" w:rsidTr="00E33D3C">
        <w:trPr>
          <w:trHeight w:val="369"/>
        </w:trPr>
        <w:tc>
          <w:tcPr>
            <w:tcW w:w="709" w:type="dxa"/>
          </w:tcPr>
          <w:p w:rsidR="00E33D3C" w:rsidRDefault="00E33D3C" w:rsidP="001C7C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372" w:type="dxa"/>
          </w:tcPr>
          <w:p w:rsidR="00E33D3C" w:rsidRDefault="00E33D3C" w:rsidP="001C7C50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Духовный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E33D3C" w:rsidRDefault="00E33D3C" w:rsidP="001C7C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E33D3C" w:rsidRPr="001C7C50" w:rsidRDefault="00E33D3C" w:rsidP="001C7C50">
            <w:pPr>
              <w:pStyle w:val="TableParagraph"/>
              <w:spacing w:before="1"/>
              <w:ind w:left="187" w:right="18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13.04</w:t>
            </w:r>
          </w:p>
        </w:tc>
        <w:tc>
          <w:tcPr>
            <w:tcW w:w="1134" w:type="dxa"/>
          </w:tcPr>
          <w:p w:rsidR="00E33D3C" w:rsidRPr="001C7C50" w:rsidRDefault="00E33D3C" w:rsidP="001C7C50">
            <w:pPr>
              <w:pStyle w:val="TableParagraph"/>
              <w:spacing w:before="1"/>
              <w:ind w:left="187" w:right="180"/>
              <w:jc w:val="center"/>
              <w:rPr>
                <w:sz w:val="24"/>
              </w:rPr>
            </w:pPr>
          </w:p>
        </w:tc>
      </w:tr>
      <w:tr w:rsidR="00E33D3C" w:rsidTr="00E33D3C">
        <w:trPr>
          <w:trHeight w:val="369"/>
        </w:trPr>
        <w:tc>
          <w:tcPr>
            <w:tcW w:w="709" w:type="dxa"/>
          </w:tcPr>
          <w:p w:rsidR="00E33D3C" w:rsidRDefault="00E33D3C" w:rsidP="001C7C5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7372" w:type="dxa"/>
          </w:tcPr>
          <w:p w:rsidR="00E33D3C" w:rsidRDefault="00E33D3C" w:rsidP="001C7C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Великобритания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веке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E33D3C" w:rsidRDefault="00E33D3C" w:rsidP="001C7C5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E33D3C" w:rsidRPr="001C7C50" w:rsidRDefault="00E33D3C" w:rsidP="001C7C50">
            <w:pPr>
              <w:pStyle w:val="TableParagraph"/>
              <w:spacing w:before="1"/>
              <w:ind w:left="187" w:right="18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14.04</w:t>
            </w:r>
          </w:p>
        </w:tc>
        <w:tc>
          <w:tcPr>
            <w:tcW w:w="1134" w:type="dxa"/>
          </w:tcPr>
          <w:p w:rsidR="00E33D3C" w:rsidRPr="001C7C50" w:rsidRDefault="00E33D3C" w:rsidP="001C7C50">
            <w:pPr>
              <w:pStyle w:val="TableParagraph"/>
              <w:spacing w:before="1"/>
              <w:ind w:left="187" w:right="180"/>
              <w:jc w:val="center"/>
              <w:rPr>
                <w:sz w:val="24"/>
              </w:rPr>
            </w:pPr>
          </w:p>
        </w:tc>
      </w:tr>
      <w:tr w:rsidR="00E33D3C" w:rsidTr="00E33D3C">
        <w:trPr>
          <w:trHeight w:val="369"/>
        </w:trPr>
        <w:tc>
          <w:tcPr>
            <w:tcW w:w="709" w:type="dxa"/>
          </w:tcPr>
          <w:p w:rsidR="00E33D3C" w:rsidRDefault="00E33D3C" w:rsidP="001C7C5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372" w:type="dxa"/>
          </w:tcPr>
          <w:p w:rsidR="00E33D3C" w:rsidRDefault="00E33D3C" w:rsidP="001C7C5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Промышленный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переворот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E33D3C" w:rsidRDefault="00E33D3C" w:rsidP="001C7C5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E33D3C" w:rsidRPr="001C7C50" w:rsidRDefault="00E33D3C" w:rsidP="001C7C50">
            <w:pPr>
              <w:pStyle w:val="TableParagraph"/>
              <w:spacing w:before="1"/>
              <w:ind w:left="187" w:right="18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20.04</w:t>
            </w:r>
          </w:p>
        </w:tc>
        <w:tc>
          <w:tcPr>
            <w:tcW w:w="1134" w:type="dxa"/>
          </w:tcPr>
          <w:p w:rsidR="00E33D3C" w:rsidRPr="001C7C50" w:rsidRDefault="00E33D3C" w:rsidP="001C7C50">
            <w:pPr>
              <w:pStyle w:val="TableParagraph"/>
              <w:spacing w:before="1"/>
              <w:ind w:left="187" w:right="180"/>
              <w:jc w:val="center"/>
              <w:rPr>
                <w:sz w:val="24"/>
              </w:rPr>
            </w:pPr>
          </w:p>
        </w:tc>
      </w:tr>
      <w:tr w:rsidR="00E33D3C" w:rsidTr="00E33D3C">
        <w:trPr>
          <w:trHeight w:val="369"/>
        </w:trPr>
        <w:tc>
          <w:tcPr>
            <w:tcW w:w="709" w:type="dxa"/>
          </w:tcPr>
          <w:p w:rsidR="00E33D3C" w:rsidRDefault="00E33D3C" w:rsidP="001C7C5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372" w:type="dxa"/>
          </w:tcPr>
          <w:p w:rsidR="00E33D3C" w:rsidRPr="00E5503F" w:rsidRDefault="00E33D3C" w:rsidP="001C7C50">
            <w:pPr>
              <w:pStyle w:val="TableParagraph"/>
              <w:ind w:left="110"/>
              <w:rPr>
                <w:sz w:val="24"/>
                <w:lang w:val="ru-RU"/>
              </w:rPr>
            </w:pPr>
            <w:r w:rsidRPr="00E5503F">
              <w:rPr>
                <w:sz w:val="24"/>
                <w:lang w:val="ru-RU"/>
              </w:rPr>
              <w:t>Экономическое</w:t>
            </w:r>
            <w:r w:rsidRPr="00E5503F">
              <w:rPr>
                <w:spacing w:val="-4"/>
                <w:sz w:val="24"/>
                <w:lang w:val="ru-RU"/>
              </w:rPr>
              <w:t xml:space="preserve"> </w:t>
            </w:r>
            <w:r w:rsidRPr="00E5503F">
              <w:rPr>
                <w:sz w:val="24"/>
                <w:lang w:val="ru-RU"/>
              </w:rPr>
              <w:t>и</w:t>
            </w:r>
            <w:r w:rsidRPr="00E5503F">
              <w:rPr>
                <w:spacing w:val="-3"/>
                <w:sz w:val="24"/>
                <w:lang w:val="ru-RU"/>
              </w:rPr>
              <w:t xml:space="preserve"> </w:t>
            </w:r>
            <w:r w:rsidRPr="00E5503F">
              <w:rPr>
                <w:sz w:val="24"/>
                <w:lang w:val="ru-RU"/>
              </w:rPr>
              <w:t>социальное</w:t>
            </w:r>
            <w:r w:rsidRPr="00E5503F">
              <w:rPr>
                <w:spacing w:val="-4"/>
                <w:sz w:val="24"/>
                <w:lang w:val="ru-RU"/>
              </w:rPr>
              <w:t xml:space="preserve"> </w:t>
            </w:r>
            <w:r w:rsidRPr="00E5503F">
              <w:rPr>
                <w:sz w:val="24"/>
                <w:lang w:val="ru-RU"/>
              </w:rPr>
              <w:t>развитие</w:t>
            </w:r>
            <w:r w:rsidRPr="00E5503F">
              <w:rPr>
                <w:spacing w:val="-3"/>
                <w:sz w:val="24"/>
                <w:lang w:val="ru-RU"/>
              </w:rPr>
              <w:t xml:space="preserve"> </w:t>
            </w:r>
            <w:r w:rsidRPr="00E5503F">
              <w:rPr>
                <w:sz w:val="24"/>
                <w:lang w:val="ru-RU"/>
              </w:rPr>
              <w:t>Европы</w:t>
            </w:r>
            <w:r w:rsidRPr="00E5503F">
              <w:rPr>
                <w:spacing w:val="-3"/>
                <w:sz w:val="24"/>
                <w:lang w:val="ru-RU"/>
              </w:rPr>
              <w:t xml:space="preserve"> </w:t>
            </w:r>
            <w:r w:rsidRPr="00E5503F">
              <w:rPr>
                <w:sz w:val="24"/>
                <w:lang w:val="ru-RU"/>
              </w:rPr>
              <w:t>в</w:t>
            </w:r>
            <w:r w:rsidRPr="00E5503F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E5503F">
              <w:rPr>
                <w:sz w:val="24"/>
                <w:lang w:val="ru-RU"/>
              </w:rPr>
              <w:t>Х</w:t>
            </w:r>
            <w:proofErr w:type="gramEnd"/>
            <w:r>
              <w:rPr>
                <w:sz w:val="24"/>
              </w:rPr>
              <w:t>VIII</w:t>
            </w:r>
            <w:r w:rsidRPr="00E5503F">
              <w:rPr>
                <w:spacing w:val="-4"/>
                <w:sz w:val="24"/>
                <w:lang w:val="ru-RU"/>
              </w:rPr>
              <w:t xml:space="preserve"> </w:t>
            </w:r>
            <w:r w:rsidRPr="00E5503F">
              <w:rPr>
                <w:sz w:val="24"/>
                <w:lang w:val="ru-RU"/>
              </w:rPr>
              <w:t>вв.:</w:t>
            </w:r>
            <w:r w:rsidRPr="00E5503F">
              <w:rPr>
                <w:spacing w:val="-2"/>
                <w:sz w:val="24"/>
                <w:lang w:val="ru-RU"/>
              </w:rPr>
              <w:t xml:space="preserve"> </w:t>
            </w:r>
            <w:r w:rsidRPr="00E5503F">
              <w:rPr>
                <w:sz w:val="24"/>
                <w:lang w:val="ru-RU"/>
              </w:rPr>
              <w:t>начало</w:t>
            </w:r>
            <w:r w:rsidRPr="00E5503F">
              <w:rPr>
                <w:spacing w:val="-57"/>
                <w:sz w:val="24"/>
                <w:lang w:val="ru-RU"/>
              </w:rPr>
              <w:t xml:space="preserve"> </w:t>
            </w:r>
            <w:r w:rsidRPr="00E5503F">
              <w:rPr>
                <w:sz w:val="24"/>
                <w:lang w:val="ru-RU"/>
              </w:rPr>
              <w:t>промышленного переворота, развитие мануфактурного</w:t>
            </w:r>
            <w:r w:rsidRPr="00E5503F">
              <w:rPr>
                <w:spacing w:val="1"/>
                <w:sz w:val="24"/>
                <w:lang w:val="ru-RU"/>
              </w:rPr>
              <w:t xml:space="preserve"> </w:t>
            </w:r>
            <w:r w:rsidRPr="00E5503F">
              <w:rPr>
                <w:sz w:val="24"/>
                <w:lang w:val="ru-RU"/>
              </w:rPr>
              <w:t>производства,</w:t>
            </w:r>
            <w:r w:rsidRPr="00E5503F">
              <w:rPr>
                <w:spacing w:val="-1"/>
                <w:sz w:val="24"/>
                <w:lang w:val="ru-RU"/>
              </w:rPr>
              <w:t xml:space="preserve"> </w:t>
            </w:r>
            <w:r w:rsidRPr="00E5503F">
              <w:rPr>
                <w:sz w:val="24"/>
                <w:lang w:val="ru-RU"/>
              </w:rPr>
              <w:t>положение</w:t>
            </w:r>
            <w:r w:rsidRPr="00E5503F">
              <w:rPr>
                <w:spacing w:val="-1"/>
                <w:sz w:val="24"/>
                <w:lang w:val="ru-RU"/>
              </w:rPr>
              <w:t xml:space="preserve"> </w:t>
            </w:r>
            <w:r w:rsidRPr="00E5503F">
              <w:rPr>
                <w:sz w:val="24"/>
                <w:lang w:val="ru-RU"/>
              </w:rPr>
              <w:t>сословий.</w:t>
            </w:r>
          </w:p>
        </w:tc>
        <w:tc>
          <w:tcPr>
            <w:tcW w:w="1134" w:type="dxa"/>
          </w:tcPr>
          <w:p w:rsidR="00E33D3C" w:rsidRDefault="00E33D3C" w:rsidP="001C7C5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E33D3C" w:rsidRPr="001C7C50" w:rsidRDefault="00E33D3C" w:rsidP="001C7C50">
            <w:pPr>
              <w:pStyle w:val="TableParagraph"/>
              <w:spacing w:before="1"/>
              <w:ind w:left="187" w:right="18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21.04</w:t>
            </w:r>
          </w:p>
        </w:tc>
        <w:tc>
          <w:tcPr>
            <w:tcW w:w="1134" w:type="dxa"/>
          </w:tcPr>
          <w:p w:rsidR="00E33D3C" w:rsidRPr="001C7C50" w:rsidRDefault="00E33D3C" w:rsidP="001C7C50">
            <w:pPr>
              <w:pStyle w:val="TableParagraph"/>
              <w:spacing w:before="1"/>
              <w:ind w:left="187" w:right="180"/>
              <w:jc w:val="center"/>
              <w:rPr>
                <w:sz w:val="24"/>
              </w:rPr>
            </w:pPr>
          </w:p>
        </w:tc>
      </w:tr>
      <w:tr w:rsidR="00E33D3C" w:rsidTr="00E33D3C">
        <w:trPr>
          <w:trHeight w:val="369"/>
        </w:trPr>
        <w:tc>
          <w:tcPr>
            <w:tcW w:w="10349" w:type="dxa"/>
            <w:gridSpan w:val="4"/>
          </w:tcPr>
          <w:p w:rsidR="00E33D3C" w:rsidRPr="001C7C50" w:rsidRDefault="00E33D3C" w:rsidP="001C7C50">
            <w:pPr>
              <w:pStyle w:val="TableParagraph"/>
              <w:spacing w:before="1"/>
              <w:ind w:left="187" w:right="180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Рождение</w:t>
            </w:r>
            <w:proofErr w:type="spellEnd"/>
            <w:r>
              <w:rPr>
                <w:b/>
                <w:spacing w:val="5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Американского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государства</w:t>
            </w:r>
            <w:proofErr w:type="spellEnd"/>
            <w:r>
              <w:rPr>
                <w:b/>
                <w:sz w:val="24"/>
                <w:lang w:val="ru-RU"/>
              </w:rPr>
              <w:t xml:space="preserve"> 3ч.</w:t>
            </w:r>
          </w:p>
        </w:tc>
        <w:tc>
          <w:tcPr>
            <w:tcW w:w="1134" w:type="dxa"/>
          </w:tcPr>
          <w:p w:rsidR="00E33D3C" w:rsidRDefault="00E33D3C" w:rsidP="001C7C50">
            <w:pPr>
              <w:pStyle w:val="TableParagraph"/>
              <w:spacing w:before="1"/>
              <w:ind w:left="187" w:right="180"/>
              <w:jc w:val="center"/>
              <w:rPr>
                <w:b/>
                <w:sz w:val="24"/>
              </w:rPr>
            </w:pPr>
          </w:p>
        </w:tc>
      </w:tr>
      <w:tr w:rsidR="00E33D3C" w:rsidTr="00E33D3C">
        <w:trPr>
          <w:trHeight w:val="369"/>
        </w:trPr>
        <w:tc>
          <w:tcPr>
            <w:tcW w:w="709" w:type="dxa"/>
          </w:tcPr>
          <w:p w:rsidR="00E33D3C" w:rsidRDefault="00E33D3C" w:rsidP="001C7C5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372" w:type="dxa"/>
          </w:tcPr>
          <w:p w:rsidR="00E33D3C" w:rsidRPr="00E5503F" w:rsidRDefault="00E33D3C" w:rsidP="001C7C50">
            <w:pPr>
              <w:pStyle w:val="TableParagraph"/>
              <w:ind w:left="110"/>
              <w:rPr>
                <w:sz w:val="24"/>
                <w:lang w:val="ru-RU"/>
              </w:rPr>
            </w:pPr>
            <w:r w:rsidRPr="00E5503F">
              <w:rPr>
                <w:sz w:val="24"/>
                <w:lang w:val="ru-RU"/>
              </w:rPr>
              <w:t>Начало</w:t>
            </w:r>
            <w:r w:rsidRPr="00E5503F">
              <w:rPr>
                <w:spacing w:val="-4"/>
                <w:sz w:val="24"/>
                <w:lang w:val="ru-RU"/>
              </w:rPr>
              <w:t xml:space="preserve"> </w:t>
            </w:r>
            <w:r w:rsidRPr="00E5503F">
              <w:rPr>
                <w:sz w:val="24"/>
                <w:lang w:val="ru-RU"/>
              </w:rPr>
              <w:t>конфликта</w:t>
            </w:r>
            <w:r w:rsidRPr="00E5503F">
              <w:rPr>
                <w:spacing w:val="-2"/>
                <w:sz w:val="24"/>
                <w:lang w:val="ru-RU"/>
              </w:rPr>
              <w:t xml:space="preserve"> </w:t>
            </w:r>
            <w:r w:rsidRPr="00E5503F">
              <w:rPr>
                <w:sz w:val="24"/>
                <w:lang w:val="ru-RU"/>
              </w:rPr>
              <w:t>между</w:t>
            </w:r>
            <w:r w:rsidRPr="00E5503F">
              <w:rPr>
                <w:spacing w:val="-7"/>
                <w:sz w:val="24"/>
                <w:lang w:val="ru-RU"/>
              </w:rPr>
              <w:t xml:space="preserve"> </w:t>
            </w:r>
            <w:r w:rsidRPr="00E5503F">
              <w:rPr>
                <w:sz w:val="24"/>
                <w:lang w:val="ru-RU"/>
              </w:rPr>
              <w:t>Англией</w:t>
            </w:r>
            <w:r w:rsidRPr="00E5503F">
              <w:rPr>
                <w:spacing w:val="-3"/>
                <w:sz w:val="24"/>
                <w:lang w:val="ru-RU"/>
              </w:rPr>
              <w:t xml:space="preserve"> </w:t>
            </w:r>
            <w:r w:rsidRPr="00E5503F">
              <w:rPr>
                <w:sz w:val="24"/>
                <w:lang w:val="ru-RU"/>
              </w:rPr>
              <w:t>и</w:t>
            </w:r>
            <w:r w:rsidRPr="00E5503F">
              <w:rPr>
                <w:spacing w:val="-2"/>
                <w:sz w:val="24"/>
                <w:lang w:val="ru-RU"/>
              </w:rPr>
              <w:t xml:space="preserve"> </w:t>
            </w:r>
            <w:r w:rsidRPr="00E5503F">
              <w:rPr>
                <w:sz w:val="24"/>
                <w:lang w:val="ru-RU"/>
              </w:rPr>
              <w:t>её</w:t>
            </w:r>
            <w:r w:rsidRPr="00E5503F">
              <w:rPr>
                <w:spacing w:val="-4"/>
                <w:sz w:val="24"/>
                <w:lang w:val="ru-RU"/>
              </w:rPr>
              <w:t xml:space="preserve"> </w:t>
            </w:r>
            <w:r w:rsidRPr="00E5503F">
              <w:rPr>
                <w:sz w:val="24"/>
                <w:lang w:val="ru-RU"/>
              </w:rPr>
              <w:t>североамериканскими</w:t>
            </w:r>
            <w:r w:rsidRPr="00E5503F">
              <w:rPr>
                <w:spacing w:val="-57"/>
                <w:sz w:val="24"/>
                <w:lang w:val="ru-RU"/>
              </w:rPr>
              <w:t xml:space="preserve"> </w:t>
            </w:r>
            <w:r w:rsidRPr="00E5503F">
              <w:rPr>
                <w:sz w:val="24"/>
                <w:lang w:val="ru-RU"/>
              </w:rPr>
              <w:t>колониями.</w:t>
            </w:r>
          </w:p>
        </w:tc>
        <w:tc>
          <w:tcPr>
            <w:tcW w:w="1134" w:type="dxa"/>
          </w:tcPr>
          <w:p w:rsidR="00E33D3C" w:rsidRDefault="00E33D3C" w:rsidP="001C7C5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E33D3C" w:rsidRPr="00E33D3C" w:rsidRDefault="00E33D3C" w:rsidP="001C7C50">
            <w:pPr>
              <w:pStyle w:val="TableParagraph"/>
              <w:spacing w:before="1"/>
              <w:ind w:left="187" w:right="18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27.04</w:t>
            </w:r>
          </w:p>
        </w:tc>
        <w:tc>
          <w:tcPr>
            <w:tcW w:w="1134" w:type="dxa"/>
          </w:tcPr>
          <w:p w:rsidR="00E33D3C" w:rsidRPr="001C7C50" w:rsidRDefault="00E33D3C" w:rsidP="001C7C50">
            <w:pPr>
              <w:pStyle w:val="TableParagraph"/>
              <w:spacing w:before="1"/>
              <w:ind w:left="187" w:right="180"/>
              <w:jc w:val="center"/>
              <w:rPr>
                <w:sz w:val="24"/>
              </w:rPr>
            </w:pPr>
          </w:p>
        </w:tc>
      </w:tr>
      <w:tr w:rsidR="00E33D3C" w:rsidTr="00E33D3C">
        <w:trPr>
          <w:trHeight w:val="369"/>
        </w:trPr>
        <w:tc>
          <w:tcPr>
            <w:tcW w:w="709" w:type="dxa"/>
          </w:tcPr>
          <w:p w:rsidR="00E33D3C" w:rsidRDefault="00E33D3C" w:rsidP="001C7C5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372" w:type="dxa"/>
          </w:tcPr>
          <w:p w:rsidR="00E33D3C" w:rsidRDefault="00E33D3C" w:rsidP="001C7C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Колониальные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захваты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европейских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E33D3C" w:rsidRDefault="00E33D3C" w:rsidP="001C7C5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E33D3C" w:rsidRPr="0012538B" w:rsidRDefault="0012538B" w:rsidP="001C7C50">
            <w:pPr>
              <w:pStyle w:val="TableParagraph"/>
              <w:spacing w:before="1"/>
              <w:ind w:left="187" w:right="18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28.04</w:t>
            </w:r>
          </w:p>
        </w:tc>
        <w:tc>
          <w:tcPr>
            <w:tcW w:w="1134" w:type="dxa"/>
          </w:tcPr>
          <w:p w:rsidR="00E33D3C" w:rsidRPr="001C7C50" w:rsidRDefault="00E33D3C" w:rsidP="001C7C50">
            <w:pPr>
              <w:pStyle w:val="TableParagraph"/>
              <w:spacing w:before="1"/>
              <w:ind w:left="187" w:right="180"/>
              <w:jc w:val="center"/>
              <w:rPr>
                <w:sz w:val="24"/>
              </w:rPr>
            </w:pPr>
          </w:p>
        </w:tc>
      </w:tr>
      <w:tr w:rsidR="00E33D3C" w:rsidTr="00E33D3C">
        <w:trPr>
          <w:trHeight w:val="369"/>
        </w:trPr>
        <w:tc>
          <w:tcPr>
            <w:tcW w:w="709" w:type="dxa"/>
          </w:tcPr>
          <w:p w:rsidR="00E33D3C" w:rsidRDefault="00E33D3C" w:rsidP="001C7C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372" w:type="dxa"/>
          </w:tcPr>
          <w:p w:rsidR="00E33D3C" w:rsidRPr="00E5503F" w:rsidRDefault="00E33D3C" w:rsidP="001C7C50">
            <w:pPr>
              <w:pStyle w:val="TableParagraph"/>
              <w:ind w:left="110"/>
              <w:rPr>
                <w:sz w:val="24"/>
                <w:lang w:val="ru-RU"/>
              </w:rPr>
            </w:pPr>
            <w:r w:rsidRPr="00E5503F">
              <w:rPr>
                <w:sz w:val="24"/>
                <w:lang w:val="ru-RU"/>
              </w:rPr>
              <w:t>Война</w:t>
            </w:r>
            <w:r w:rsidRPr="00E5503F">
              <w:rPr>
                <w:spacing w:val="-3"/>
                <w:sz w:val="24"/>
                <w:lang w:val="ru-RU"/>
              </w:rPr>
              <w:t xml:space="preserve"> </w:t>
            </w:r>
            <w:r w:rsidRPr="00E5503F">
              <w:rPr>
                <w:sz w:val="24"/>
                <w:lang w:val="ru-RU"/>
              </w:rPr>
              <w:t>за</w:t>
            </w:r>
            <w:r w:rsidRPr="00E5503F">
              <w:rPr>
                <w:spacing w:val="-2"/>
                <w:sz w:val="24"/>
                <w:lang w:val="ru-RU"/>
              </w:rPr>
              <w:t xml:space="preserve"> </w:t>
            </w:r>
            <w:r w:rsidRPr="00E5503F">
              <w:rPr>
                <w:sz w:val="24"/>
                <w:lang w:val="ru-RU"/>
              </w:rPr>
              <w:t>независимость</w:t>
            </w:r>
            <w:r w:rsidRPr="00E5503F">
              <w:rPr>
                <w:spacing w:val="59"/>
                <w:sz w:val="24"/>
                <w:lang w:val="ru-RU"/>
              </w:rPr>
              <w:t xml:space="preserve"> </w:t>
            </w:r>
            <w:r w:rsidRPr="00E5503F">
              <w:rPr>
                <w:sz w:val="24"/>
                <w:lang w:val="ru-RU"/>
              </w:rPr>
              <w:t>и</w:t>
            </w:r>
            <w:r w:rsidRPr="00E5503F">
              <w:rPr>
                <w:spacing w:val="-1"/>
                <w:sz w:val="24"/>
                <w:lang w:val="ru-RU"/>
              </w:rPr>
              <w:t xml:space="preserve"> </w:t>
            </w:r>
            <w:r w:rsidRPr="00E5503F">
              <w:rPr>
                <w:sz w:val="24"/>
                <w:lang w:val="ru-RU"/>
              </w:rPr>
              <w:t>её</w:t>
            </w:r>
            <w:r w:rsidRPr="00E5503F">
              <w:rPr>
                <w:spacing w:val="-2"/>
                <w:sz w:val="24"/>
                <w:lang w:val="ru-RU"/>
              </w:rPr>
              <w:t xml:space="preserve"> </w:t>
            </w:r>
            <w:r w:rsidRPr="00E5503F">
              <w:rPr>
                <w:sz w:val="24"/>
                <w:lang w:val="ru-RU"/>
              </w:rPr>
              <w:t>итоги.</w:t>
            </w:r>
          </w:p>
        </w:tc>
        <w:tc>
          <w:tcPr>
            <w:tcW w:w="1134" w:type="dxa"/>
          </w:tcPr>
          <w:p w:rsidR="00E33D3C" w:rsidRDefault="00E33D3C" w:rsidP="001C7C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E33D3C" w:rsidRPr="0012538B" w:rsidRDefault="0012538B" w:rsidP="001C7C50">
            <w:pPr>
              <w:pStyle w:val="TableParagraph"/>
              <w:spacing w:before="1"/>
              <w:ind w:left="187" w:right="18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04.05</w:t>
            </w:r>
          </w:p>
        </w:tc>
        <w:tc>
          <w:tcPr>
            <w:tcW w:w="1134" w:type="dxa"/>
          </w:tcPr>
          <w:p w:rsidR="00E33D3C" w:rsidRPr="001C7C50" w:rsidRDefault="00E33D3C" w:rsidP="001C7C50">
            <w:pPr>
              <w:pStyle w:val="TableParagraph"/>
              <w:spacing w:before="1"/>
              <w:ind w:left="187" w:right="180"/>
              <w:jc w:val="center"/>
              <w:rPr>
                <w:sz w:val="24"/>
              </w:rPr>
            </w:pPr>
          </w:p>
        </w:tc>
      </w:tr>
      <w:tr w:rsidR="00E33D3C" w:rsidTr="00E33D3C">
        <w:trPr>
          <w:trHeight w:val="369"/>
        </w:trPr>
        <w:tc>
          <w:tcPr>
            <w:tcW w:w="10349" w:type="dxa"/>
            <w:gridSpan w:val="4"/>
          </w:tcPr>
          <w:p w:rsidR="00E33D3C" w:rsidRPr="001C7C50" w:rsidRDefault="00E33D3C" w:rsidP="001C7C50">
            <w:pPr>
              <w:pStyle w:val="TableParagraph"/>
              <w:spacing w:before="1"/>
              <w:ind w:left="187" w:right="180"/>
              <w:jc w:val="center"/>
              <w:rPr>
                <w:sz w:val="24"/>
                <w:lang w:val="ru-RU"/>
              </w:rPr>
            </w:pPr>
            <w:r w:rsidRPr="001C7C50">
              <w:rPr>
                <w:b/>
                <w:sz w:val="24"/>
                <w:lang w:val="ru-RU"/>
              </w:rPr>
              <w:t>Страны</w:t>
            </w:r>
            <w:r w:rsidRPr="001C7C5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1C7C50">
              <w:rPr>
                <w:b/>
                <w:sz w:val="24"/>
                <w:lang w:val="ru-RU"/>
              </w:rPr>
              <w:t>Востока</w:t>
            </w:r>
            <w:r w:rsidRPr="001C7C5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C7C50">
              <w:rPr>
                <w:b/>
                <w:sz w:val="24"/>
                <w:lang w:val="ru-RU"/>
              </w:rPr>
              <w:t>в</w:t>
            </w:r>
            <w:r w:rsidRPr="001C7C50">
              <w:rPr>
                <w:b/>
                <w:spacing w:val="58"/>
                <w:sz w:val="24"/>
                <w:lang w:val="ru-RU"/>
              </w:rPr>
              <w:t xml:space="preserve"> </w:t>
            </w:r>
            <w:r w:rsidRPr="001C7C50">
              <w:rPr>
                <w:b/>
                <w:sz w:val="24"/>
                <w:lang w:val="ru-RU"/>
              </w:rPr>
              <w:t>18</w:t>
            </w:r>
            <w:r w:rsidRPr="001C7C5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C7C50">
              <w:rPr>
                <w:b/>
                <w:sz w:val="24"/>
                <w:lang w:val="ru-RU"/>
              </w:rPr>
              <w:t>веке.</w:t>
            </w:r>
            <w:r>
              <w:rPr>
                <w:b/>
                <w:sz w:val="24"/>
                <w:lang w:val="ru-RU"/>
              </w:rPr>
              <w:t xml:space="preserve"> 6ч.</w:t>
            </w:r>
          </w:p>
        </w:tc>
        <w:tc>
          <w:tcPr>
            <w:tcW w:w="1134" w:type="dxa"/>
          </w:tcPr>
          <w:p w:rsidR="00E33D3C" w:rsidRPr="001C7C50" w:rsidRDefault="00E33D3C" w:rsidP="001C7C50">
            <w:pPr>
              <w:pStyle w:val="TableParagraph"/>
              <w:spacing w:before="1"/>
              <w:ind w:left="187" w:right="180"/>
              <w:jc w:val="center"/>
              <w:rPr>
                <w:b/>
                <w:sz w:val="24"/>
              </w:rPr>
            </w:pPr>
          </w:p>
        </w:tc>
      </w:tr>
      <w:tr w:rsidR="00E33D3C" w:rsidTr="00E33D3C">
        <w:trPr>
          <w:trHeight w:val="369"/>
        </w:trPr>
        <w:tc>
          <w:tcPr>
            <w:tcW w:w="709" w:type="dxa"/>
          </w:tcPr>
          <w:p w:rsidR="00E33D3C" w:rsidRDefault="00E33D3C" w:rsidP="001C7C5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372" w:type="dxa"/>
          </w:tcPr>
          <w:p w:rsidR="00E33D3C" w:rsidRDefault="00E33D3C" w:rsidP="001C7C50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Мусульманский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E33D3C" w:rsidRDefault="00E33D3C" w:rsidP="001C7C5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E33D3C" w:rsidRPr="001C7C50" w:rsidRDefault="0012538B" w:rsidP="001C7C50">
            <w:pPr>
              <w:pStyle w:val="TableParagraph"/>
              <w:spacing w:before="1"/>
              <w:ind w:left="187" w:right="18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05.05</w:t>
            </w:r>
          </w:p>
        </w:tc>
        <w:tc>
          <w:tcPr>
            <w:tcW w:w="1134" w:type="dxa"/>
          </w:tcPr>
          <w:p w:rsidR="00E33D3C" w:rsidRPr="001C7C50" w:rsidRDefault="00E33D3C" w:rsidP="001C7C50">
            <w:pPr>
              <w:pStyle w:val="TableParagraph"/>
              <w:spacing w:before="1"/>
              <w:ind w:left="187" w:right="180"/>
              <w:jc w:val="center"/>
              <w:rPr>
                <w:sz w:val="24"/>
              </w:rPr>
            </w:pPr>
          </w:p>
        </w:tc>
      </w:tr>
      <w:tr w:rsidR="00E33D3C" w:rsidTr="00E33D3C">
        <w:trPr>
          <w:trHeight w:val="369"/>
        </w:trPr>
        <w:tc>
          <w:tcPr>
            <w:tcW w:w="709" w:type="dxa"/>
          </w:tcPr>
          <w:p w:rsidR="00E33D3C" w:rsidRDefault="00E33D3C" w:rsidP="001C7C5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372" w:type="dxa"/>
          </w:tcPr>
          <w:p w:rsidR="00E33D3C" w:rsidRPr="00E5503F" w:rsidRDefault="00E33D3C" w:rsidP="001C7C50">
            <w:pPr>
              <w:pStyle w:val="TableParagraph"/>
              <w:spacing w:line="266" w:lineRule="exact"/>
              <w:ind w:left="110"/>
              <w:rPr>
                <w:sz w:val="24"/>
                <w:lang w:val="ru-RU"/>
              </w:rPr>
            </w:pPr>
            <w:r w:rsidRPr="00E5503F">
              <w:rPr>
                <w:sz w:val="24"/>
                <w:lang w:val="ru-RU"/>
              </w:rPr>
              <w:t>Османская</w:t>
            </w:r>
            <w:r w:rsidRPr="00E5503F">
              <w:rPr>
                <w:spacing w:val="-3"/>
                <w:sz w:val="24"/>
                <w:lang w:val="ru-RU"/>
              </w:rPr>
              <w:t xml:space="preserve"> </w:t>
            </w:r>
            <w:r w:rsidRPr="00E5503F">
              <w:rPr>
                <w:sz w:val="24"/>
                <w:lang w:val="ru-RU"/>
              </w:rPr>
              <w:t>империя:</w:t>
            </w:r>
            <w:r w:rsidRPr="00E5503F">
              <w:rPr>
                <w:spacing w:val="-2"/>
                <w:sz w:val="24"/>
                <w:lang w:val="ru-RU"/>
              </w:rPr>
              <w:t xml:space="preserve"> </w:t>
            </w:r>
            <w:r w:rsidRPr="00E5503F">
              <w:rPr>
                <w:sz w:val="24"/>
                <w:lang w:val="ru-RU"/>
              </w:rPr>
              <w:t>от</w:t>
            </w:r>
            <w:r w:rsidRPr="00E5503F">
              <w:rPr>
                <w:spacing w:val="-3"/>
                <w:sz w:val="24"/>
                <w:lang w:val="ru-RU"/>
              </w:rPr>
              <w:t xml:space="preserve"> </w:t>
            </w:r>
            <w:r w:rsidRPr="00E5503F">
              <w:rPr>
                <w:sz w:val="24"/>
                <w:lang w:val="ru-RU"/>
              </w:rPr>
              <w:t>могущества</w:t>
            </w:r>
            <w:r w:rsidRPr="00E5503F">
              <w:rPr>
                <w:spacing w:val="-3"/>
                <w:sz w:val="24"/>
                <w:lang w:val="ru-RU"/>
              </w:rPr>
              <w:t xml:space="preserve"> </w:t>
            </w:r>
            <w:r w:rsidRPr="00E5503F">
              <w:rPr>
                <w:sz w:val="24"/>
                <w:lang w:val="ru-RU"/>
              </w:rPr>
              <w:t>к</w:t>
            </w:r>
            <w:r w:rsidRPr="00E5503F">
              <w:rPr>
                <w:spacing w:val="2"/>
                <w:sz w:val="24"/>
                <w:lang w:val="ru-RU"/>
              </w:rPr>
              <w:t xml:space="preserve"> </w:t>
            </w:r>
            <w:r w:rsidRPr="00E5503F">
              <w:rPr>
                <w:sz w:val="24"/>
                <w:lang w:val="ru-RU"/>
              </w:rPr>
              <w:t>упадку</w:t>
            </w:r>
          </w:p>
        </w:tc>
        <w:tc>
          <w:tcPr>
            <w:tcW w:w="1134" w:type="dxa"/>
          </w:tcPr>
          <w:p w:rsidR="00E33D3C" w:rsidRDefault="00E33D3C" w:rsidP="001C7C5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E33D3C" w:rsidRPr="001C7C50" w:rsidRDefault="0012538B" w:rsidP="001C7C50">
            <w:pPr>
              <w:pStyle w:val="TableParagraph"/>
              <w:spacing w:before="1"/>
              <w:ind w:left="187" w:right="18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11.05</w:t>
            </w:r>
          </w:p>
        </w:tc>
        <w:tc>
          <w:tcPr>
            <w:tcW w:w="1134" w:type="dxa"/>
          </w:tcPr>
          <w:p w:rsidR="00E33D3C" w:rsidRPr="001C7C50" w:rsidRDefault="00E33D3C" w:rsidP="001C7C50">
            <w:pPr>
              <w:pStyle w:val="TableParagraph"/>
              <w:spacing w:before="1"/>
              <w:ind w:left="187" w:right="180"/>
              <w:jc w:val="center"/>
              <w:rPr>
                <w:sz w:val="24"/>
              </w:rPr>
            </w:pPr>
          </w:p>
        </w:tc>
      </w:tr>
      <w:tr w:rsidR="00E33D3C" w:rsidTr="00E33D3C">
        <w:trPr>
          <w:trHeight w:val="369"/>
        </w:trPr>
        <w:tc>
          <w:tcPr>
            <w:tcW w:w="709" w:type="dxa"/>
          </w:tcPr>
          <w:p w:rsidR="00E33D3C" w:rsidRDefault="00E33D3C" w:rsidP="001C7C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372" w:type="dxa"/>
          </w:tcPr>
          <w:p w:rsidR="00E33D3C" w:rsidRDefault="00E33D3C" w:rsidP="001C7C50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Индия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E33D3C" w:rsidRDefault="00E33D3C" w:rsidP="001C7C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E33D3C" w:rsidRPr="001C7C50" w:rsidRDefault="0012538B" w:rsidP="001C7C50">
            <w:pPr>
              <w:pStyle w:val="TableParagraph"/>
              <w:spacing w:before="1"/>
              <w:ind w:left="187" w:right="18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12.05</w:t>
            </w:r>
          </w:p>
        </w:tc>
        <w:tc>
          <w:tcPr>
            <w:tcW w:w="1134" w:type="dxa"/>
          </w:tcPr>
          <w:p w:rsidR="00E33D3C" w:rsidRPr="001C7C50" w:rsidRDefault="00E33D3C" w:rsidP="001C7C50">
            <w:pPr>
              <w:pStyle w:val="TableParagraph"/>
              <w:spacing w:before="1"/>
              <w:ind w:left="187" w:right="180"/>
              <w:jc w:val="center"/>
              <w:rPr>
                <w:sz w:val="24"/>
              </w:rPr>
            </w:pPr>
          </w:p>
        </w:tc>
      </w:tr>
      <w:tr w:rsidR="00E33D3C" w:rsidTr="00E33D3C">
        <w:trPr>
          <w:trHeight w:val="369"/>
        </w:trPr>
        <w:tc>
          <w:tcPr>
            <w:tcW w:w="709" w:type="dxa"/>
          </w:tcPr>
          <w:p w:rsidR="00E33D3C" w:rsidRDefault="00E33D3C" w:rsidP="001C7C5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372" w:type="dxa"/>
          </w:tcPr>
          <w:p w:rsidR="00E33D3C" w:rsidRPr="00E5503F" w:rsidRDefault="00E33D3C" w:rsidP="001C7C50">
            <w:pPr>
              <w:pStyle w:val="TableParagraph"/>
              <w:spacing w:line="269" w:lineRule="exact"/>
              <w:ind w:left="110"/>
              <w:rPr>
                <w:sz w:val="24"/>
                <w:lang w:val="ru-RU"/>
              </w:rPr>
            </w:pPr>
            <w:r w:rsidRPr="00E5503F">
              <w:rPr>
                <w:sz w:val="24"/>
                <w:lang w:val="ru-RU"/>
              </w:rPr>
              <w:t>Индия:</w:t>
            </w:r>
            <w:r w:rsidRPr="00E5503F">
              <w:rPr>
                <w:spacing w:val="-4"/>
                <w:sz w:val="24"/>
                <w:lang w:val="ru-RU"/>
              </w:rPr>
              <w:t xml:space="preserve"> </w:t>
            </w:r>
            <w:r w:rsidRPr="00E5503F">
              <w:rPr>
                <w:sz w:val="24"/>
                <w:lang w:val="ru-RU"/>
              </w:rPr>
              <w:t>держава</w:t>
            </w:r>
            <w:r w:rsidRPr="00E5503F">
              <w:rPr>
                <w:spacing w:val="-6"/>
                <w:sz w:val="24"/>
                <w:lang w:val="ru-RU"/>
              </w:rPr>
              <w:t xml:space="preserve"> </w:t>
            </w:r>
            <w:r w:rsidRPr="00E5503F">
              <w:rPr>
                <w:sz w:val="24"/>
                <w:lang w:val="ru-RU"/>
              </w:rPr>
              <w:t>Великих</w:t>
            </w:r>
            <w:r w:rsidRPr="00E5503F">
              <w:rPr>
                <w:spacing w:val="-1"/>
                <w:sz w:val="24"/>
                <w:lang w:val="ru-RU"/>
              </w:rPr>
              <w:t xml:space="preserve"> </w:t>
            </w:r>
            <w:r w:rsidRPr="00E5503F">
              <w:rPr>
                <w:sz w:val="24"/>
                <w:lang w:val="ru-RU"/>
              </w:rPr>
              <w:t>Моголов,</w:t>
            </w:r>
            <w:r w:rsidRPr="00E5503F">
              <w:rPr>
                <w:spacing w:val="-5"/>
                <w:sz w:val="24"/>
                <w:lang w:val="ru-RU"/>
              </w:rPr>
              <w:t xml:space="preserve"> </w:t>
            </w:r>
            <w:r w:rsidRPr="00E5503F">
              <w:rPr>
                <w:sz w:val="24"/>
                <w:lang w:val="ru-RU"/>
              </w:rPr>
              <w:t>начало</w:t>
            </w:r>
            <w:r w:rsidRPr="00E5503F">
              <w:rPr>
                <w:spacing w:val="-5"/>
                <w:sz w:val="24"/>
                <w:lang w:val="ru-RU"/>
              </w:rPr>
              <w:t xml:space="preserve"> </w:t>
            </w:r>
            <w:r w:rsidRPr="00E5503F">
              <w:rPr>
                <w:sz w:val="24"/>
                <w:lang w:val="ru-RU"/>
              </w:rPr>
              <w:t>проникновения</w:t>
            </w:r>
          </w:p>
          <w:p w:rsidR="00E33D3C" w:rsidRDefault="00E33D3C" w:rsidP="001C7C5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англичан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британские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завоевания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E33D3C" w:rsidRDefault="00E33D3C" w:rsidP="001C7C5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E33D3C" w:rsidRPr="001C7C50" w:rsidRDefault="0012538B" w:rsidP="001C7C50">
            <w:pPr>
              <w:pStyle w:val="TableParagraph"/>
              <w:spacing w:before="1"/>
              <w:ind w:left="187" w:right="18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18.05</w:t>
            </w:r>
          </w:p>
        </w:tc>
        <w:tc>
          <w:tcPr>
            <w:tcW w:w="1134" w:type="dxa"/>
          </w:tcPr>
          <w:p w:rsidR="00E33D3C" w:rsidRPr="001C7C50" w:rsidRDefault="00E33D3C" w:rsidP="001C7C50">
            <w:pPr>
              <w:pStyle w:val="TableParagraph"/>
              <w:spacing w:before="1"/>
              <w:ind w:left="187" w:right="180"/>
              <w:jc w:val="center"/>
              <w:rPr>
                <w:sz w:val="24"/>
              </w:rPr>
            </w:pPr>
          </w:p>
        </w:tc>
      </w:tr>
      <w:tr w:rsidR="00E33D3C" w:rsidTr="00E33D3C">
        <w:trPr>
          <w:trHeight w:val="369"/>
        </w:trPr>
        <w:tc>
          <w:tcPr>
            <w:tcW w:w="709" w:type="dxa"/>
          </w:tcPr>
          <w:p w:rsidR="00E33D3C" w:rsidRDefault="00E33D3C" w:rsidP="001C7C5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372" w:type="dxa"/>
          </w:tcPr>
          <w:p w:rsidR="00E33D3C" w:rsidRPr="00E5503F" w:rsidRDefault="00E33D3C" w:rsidP="001C7C50">
            <w:pPr>
              <w:pStyle w:val="TableParagraph"/>
              <w:spacing w:line="269" w:lineRule="exact"/>
              <w:ind w:left="110"/>
              <w:rPr>
                <w:sz w:val="24"/>
                <w:lang w:val="ru-RU"/>
              </w:rPr>
            </w:pPr>
            <w:r w:rsidRPr="00E5503F">
              <w:rPr>
                <w:sz w:val="24"/>
                <w:lang w:val="ru-RU"/>
              </w:rPr>
              <w:t>Империя</w:t>
            </w:r>
            <w:r w:rsidRPr="00E5503F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E5503F">
              <w:rPr>
                <w:sz w:val="24"/>
                <w:lang w:val="ru-RU"/>
              </w:rPr>
              <w:t>Цин</w:t>
            </w:r>
            <w:proofErr w:type="spellEnd"/>
            <w:r w:rsidRPr="00E5503F">
              <w:rPr>
                <w:spacing w:val="-3"/>
                <w:sz w:val="24"/>
                <w:lang w:val="ru-RU"/>
              </w:rPr>
              <w:t xml:space="preserve"> </w:t>
            </w:r>
            <w:r w:rsidRPr="00E5503F">
              <w:rPr>
                <w:sz w:val="24"/>
                <w:lang w:val="ru-RU"/>
              </w:rPr>
              <w:t>в</w:t>
            </w:r>
            <w:r w:rsidRPr="00E5503F">
              <w:rPr>
                <w:spacing w:val="-4"/>
                <w:sz w:val="24"/>
                <w:lang w:val="ru-RU"/>
              </w:rPr>
              <w:t xml:space="preserve"> </w:t>
            </w:r>
            <w:r w:rsidRPr="00E5503F">
              <w:rPr>
                <w:sz w:val="24"/>
                <w:lang w:val="ru-RU"/>
              </w:rPr>
              <w:t>Китае.</w:t>
            </w:r>
            <w:r w:rsidRPr="00E5503F">
              <w:rPr>
                <w:spacing w:val="-3"/>
                <w:sz w:val="24"/>
                <w:lang w:val="ru-RU"/>
              </w:rPr>
              <w:t xml:space="preserve"> </w:t>
            </w:r>
            <w:r w:rsidRPr="00E5503F">
              <w:rPr>
                <w:sz w:val="24"/>
                <w:lang w:val="ru-RU"/>
              </w:rPr>
              <w:t>Образование</w:t>
            </w:r>
            <w:r w:rsidRPr="00E5503F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E5503F">
              <w:rPr>
                <w:sz w:val="24"/>
                <w:lang w:val="ru-RU"/>
              </w:rPr>
              <w:t>централизованного</w:t>
            </w:r>
            <w:proofErr w:type="gramEnd"/>
          </w:p>
          <w:p w:rsidR="00E33D3C" w:rsidRPr="00E5503F" w:rsidRDefault="00E33D3C" w:rsidP="001C7C50">
            <w:pPr>
              <w:pStyle w:val="TableParagraph"/>
              <w:spacing w:line="262" w:lineRule="exact"/>
              <w:ind w:left="110"/>
              <w:rPr>
                <w:sz w:val="24"/>
                <w:lang w:val="ru-RU"/>
              </w:rPr>
            </w:pPr>
            <w:r w:rsidRPr="00E5503F">
              <w:rPr>
                <w:sz w:val="24"/>
                <w:lang w:val="ru-RU"/>
              </w:rPr>
              <w:t>государства</w:t>
            </w:r>
            <w:r w:rsidRPr="00E5503F">
              <w:rPr>
                <w:spacing w:val="-4"/>
                <w:sz w:val="24"/>
                <w:lang w:val="ru-RU"/>
              </w:rPr>
              <w:t xml:space="preserve"> </w:t>
            </w:r>
            <w:r w:rsidRPr="00E5503F">
              <w:rPr>
                <w:sz w:val="24"/>
                <w:lang w:val="ru-RU"/>
              </w:rPr>
              <w:t>и</w:t>
            </w:r>
            <w:r w:rsidRPr="00E5503F">
              <w:rPr>
                <w:spacing w:val="2"/>
                <w:sz w:val="24"/>
                <w:lang w:val="ru-RU"/>
              </w:rPr>
              <w:t xml:space="preserve"> </w:t>
            </w:r>
            <w:r w:rsidRPr="00E5503F">
              <w:rPr>
                <w:sz w:val="24"/>
                <w:lang w:val="ru-RU"/>
              </w:rPr>
              <w:t>установление</w:t>
            </w:r>
            <w:r w:rsidRPr="00E5503F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E5503F">
              <w:rPr>
                <w:sz w:val="24"/>
                <w:lang w:val="ru-RU"/>
              </w:rPr>
              <w:t>сегуната</w:t>
            </w:r>
            <w:proofErr w:type="spellEnd"/>
            <w:r w:rsidRPr="00E5503F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E5503F">
              <w:rPr>
                <w:sz w:val="24"/>
                <w:lang w:val="ru-RU"/>
              </w:rPr>
              <w:t>Токугава</w:t>
            </w:r>
            <w:proofErr w:type="spellEnd"/>
            <w:r w:rsidRPr="00E5503F">
              <w:rPr>
                <w:spacing w:val="-3"/>
                <w:sz w:val="24"/>
                <w:lang w:val="ru-RU"/>
              </w:rPr>
              <w:t xml:space="preserve"> </w:t>
            </w:r>
            <w:r w:rsidRPr="00E5503F">
              <w:rPr>
                <w:sz w:val="24"/>
                <w:lang w:val="ru-RU"/>
              </w:rPr>
              <w:t>в</w:t>
            </w:r>
            <w:r w:rsidRPr="00E5503F">
              <w:rPr>
                <w:spacing w:val="-4"/>
                <w:sz w:val="24"/>
                <w:lang w:val="ru-RU"/>
              </w:rPr>
              <w:t xml:space="preserve"> </w:t>
            </w:r>
            <w:r w:rsidRPr="00E5503F">
              <w:rPr>
                <w:sz w:val="24"/>
                <w:lang w:val="ru-RU"/>
              </w:rPr>
              <w:t>Японии.</w:t>
            </w:r>
          </w:p>
        </w:tc>
        <w:tc>
          <w:tcPr>
            <w:tcW w:w="1134" w:type="dxa"/>
          </w:tcPr>
          <w:p w:rsidR="00E33D3C" w:rsidRDefault="00E33D3C" w:rsidP="001C7C5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E33D3C" w:rsidRPr="001C7C50" w:rsidRDefault="0012538B" w:rsidP="001C7C50">
            <w:pPr>
              <w:pStyle w:val="TableParagraph"/>
              <w:spacing w:before="1"/>
              <w:ind w:left="187" w:right="18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19.05</w:t>
            </w:r>
          </w:p>
        </w:tc>
        <w:tc>
          <w:tcPr>
            <w:tcW w:w="1134" w:type="dxa"/>
          </w:tcPr>
          <w:p w:rsidR="00E33D3C" w:rsidRPr="001C7C50" w:rsidRDefault="00E33D3C" w:rsidP="001C7C50">
            <w:pPr>
              <w:pStyle w:val="TableParagraph"/>
              <w:spacing w:before="1"/>
              <w:ind w:left="187" w:right="180"/>
              <w:jc w:val="center"/>
              <w:rPr>
                <w:sz w:val="24"/>
              </w:rPr>
            </w:pPr>
          </w:p>
        </w:tc>
      </w:tr>
      <w:tr w:rsidR="00E33D3C" w:rsidTr="00E33D3C">
        <w:trPr>
          <w:trHeight w:val="369"/>
        </w:trPr>
        <w:tc>
          <w:tcPr>
            <w:tcW w:w="709" w:type="dxa"/>
          </w:tcPr>
          <w:p w:rsidR="00E33D3C" w:rsidRDefault="00E33D3C" w:rsidP="001C7C5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372" w:type="dxa"/>
          </w:tcPr>
          <w:p w:rsidR="00E33D3C" w:rsidRDefault="00E33D3C" w:rsidP="001C7C5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Страны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Дальнего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востока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E33D3C" w:rsidRDefault="00E33D3C" w:rsidP="001C7C5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E33D3C" w:rsidRPr="001C7C50" w:rsidRDefault="0012538B" w:rsidP="001C7C50">
            <w:pPr>
              <w:pStyle w:val="TableParagraph"/>
              <w:spacing w:before="1"/>
              <w:ind w:left="187" w:right="18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25.05</w:t>
            </w:r>
          </w:p>
        </w:tc>
        <w:tc>
          <w:tcPr>
            <w:tcW w:w="1134" w:type="dxa"/>
          </w:tcPr>
          <w:p w:rsidR="00E33D3C" w:rsidRPr="001C7C50" w:rsidRDefault="00E33D3C" w:rsidP="001C7C50">
            <w:pPr>
              <w:pStyle w:val="TableParagraph"/>
              <w:spacing w:before="1"/>
              <w:ind w:left="187" w:right="180"/>
              <w:jc w:val="center"/>
              <w:rPr>
                <w:sz w:val="24"/>
              </w:rPr>
            </w:pPr>
          </w:p>
        </w:tc>
      </w:tr>
      <w:tr w:rsidR="00E33D3C" w:rsidTr="00E33D3C">
        <w:trPr>
          <w:trHeight w:val="369"/>
        </w:trPr>
        <w:tc>
          <w:tcPr>
            <w:tcW w:w="709" w:type="dxa"/>
          </w:tcPr>
          <w:p w:rsidR="00E33D3C" w:rsidRDefault="00E33D3C" w:rsidP="001C7C5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372" w:type="dxa"/>
          </w:tcPr>
          <w:p w:rsidR="00E33D3C" w:rsidRDefault="00E33D3C" w:rsidP="001C7C5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повторение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E33D3C" w:rsidRDefault="00E33D3C" w:rsidP="001C7C5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E33D3C" w:rsidRPr="0012538B" w:rsidRDefault="0012538B" w:rsidP="001C7C50">
            <w:pPr>
              <w:pStyle w:val="TableParagraph"/>
              <w:spacing w:before="1"/>
              <w:ind w:left="187" w:right="18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26.05</w:t>
            </w:r>
          </w:p>
        </w:tc>
        <w:tc>
          <w:tcPr>
            <w:tcW w:w="1134" w:type="dxa"/>
          </w:tcPr>
          <w:p w:rsidR="00E33D3C" w:rsidRPr="001C7C50" w:rsidRDefault="00E33D3C" w:rsidP="001C7C50">
            <w:pPr>
              <w:pStyle w:val="TableParagraph"/>
              <w:spacing w:before="1"/>
              <w:ind w:left="187" w:right="180"/>
              <w:jc w:val="center"/>
              <w:rPr>
                <w:sz w:val="24"/>
              </w:rPr>
            </w:pPr>
          </w:p>
        </w:tc>
      </w:tr>
      <w:tr w:rsidR="00E33D3C" w:rsidTr="00E33D3C">
        <w:trPr>
          <w:trHeight w:val="369"/>
        </w:trPr>
        <w:tc>
          <w:tcPr>
            <w:tcW w:w="10349" w:type="dxa"/>
            <w:gridSpan w:val="4"/>
          </w:tcPr>
          <w:p w:rsidR="00E33D3C" w:rsidRPr="001C7C50" w:rsidRDefault="00E33D3C" w:rsidP="001C7C50">
            <w:pPr>
              <w:pStyle w:val="TableParagraph"/>
              <w:spacing w:before="1"/>
              <w:ind w:left="187" w:right="180"/>
              <w:jc w:val="center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Всего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часов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– </w:t>
            </w:r>
            <w:r>
              <w:rPr>
                <w:b/>
                <w:i/>
                <w:sz w:val="24"/>
                <w:szCs w:val="24"/>
                <w:lang w:val="ru-RU"/>
              </w:rPr>
              <w:t>28</w:t>
            </w:r>
            <w:r w:rsidRPr="00833C0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33C03">
              <w:rPr>
                <w:b/>
                <w:i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34" w:type="dxa"/>
          </w:tcPr>
          <w:p w:rsidR="00E33D3C" w:rsidRDefault="00E33D3C" w:rsidP="001C7C50">
            <w:pPr>
              <w:pStyle w:val="TableParagraph"/>
              <w:spacing w:before="1"/>
              <w:ind w:left="187" w:right="180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1C7C50" w:rsidRDefault="001C7C50" w:rsidP="001C7C50">
      <w:pPr>
        <w:rPr>
          <w:sz w:val="24"/>
        </w:rPr>
        <w:sectPr w:rsidR="001C7C50">
          <w:pgSz w:w="11910" w:h="16840"/>
          <w:pgMar w:top="1120" w:right="580" w:bottom="280" w:left="1460" w:header="720" w:footer="720" w:gutter="0"/>
          <w:cols w:space="720"/>
        </w:sectPr>
      </w:pPr>
    </w:p>
    <w:p w:rsidR="001C7C50" w:rsidRPr="00833C03" w:rsidRDefault="001C7C50" w:rsidP="00833C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C7C50" w:rsidRPr="00833C03" w:rsidSect="00833C0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44AA"/>
    <w:multiLevelType w:val="hybridMultilevel"/>
    <w:tmpl w:val="CE88E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C03"/>
    <w:rsid w:val="0012538B"/>
    <w:rsid w:val="001C7C50"/>
    <w:rsid w:val="00510E0B"/>
    <w:rsid w:val="00833C03"/>
    <w:rsid w:val="00BD07C6"/>
    <w:rsid w:val="00E3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3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3C03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833C03"/>
    <w:pPr>
      <w:widowControl w:val="0"/>
      <w:autoSpaceDE w:val="0"/>
      <w:autoSpaceDN w:val="0"/>
      <w:spacing w:after="0" w:line="256" w:lineRule="exact"/>
      <w:ind w:left="107"/>
    </w:pPr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semiHidden/>
    <w:unhideWhenUsed/>
    <w:rsid w:val="00510E0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10E0B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1C7C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1C7C50"/>
    <w:pPr>
      <w:widowControl w:val="0"/>
      <w:autoSpaceDE w:val="0"/>
      <w:autoSpaceDN w:val="0"/>
      <w:spacing w:after="0" w:line="240" w:lineRule="auto"/>
      <w:ind w:left="2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1C7C5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3758</Words>
  <Characters>21423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79046</dc:creator>
  <cp:keywords/>
  <dc:description/>
  <cp:lastModifiedBy>79046</cp:lastModifiedBy>
  <cp:revision>2</cp:revision>
  <dcterms:created xsi:type="dcterms:W3CDTF">2022-12-13T16:00:00Z</dcterms:created>
  <dcterms:modified xsi:type="dcterms:W3CDTF">2022-12-13T16:41:00Z</dcterms:modified>
</cp:coreProperties>
</file>