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FF" w:rsidRPr="00BA7526" w:rsidRDefault="00B506FF" w:rsidP="00B506F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2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русскому языку</w:t>
      </w:r>
    </w:p>
    <w:p w:rsidR="00B506FF" w:rsidRPr="00BA7526" w:rsidRDefault="00B506FF" w:rsidP="00B506FF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A7526">
        <w:rPr>
          <w:rFonts w:ascii="Times New Roman" w:hAnsi="Times New Roman" w:cs="Times New Roman"/>
          <w:b/>
          <w:sz w:val="28"/>
          <w:szCs w:val="28"/>
        </w:rPr>
        <w:t xml:space="preserve"> класс(4</w:t>
      </w:r>
      <w:r>
        <w:rPr>
          <w:rFonts w:ascii="Times New Roman" w:hAnsi="Times New Roman" w:cs="Times New Roman"/>
          <w:b/>
          <w:sz w:val="28"/>
          <w:szCs w:val="28"/>
        </w:rPr>
        <w:t>,5</w:t>
      </w:r>
      <w:r w:rsidRPr="00BA7526">
        <w:rPr>
          <w:rFonts w:ascii="Times New Roman" w:hAnsi="Times New Roman" w:cs="Times New Roman"/>
          <w:b/>
          <w:sz w:val="28"/>
          <w:szCs w:val="28"/>
        </w:rPr>
        <w:t xml:space="preserve"> часа в неделю, 1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BA7526">
        <w:rPr>
          <w:rFonts w:ascii="Times New Roman" w:hAnsi="Times New Roman" w:cs="Times New Roman"/>
          <w:b/>
          <w:sz w:val="28"/>
          <w:szCs w:val="28"/>
        </w:rPr>
        <w:t>ч)</w:t>
      </w:r>
    </w:p>
    <w:p w:rsidR="00B506FF" w:rsidRPr="00AB0671" w:rsidRDefault="00B506FF" w:rsidP="00B506FF">
      <w:pPr>
        <w:rPr>
          <w:rFonts w:ascii="Times New Roman" w:hAnsi="Times New Roman" w:cs="Times New Roman"/>
          <w:sz w:val="24"/>
          <w:szCs w:val="24"/>
        </w:rPr>
      </w:pPr>
      <w:r w:rsidRPr="00BA7526">
        <w:rPr>
          <w:rFonts w:ascii="Times New Roman" w:hAnsi="Times New Roman" w:cs="Times New Roman"/>
          <w:sz w:val="24"/>
          <w:szCs w:val="24"/>
        </w:rPr>
        <w:t>Учебник: «Русский язык»  В.П.Канакина, В.Г.Горецкий в 2-х час</w:t>
      </w:r>
      <w:r>
        <w:rPr>
          <w:rFonts w:ascii="Times New Roman" w:hAnsi="Times New Roman" w:cs="Times New Roman"/>
          <w:sz w:val="24"/>
          <w:szCs w:val="24"/>
        </w:rPr>
        <w:t>тях, Москва, «Просвещение», 2020</w:t>
      </w:r>
      <w:r w:rsidRPr="00BA7526">
        <w:rPr>
          <w:rFonts w:ascii="Times New Roman" w:hAnsi="Times New Roman" w:cs="Times New Roman"/>
          <w:sz w:val="24"/>
          <w:szCs w:val="24"/>
        </w:rPr>
        <w:t>г.</w:t>
      </w:r>
    </w:p>
    <w:p w:rsidR="004C55F8" w:rsidRPr="00CC3B0D" w:rsidRDefault="004C55F8" w:rsidP="00B506FF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C55F8" w:rsidRPr="00B11C30" w:rsidRDefault="004C55F8" w:rsidP="00157CD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686" w:type="pct"/>
        <w:tblInd w:w="-681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656"/>
        <w:gridCol w:w="53"/>
        <w:gridCol w:w="1088"/>
        <w:gridCol w:w="1391"/>
        <w:gridCol w:w="1394"/>
        <w:gridCol w:w="48"/>
      </w:tblGrid>
      <w:tr w:rsidR="00DE6001" w:rsidRPr="00B11C30" w:rsidTr="002326A3">
        <w:trPr>
          <w:trHeight w:val="413"/>
        </w:trPr>
        <w:tc>
          <w:tcPr>
            <w:tcW w:w="37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E6001" w:rsidRPr="00B11C30" w:rsidRDefault="00DE600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E6001" w:rsidRPr="00B11C30" w:rsidRDefault="00DE600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DE6001" w:rsidRPr="00B11C30" w:rsidRDefault="00DE600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001" w:rsidRPr="00B11C30" w:rsidRDefault="00DE600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E6001" w:rsidRDefault="00DE600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E6001" w:rsidRPr="00B11C30" w:rsidRDefault="00DE600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13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DE6001" w:rsidRPr="00B11C30" w:rsidRDefault="00DE600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E6001" w:rsidRPr="00B11C30" w:rsidRDefault="00DE600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001" w:rsidRPr="00B11C30" w:rsidTr="002326A3">
        <w:trPr>
          <w:trHeight w:val="412"/>
        </w:trPr>
        <w:tc>
          <w:tcPr>
            <w:tcW w:w="37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01" w:rsidRPr="00B11C30" w:rsidRDefault="00DE600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001" w:rsidRPr="00B11C30" w:rsidRDefault="00DE600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6001" w:rsidRDefault="00DE600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1" w:rsidRPr="00B11C30" w:rsidRDefault="00DE600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60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1" w:rsidRPr="00B11C30" w:rsidRDefault="00A15BE4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</w:t>
            </w:r>
            <w:r w:rsidR="00DE60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" w:type="pct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E6001" w:rsidRPr="00B11C30" w:rsidRDefault="00DE600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41" w:rsidRPr="00B11C30" w:rsidRDefault="00B506FF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речи(9</w:t>
            </w:r>
            <w:r w:rsidR="00E46641"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641" w:rsidRPr="00DE6001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 и речь, их значение в жизни людей.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D1762E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DE60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>Виды речи. Речь устная и речь письменная.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D1762E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39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Диалогическая и монологическая речь.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46641" w:rsidRPr="00D1762E" w:rsidRDefault="00515393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7,8.09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>Текст.</w:t>
            </w:r>
            <w:r w:rsidRPr="00B11C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текста. 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D1762E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641" w:rsidRPr="00D1762E" w:rsidRDefault="00E071EB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15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Тема и главная мысль текста.</w:t>
            </w: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Заголовок текста.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D1762E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E46641" w:rsidRPr="00D1762E" w:rsidRDefault="00515393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14,15.09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515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Текст. Последовательность частей текста.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D1762E" w:rsidRDefault="00515393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19,21.09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B506FF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(8</w:t>
            </w:r>
            <w:r w:rsidR="00E46641"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D1762E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речи. 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D1762E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по цели высказывания.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D1762E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D1762E" w:rsidRDefault="003223E7" w:rsidP="003223E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как единица речи.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ударение в предложении.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2326A3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DB40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  <w:r w:rsidR="00DB4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Default="00E46641" w:rsidP="00C44204">
            <w:pPr>
              <w:jc w:val="center"/>
            </w:pPr>
            <w:r w:rsidRPr="00D45F5A"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DB40F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F3"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главных и второстепенных членов предложения.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Default="00E46641" w:rsidP="00C44204">
            <w:pPr>
              <w:jc w:val="center"/>
            </w:pPr>
            <w:r w:rsidRPr="00D45F5A"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DB40F3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Главные члены предложения </w:t>
            </w:r>
            <w:r w:rsidR="00C71495">
              <w:rPr>
                <w:rFonts w:ascii="Times New Roman" w:hAnsi="Times New Roman" w:cs="Times New Roman"/>
                <w:sz w:val="24"/>
                <w:szCs w:val="24"/>
              </w:rPr>
              <w:t>:подлежащ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и сказуемое. 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Упражнения в определении главных членов предложения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Default="00E46641" w:rsidP="00C44204">
            <w:pPr>
              <w:jc w:val="center"/>
            </w:pPr>
            <w:r w:rsidRPr="00D45F5A"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Default="00E46641" w:rsidP="00C44204">
            <w:pPr>
              <w:jc w:val="center"/>
            </w:pPr>
            <w:r w:rsidRPr="00D45F5A"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3E7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23E7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E7" w:rsidRPr="003223E7" w:rsidRDefault="003223E7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3E7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3E7" w:rsidRPr="00D45F5A" w:rsidRDefault="003223E7" w:rsidP="00C44204">
            <w:pPr>
              <w:jc w:val="center"/>
            </w:pPr>
            <w: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3223E7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3223E7" w:rsidRPr="00B11C30" w:rsidRDefault="003223E7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3E7" w:rsidRPr="00B11C30" w:rsidRDefault="003223E7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(1 ч)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Default="00E46641" w:rsidP="00C44204">
            <w:pPr>
              <w:jc w:val="center"/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текста по  картине и опорным словам.  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Default="00E46641" w:rsidP="00C44204">
            <w:pPr>
              <w:jc w:val="center"/>
            </w:pPr>
            <w:r w:rsidRPr="00D45F5A"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(2 ч)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Default="00E46641" w:rsidP="00C44204">
            <w:pPr>
              <w:jc w:val="center"/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Обобщение по теме  «Предложение»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Default="00E46641" w:rsidP="00C44204">
            <w:pPr>
              <w:jc w:val="center"/>
            </w:pPr>
            <w:r w:rsidRPr="00D45F5A"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2571" w:rsidRPr="00A1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 w:rsidRPr="00A1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«Предложение».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Default="00E46641" w:rsidP="00C44204">
            <w:pPr>
              <w:jc w:val="center"/>
            </w:pPr>
            <w:r w:rsidRPr="00D45F5A"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401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(9 </w:t>
            </w: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Default="00E46641" w:rsidP="00C44204">
            <w:pPr>
              <w:jc w:val="center"/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6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Слово и его значение</w:t>
            </w:r>
            <w:r w:rsidRPr="00B1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Default="00E46641" w:rsidP="00C44204">
            <w:pPr>
              <w:jc w:val="center"/>
            </w:pPr>
            <w:r w:rsidRPr="00D45F5A"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B11C30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E46641" w:rsidRPr="00C44204" w:rsidRDefault="00DB40F3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DB40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B11C30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E46641" w:rsidRPr="00C44204" w:rsidRDefault="00DB40F3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24,26.10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толковым словарём.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B11C30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B244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E071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177E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2,3.11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071E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Работа со словарями синонимов и антонимов.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(1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339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Изложение  текста по данным к нему  вопросам.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339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2D6397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97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(1 час)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1628F4" w:rsidTr="00E46641">
        <w:trPr>
          <w:trHeight w:val="339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2D6397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7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«Слово и его значение»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071EB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(морфемика) (5</w:t>
            </w:r>
            <w:r w:rsidR="00E46641"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0A79F3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77E2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слова.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14,16.11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0A79F3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177E2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21,23.11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B506FF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орфоэпия(4</w:t>
            </w:r>
            <w:r w:rsidR="00E46641"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Слог как минимальная произносительная единица. Деление слов на слоги.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C4420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0A79F3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B40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Словообразующая роль ударения. Словесное ударение и логическое (смысловое) ударение в предложениях.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DB40F3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3A3EB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28,30.11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7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 словарём.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B506FF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пунктуация( 2</w:t>
            </w:r>
            <w:r w:rsidR="00E46641"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ч) 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0A79F3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177E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79F3">
              <w:rPr>
                <w:rFonts w:ascii="Times New Roman" w:hAnsi="Times New Roman" w:cs="Times New Roman"/>
                <w:sz w:val="24"/>
                <w:szCs w:val="24"/>
              </w:rPr>
              <w:t>Упражнения в применении правил правописания: перенос слов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0A79F3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5,7.12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(1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серии сюжетных рисунков и вопросам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B506FF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орфоэпия( 2</w:t>
            </w:r>
            <w:r w:rsidR="00E46641"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487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756CC8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 w:rsidRPr="00756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«Слог, ударение»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Звуки и буквы. Различие звуков и букв.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B506FF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 (1</w:t>
            </w:r>
            <w:r w:rsidR="00E46641"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sz w:val="24"/>
                <w:szCs w:val="24"/>
              </w:rPr>
              <w:t>Значение алфавита. Использование алфавита при работе со словарями.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B506FF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орфоэпия(3</w:t>
            </w:r>
            <w:r w:rsidR="00E46641" w:rsidRPr="00A1257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sz w:val="24"/>
                <w:szCs w:val="24"/>
              </w:rPr>
              <w:t>Гласные звуки.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8A13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sz w:val="24"/>
                <w:szCs w:val="24"/>
              </w:rPr>
              <w:t>Гласные звуки, обозначенные буквами е, ё, ю, я.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609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0A79F3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7B4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</w:t>
            </w:r>
            <w:r w:rsidR="00E46641" w:rsidRPr="00BA7B4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ловарный диктант №1</w:t>
            </w:r>
            <w:r w:rsidR="00E46641" w:rsidRPr="00BA7B4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E46641" w:rsidRPr="00A12571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звуки, обозначенные буквами е, ё, ю, я.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B506FF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пунктуация( 10</w:t>
            </w:r>
            <w:r w:rsidR="00E46641" w:rsidRPr="00A12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ч)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Особенности проверяемых и проверочных слов.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обозначения буквой безударного гласного звука в двусложных словах.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8E3DC0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звук. Орфограмма.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6D4D99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29.12, 9.01</w:t>
            </w:r>
            <w:bookmarkStart w:id="0" w:name="_GoBack"/>
            <w:bookmarkEnd w:id="0"/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A12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A12571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написании буквы, обозначающей безударный гласный звук.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A12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A12571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написании буквы, обозначающей безударный гласный звук.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непроверяемой буквой безударного гласного звука. Работа с орфографическим словарём.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Упражнения в написании слов с непроверяемой буквой безударного гласного звука.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Проверяемые и непроверяемые орфограммы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речи(1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по репродукции картины С.Тутунова «Зима пришла»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  ( 3 ч)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</w:p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«Правописание слов с безударными гласными»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756CC8" w:rsidRDefault="00A12571" w:rsidP="00F402A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 w:rsidR="00E46641" w:rsidRPr="00756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«Правописание слов с безударными гласными»</w:t>
            </w:r>
            <w:r w:rsidR="00E46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Default="00E46641"/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Default="00E46641"/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584D9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орфоэпия(</w:t>
            </w:r>
            <w:r w:rsidR="00B506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звуки. 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Согласный звук  й. 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и пунктуация( 1 ч) 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 и перенос слов с двойными согласными.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B506FF" w:rsidP="00F402A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Графика( 4</w:t>
            </w:r>
            <w:r w:rsidR="00E46641"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буквами и, е, ё, ю,я.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Default="00E46641"/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Default="00E46641"/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на письме ь.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мягким знаком. Проект «Пишем письмо»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 (1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B11C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чк, чн, чт, нч.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орфоэпия(1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Орфоэпические нормы произношения слов с со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четаниями</w:t>
            </w:r>
            <w:r w:rsidRPr="00B1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чн, чт.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орфоэпическим словарём.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CD6CAC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 ( 5</w:t>
            </w:r>
            <w:r w:rsidR="00E46641"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сочетаний </w:t>
            </w:r>
            <w:r w:rsidRPr="00B11C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чк, чн, чт, нч.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B11C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жи—ши, ча—ща, чу—щу.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B11C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жи—ши, ча—ща, чу—щу.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по теме «Правописание буквосочетаний</w:t>
            </w:r>
            <w:r w:rsidRPr="00A1257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 шипящими согласными»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C21F9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C21F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речи(1 час)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текста по  опорным словам.  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орфоэпия( 2</w:t>
            </w: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звуки: парные и не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парные.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CD6CAC" w:rsidP="00F402A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пунктуация( 12</w:t>
            </w:r>
            <w:r w:rsidR="00E46641"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 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Произношение парного по глухости-звонкости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Особенности проверяемых и проверочных слов для обозначения буквой парного по глу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хости-звонкости согласного звука на конце сло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ва и перед согласным.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Правило обозначения буквой парного по глухости-звонкости согласного звука на конце слова в двусложных словах.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Способы проверки написания буквы, обознача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ющей парный по глухости-звонкости согласный звук, на конце слова или перед согласным в корне: подбор однокоренного слова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79F3" w:rsidRPr="00A125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177E2B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слов с парным по глухости-звонкости согласным на конце слова и перед согласным.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изученных правилах письма. Правописание гласных и согласных в корне слова.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Сопоставление правил обозначения буквами гласного звука в безударном слоге корня и пар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 глухости-звонкости согласных на конце слова и в корне перед согласным.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70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C21F9" w:rsidRDefault="00A12571" w:rsidP="00F402A8">
            <w:pPr>
              <w:spacing w:line="24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Контрольный диктант </w:t>
            </w:r>
            <w:r w:rsidR="00E46641" w:rsidRPr="00BC21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теме «Правописание  слов с парным согласным на конце и в корне слова».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jc w:val="center"/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( 1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Изложение текста по данным к нему вопросам.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628F4" w:rsidRDefault="00E46641" w:rsidP="001628F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CD6CAC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Графика (3</w:t>
            </w:r>
            <w:r w:rsidR="00E46641"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Использование на письме разделительного 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A2B8B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знак. Использование на письме разделительного ь.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0F97" w:rsidRDefault="00177E2B" w:rsidP="00157CD3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0F97" w:rsidRDefault="00E46641" w:rsidP="00157CD3">
            <w:pPr>
              <w:spacing w:line="24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F9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Правописание слов с </w:t>
            </w:r>
            <w:r w:rsidRPr="00B10F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разделительным мягким знаком.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AD4B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 (</w:t>
            </w:r>
            <w:r w:rsidR="00CD6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ч)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F909EE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«Разделительный 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257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AD4BE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слов-названий, вопросов, на кото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они отвечают, с частями речи.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речи.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слов-названий, вопросов, на кото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они отвечают, с частями речи.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существительное: значение и употребление в речи.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существительное: значение и употребление в речи.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Одушевлённые и неодушевлённые 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имена су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ществительные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Одушевлённые и неодушевлённые 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имена су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ществительные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104,105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Собственные и нарицательные 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имена суще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ствительные. 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и пунктуация ( 3 ч) 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имена существительные. Правописание </w:t>
            </w: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заглавной буквы в словах.</w:t>
            </w:r>
          </w:p>
        </w:tc>
        <w:tc>
          <w:tcPr>
            <w:tcW w:w="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заглавной буквы в словах.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Default="00E46641"/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Default="00E46641"/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250A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 №2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заглавной буквы в словах.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Морфология( 5</w:t>
            </w: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существительных по числам. </w:t>
            </w: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Имена существительные, имеющие форму одного числа.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177E2B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110,111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существительного в предложении.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311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B11C30" w:rsidRDefault="00177E2B" w:rsidP="00250A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имён существительных.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311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B11C30" w:rsidRDefault="00177E2B" w:rsidP="00250A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25D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имён существительных.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речи( 2</w:t>
            </w: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42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Подробное изложение повествовательного текста по данным вопросам.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42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Морфология( 7</w:t>
            </w: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309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173249" w:rsidRDefault="00A12571" w:rsidP="00F402A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Контрольный диктант </w:t>
            </w:r>
            <w:r w:rsidR="00E46641" w:rsidRPr="001732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250A2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118,119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речи: значение и употребление в речи.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глагола в предложении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Число глаголов</w:t>
            </w:r>
            <w:r w:rsidRPr="00B11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Употребле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глаголов в речи</w:t>
            </w:r>
            <w:r w:rsidRPr="00B11C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(одеть и надеть).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и пунктуация( 1 ч) 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частицы </w:t>
            </w: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Морфология(1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о глаголе.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речи( 2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Текст-повествование.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Роль глаголов в тексте-повествовании.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Составление текста-повествова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предложенную тему, составление пись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ответа на один из вопросов к заданному тексту.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CD6CAC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Морфология(10</w:t>
            </w:r>
            <w:r w:rsidR="00E46641"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A12571" w:rsidP="00F402A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 w:rsidR="00E46641" w:rsidRPr="00A1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«Глагол».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89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Pr="00B11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как часть речи.</w:t>
            </w:r>
            <w:r w:rsidRPr="00B11C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прилагательных.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Связь имени прилага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тельного с именем существительным.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имени прилагательно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softHyphen/>
              <w:t>го в предложении.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числам.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</w:t>
            </w: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об имени прилагательном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393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Default="00177E2B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A12571" w:rsidP="00F402A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</w:t>
            </w:r>
            <w:r w:rsidR="00E46641" w:rsidRPr="00A1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 Имя прилагательное»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393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речи( 2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4837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Текст-описание.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тексте-описании.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Морфология( 2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Значение и употребление в речи.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личных местоимений для замены повторяющихся  рядом стоящих в предложениях имён существительных.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речи(2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Текст- рассуждение.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Составление текста- рассуждения.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E21F7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Морфология(2</w:t>
            </w: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2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«Морфология»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349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Предлоги. Роль предлогов в речи.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Орфография и пунктуация ( 2 ч)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предлогов с именами существительными.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 личными местоимениями;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CD6CAC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Морфология( 3</w:t>
            </w:r>
            <w:r w:rsidR="00E46641"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A81C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Обобщение знаний о частях речи. Проект «В словари — за частями речи!».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A81C55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1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A12571" w:rsidRDefault="00A12571" w:rsidP="00A12571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1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тоговый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E46641" w:rsidRPr="00A1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онтрольный диктант</w:t>
            </w:r>
            <w:r w:rsidRPr="00A125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«Морфология»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177E2B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C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jc w:val="center"/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2C54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Графика(</w:t>
            </w:r>
            <w:r w:rsidR="00CD6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A81C55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Различение звуков и букв.  Алфавит.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 (морфемика)( 1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A81C55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Однокоренные слова. Корень слова.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речи( 1 ч)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A81C55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157CD3" w:rsidRDefault="00E46641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2C54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пунктуация(</w:t>
            </w:r>
            <w:r w:rsidR="00CD6C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11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ч)  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424" w:rsidRPr="00B11C30" w:rsidTr="001C1424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24" w:rsidRDefault="00A81C55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24" w:rsidRPr="00B11C30" w:rsidRDefault="001C1424" w:rsidP="00F40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сочетаний </w:t>
            </w:r>
            <w:r w:rsidRPr="00B11C3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чк, чн, чт, нч, жи—ши, ча—ща, чу—щу.</w:t>
            </w:r>
            <w:r w:rsidRPr="00B11C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Правописание слов с </w:t>
            </w:r>
            <w:r w:rsidRPr="00B11C3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разделительным мягким знаком</w:t>
            </w:r>
          </w:p>
        </w:tc>
        <w:tc>
          <w:tcPr>
            <w:tcW w:w="49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424" w:rsidRPr="00157CD3" w:rsidRDefault="001C1424" w:rsidP="00157C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4" w:rsidRPr="00B11C30" w:rsidRDefault="001C1424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4" w:rsidRPr="00B11C30" w:rsidRDefault="001C1424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24" w:rsidRPr="00B11C30" w:rsidRDefault="001C1424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641" w:rsidRPr="00B11C30" w:rsidTr="00E46641">
        <w:trPr>
          <w:trHeight w:val="246"/>
        </w:trPr>
        <w:tc>
          <w:tcPr>
            <w:tcW w:w="3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641" w:rsidRPr="00C44204" w:rsidRDefault="00E46641" w:rsidP="002326A3">
            <w:pPr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204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6641" w:rsidRPr="00B11C30" w:rsidRDefault="00A81C55" w:rsidP="002326A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41" w:rsidRPr="00B11C30" w:rsidRDefault="00E46641" w:rsidP="00F402A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34E" w:rsidRDefault="009A334E" w:rsidP="001C1424">
      <w:pPr>
        <w:ind w:left="-709"/>
      </w:pPr>
    </w:p>
    <w:sectPr w:rsidR="009A334E" w:rsidSect="00DE60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C55F8"/>
    <w:rsid w:val="0003734B"/>
    <w:rsid w:val="000905E6"/>
    <w:rsid w:val="000A79F3"/>
    <w:rsid w:val="00105EC0"/>
    <w:rsid w:val="00157CD3"/>
    <w:rsid w:val="001628F4"/>
    <w:rsid w:val="00173249"/>
    <w:rsid w:val="00177E2B"/>
    <w:rsid w:val="001A2B8B"/>
    <w:rsid w:val="001C1424"/>
    <w:rsid w:val="002326A3"/>
    <w:rsid w:val="00250A27"/>
    <w:rsid w:val="00293B38"/>
    <w:rsid w:val="002C5485"/>
    <w:rsid w:val="002D6397"/>
    <w:rsid w:val="003223E7"/>
    <w:rsid w:val="003371C0"/>
    <w:rsid w:val="003A3EB0"/>
    <w:rsid w:val="003A5B42"/>
    <w:rsid w:val="00427E32"/>
    <w:rsid w:val="00476173"/>
    <w:rsid w:val="004837B8"/>
    <w:rsid w:val="004C55F8"/>
    <w:rsid w:val="00515393"/>
    <w:rsid w:val="00584D94"/>
    <w:rsid w:val="005D64EC"/>
    <w:rsid w:val="00695116"/>
    <w:rsid w:val="006D4D99"/>
    <w:rsid w:val="00756CC8"/>
    <w:rsid w:val="007F5447"/>
    <w:rsid w:val="008625DF"/>
    <w:rsid w:val="008A13E3"/>
    <w:rsid w:val="008E3DC0"/>
    <w:rsid w:val="00975165"/>
    <w:rsid w:val="009A334E"/>
    <w:rsid w:val="00A12571"/>
    <w:rsid w:val="00A15BE4"/>
    <w:rsid w:val="00A81C55"/>
    <w:rsid w:val="00AD4BE8"/>
    <w:rsid w:val="00B244BB"/>
    <w:rsid w:val="00B506FF"/>
    <w:rsid w:val="00BA7B49"/>
    <w:rsid w:val="00BC21F9"/>
    <w:rsid w:val="00C2061A"/>
    <w:rsid w:val="00C44204"/>
    <w:rsid w:val="00C71495"/>
    <w:rsid w:val="00CD6CAC"/>
    <w:rsid w:val="00CE18B3"/>
    <w:rsid w:val="00D1762E"/>
    <w:rsid w:val="00D61CFD"/>
    <w:rsid w:val="00DB40F3"/>
    <w:rsid w:val="00DD5921"/>
    <w:rsid w:val="00DE6001"/>
    <w:rsid w:val="00E071EB"/>
    <w:rsid w:val="00E21F74"/>
    <w:rsid w:val="00E46641"/>
    <w:rsid w:val="00E64C7C"/>
    <w:rsid w:val="00F13671"/>
    <w:rsid w:val="00F315C5"/>
    <w:rsid w:val="00F402A8"/>
    <w:rsid w:val="00F9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2BE9"/>
  <w15:docId w15:val="{2B6C13D2-AD7E-4628-ADD4-063EC669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D749-CEFF-4C49-8937-C81BDF9D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18</cp:revision>
  <cp:lastPrinted>2019-09-21T15:47:00Z</cp:lastPrinted>
  <dcterms:created xsi:type="dcterms:W3CDTF">2018-09-19T10:15:00Z</dcterms:created>
  <dcterms:modified xsi:type="dcterms:W3CDTF">2022-12-12T19:50:00Z</dcterms:modified>
</cp:coreProperties>
</file>