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48" w:rsidRDefault="00AC1F0F" w:rsidP="00BA6BB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Календарн</w:t>
      </w:r>
      <w:proofErr w:type="gramStart"/>
      <w:r>
        <w:rPr>
          <w:b/>
          <w:bCs/>
          <w:sz w:val="27"/>
          <w:szCs w:val="27"/>
        </w:rPr>
        <w:t>о</w:t>
      </w:r>
      <w:r w:rsidR="00B06848">
        <w:rPr>
          <w:b/>
          <w:bCs/>
          <w:sz w:val="27"/>
          <w:szCs w:val="27"/>
        </w:rPr>
        <w:t>-</w:t>
      </w:r>
      <w:proofErr w:type="gramEnd"/>
      <w:r>
        <w:rPr>
          <w:b/>
          <w:bCs/>
          <w:sz w:val="27"/>
          <w:szCs w:val="27"/>
        </w:rPr>
        <w:t xml:space="preserve"> тематическое п</w:t>
      </w:r>
      <w:r w:rsidR="00B06848">
        <w:rPr>
          <w:b/>
          <w:bCs/>
          <w:sz w:val="27"/>
          <w:szCs w:val="27"/>
        </w:rPr>
        <w:t>л</w:t>
      </w:r>
      <w:r>
        <w:rPr>
          <w:b/>
          <w:bCs/>
          <w:sz w:val="27"/>
          <w:szCs w:val="27"/>
        </w:rPr>
        <w:t xml:space="preserve">анирование по математике </w:t>
      </w:r>
      <w:r w:rsidR="00B06848" w:rsidRPr="00BA6BBD">
        <w:rPr>
          <w:sz w:val="28"/>
          <w:szCs w:val="28"/>
        </w:rPr>
        <w:t>8  класс</w:t>
      </w:r>
    </w:p>
    <w:p w:rsidR="00547620" w:rsidRPr="00BA6BBD" w:rsidRDefault="00CF634D" w:rsidP="00B06848">
      <w:pPr>
        <w:rPr>
          <w:b/>
          <w:sz w:val="22"/>
          <w:szCs w:val="22"/>
        </w:rPr>
      </w:pPr>
      <w:r w:rsidRPr="00BA6BBD">
        <w:rPr>
          <w:sz w:val="28"/>
          <w:szCs w:val="28"/>
        </w:rPr>
        <w:t>Алгебра</w:t>
      </w:r>
      <w:r w:rsidR="00274F21" w:rsidRPr="00BA6BBD">
        <w:rPr>
          <w:sz w:val="28"/>
          <w:szCs w:val="28"/>
        </w:rPr>
        <w:t> </w:t>
      </w:r>
      <w:r w:rsidR="00547620" w:rsidRPr="00BA6BBD">
        <w:rPr>
          <w:b/>
          <w:sz w:val="22"/>
          <w:szCs w:val="22"/>
        </w:rPr>
        <w:t xml:space="preserve">Учебник: </w:t>
      </w:r>
      <w:r w:rsidR="001C74E0" w:rsidRPr="00BA6BBD">
        <w:rPr>
          <w:b/>
          <w:sz w:val="22"/>
          <w:szCs w:val="22"/>
        </w:rPr>
        <w:t xml:space="preserve"> Макарычев Ю.Н. и др. Алгебра. Учебник для 8 класса общеобразовательных     учреждений. М., «</w:t>
      </w:r>
      <w:r w:rsidR="00F05950" w:rsidRPr="00BA6BBD">
        <w:rPr>
          <w:b/>
          <w:sz w:val="22"/>
          <w:szCs w:val="22"/>
        </w:rPr>
        <w:t>ПРОСВЕЩЕНИЕ</w:t>
      </w:r>
      <w:r w:rsidR="00BA6BBD" w:rsidRPr="00BA6BBD">
        <w:rPr>
          <w:b/>
          <w:sz w:val="22"/>
          <w:szCs w:val="22"/>
        </w:rPr>
        <w:t>»</w:t>
      </w:r>
      <w:r w:rsidR="00FC0DB4">
        <w:rPr>
          <w:b/>
          <w:sz w:val="22"/>
          <w:szCs w:val="22"/>
        </w:rPr>
        <w:t xml:space="preserve">. </w:t>
      </w:r>
      <w:r w:rsidR="008F1F72">
        <w:rPr>
          <w:b/>
          <w:sz w:val="22"/>
          <w:szCs w:val="22"/>
        </w:rPr>
        <w:t xml:space="preserve"> </w:t>
      </w:r>
      <w:r w:rsidR="00146ED6" w:rsidRPr="00BA6BBD">
        <w:rPr>
          <w:b/>
          <w:sz w:val="22"/>
          <w:szCs w:val="22"/>
        </w:rPr>
        <w:t xml:space="preserve"> Всего  136</w:t>
      </w:r>
      <w:r w:rsidR="009A4B84" w:rsidRPr="00BA6BBD">
        <w:rPr>
          <w:b/>
          <w:sz w:val="22"/>
          <w:szCs w:val="22"/>
        </w:rPr>
        <w:t xml:space="preserve"> часа.</w:t>
      </w:r>
    </w:p>
    <w:p w:rsidR="00BA6BBD" w:rsidRPr="00E151F4" w:rsidRDefault="00BA6BBD" w:rsidP="00BA6BBD">
      <w:pPr>
        <w:ind w:left="1134" w:hanging="1134"/>
        <w:jc w:val="both"/>
        <w:rPr>
          <w:b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79"/>
        <w:gridCol w:w="850"/>
        <w:gridCol w:w="1276"/>
        <w:gridCol w:w="1134"/>
        <w:gridCol w:w="1700"/>
      </w:tblGrid>
      <w:tr w:rsidR="00E6611B" w:rsidRPr="00A10B88" w:rsidTr="00E6611B">
        <w:tc>
          <w:tcPr>
            <w:tcW w:w="816" w:type="dxa"/>
            <w:tcBorders>
              <w:bottom w:val="single" w:sz="4" w:space="0" w:color="auto"/>
            </w:tcBorders>
          </w:tcPr>
          <w:p w:rsidR="00E6611B" w:rsidRDefault="00E6611B" w:rsidP="00586F7F">
            <w:pPr>
              <w:jc w:val="center"/>
            </w:pPr>
            <w:r>
              <w:t>№ п.п.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E6611B" w:rsidRPr="00A10B88" w:rsidRDefault="00E6611B" w:rsidP="00574BEA">
            <w:r>
              <w:t>Содержание учебного 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611B" w:rsidRPr="00A10B88" w:rsidRDefault="00E6611B" w:rsidP="00E6611B">
            <w:pPr>
              <w:jc w:val="center"/>
            </w:pPr>
            <w:r>
              <w:t>Кол-во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611B" w:rsidRPr="00A10B88" w:rsidRDefault="00E6611B" w:rsidP="00574BEA">
            <w:r>
              <w:t>Дата планируемая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11B" w:rsidRDefault="00E6611B" w:rsidP="00574BEA">
            <w:r>
              <w:t>Дата фактическая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6611B" w:rsidRDefault="00E6611B" w:rsidP="00574BEA">
            <w:r>
              <w:t>Примечание</w:t>
            </w:r>
          </w:p>
        </w:tc>
      </w:tr>
      <w:tr w:rsidR="00E6611B" w:rsidRPr="00A10B88" w:rsidTr="00E6611B">
        <w:trPr>
          <w:trHeight w:val="140"/>
        </w:trPr>
        <w:tc>
          <w:tcPr>
            <w:tcW w:w="816" w:type="dxa"/>
            <w:shd w:val="clear" w:color="auto" w:fill="FFFFFF" w:themeFill="background1"/>
          </w:tcPr>
          <w:p w:rsidR="00E6611B" w:rsidRPr="00586F7F" w:rsidRDefault="00E6611B" w:rsidP="00A244BE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E6611B" w:rsidRDefault="00E6611B" w:rsidP="004F1676">
            <w:pPr>
              <w:rPr>
                <w:b/>
              </w:rPr>
            </w:pPr>
            <w:r w:rsidRPr="00470345">
              <w:t>Повторение и систематизация учебного материала</w:t>
            </w:r>
          </w:p>
        </w:tc>
        <w:tc>
          <w:tcPr>
            <w:tcW w:w="850" w:type="dxa"/>
            <w:shd w:val="clear" w:color="auto" w:fill="FFFFFF" w:themeFill="background1"/>
          </w:tcPr>
          <w:p w:rsidR="00E6611B" w:rsidRPr="00A10B88" w:rsidRDefault="00E6611B" w:rsidP="00574BEA"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6611B" w:rsidRPr="00A10B88" w:rsidRDefault="00E6611B" w:rsidP="00574BEA"/>
        </w:tc>
        <w:tc>
          <w:tcPr>
            <w:tcW w:w="1134" w:type="dxa"/>
            <w:shd w:val="clear" w:color="auto" w:fill="FFFFFF" w:themeFill="background1"/>
          </w:tcPr>
          <w:p w:rsidR="00E6611B" w:rsidRPr="00A10B88" w:rsidRDefault="00E6611B" w:rsidP="00574BEA"/>
        </w:tc>
        <w:tc>
          <w:tcPr>
            <w:tcW w:w="1700" w:type="dxa"/>
            <w:shd w:val="clear" w:color="auto" w:fill="FFFFFF" w:themeFill="background1"/>
          </w:tcPr>
          <w:p w:rsidR="00E6611B" w:rsidRPr="00A10B88" w:rsidRDefault="00E6611B" w:rsidP="00574BEA"/>
        </w:tc>
      </w:tr>
      <w:tr w:rsidR="00945091" w:rsidRPr="00A10B88" w:rsidTr="00E6611B">
        <w:trPr>
          <w:trHeight w:val="137"/>
        </w:trPr>
        <w:tc>
          <w:tcPr>
            <w:tcW w:w="816" w:type="dxa"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="00945091" w:rsidRPr="00A244BE" w:rsidRDefault="00945091" w:rsidP="004F16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A244BE">
              <w:rPr>
                <w:color w:val="000000"/>
                <w:sz w:val="22"/>
              </w:rPr>
              <w:t>Многочлены, действия с многочленами, формулы сокращенного</w:t>
            </w:r>
            <w:r w:rsidRPr="00A244BE">
              <w:rPr>
                <w:sz w:val="22"/>
              </w:rPr>
              <w:t xml:space="preserve"> </w:t>
            </w:r>
            <w:r w:rsidRPr="00A244BE">
              <w:rPr>
                <w:color w:val="000000"/>
                <w:sz w:val="22"/>
              </w:rPr>
              <w:t>умножения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5091" w:rsidRPr="00C8542D" w:rsidRDefault="00945091" w:rsidP="00B06848">
            <w:pPr>
              <w:tabs>
                <w:tab w:val="left" w:pos="2055"/>
              </w:tabs>
            </w:pPr>
            <w:r>
              <w:t>01.09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</w:tr>
      <w:tr w:rsidR="00945091" w:rsidRPr="00A10B88" w:rsidTr="00E6611B">
        <w:trPr>
          <w:trHeight w:val="137"/>
        </w:trPr>
        <w:tc>
          <w:tcPr>
            <w:tcW w:w="816" w:type="dxa"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="00945091" w:rsidRPr="00A244BE" w:rsidRDefault="00945091" w:rsidP="004F16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244BE">
              <w:rPr>
                <w:color w:val="000000"/>
                <w:sz w:val="22"/>
              </w:rPr>
              <w:t>Разложение на множители: вынесение общего множителя за скобку, группировка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5091" w:rsidRPr="00C8542D" w:rsidRDefault="00945091" w:rsidP="00B06848">
            <w:pPr>
              <w:tabs>
                <w:tab w:val="left" w:pos="2055"/>
              </w:tabs>
            </w:pPr>
            <w:r>
              <w:t>02.09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</w:tr>
      <w:tr w:rsidR="00945091" w:rsidRPr="00A10B88" w:rsidTr="00E6611B">
        <w:trPr>
          <w:trHeight w:val="137"/>
        </w:trPr>
        <w:tc>
          <w:tcPr>
            <w:tcW w:w="816" w:type="dxa"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="00945091" w:rsidRPr="00A244BE" w:rsidRDefault="00945091" w:rsidP="004F1676">
            <w:pPr>
              <w:rPr>
                <w:b/>
                <w:sz w:val="22"/>
              </w:rPr>
            </w:pPr>
            <w:r w:rsidRPr="00A244BE">
              <w:rPr>
                <w:color w:val="000000"/>
                <w:sz w:val="22"/>
              </w:rPr>
              <w:t>Уравнения, решение уравнений разложением на множители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5091" w:rsidRPr="00C8542D" w:rsidRDefault="00945091" w:rsidP="00B06848">
            <w:pPr>
              <w:tabs>
                <w:tab w:val="left" w:pos="2055"/>
              </w:tabs>
            </w:pPr>
            <w:r>
              <w:t>02.09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</w:tr>
      <w:tr w:rsidR="00945091" w:rsidRPr="00A10B88" w:rsidTr="00E6611B">
        <w:trPr>
          <w:trHeight w:val="137"/>
        </w:trPr>
        <w:tc>
          <w:tcPr>
            <w:tcW w:w="816" w:type="dxa"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="00945091" w:rsidRPr="00A244BE" w:rsidRDefault="00945091" w:rsidP="004F16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244BE">
              <w:rPr>
                <w:color w:val="000000"/>
                <w:sz w:val="22"/>
              </w:rPr>
              <w:t>Функции и их графики. Уравнение с двумя переменными и их графики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5091" w:rsidRPr="00C8542D" w:rsidRDefault="00945091" w:rsidP="00B06848">
            <w:pPr>
              <w:tabs>
                <w:tab w:val="left" w:pos="2055"/>
              </w:tabs>
            </w:pPr>
            <w:r>
              <w:t>05.09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</w:tr>
      <w:tr w:rsidR="00945091" w:rsidRPr="00A10B88" w:rsidTr="00E6611B">
        <w:trPr>
          <w:trHeight w:val="255"/>
        </w:trPr>
        <w:tc>
          <w:tcPr>
            <w:tcW w:w="816" w:type="dxa"/>
            <w:vMerge w:val="restart"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4679" w:type="dxa"/>
            <w:vMerge w:val="restart"/>
            <w:shd w:val="clear" w:color="auto" w:fill="F2F2F2" w:themeFill="background1" w:themeFillShade="F2"/>
          </w:tcPr>
          <w:p w:rsidR="00945091" w:rsidRPr="00A244BE" w:rsidRDefault="00945091" w:rsidP="004F1676">
            <w:pPr>
              <w:rPr>
                <w:b/>
                <w:sz w:val="22"/>
              </w:rPr>
            </w:pPr>
            <w:r w:rsidRPr="00A244BE">
              <w:rPr>
                <w:color w:val="000000"/>
                <w:sz w:val="22"/>
              </w:rPr>
              <w:t>Системы линейных уравнений и методы их решения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5091" w:rsidRPr="00C8542D" w:rsidRDefault="00945091" w:rsidP="00B06848">
            <w:pPr>
              <w:tabs>
                <w:tab w:val="left" w:pos="2055"/>
              </w:tabs>
            </w:pPr>
            <w:r>
              <w:t>08.09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</w:tr>
      <w:tr w:rsidR="00945091" w:rsidRPr="00A10B88" w:rsidTr="00E6611B">
        <w:trPr>
          <w:trHeight w:val="255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vMerge/>
            <w:shd w:val="clear" w:color="auto" w:fill="F2F2F2" w:themeFill="background1" w:themeFillShade="F2"/>
          </w:tcPr>
          <w:p w:rsidR="00945091" w:rsidRPr="00A244BE" w:rsidRDefault="00945091" w:rsidP="00586F7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945091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45091" w:rsidRPr="00633124" w:rsidRDefault="00633124" w:rsidP="00633124">
            <w:r w:rsidRPr="00633124">
              <w:t>09.09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945091" w:rsidRPr="00586F7F" w:rsidRDefault="00945091" w:rsidP="00586F7F">
            <w:pPr>
              <w:jc w:val="center"/>
              <w:rPr>
                <w:b/>
              </w:rPr>
            </w:pPr>
          </w:p>
        </w:tc>
      </w:tr>
      <w:tr w:rsidR="00633124" w:rsidRPr="004846BE" w:rsidTr="00E6611B">
        <w:trPr>
          <w:trHeight w:val="255"/>
        </w:trPr>
        <w:tc>
          <w:tcPr>
            <w:tcW w:w="816" w:type="dxa"/>
            <w:shd w:val="clear" w:color="auto" w:fill="FFFFFF" w:themeFill="background1"/>
          </w:tcPr>
          <w:p w:rsidR="00633124" w:rsidRPr="004846BE" w:rsidRDefault="00633124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633124" w:rsidRPr="00773B90" w:rsidRDefault="00633124" w:rsidP="005157E6">
            <w:pPr>
              <w:rPr>
                <w:b/>
              </w:rPr>
            </w:pPr>
            <w:r w:rsidRPr="00773B90">
              <w:rPr>
                <w:b/>
              </w:rPr>
              <w:t>Рациональные и иррациональные числа.</w:t>
            </w:r>
          </w:p>
        </w:tc>
        <w:tc>
          <w:tcPr>
            <w:tcW w:w="850" w:type="dxa"/>
            <w:shd w:val="clear" w:color="auto" w:fill="FFFFFF" w:themeFill="background1"/>
          </w:tcPr>
          <w:p w:rsidR="00633124" w:rsidRPr="004846BE" w:rsidRDefault="00633124" w:rsidP="00586F7F">
            <w:pPr>
              <w:jc w:val="center"/>
            </w:pPr>
            <w:r w:rsidRPr="004846BE">
              <w:rPr>
                <w:b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:rsidR="00633124" w:rsidRPr="00C8542D" w:rsidRDefault="00633124" w:rsidP="00B06848">
            <w:pPr>
              <w:tabs>
                <w:tab w:val="left" w:pos="2055"/>
              </w:tabs>
            </w:pPr>
          </w:p>
        </w:tc>
        <w:tc>
          <w:tcPr>
            <w:tcW w:w="1134" w:type="dxa"/>
            <w:shd w:val="clear" w:color="auto" w:fill="FFFFFF" w:themeFill="background1"/>
          </w:tcPr>
          <w:p w:rsidR="00633124" w:rsidRPr="004846BE" w:rsidRDefault="00633124" w:rsidP="005157E6">
            <w:pPr>
              <w:rPr>
                <w:b/>
                <w:i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33124" w:rsidRPr="004846BE" w:rsidRDefault="00633124" w:rsidP="005157E6">
            <w:pPr>
              <w:rPr>
                <w:b/>
                <w:i/>
              </w:rPr>
            </w:pPr>
          </w:p>
        </w:tc>
      </w:tr>
      <w:tr w:rsidR="00633124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33124" w:rsidRDefault="00633124" w:rsidP="00586F7F">
            <w:pPr>
              <w:jc w:val="center"/>
            </w:pPr>
            <w:r>
              <w:t>7-8</w:t>
            </w:r>
          </w:p>
        </w:tc>
        <w:tc>
          <w:tcPr>
            <w:tcW w:w="4679" w:type="dxa"/>
            <w:vMerge w:val="restart"/>
          </w:tcPr>
          <w:p w:rsidR="00633124" w:rsidRDefault="00633124" w:rsidP="005157E6">
            <w:r>
              <w:t>Рациональные выражения</w:t>
            </w:r>
          </w:p>
          <w:p w:rsidR="00633124" w:rsidRPr="00586F7F" w:rsidRDefault="00633124" w:rsidP="005157E6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633124" w:rsidRPr="00586F7F" w:rsidRDefault="00633124" w:rsidP="00586F7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6" w:type="dxa"/>
          </w:tcPr>
          <w:p w:rsidR="00633124" w:rsidRPr="00C8542D" w:rsidRDefault="00300E5D" w:rsidP="00B06848">
            <w:pPr>
              <w:tabs>
                <w:tab w:val="left" w:pos="2055"/>
              </w:tabs>
            </w:pPr>
            <w:r>
              <w:t>09.09</w:t>
            </w:r>
          </w:p>
        </w:tc>
        <w:tc>
          <w:tcPr>
            <w:tcW w:w="1134" w:type="dxa"/>
          </w:tcPr>
          <w:p w:rsidR="00633124" w:rsidRPr="00586F7F" w:rsidRDefault="00633124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33124" w:rsidRPr="00586F7F" w:rsidRDefault="00633124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12.09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9-11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Основное свойство дроби. Сокращение дробей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15.09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16.09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16.09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12-14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Сумма и разность дробей с одинаковыми знаменателями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19.09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22.09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23.09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41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15-18</w:t>
            </w:r>
          </w:p>
        </w:tc>
        <w:tc>
          <w:tcPr>
            <w:tcW w:w="4679" w:type="dxa"/>
            <w:vMerge w:val="restart"/>
          </w:tcPr>
          <w:p w:rsidR="0061201E" w:rsidRDefault="0061201E" w:rsidP="00F05950">
            <w:r>
              <w:t>Сумма и разность дробей с разными знаменателями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23.09</w:t>
            </w:r>
          </w:p>
        </w:tc>
        <w:tc>
          <w:tcPr>
            <w:tcW w:w="1134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F05950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26.09</w:t>
            </w:r>
          </w:p>
        </w:tc>
        <w:tc>
          <w:tcPr>
            <w:tcW w:w="1134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F05950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29.09</w:t>
            </w:r>
          </w:p>
        </w:tc>
        <w:tc>
          <w:tcPr>
            <w:tcW w:w="1134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F05950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30.09</w:t>
            </w:r>
          </w:p>
        </w:tc>
        <w:tc>
          <w:tcPr>
            <w:tcW w:w="1134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B06848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19-20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Урок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</w:p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30.09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03.10</w:t>
            </w:r>
          </w:p>
        </w:tc>
        <w:tc>
          <w:tcPr>
            <w:tcW w:w="1134" w:type="dxa"/>
          </w:tcPr>
          <w:p w:rsidR="0061201E" w:rsidRPr="00B53BA2" w:rsidRDefault="0061201E" w:rsidP="005157E6">
            <w:pPr>
              <w:rPr>
                <w:b/>
                <w:i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4846BE" w:rsidTr="00E6611B">
        <w:trPr>
          <w:trHeight w:val="285"/>
        </w:trPr>
        <w:tc>
          <w:tcPr>
            <w:tcW w:w="816" w:type="dxa"/>
          </w:tcPr>
          <w:p w:rsidR="0061201E" w:rsidRPr="004846BE" w:rsidRDefault="0061201E" w:rsidP="00586F7F">
            <w:pPr>
              <w:jc w:val="center"/>
            </w:pPr>
            <w:r w:rsidRPr="004846BE">
              <w:t>21</w:t>
            </w:r>
          </w:p>
        </w:tc>
        <w:tc>
          <w:tcPr>
            <w:tcW w:w="4679" w:type="dxa"/>
          </w:tcPr>
          <w:p w:rsidR="0061201E" w:rsidRPr="004846BE" w:rsidRDefault="0061201E" w:rsidP="005157E6">
            <w:pPr>
              <w:rPr>
                <w:b/>
                <w:i/>
              </w:rPr>
            </w:pPr>
            <w:r w:rsidRPr="004846BE">
              <w:rPr>
                <w:b/>
                <w:i/>
              </w:rPr>
              <w:t>Контрольная работа № 2 по теме «Сумма и разность дробей»</w:t>
            </w:r>
          </w:p>
        </w:tc>
        <w:tc>
          <w:tcPr>
            <w:tcW w:w="850" w:type="dxa"/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06.10</w:t>
            </w:r>
          </w:p>
        </w:tc>
        <w:tc>
          <w:tcPr>
            <w:tcW w:w="1134" w:type="dxa"/>
          </w:tcPr>
          <w:p w:rsidR="0061201E" w:rsidRPr="004846BE" w:rsidRDefault="0061201E" w:rsidP="005157E6">
            <w:pPr>
              <w:rPr>
                <w:b/>
                <w:i/>
              </w:rPr>
            </w:pPr>
          </w:p>
        </w:tc>
        <w:tc>
          <w:tcPr>
            <w:tcW w:w="1700" w:type="dxa"/>
          </w:tcPr>
          <w:p w:rsidR="0061201E" w:rsidRPr="004846BE" w:rsidRDefault="0061201E" w:rsidP="005157E6">
            <w:pPr>
              <w:rPr>
                <w:b/>
                <w:i/>
              </w:rPr>
            </w:pPr>
          </w:p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22-23</w:t>
            </w:r>
          </w:p>
        </w:tc>
        <w:tc>
          <w:tcPr>
            <w:tcW w:w="4679" w:type="dxa"/>
            <w:vMerge w:val="restart"/>
          </w:tcPr>
          <w:p w:rsidR="0061201E" w:rsidRDefault="0061201E" w:rsidP="00560016">
            <w:r>
              <w:t xml:space="preserve">Умножение дробей. Возведение дроби в степень. 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07.10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6001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07.10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43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24-25</w:t>
            </w:r>
          </w:p>
        </w:tc>
        <w:tc>
          <w:tcPr>
            <w:tcW w:w="4679" w:type="dxa"/>
            <w:vMerge w:val="restart"/>
          </w:tcPr>
          <w:p w:rsidR="0061201E" w:rsidRDefault="0061201E" w:rsidP="00F05950">
            <w:r>
              <w:t>Деление  алгебраических дробей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10.10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42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F05950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13.10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5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26-31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Преобразование рациональных выражений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14.10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4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14.10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4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17.10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4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20.10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4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21.10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4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21.10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32-33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 xml:space="preserve">Функция  </w:t>
            </w:r>
            <w:r w:rsidRPr="00586F7F">
              <w:rPr>
                <w:position w:val="-24"/>
              </w:rPr>
              <w:object w:dxaOrig="620" w:dyaOrig="620">
                <v:shape id="_x0000_i1025" type="#_x0000_t75" style="width:30.6pt;height:30.6pt" o:ole="">
                  <v:imagedata r:id="rId7" o:title=""/>
                </v:shape>
                <o:OLEObject Type="Embed" ProgID="Equation.DSMT4" ShapeID="_x0000_i1025" DrawAspect="Content" ObjectID="_1732103024" r:id="rId8"/>
              </w:object>
            </w:r>
            <w:r>
              <w:t xml:space="preserve"> и ее график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24.10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B06848">
            <w:pPr>
              <w:tabs>
                <w:tab w:val="left" w:pos="2055"/>
              </w:tabs>
            </w:pPr>
            <w:r>
              <w:t>27.10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34-35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Урок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9070F6" w:rsidP="00B06848">
            <w:pPr>
              <w:tabs>
                <w:tab w:val="left" w:pos="2055"/>
              </w:tabs>
            </w:pPr>
            <w:r>
              <w:t>07.11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F92CB5" w:rsidP="00B06848">
            <w:pPr>
              <w:tabs>
                <w:tab w:val="left" w:pos="2055"/>
              </w:tabs>
            </w:pPr>
            <w:r>
              <w:t>10.11</w:t>
            </w: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4846BE" w:rsidTr="00E6611B">
        <w:trPr>
          <w:trHeight w:val="613"/>
        </w:trPr>
        <w:tc>
          <w:tcPr>
            <w:tcW w:w="816" w:type="dxa"/>
            <w:tcBorders>
              <w:bottom w:val="single" w:sz="4" w:space="0" w:color="auto"/>
            </w:tcBorders>
          </w:tcPr>
          <w:p w:rsidR="0061201E" w:rsidRPr="004846BE" w:rsidRDefault="0061201E" w:rsidP="00825F84">
            <w:pPr>
              <w:jc w:val="both"/>
            </w:pPr>
            <w:r w:rsidRPr="004846BE">
              <w:t>36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1201E" w:rsidRPr="004846BE" w:rsidRDefault="0061201E" w:rsidP="00E66EEB">
            <w:r w:rsidRPr="004846BE">
              <w:rPr>
                <w:b/>
                <w:i/>
              </w:rPr>
              <w:t>Контрольная работа № 3 по теме «Произведение и частное рациональных дробей»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01E" w:rsidRPr="004846BE" w:rsidRDefault="00F92CB5" w:rsidP="005157E6">
            <w:pPr>
              <w:rPr>
                <w:b/>
                <w:i/>
              </w:rPr>
            </w:pPr>
            <w:r>
              <w:rPr>
                <w:b/>
                <w:i/>
              </w:rPr>
              <w:t>11.11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01E" w:rsidRPr="004846BE" w:rsidRDefault="0061201E" w:rsidP="005157E6">
            <w:pPr>
              <w:rPr>
                <w:b/>
                <w:i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1201E" w:rsidRPr="004846BE" w:rsidRDefault="0061201E" w:rsidP="005157E6">
            <w:pPr>
              <w:rPr>
                <w:b/>
                <w:i/>
              </w:rPr>
            </w:pPr>
          </w:p>
        </w:tc>
      </w:tr>
      <w:tr w:rsidR="0061201E" w:rsidRPr="004846BE" w:rsidTr="00E6611B">
        <w:trPr>
          <w:trHeight w:val="285"/>
        </w:trPr>
        <w:tc>
          <w:tcPr>
            <w:tcW w:w="816" w:type="dxa"/>
            <w:shd w:val="clear" w:color="auto" w:fill="FFFFFF" w:themeFill="background1"/>
          </w:tcPr>
          <w:p w:rsidR="0061201E" w:rsidRPr="004846BE" w:rsidRDefault="0061201E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61201E" w:rsidRPr="004846BE" w:rsidRDefault="0061201E" w:rsidP="00574BEA">
            <w:pPr>
              <w:rPr>
                <w:lang w:val="en-US"/>
              </w:rPr>
            </w:pPr>
            <w:r w:rsidRPr="004846BE">
              <w:rPr>
                <w:b/>
              </w:rPr>
              <w:t>Квадратные корни</w:t>
            </w:r>
            <w:r w:rsidRPr="004846BE">
              <w:rPr>
                <w:b/>
                <w:lang w:val="en-US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</w:tr>
      <w:tr w:rsidR="0061201E" w:rsidRPr="00A10B88" w:rsidTr="00E6611B">
        <w:trPr>
          <w:trHeight w:val="173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37-38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Действительные числа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1E5700" w:rsidRDefault="0061201E" w:rsidP="00574BEA">
            <w:pPr>
              <w:rPr>
                <w:b/>
                <w:i/>
              </w:rPr>
            </w:pPr>
            <w:r w:rsidRPr="001E5700">
              <w:rPr>
                <w:b/>
                <w:i/>
              </w:rPr>
              <w:t>11.11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72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F92CB5" w:rsidP="00B06848">
            <w:pPr>
              <w:tabs>
                <w:tab w:val="left" w:pos="2055"/>
              </w:tabs>
            </w:pPr>
            <w:r>
              <w:t>14</w:t>
            </w:r>
            <w:r w:rsidR="0061201E">
              <w:t>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39-41</w:t>
            </w:r>
          </w:p>
        </w:tc>
        <w:tc>
          <w:tcPr>
            <w:tcW w:w="4679" w:type="dxa"/>
            <w:vMerge w:val="restart"/>
          </w:tcPr>
          <w:p w:rsidR="0061201E" w:rsidRPr="00586F7F" w:rsidRDefault="0061201E" w:rsidP="00574BEA">
            <w:pPr>
              <w:rPr>
                <w:b/>
              </w:rPr>
            </w:pPr>
            <w:r>
              <w:t>Квадратные корни. Арифметический квадратный корень.</w:t>
            </w:r>
          </w:p>
        </w:tc>
        <w:tc>
          <w:tcPr>
            <w:tcW w:w="850" w:type="dxa"/>
            <w:vMerge w:val="restart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6" w:type="dxa"/>
          </w:tcPr>
          <w:p w:rsidR="0061201E" w:rsidRPr="00C8542D" w:rsidRDefault="00F92CB5" w:rsidP="00B06848">
            <w:pPr>
              <w:tabs>
                <w:tab w:val="left" w:pos="2055"/>
              </w:tabs>
            </w:pPr>
            <w:r>
              <w:t>17.11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F92CB5" w:rsidP="00B06848">
            <w:pPr>
              <w:tabs>
                <w:tab w:val="left" w:pos="2055"/>
              </w:tabs>
            </w:pPr>
            <w:r>
              <w:t>18.11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F92CB5" w:rsidP="00B06848">
            <w:pPr>
              <w:tabs>
                <w:tab w:val="left" w:pos="2055"/>
              </w:tabs>
            </w:pPr>
            <w:r>
              <w:t>18.11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5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42-43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 xml:space="preserve">Уравнение  </w:t>
            </w:r>
            <w:r w:rsidRPr="00586F7F">
              <w:rPr>
                <w:position w:val="-6"/>
              </w:rPr>
              <w:object w:dxaOrig="660" w:dyaOrig="320">
                <v:shape id="_x0000_i1026" type="#_x0000_t75" style="width:33pt;height:15.6pt" o:ole="">
                  <v:imagedata r:id="rId9" o:title=""/>
                </v:shape>
                <o:OLEObject Type="Embed" ProgID="Equation.DSMT4" ShapeID="_x0000_i1026" DrawAspect="Content" ObjectID="_1732103025" r:id="rId10"/>
              </w:objec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C8542D" w:rsidRDefault="00F92CB5" w:rsidP="00B06848">
            <w:pPr>
              <w:tabs>
                <w:tab w:val="left" w:pos="2055"/>
              </w:tabs>
            </w:pPr>
            <w:r>
              <w:t>21.11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5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EE288A" w:rsidP="00B06848">
            <w:pPr>
              <w:tabs>
                <w:tab w:val="left" w:pos="2055"/>
              </w:tabs>
            </w:pPr>
            <w:r>
              <w:t>24.11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</w:tcPr>
          <w:p w:rsidR="0061201E" w:rsidRDefault="0061201E" w:rsidP="00586F7F">
            <w:pPr>
              <w:jc w:val="center"/>
            </w:pPr>
            <w:r>
              <w:t>44</w:t>
            </w:r>
          </w:p>
        </w:tc>
        <w:tc>
          <w:tcPr>
            <w:tcW w:w="4679" w:type="dxa"/>
          </w:tcPr>
          <w:p w:rsidR="0061201E" w:rsidRDefault="0061201E" w:rsidP="00574BEA">
            <w:r>
              <w:t>Нахождение приближенных значений квадратного корня</w:t>
            </w:r>
          </w:p>
        </w:tc>
        <w:tc>
          <w:tcPr>
            <w:tcW w:w="850" w:type="dxa"/>
          </w:tcPr>
          <w:p w:rsidR="0061201E" w:rsidRDefault="0061201E" w:rsidP="00586F7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1201E" w:rsidRPr="00C8542D" w:rsidRDefault="00EE288A" w:rsidP="00B06848">
            <w:pPr>
              <w:tabs>
                <w:tab w:val="left" w:pos="2055"/>
              </w:tabs>
            </w:pPr>
            <w:r>
              <w:t>25.11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</w:tcPr>
          <w:p w:rsidR="0061201E" w:rsidRDefault="0061201E" w:rsidP="00586F7F">
            <w:pPr>
              <w:jc w:val="center"/>
            </w:pPr>
            <w:r>
              <w:t>45</w:t>
            </w:r>
          </w:p>
        </w:tc>
        <w:tc>
          <w:tcPr>
            <w:tcW w:w="4679" w:type="dxa"/>
          </w:tcPr>
          <w:p w:rsidR="0061201E" w:rsidRDefault="0061201E" w:rsidP="00574BEA">
            <w:r>
              <w:t xml:space="preserve">Функция  </w:t>
            </w:r>
            <w:r w:rsidRPr="00586F7F">
              <w:rPr>
                <w:position w:val="-10"/>
              </w:rPr>
              <w:object w:dxaOrig="760" w:dyaOrig="380">
                <v:shape id="_x0000_i1027" type="#_x0000_t75" style="width:38.4pt;height:18.6pt" o:ole="">
                  <v:imagedata r:id="rId11" o:title=""/>
                </v:shape>
                <o:OLEObject Type="Embed" ProgID="Equation.DSMT4" ShapeID="_x0000_i1027" DrawAspect="Content" ObjectID="_1732103026" r:id="rId12"/>
              </w:object>
            </w:r>
            <w:r>
              <w:t xml:space="preserve"> и ее график</w:t>
            </w:r>
          </w:p>
        </w:tc>
        <w:tc>
          <w:tcPr>
            <w:tcW w:w="850" w:type="dxa"/>
          </w:tcPr>
          <w:p w:rsidR="0061201E" w:rsidRDefault="0061201E" w:rsidP="00586F7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1201E" w:rsidRPr="00C8542D" w:rsidRDefault="00EE288A" w:rsidP="00B06848">
            <w:pPr>
              <w:tabs>
                <w:tab w:val="left" w:pos="2055"/>
              </w:tabs>
            </w:pPr>
            <w:r>
              <w:t>25.11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56-47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Урок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</w:p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C8542D" w:rsidRDefault="00EE288A" w:rsidP="00B06848">
            <w:pPr>
              <w:tabs>
                <w:tab w:val="left" w:pos="2055"/>
              </w:tabs>
            </w:pPr>
            <w:r>
              <w:t>25.11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EE288A" w:rsidP="00B06848">
            <w:pPr>
              <w:tabs>
                <w:tab w:val="left" w:pos="2055"/>
              </w:tabs>
            </w:pPr>
            <w:r>
              <w:t>28.11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4846BE" w:rsidTr="00E6611B">
        <w:trPr>
          <w:trHeight w:val="255"/>
        </w:trPr>
        <w:tc>
          <w:tcPr>
            <w:tcW w:w="816" w:type="dxa"/>
          </w:tcPr>
          <w:p w:rsidR="0061201E" w:rsidRPr="004846BE" w:rsidRDefault="0061201E" w:rsidP="00586F7F">
            <w:pPr>
              <w:jc w:val="center"/>
            </w:pPr>
            <w:r w:rsidRPr="004846BE">
              <w:t>48</w:t>
            </w:r>
          </w:p>
        </w:tc>
        <w:tc>
          <w:tcPr>
            <w:tcW w:w="4679" w:type="dxa"/>
          </w:tcPr>
          <w:p w:rsidR="0061201E" w:rsidRPr="004846BE" w:rsidRDefault="0061201E" w:rsidP="00E66EEB">
            <w:r w:rsidRPr="004846BE">
              <w:rPr>
                <w:b/>
                <w:i/>
              </w:rPr>
              <w:t>Контрольная работа № 4  по теме «Квадратные корни»</w:t>
            </w:r>
          </w:p>
        </w:tc>
        <w:tc>
          <w:tcPr>
            <w:tcW w:w="850" w:type="dxa"/>
          </w:tcPr>
          <w:p w:rsidR="0061201E" w:rsidRPr="004846BE" w:rsidRDefault="0061201E" w:rsidP="00586F7F">
            <w:pPr>
              <w:jc w:val="center"/>
            </w:pPr>
          </w:p>
          <w:p w:rsidR="0061201E" w:rsidRPr="004846BE" w:rsidRDefault="0061201E" w:rsidP="00586F7F">
            <w:pPr>
              <w:jc w:val="center"/>
            </w:pPr>
            <w:r w:rsidRPr="004846BE">
              <w:t>1</w:t>
            </w:r>
          </w:p>
        </w:tc>
        <w:tc>
          <w:tcPr>
            <w:tcW w:w="1276" w:type="dxa"/>
          </w:tcPr>
          <w:p w:rsidR="0061201E" w:rsidRPr="00C8542D" w:rsidRDefault="00EE288A" w:rsidP="00B06848">
            <w:pPr>
              <w:tabs>
                <w:tab w:val="left" w:pos="2055"/>
              </w:tabs>
            </w:pPr>
            <w:r>
              <w:t>01.12</w:t>
            </w:r>
          </w:p>
        </w:tc>
        <w:tc>
          <w:tcPr>
            <w:tcW w:w="1134" w:type="dxa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700" w:type="dxa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</w:tr>
      <w:tr w:rsidR="0061201E" w:rsidRPr="00A10B88" w:rsidTr="00E6611B">
        <w:trPr>
          <w:trHeight w:val="141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49-52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Свойства арифметического квадратного корня.</w:t>
            </w:r>
          </w:p>
          <w:p w:rsidR="0061201E" w:rsidRDefault="0061201E" w:rsidP="00574BEA"/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1201E" w:rsidRPr="00C8542D" w:rsidRDefault="00D8406E" w:rsidP="00D8406E">
            <w:pPr>
              <w:tabs>
                <w:tab w:val="left" w:pos="2055"/>
              </w:tabs>
            </w:pPr>
            <w:r>
              <w:t>02.12</w:t>
            </w:r>
            <w:r w:rsidR="0061201E">
              <w:t>.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61201E" w:rsidP="00D8406E">
            <w:pPr>
              <w:tabs>
                <w:tab w:val="left" w:pos="2055"/>
              </w:tabs>
            </w:pPr>
            <w:r>
              <w:t>0</w:t>
            </w:r>
            <w:r w:rsidR="00D8406E">
              <w:t>2</w:t>
            </w:r>
            <w:r>
              <w:t>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D8406E" w:rsidP="00B06848">
            <w:pPr>
              <w:tabs>
                <w:tab w:val="left" w:pos="2055"/>
              </w:tabs>
            </w:pPr>
            <w:r>
              <w:t>05</w:t>
            </w:r>
            <w:r w:rsidR="0061201E">
              <w:t>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C8542D" w:rsidRDefault="00D8406E" w:rsidP="00B06848">
            <w:pPr>
              <w:tabs>
                <w:tab w:val="left" w:pos="2055"/>
              </w:tabs>
            </w:pPr>
            <w:r>
              <w:t>08</w:t>
            </w:r>
            <w:r w:rsidR="0061201E">
              <w:t>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41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53-56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Применение свойств арифметического квадратного корня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1201E" w:rsidRPr="00AC1F0F" w:rsidRDefault="00D8406E" w:rsidP="00574BEA">
            <w:r w:rsidRPr="00AC1F0F">
              <w:t>09.12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C1F0F" w:rsidRDefault="00D8406E" w:rsidP="00574BEA">
            <w:r w:rsidRPr="00AC1F0F">
              <w:t>09.12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C1F0F" w:rsidRDefault="00D8406E" w:rsidP="00574BEA">
            <w:r w:rsidRPr="00AC1F0F">
              <w:t>12.12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C1F0F" w:rsidRDefault="00D8406E" w:rsidP="00574BEA">
            <w:r w:rsidRPr="00AC1F0F">
              <w:t>15.12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57-58</w:t>
            </w:r>
          </w:p>
        </w:tc>
        <w:tc>
          <w:tcPr>
            <w:tcW w:w="4679" w:type="dxa"/>
            <w:vMerge w:val="restart"/>
          </w:tcPr>
          <w:p w:rsidR="0061201E" w:rsidRDefault="0061201E" w:rsidP="00DD3048">
            <w:r>
              <w:t>Уроки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C1F0F" w:rsidRDefault="00D8406E" w:rsidP="00574BEA">
            <w:r w:rsidRPr="00AC1F0F">
              <w:t>16.12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DD3048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C1F0F" w:rsidRDefault="00D8406E" w:rsidP="00574BEA">
            <w:r w:rsidRPr="00AC1F0F">
              <w:t>16.12</w:t>
            </w: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4846BE" w:rsidTr="00E6611B">
        <w:trPr>
          <w:trHeight w:val="555"/>
        </w:trPr>
        <w:tc>
          <w:tcPr>
            <w:tcW w:w="816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59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1201E" w:rsidRPr="004846BE" w:rsidRDefault="0061201E" w:rsidP="001A542C">
            <w:pPr>
              <w:rPr>
                <w:b/>
                <w:i/>
              </w:rPr>
            </w:pPr>
            <w:r w:rsidRPr="004846BE">
              <w:rPr>
                <w:b/>
                <w:i/>
              </w:rPr>
              <w:t>Контрольная работа № 5  по теме «Свойства квадратного корня и их применение»</w:t>
            </w:r>
          </w:p>
          <w:p w:rsidR="0061201E" w:rsidRPr="004846BE" w:rsidRDefault="0061201E" w:rsidP="001A542C"/>
        </w:tc>
        <w:tc>
          <w:tcPr>
            <w:tcW w:w="850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01E" w:rsidRPr="004846BE" w:rsidRDefault="00D8406E" w:rsidP="00574BEA">
            <w:pPr>
              <w:rPr>
                <w:b/>
                <w:i/>
              </w:rPr>
            </w:pPr>
            <w:r>
              <w:rPr>
                <w:b/>
                <w:i/>
              </w:rPr>
              <w:t>22.12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</w:tr>
      <w:tr w:rsidR="0061201E" w:rsidRPr="00A10B88" w:rsidTr="00E6611B">
        <w:trPr>
          <w:trHeight w:val="300"/>
        </w:trPr>
        <w:tc>
          <w:tcPr>
            <w:tcW w:w="816" w:type="dxa"/>
            <w:shd w:val="clear" w:color="auto" w:fill="FFFFFF" w:themeFill="background1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61201E" w:rsidRPr="00A10B88" w:rsidRDefault="0061201E" w:rsidP="00574BEA">
            <w:r w:rsidRPr="00470345">
              <w:rPr>
                <w:bCs/>
              </w:rPr>
              <w:t>Квадратное уравнение и его корни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61201E" w:rsidRPr="00E12463" w:rsidRDefault="0061201E" w:rsidP="00586F7F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</w:tcPr>
          <w:p w:rsidR="0061201E" w:rsidRPr="00A10B88" w:rsidRDefault="0061201E" w:rsidP="00574BEA"/>
        </w:tc>
        <w:tc>
          <w:tcPr>
            <w:tcW w:w="1134" w:type="dxa"/>
            <w:shd w:val="clear" w:color="auto" w:fill="FFFFFF" w:themeFill="background1"/>
          </w:tcPr>
          <w:p w:rsidR="0061201E" w:rsidRPr="00A10B88" w:rsidRDefault="0061201E" w:rsidP="00574BEA"/>
        </w:tc>
        <w:tc>
          <w:tcPr>
            <w:tcW w:w="1700" w:type="dxa"/>
            <w:shd w:val="clear" w:color="auto" w:fill="FFFFFF" w:themeFill="background1"/>
          </w:tcPr>
          <w:p w:rsidR="0061201E" w:rsidRPr="00A10B88" w:rsidRDefault="0061201E" w:rsidP="00574BEA"/>
        </w:tc>
      </w:tr>
      <w:tr w:rsidR="0061201E" w:rsidRPr="00A10B88" w:rsidTr="00E6611B">
        <w:trPr>
          <w:trHeight w:val="10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60-62</w:t>
            </w:r>
          </w:p>
        </w:tc>
        <w:tc>
          <w:tcPr>
            <w:tcW w:w="4679" w:type="dxa"/>
            <w:vMerge w:val="restart"/>
          </w:tcPr>
          <w:p w:rsidR="0061201E" w:rsidRPr="00586F7F" w:rsidRDefault="0061201E" w:rsidP="004638B4">
            <w:pPr>
              <w:rPr>
                <w:b/>
              </w:rPr>
            </w:pPr>
            <w:r>
              <w:t>Неполные квадратные уравнения</w:t>
            </w:r>
          </w:p>
        </w:tc>
        <w:tc>
          <w:tcPr>
            <w:tcW w:w="850" w:type="dxa"/>
            <w:vMerge w:val="restart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6" w:type="dxa"/>
          </w:tcPr>
          <w:p w:rsidR="0061201E" w:rsidRPr="00A10B88" w:rsidRDefault="00AC1F0F" w:rsidP="00574BEA">
            <w:r>
              <w:t>19.12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0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4638B4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AC1F0F" w:rsidP="00574BEA">
            <w:r>
              <w:t>23.12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0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4638B4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AC1F0F" w:rsidP="00574BEA">
            <w:r>
              <w:t>23.12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9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63-65</w:t>
            </w:r>
          </w:p>
        </w:tc>
        <w:tc>
          <w:tcPr>
            <w:tcW w:w="4679" w:type="dxa"/>
            <w:vMerge w:val="restart"/>
          </w:tcPr>
          <w:p w:rsidR="0061201E" w:rsidRDefault="0061201E" w:rsidP="004638B4">
            <w:r>
              <w:t>Формула корней квадратного уравнения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1201E" w:rsidRPr="00A10B88" w:rsidRDefault="00AC1F0F" w:rsidP="00574BEA">
            <w:r>
              <w:t>26.12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9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4638B4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AC1F0F" w:rsidP="00574BEA">
            <w:r>
              <w:t>29.12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9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4638B4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AC1F0F" w:rsidP="00574BEA">
            <w:r>
              <w:t>30.12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41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66-69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Решение задач с помощью квадратных уравнений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1201E" w:rsidRPr="00A10B88" w:rsidRDefault="00AC1F0F" w:rsidP="00AC1F0F">
            <w:r>
              <w:t>30.12</w:t>
            </w:r>
          </w:p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38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8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70-71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Теорема Виета.</w:t>
            </w:r>
          </w:p>
        </w:tc>
        <w:tc>
          <w:tcPr>
            <w:tcW w:w="850" w:type="dxa"/>
            <w:vMerge w:val="restart"/>
          </w:tcPr>
          <w:p w:rsidR="0061201E" w:rsidRDefault="0061201E" w:rsidP="00A039E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8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A039ED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72-73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Урок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A039E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A039ED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4846BE" w:rsidTr="00E6611B">
        <w:trPr>
          <w:trHeight w:val="353"/>
        </w:trPr>
        <w:tc>
          <w:tcPr>
            <w:tcW w:w="816" w:type="dxa"/>
          </w:tcPr>
          <w:p w:rsidR="0061201E" w:rsidRPr="004846BE" w:rsidRDefault="0061201E" w:rsidP="00586F7F">
            <w:pPr>
              <w:jc w:val="center"/>
            </w:pPr>
            <w:r w:rsidRPr="004846BE">
              <w:t>74</w:t>
            </w:r>
          </w:p>
        </w:tc>
        <w:tc>
          <w:tcPr>
            <w:tcW w:w="4679" w:type="dxa"/>
          </w:tcPr>
          <w:p w:rsidR="0061201E" w:rsidRPr="004846BE" w:rsidRDefault="0061201E" w:rsidP="00E66EEB">
            <w:r w:rsidRPr="004846BE">
              <w:rPr>
                <w:b/>
                <w:i/>
              </w:rPr>
              <w:t>Контрольная работа № 6 по теме «Квадратные уравнения»</w:t>
            </w:r>
          </w:p>
        </w:tc>
        <w:tc>
          <w:tcPr>
            <w:tcW w:w="850" w:type="dxa"/>
          </w:tcPr>
          <w:p w:rsidR="0061201E" w:rsidRPr="004846BE" w:rsidRDefault="0061201E" w:rsidP="00A039ED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700" w:type="dxa"/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</w:tr>
      <w:tr w:rsidR="0061201E" w:rsidRPr="00A10B88" w:rsidTr="00E6611B">
        <w:trPr>
          <w:trHeight w:val="54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75-79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Решение дробных рациональных уравнений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54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54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54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54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9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80-82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Решение задач с помощью рациональных уравнений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9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19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83-84</w:t>
            </w:r>
          </w:p>
        </w:tc>
        <w:tc>
          <w:tcPr>
            <w:tcW w:w="4679" w:type="dxa"/>
            <w:vMerge w:val="restart"/>
          </w:tcPr>
          <w:p w:rsidR="0061201E" w:rsidRPr="00F43C68" w:rsidRDefault="0061201E" w:rsidP="00492815">
            <w:r>
              <w:t>Уроки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Pr="00492815" w:rsidRDefault="0061201E" w:rsidP="00586F7F">
            <w:pPr>
              <w:jc w:val="center"/>
            </w:pPr>
            <w:r>
              <w:t>2</w:t>
            </w:r>
          </w:p>
          <w:p w:rsidR="0061201E" w:rsidRPr="00586F7F" w:rsidRDefault="0061201E" w:rsidP="00586F7F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492815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15"/>
        </w:trPr>
        <w:tc>
          <w:tcPr>
            <w:tcW w:w="816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lastRenderedPageBreak/>
              <w:t>85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1201E" w:rsidRPr="004846BE" w:rsidRDefault="0061201E" w:rsidP="00E66EEB">
            <w:r w:rsidRPr="004846BE">
              <w:rPr>
                <w:b/>
                <w:i/>
              </w:rPr>
              <w:t>Контрольная работа № 7 по теме «Дробные рациональные уравнения»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</w:t>
            </w:r>
          </w:p>
          <w:p w:rsidR="0061201E" w:rsidRPr="004846BE" w:rsidRDefault="0061201E" w:rsidP="00586F7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01E" w:rsidRPr="004846BE" w:rsidRDefault="0061201E" w:rsidP="00574BEA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  <w:shd w:val="clear" w:color="auto" w:fill="FFFFFF" w:themeFill="background1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61201E" w:rsidRPr="00A10B88" w:rsidRDefault="0061201E" w:rsidP="005157E6">
            <w:r w:rsidRPr="00586F7F">
              <w:rPr>
                <w:b/>
              </w:rPr>
              <w:t>Неравенства</w:t>
            </w:r>
            <w:r>
              <w:rPr>
                <w:b/>
              </w:rPr>
              <w:t>. Системы неравенств.</w:t>
            </w:r>
          </w:p>
        </w:tc>
        <w:tc>
          <w:tcPr>
            <w:tcW w:w="850" w:type="dxa"/>
            <w:shd w:val="clear" w:color="auto" w:fill="FFFFFF" w:themeFill="background1"/>
          </w:tcPr>
          <w:p w:rsidR="0061201E" w:rsidRPr="00586F7F" w:rsidRDefault="0061201E" w:rsidP="00F83F9A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</w:tcPr>
          <w:p w:rsidR="0061201E" w:rsidRDefault="0061201E" w:rsidP="00586F7F">
            <w:pPr>
              <w:jc w:val="center"/>
            </w:pPr>
            <w:r>
              <w:t>86</w:t>
            </w:r>
          </w:p>
        </w:tc>
        <w:tc>
          <w:tcPr>
            <w:tcW w:w="4679" w:type="dxa"/>
          </w:tcPr>
          <w:p w:rsidR="0061201E" w:rsidRPr="00586F7F" w:rsidRDefault="0061201E" w:rsidP="005157E6">
            <w:pPr>
              <w:rPr>
                <w:b/>
              </w:rPr>
            </w:pPr>
            <w:r>
              <w:t>Числовые неравенства</w:t>
            </w:r>
          </w:p>
        </w:tc>
        <w:tc>
          <w:tcPr>
            <w:tcW w:w="850" w:type="dxa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87-88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Свойства числовых неравенств</w:t>
            </w:r>
          </w:p>
        </w:tc>
        <w:tc>
          <w:tcPr>
            <w:tcW w:w="850" w:type="dxa"/>
            <w:vMerge w:val="restart"/>
          </w:tcPr>
          <w:p w:rsidR="0061201E" w:rsidRPr="00A002AC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9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89-91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Сложение и умножение числовых неравенств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9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9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</w:tcPr>
          <w:p w:rsidR="0061201E" w:rsidRDefault="0061201E" w:rsidP="00586F7F">
            <w:pPr>
              <w:jc w:val="center"/>
            </w:pPr>
            <w:r>
              <w:t>92</w:t>
            </w:r>
          </w:p>
        </w:tc>
        <w:tc>
          <w:tcPr>
            <w:tcW w:w="4679" w:type="dxa"/>
          </w:tcPr>
          <w:p w:rsidR="0061201E" w:rsidRDefault="0061201E" w:rsidP="005157E6">
            <w:r>
              <w:t>Погрешность и точность приближения</w:t>
            </w:r>
          </w:p>
        </w:tc>
        <w:tc>
          <w:tcPr>
            <w:tcW w:w="850" w:type="dxa"/>
          </w:tcPr>
          <w:p w:rsidR="0061201E" w:rsidRDefault="0061201E" w:rsidP="00586F7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</w:tcPr>
          <w:p w:rsidR="0061201E" w:rsidRPr="004846BE" w:rsidRDefault="0061201E" w:rsidP="00586F7F">
            <w:pPr>
              <w:jc w:val="center"/>
            </w:pPr>
            <w:r w:rsidRPr="004846BE">
              <w:t>93</w:t>
            </w:r>
          </w:p>
        </w:tc>
        <w:tc>
          <w:tcPr>
            <w:tcW w:w="4679" w:type="dxa"/>
          </w:tcPr>
          <w:p w:rsidR="0061201E" w:rsidRPr="004846BE" w:rsidRDefault="0061201E" w:rsidP="00E66EEB">
            <w:pPr>
              <w:rPr>
                <w:b/>
                <w:i/>
              </w:rPr>
            </w:pPr>
            <w:r w:rsidRPr="004846BE">
              <w:rPr>
                <w:b/>
                <w:i/>
              </w:rPr>
              <w:t>Контрольная работа № 8 по теме «Числовые неравенства и их свойства»</w:t>
            </w:r>
          </w:p>
        </w:tc>
        <w:tc>
          <w:tcPr>
            <w:tcW w:w="850" w:type="dxa"/>
          </w:tcPr>
          <w:p w:rsidR="0061201E" w:rsidRPr="004846BE" w:rsidRDefault="0061201E" w:rsidP="00586F7F">
            <w:pPr>
              <w:jc w:val="center"/>
            </w:pPr>
            <w:r w:rsidRPr="004846BE">
              <w:t>1</w:t>
            </w:r>
          </w:p>
        </w:tc>
        <w:tc>
          <w:tcPr>
            <w:tcW w:w="1276" w:type="dxa"/>
          </w:tcPr>
          <w:p w:rsidR="0061201E" w:rsidRPr="004846BE" w:rsidRDefault="0061201E" w:rsidP="005157E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</w:tcPr>
          <w:p w:rsidR="0061201E" w:rsidRDefault="0061201E" w:rsidP="00586F7F">
            <w:pPr>
              <w:jc w:val="center"/>
            </w:pPr>
            <w:r>
              <w:t>94</w:t>
            </w:r>
          </w:p>
        </w:tc>
        <w:tc>
          <w:tcPr>
            <w:tcW w:w="4679" w:type="dxa"/>
          </w:tcPr>
          <w:p w:rsidR="0061201E" w:rsidRDefault="0061201E" w:rsidP="005157E6">
            <w:r>
              <w:t>Пересечение и объединение множеств.</w:t>
            </w:r>
          </w:p>
        </w:tc>
        <w:tc>
          <w:tcPr>
            <w:tcW w:w="850" w:type="dxa"/>
          </w:tcPr>
          <w:p w:rsidR="0061201E" w:rsidRDefault="0061201E" w:rsidP="00586F7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85"/>
        </w:trPr>
        <w:tc>
          <w:tcPr>
            <w:tcW w:w="816" w:type="dxa"/>
          </w:tcPr>
          <w:p w:rsidR="0061201E" w:rsidRDefault="0061201E" w:rsidP="00586F7F">
            <w:pPr>
              <w:jc w:val="center"/>
            </w:pPr>
            <w:r>
              <w:t>95</w:t>
            </w:r>
          </w:p>
        </w:tc>
        <w:tc>
          <w:tcPr>
            <w:tcW w:w="4679" w:type="dxa"/>
          </w:tcPr>
          <w:p w:rsidR="0061201E" w:rsidRDefault="0061201E" w:rsidP="005157E6">
            <w:r>
              <w:t>Числовые промежутки</w:t>
            </w:r>
          </w:p>
        </w:tc>
        <w:tc>
          <w:tcPr>
            <w:tcW w:w="850" w:type="dxa"/>
          </w:tcPr>
          <w:p w:rsidR="0061201E" w:rsidRDefault="0061201E" w:rsidP="00586F7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96-100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Решение неравенств с одной переменной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81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101-107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Решение систем неравенств с одной переменной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</w:p>
          <w:p w:rsidR="0061201E" w:rsidRDefault="0061201E" w:rsidP="00586F7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79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79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79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79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79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79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108-110</w:t>
            </w:r>
          </w:p>
        </w:tc>
        <w:tc>
          <w:tcPr>
            <w:tcW w:w="4679" w:type="dxa"/>
            <w:vMerge w:val="restart"/>
          </w:tcPr>
          <w:p w:rsidR="0061201E" w:rsidRDefault="0061201E" w:rsidP="005157E6">
            <w:r>
              <w:t>Уроки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157E6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60"/>
        </w:trPr>
        <w:tc>
          <w:tcPr>
            <w:tcW w:w="816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111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1201E" w:rsidRPr="004846BE" w:rsidRDefault="0061201E" w:rsidP="00E66EEB">
            <w:r w:rsidRPr="004846BE">
              <w:rPr>
                <w:b/>
                <w:i/>
              </w:rPr>
              <w:t>Контрольная работа № 9 по теме «Неравенства»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01E" w:rsidRPr="004846BE" w:rsidRDefault="0061201E" w:rsidP="005157E6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01E" w:rsidRDefault="0061201E" w:rsidP="005157E6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1201E" w:rsidRDefault="0061201E" w:rsidP="005157E6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55"/>
        </w:trPr>
        <w:tc>
          <w:tcPr>
            <w:tcW w:w="816" w:type="dxa"/>
            <w:shd w:val="clear" w:color="auto" w:fill="FFFFFF" w:themeFill="background1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61201E" w:rsidRDefault="0061201E" w:rsidP="00492815">
            <w:r w:rsidRPr="00586F7F">
              <w:rPr>
                <w:b/>
              </w:rPr>
              <w:t>Степень с целым показателем</w:t>
            </w:r>
            <w:r>
              <w:rPr>
                <w:b/>
              </w:rPr>
              <w:t>. Элементы статистики</w:t>
            </w:r>
          </w:p>
        </w:tc>
        <w:tc>
          <w:tcPr>
            <w:tcW w:w="850" w:type="dxa"/>
            <w:shd w:val="clear" w:color="auto" w:fill="FFFFFF" w:themeFill="background1"/>
          </w:tcPr>
          <w:p w:rsidR="0061201E" w:rsidRPr="00492815" w:rsidRDefault="0061201E" w:rsidP="00586F7F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112-114</w:t>
            </w:r>
          </w:p>
        </w:tc>
        <w:tc>
          <w:tcPr>
            <w:tcW w:w="4679" w:type="dxa"/>
            <w:vMerge w:val="restart"/>
          </w:tcPr>
          <w:p w:rsidR="0061201E" w:rsidRPr="00586F7F" w:rsidRDefault="0061201E" w:rsidP="00574BEA">
            <w:pPr>
              <w:rPr>
                <w:b/>
              </w:rPr>
            </w:pPr>
            <w:r>
              <w:t>Определение степени с целым отрицательным показателем</w:t>
            </w:r>
          </w:p>
        </w:tc>
        <w:tc>
          <w:tcPr>
            <w:tcW w:w="850" w:type="dxa"/>
            <w:vMerge w:val="restart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8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115-117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Свойства степени с целым показателем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35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43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118-119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Стандартный вид числа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142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9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120-123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Элементы статистики.</w:t>
            </w:r>
          </w:p>
          <w:p w:rsidR="0061201E" w:rsidRDefault="0061201E" w:rsidP="00574BEA">
            <w:r>
              <w:t>Сбор и группировка статистических данных</w:t>
            </w:r>
          </w:p>
          <w:p w:rsidR="0061201E" w:rsidRDefault="0061201E" w:rsidP="00574BEA">
            <w:r>
              <w:t>Наглядное представление статистической информации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4</w:t>
            </w:r>
          </w:p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8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124-125</w:t>
            </w:r>
          </w:p>
        </w:tc>
        <w:tc>
          <w:tcPr>
            <w:tcW w:w="4679" w:type="dxa"/>
            <w:vMerge w:val="restart"/>
          </w:tcPr>
          <w:p w:rsidR="0061201E" w:rsidRDefault="0061201E" w:rsidP="00574BEA">
            <w:r>
              <w:t>Уроки обобщения, систематизации и коррекции знаний.</w:t>
            </w:r>
          </w:p>
        </w:tc>
        <w:tc>
          <w:tcPr>
            <w:tcW w:w="850" w:type="dxa"/>
            <w:vMerge w:val="restart"/>
          </w:tcPr>
          <w:p w:rsidR="0061201E" w:rsidRDefault="0061201E" w:rsidP="00586F7F">
            <w:pPr>
              <w:jc w:val="center"/>
            </w:pPr>
            <w:r>
              <w:t>2</w:t>
            </w:r>
          </w:p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7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613"/>
        </w:trPr>
        <w:tc>
          <w:tcPr>
            <w:tcW w:w="816" w:type="dxa"/>
            <w:tcBorders>
              <w:bottom w:val="single" w:sz="4" w:space="0" w:color="auto"/>
            </w:tcBorders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126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1201E" w:rsidRPr="004846BE" w:rsidRDefault="0061201E" w:rsidP="00E66EEB">
            <w:r w:rsidRPr="004846BE">
              <w:rPr>
                <w:b/>
                <w:i/>
              </w:rPr>
              <w:t>Контрольная работа № 10 по теме «Степень с целым показателем»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201E" w:rsidRPr="00FC0DB4" w:rsidRDefault="0061201E" w:rsidP="00586F7F">
            <w:pPr>
              <w:jc w:val="center"/>
            </w:pPr>
            <w:r w:rsidRPr="00FC0DB4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70"/>
        </w:trPr>
        <w:tc>
          <w:tcPr>
            <w:tcW w:w="816" w:type="dxa"/>
            <w:shd w:val="clear" w:color="auto" w:fill="FFFFFF" w:themeFill="background1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i/>
                <w:color w:val="FF6600"/>
              </w:rPr>
            </w:pPr>
            <w:r w:rsidRPr="00586F7F">
              <w:rPr>
                <w:b/>
              </w:rPr>
              <w:t>Повторение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61201E" w:rsidRPr="00586F7F" w:rsidRDefault="0061201E" w:rsidP="00586F7F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 w:val="restart"/>
          </w:tcPr>
          <w:p w:rsidR="0061201E" w:rsidRDefault="0061201E" w:rsidP="00586F7F">
            <w:pPr>
              <w:jc w:val="center"/>
            </w:pPr>
            <w:r>
              <w:t>127-134</w:t>
            </w:r>
          </w:p>
        </w:tc>
        <w:tc>
          <w:tcPr>
            <w:tcW w:w="4679" w:type="dxa"/>
            <w:vMerge w:val="restart"/>
          </w:tcPr>
          <w:p w:rsidR="0061201E" w:rsidRPr="00586F7F" w:rsidRDefault="0061201E" w:rsidP="00574BEA">
            <w:pPr>
              <w:rPr>
                <w:b/>
              </w:rPr>
            </w:pPr>
            <w:r w:rsidRPr="002952C8">
              <w:t>Решение задач</w:t>
            </w:r>
            <w:r>
              <w:t xml:space="preserve"> итогового повторения за курс алгебры 8 класса.</w:t>
            </w:r>
          </w:p>
        </w:tc>
        <w:tc>
          <w:tcPr>
            <w:tcW w:w="850" w:type="dxa"/>
            <w:vMerge w:val="restart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30"/>
        </w:trPr>
        <w:tc>
          <w:tcPr>
            <w:tcW w:w="816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4679" w:type="dxa"/>
            <w:vMerge/>
          </w:tcPr>
          <w:p w:rsidR="0061201E" w:rsidRPr="002952C8" w:rsidRDefault="0061201E" w:rsidP="00574BEA"/>
        </w:tc>
        <w:tc>
          <w:tcPr>
            <w:tcW w:w="850" w:type="dxa"/>
            <w:vMerge/>
          </w:tcPr>
          <w:p w:rsidR="0061201E" w:rsidRDefault="0061201E" w:rsidP="00586F7F">
            <w:pPr>
              <w:jc w:val="center"/>
            </w:pP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85"/>
        </w:trPr>
        <w:tc>
          <w:tcPr>
            <w:tcW w:w="816" w:type="dxa"/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135</w:t>
            </w:r>
          </w:p>
        </w:tc>
        <w:tc>
          <w:tcPr>
            <w:tcW w:w="4679" w:type="dxa"/>
          </w:tcPr>
          <w:p w:rsidR="0061201E" w:rsidRPr="004846BE" w:rsidRDefault="0061201E" w:rsidP="00574BEA">
            <w:pPr>
              <w:rPr>
                <w:b/>
                <w:i/>
              </w:rPr>
            </w:pPr>
            <w:r w:rsidRPr="004846BE">
              <w:rPr>
                <w:b/>
                <w:i/>
              </w:rPr>
              <w:t>Итоговая контрольная работа № 11</w:t>
            </w:r>
          </w:p>
        </w:tc>
        <w:tc>
          <w:tcPr>
            <w:tcW w:w="850" w:type="dxa"/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rPr>
          <w:trHeight w:val="285"/>
        </w:trPr>
        <w:tc>
          <w:tcPr>
            <w:tcW w:w="816" w:type="dxa"/>
          </w:tcPr>
          <w:p w:rsidR="0061201E" w:rsidRPr="004846BE" w:rsidRDefault="0061201E" w:rsidP="00586F7F">
            <w:pPr>
              <w:jc w:val="center"/>
              <w:rPr>
                <w:b/>
                <w:i/>
              </w:rPr>
            </w:pPr>
            <w:r w:rsidRPr="004846BE">
              <w:rPr>
                <w:b/>
                <w:i/>
              </w:rPr>
              <w:t>136</w:t>
            </w:r>
          </w:p>
        </w:tc>
        <w:tc>
          <w:tcPr>
            <w:tcW w:w="4679" w:type="dxa"/>
          </w:tcPr>
          <w:p w:rsidR="0061201E" w:rsidRPr="004846BE" w:rsidRDefault="0061201E" w:rsidP="00574BEA">
            <w:r w:rsidRPr="004846BE">
              <w:t>Анализ к/р. Обобщающий урок года.</w:t>
            </w:r>
          </w:p>
        </w:tc>
        <w:tc>
          <w:tcPr>
            <w:tcW w:w="850" w:type="dxa"/>
          </w:tcPr>
          <w:p w:rsidR="0061201E" w:rsidRPr="004846BE" w:rsidRDefault="0061201E" w:rsidP="00586F7F">
            <w:pPr>
              <w:jc w:val="center"/>
            </w:pPr>
            <w:r w:rsidRPr="004846BE">
              <w:rPr>
                <w:b/>
                <w:i/>
              </w:rPr>
              <w:t>1</w:t>
            </w:r>
          </w:p>
        </w:tc>
        <w:tc>
          <w:tcPr>
            <w:tcW w:w="1276" w:type="dxa"/>
          </w:tcPr>
          <w:p w:rsidR="0061201E" w:rsidRPr="00586F7F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  <w:tc>
          <w:tcPr>
            <w:tcW w:w="1700" w:type="dxa"/>
          </w:tcPr>
          <w:p w:rsidR="0061201E" w:rsidRDefault="0061201E" w:rsidP="00574BEA">
            <w:pPr>
              <w:rPr>
                <w:b/>
                <w:i/>
                <w:color w:val="FF6600"/>
              </w:rPr>
            </w:pPr>
          </w:p>
        </w:tc>
      </w:tr>
      <w:tr w:rsidR="0061201E" w:rsidRPr="00A10B88" w:rsidTr="00E6611B">
        <w:tc>
          <w:tcPr>
            <w:tcW w:w="816" w:type="dxa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</w:p>
        </w:tc>
        <w:tc>
          <w:tcPr>
            <w:tcW w:w="4679" w:type="dxa"/>
          </w:tcPr>
          <w:p w:rsidR="0061201E" w:rsidRPr="00586F7F" w:rsidRDefault="0061201E" w:rsidP="00574BEA">
            <w:pPr>
              <w:rPr>
                <w:b/>
              </w:rPr>
            </w:pPr>
            <w:r w:rsidRPr="00586F7F">
              <w:rPr>
                <w:b/>
              </w:rPr>
              <w:t xml:space="preserve">                                                    Итого часов</w:t>
            </w:r>
          </w:p>
        </w:tc>
        <w:tc>
          <w:tcPr>
            <w:tcW w:w="850" w:type="dxa"/>
          </w:tcPr>
          <w:p w:rsidR="0061201E" w:rsidRPr="00586F7F" w:rsidRDefault="0061201E" w:rsidP="00586F7F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276" w:type="dxa"/>
          </w:tcPr>
          <w:p w:rsidR="0061201E" w:rsidRPr="00A10B88" w:rsidRDefault="0061201E" w:rsidP="00574BEA"/>
        </w:tc>
        <w:tc>
          <w:tcPr>
            <w:tcW w:w="1134" w:type="dxa"/>
          </w:tcPr>
          <w:p w:rsidR="0061201E" w:rsidRPr="00A10B88" w:rsidRDefault="0061201E" w:rsidP="00574BEA"/>
        </w:tc>
        <w:tc>
          <w:tcPr>
            <w:tcW w:w="1700" w:type="dxa"/>
          </w:tcPr>
          <w:p w:rsidR="0061201E" w:rsidRPr="00A10B88" w:rsidRDefault="0061201E" w:rsidP="00574BEA"/>
        </w:tc>
      </w:tr>
    </w:tbl>
    <w:p w:rsidR="00547620" w:rsidRPr="00A10B88" w:rsidRDefault="00547620" w:rsidP="00547620">
      <w:pPr>
        <w:ind w:left="1560" w:hanging="1560"/>
      </w:pPr>
    </w:p>
    <w:p w:rsidR="00D61BD7" w:rsidRDefault="00171F64" w:rsidP="00B06848">
      <w:pPr>
        <w:rPr>
          <w:rFonts w:asciiTheme="minorHAnsi" w:eastAsiaTheme="minorEastAsia" w:hAnsiTheme="minorHAnsi" w:cstheme="minorBidi"/>
          <w:b/>
          <w:sz w:val="22"/>
          <w:szCs w:val="22"/>
        </w:rPr>
      </w:pPr>
      <w:r>
        <w:t> </w:t>
      </w:r>
      <w:r w:rsidR="00B06848" w:rsidRPr="00B06848">
        <w:rPr>
          <w:rFonts w:asciiTheme="minorHAnsi" w:eastAsiaTheme="minorEastAsia" w:hAnsiTheme="minorHAnsi" w:cstheme="minorBidi"/>
          <w:sz w:val="28"/>
          <w:szCs w:val="28"/>
        </w:rPr>
        <w:t>Геометрия </w:t>
      </w:r>
      <w:r w:rsidR="00B06848" w:rsidRPr="00B06848">
        <w:rPr>
          <w:rFonts w:asciiTheme="minorHAnsi" w:eastAsiaTheme="minorEastAsia" w:hAnsiTheme="minorHAnsi" w:cstheme="minorBidi"/>
          <w:b/>
          <w:sz w:val="22"/>
          <w:szCs w:val="22"/>
        </w:rPr>
        <w:t xml:space="preserve">Учебник: </w:t>
      </w:r>
      <w:proofErr w:type="spellStart"/>
      <w:r w:rsidR="00B06848" w:rsidRPr="00B06848">
        <w:rPr>
          <w:rFonts w:asciiTheme="minorHAnsi" w:eastAsiaTheme="minorEastAsia" w:hAnsiTheme="minorHAnsi" w:cstheme="minorBidi"/>
          <w:b/>
          <w:sz w:val="22"/>
          <w:szCs w:val="22"/>
        </w:rPr>
        <w:t>Атанасян</w:t>
      </w:r>
      <w:proofErr w:type="spellEnd"/>
      <w:r w:rsidR="00B06848" w:rsidRPr="00B06848">
        <w:rPr>
          <w:rFonts w:asciiTheme="minorHAnsi" w:eastAsiaTheme="minorEastAsia" w:hAnsiTheme="minorHAnsi" w:cstheme="minorBidi"/>
          <w:b/>
          <w:sz w:val="22"/>
          <w:szCs w:val="22"/>
        </w:rPr>
        <w:t xml:space="preserve"> Л.С. и др.  Геометрия. Учебник для 7-9  классов общеобразовательных  учреждений. М., «</w:t>
      </w:r>
      <w:proofErr w:type="spellStart"/>
      <w:r w:rsidR="00B06848" w:rsidRPr="00B06848">
        <w:rPr>
          <w:rFonts w:asciiTheme="minorHAnsi" w:eastAsiaTheme="minorEastAsia" w:hAnsiTheme="minorHAnsi" w:cstheme="minorBidi"/>
          <w:b/>
          <w:sz w:val="22"/>
          <w:szCs w:val="22"/>
        </w:rPr>
        <w:t>Просвещение»</w:t>
      </w:r>
      <w:proofErr w:type="spellEnd"/>
    </w:p>
    <w:p w:rsidR="00B06848" w:rsidRPr="00B06848" w:rsidRDefault="00B06848" w:rsidP="00B06848">
      <w:pPr>
        <w:rPr>
          <w:b/>
          <w:sz w:val="22"/>
        </w:rPr>
      </w:pPr>
      <w:r w:rsidRPr="00B06848">
        <w:rPr>
          <w:rFonts w:asciiTheme="minorHAnsi" w:eastAsiaTheme="minorEastAsia" w:hAnsiTheme="minorHAnsi" w:cstheme="minorBidi"/>
          <w:b/>
          <w:sz w:val="22"/>
          <w:szCs w:val="22"/>
        </w:rPr>
        <w:t xml:space="preserve">  </w:t>
      </w:r>
    </w:p>
    <w:tbl>
      <w:tblPr>
        <w:tblStyle w:val="1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64"/>
        <w:gridCol w:w="1212"/>
        <w:gridCol w:w="1724"/>
        <w:gridCol w:w="686"/>
      </w:tblGrid>
      <w:tr w:rsidR="00B06848" w:rsidRPr="00B06848" w:rsidTr="000D4277">
        <w:trPr>
          <w:trHeight w:val="856"/>
        </w:trPr>
        <w:tc>
          <w:tcPr>
            <w:tcW w:w="709" w:type="dxa"/>
          </w:tcPr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 xml:space="preserve">№ </w:t>
            </w:r>
            <w:proofErr w:type="spellStart"/>
            <w:proofErr w:type="gramStart"/>
            <w:r w:rsidRPr="00B06848">
              <w:rPr>
                <w:rFonts w:eastAsiaTheme="minorEastAsia"/>
                <w:b/>
              </w:rPr>
              <w:t>п</w:t>
            </w:r>
            <w:proofErr w:type="gramEnd"/>
            <w:r w:rsidRPr="00B06848">
              <w:rPr>
                <w:rFonts w:eastAsiaTheme="minorEastAsia"/>
                <w:b/>
              </w:rPr>
              <w:t>.п</w:t>
            </w:r>
            <w:proofErr w:type="spellEnd"/>
            <w:r w:rsidRPr="00B06848">
              <w:rPr>
                <w:rFonts w:eastAsiaTheme="minorEastAsia"/>
                <w:b/>
              </w:rPr>
              <w:t>.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>Тема урока</w:t>
            </w:r>
          </w:p>
        </w:tc>
        <w:tc>
          <w:tcPr>
            <w:tcW w:w="1764" w:type="dxa"/>
          </w:tcPr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>Дата по плану</w:t>
            </w:r>
          </w:p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 xml:space="preserve">Дата </w:t>
            </w:r>
            <w:proofErr w:type="gramStart"/>
            <w:r w:rsidRPr="00B06848">
              <w:rPr>
                <w:rFonts w:eastAsiaTheme="minorEastAsia"/>
                <w:b/>
              </w:rPr>
              <w:t>по</w:t>
            </w:r>
            <w:proofErr w:type="gramEnd"/>
          </w:p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>факту</w:t>
            </w:r>
          </w:p>
        </w:tc>
        <w:tc>
          <w:tcPr>
            <w:tcW w:w="1724" w:type="dxa"/>
          </w:tcPr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>Примечание</w:t>
            </w:r>
          </w:p>
        </w:tc>
        <w:tc>
          <w:tcPr>
            <w:tcW w:w="686" w:type="dxa"/>
          </w:tcPr>
          <w:p w:rsidR="00B06848" w:rsidRPr="00B06848" w:rsidRDefault="00B06848" w:rsidP="00B06848">
            <w:pPr>
              <w:rPr>
                <w:rFonts w:eastAsiaTheme="minorEastAsia"/>
                <w:b/>
              </w:rPr>
            </w:pPr>
          </w:p>
        </w:tc>
      </w:tr>
      <w:tr w:rsidR="00B06848" w:rsidRPr="00B06848" w:rsidTr="000D4277">
        <w:trPr>
          <w:trHeight w:val="414"/>
        </w:trPr>
        <w:tc>
          <w:tcPr>
            <w:tcW w:w="709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  <w:r w:rsidRPr="00B06848">
              <w:rPr>
                <w:rFonts w:eastAsiaTheme="minorEastAsia"/>
              </w:rPr>
              <w:t>1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  <w:r w:rsidRPr="00B06848">
              <w:rPr>
                <w:rFonts w:eastAsiaTheme="minorEastAsia"/>
              </w:rPr>
              <w:t>Вводное повторение</w:t>
            </w:r>
          </w:p>
        </w:tc>
        <w:tc>
          <w:tcPr>
            <w:tcW w:w="1764" w:type="dxa"/>
          </w:tcPr>
          <w:p w:rsidR="00B06848" w:rsidRPr="00B06848" w:rsidRDefault="00D61BD7" w:rsidP="00B068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05.09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686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</w:tr>
      <w:tr w:rsidR="00B06848" w:rsidRPr="00B06848" w:rsidTr="000D4277">
        <w:trPr>
          <w:trHeight w:val="420"/>
        </w:trPr>
        <w:tc>
          <w:tcPr>
            <w:tcW w:w="709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  <w:r w:rsidRPr="00B06848">
              <w:rPr>
                <w:rFonts w:eastAsiaTheme="minorEastAsia"/>
              </w:rPr>
              <w:t>2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  <w:r w:rsidRPr="00B06848">
              <w:rPr>
                <w:rFonts w:eastAsiaTheme="minorEastAsia"/>
              </w:rPr>
              <w:t>Вводное повторение</w:t>
            </w:r>
          </w:p>
        </w:tc>
        <w:tc>
          <w:tcPr>
            <w:tcW w:w="1764" w:type="dxa"/>
          </w:tcPr>
          <w:p w:rsidR="00B06848" w:rsidRPr="00B06848" w:rsidRDefault="00D61BD7" w:rsidP="00B068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07.09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686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</w:tr>
      <w:tr w:rsidR="00B06848" w:rsidRPr="00B06848" w:rsidTr="000D4277">
        <w:trPr>
          <w:trHeight w:val="420"/>
        </w:trPr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rFonts w:eastAsiaTheme="minorEastAsia"/>
                <w:b/>
                <w:bCs/>
              </w:rPr>
            </w:pPr>
            <w:r w:rsidRPr="00B06848">
              <w:rPr>
                <w:rFonts w:eastAsiaTheme="minorEastAsia"/>
                <w:b/>
                <w:bCs/>
              </w:rPr>
              <w:t>Глава 5. Четырехугольники (14 ч)</w:t>
            </w:r>
          </w:p>
          <w:p w:rsidR="00B06848" w:rsidRPr="00B06848" w:rsidRDefault="00B06848" w:rsidP="00B06848">
            <w:pPr>
              <w:jc w:val="center"/>
              <w:rPr>
                <w:rFonts w:eastAsiaTheme="minorEastAsia"/>
                <w:b/>
              </w:rPr>
            </w:pPr>
            <w:r w:rsidRPr="00B06848">
              <w:rPr>
                <w:rFonts w:eastAsiaTheme="minorEastAsia"/>
                <w:b/>
              </w:rPr>
              <w:t>§ 1. Многоугольники – 2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 xml:space="preserve">Многоугольники 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Многоугольники. Решение задач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2. Параллелограмм и трапеция – 6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Параллелограмм</w:t>
            </w:r>
          </w:p>
        </w:tc>
        <w:tc>
          <w:tcPr>
            <w:tcW w:w="1764" w:type="dxa"/>
          </w:tcPr>
          <w:p w:rsidR="00B06848" w:rsidRPr="00B06848" w:rsidRDefault="00D61BD7" w:rsidP="00B06848">
            <w:r>
              <w:t>12.09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Признаки параллелограмма</w:t>
            </w:r>
          </w:p>
        </w:tc>
        <w:tc>
          <w:tcPr>
            <w:tcW w:w="1764" w:type="dxa"/>
          </w:tcPr>
          <w:p w:rsidR="00B06848" w:rsidRPr="00B06848" w:rsidRDefault="00D61BD7" w:rsidP="00B06848">
            <w:r>
              <w:t>14.09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«Параллелограмм»</w:t>
            </w:r>
          </w:p>
        </w:tc>
        <w:tc>
          <w:tcPr>
            <w:tcW w:w="1764" w:type="dxa"/>
          </w:tcPr>
          <w:p w:rsidR="00B06848" w:rsidRPr="00B06848" w:rsidRDefault="00D61BD7" w:rsidP="00B06848">
            <w:r>
              <w:t>19.09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8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Трапеция</w:t>
            </w:r>
          </w:p>
        </w:tc>
        <w:tc>
          <w:tcPr>
            <w:tcW w:w="1764" w:type="dxa"/>
          </w:tcPr>
          <w:p w:rsidR="00B06848" w:rsidRPr="00B06848" w:rsidRDefault="00D61BD7" w:rsidP="00B06848">
            <w:r>
              <w:t>21.09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9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Теорема Фалеса</w:t>
            </w:r>
          </w:p>
        </w:tc>
        <w:tc>
          <w:tcPr>
            <w:tcW w:w="1764" w:type="dxa"/>
          </w:tcPr>
          <w:p w:rsidR="00B06848" w:rsidRPr="00B06848" w:rsidRDefault="00D61BD7" w:rsidP="00B06848">
            <w:r>
              <w:t>26.09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10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Задачи на построение</w:t>
            </w:r>
          </w:p>
        </w:tc>
        <w:tc>
          <w:tcPr>
            <w:tcW w:w="1764" w:type="dxa"/>
          </w:tcPr>
          <w:p w:rsidR="00B06848" w:rsidRPr="00B06848" w:rsidRDefault="00A7340B" w:rsidP="00B06848">
            <w:r>
              <w:t>28.09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3. Прямоугольник, ромб, квадрат – 4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11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Прямоугольник</w:t>
            </w:r>
          </w:p>
        </w:tc>
        <w:tc>
          <w:tcPr>
            <w:tcW w:w="1764" w:type="dxa"/>
          </w:tcPr>
          <w:p w:rsidR="00B06848" w:rsidRPr="00B06848" w:rsidRDefault="00A7340B" w:rsidP="00B06848">
            <w:r>
              <w:t>03.10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12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Ромб, квадрат</w:t>
            </w:r>
          </w:p>
        </w:tc>
        <w:tc>
          <w:tcPr>
            <w:tcW w:w="1764" w:type="dxa"/>
          </w:tcPr>
          <w:p w:rsidR="00B06848" w:rsidRPr="00B06848" w:rsidRDefault="00A7340B" w:rsidP="00B06848">
            <w:r>
              <w:t>05.10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Осевая и центральная симметрия</w:t>
            </w:r>
          </w:p>
        </w:tc>
        <w:tc>
          <w:tcPr>
            <w:tcW w:w="1764" w:type="dxa"/>
          </w:tcPr>
          <w:p w:rsidR="00B06848" w:rsidRPr="00B06848" w:rsidRDefault="00A7340B" w:rsidP="00B06848">
            <w:r>
              <w:t>10.10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«Прямоугольник, ромб, квадрат»</w:t>
            </w:r>
          </w:p>
        </w:tc>
        <w:tc>
          <w:tcPr>
            <w:tcW w:w="1764" w:type="dxa"/>
          </w:tcPr>
          <w:p w:rsidR="00B06848" w:rsidRPr="00B06848" w:rsidRDefault="00A7340B" w:rsidP="00B06848">
            <w:r>
              <w:t>12.10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«Четырехугольники»</w:t>
            </w:r>
          </w:p>
        </w:tc>
        <w:tc>
          <w:tcPr>
            <w:tcW w:w="1764" w:type="dxa"/>
          </w:tcPr>
          <w:p w:rsidR="00B06848" w:rsidRPr="00B06848" w:rsidRDefault="00A7340B" w:rsidP="00B06848">
            <w:r>
              <w:t>17.10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16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b/>
              </w:rPr>
            </w:pPr>
            <w:r w:rsidRPr="00B06848">
              <w:rPr>
                <w:b/>
              </w:rPr>
              <w:t>Контрольная работа № 1 по теме «Четырехугольники»</w:t>
            </w:r>
          </w:p>
        </w:tc>
        <w:tc>
          <w:tcPr>
            <w:tcW w:w="1764" w:type="dxa"/>
          </w:tcPr>
          <w:p w:rsidR="00B06848" w:rsidRPr="00B06848" w:rsidRDefault="00A36EC3" w:rsidP="00B06848">
            <w:r>
              <w:rPr>
                <w:rFonts w:eastAsiaTheme="minorEastAsia"/>
              </w:rPr>
              <w:t>26.10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  <w:bCs/>
              </w:rPr>
            </w:pPr>
            <w:r w:rsidRPr="00B06848">
              <w:rPr>
                <w:b/>
                <w:bCs/>
              </w:rPr>
              <w:t>Глава 6. Площадь (14 ч)</w:t>
            </w:r>
          </w:p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 xml:space="preserve"> § 1. Площадь многоугольника – 2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Анализ контрольной работы. Площадь многоугольника</w:t>
            </w:r>
          </w:p>
        </w:tc>
        <w:tc>
          <w:tcPr>
            <w:tcW w:w="1764" w:type="dxa"/>
          </w:tcPr>
          <w:p w:rsidR="00B06848" w:rsidRPr="00B06848" w:rsidRDefault="00A36EC3" w:rsidP="00B06848">
            <w:r>
              <w:t>19.10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18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прямоугольника</w:t>
            </w:r>
          </w:p>
        </w:tc>
        <w:tc>
          <w:tcPr>
            <w:tcW w:w="1764" w:type="dxa"/>
          </w:tcPr>
          <w:p w:rsidR="00B06848" w:rsidRPr="00B06848" w:rsidRDefault="00A36EC3" w:rsidP="00F61EA6">
            <w:r>
              <w:t>2</w:t>
            </w:r>
            <w:r w:rsidR="00F61EA6">
              <w:t>4</w:t>
            </w:r>
            <w:r>
              <w:t>.10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2. Площадь параллелограмма, треугольника и трапеции – 6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19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параллелограмма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07.11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20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параллелограмма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09.11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21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треугольника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14.11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rPr>
          <w:trHeight w:val="338"/>
        </w:trPr>
        <w:tc>
          <w:tcPr>
            <w:tcW w:w="709" w:type="dxa"/>
          </w:tcPr>
          <w:p w:rsidR="00B06848" w:rsidRPr="00B06848" w:rsidRDefault="00B06848" w:rsidP="00B06848">
            <w:r w:rsidRPr="00B06848">
              <w:t>22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треугольника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16.11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трапеции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21.11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Площадь трапеции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23.11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3. Теорема Пифагора – 3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Теорема Пифагора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28.11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lastRenderedPageBreak/>
              <w:t>26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Теорема, обратная теореме Пифагора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30.11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Формула Герона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05.12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28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«Площадь»</w:t>
            </w:r>
          </w:p>
        </w:tc>
        <w:tc>
          <w:tcPr>
            <w:tcW w:w="1764" w:type="dxa"/>
          </w:tcPr>
          <w:p w:rsidR="00B06848" w:rsidRPr="00B06848" w:rsidRDefault="00F61EA6" w:rsidP="00B06848">
            <w:r>
              <w:t>07.12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29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«Площадь»</w:t>
            </w:r>
          </w:p>
        </w:tc>
        <w:tc>
          <w:tcPr>
            <w:tcW w:w="1764" w:type="dxa"/>
          </w:tcPr>
          <w:p w:rsidR="00B06848" w:rsidRPr="00B06848" w:rsidRDefault="00DE2D5F" w:rsidP="00B06848">
            <w:r>
              <w:t>12.12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30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b/>
              </w:rPr>
            </w:pPr>
            <w:r w:rsidRPr="00B06848">
              <w:rPr>
                <w:b/>
              </w:rPr>
              <w:t>Контрольная работа № 2 по теме «Площадь»</w:t>
            </w:r>
          </w:p>
        </w:tc>
        <w:tc>
          <w:tcPr>
            <w:tcW w:w="1764" w:type="dxa"/>
          </w:tcPr>
          <w:p w:rsidR="00B06848" w:rsidRPr="00B06848" w:rsidRDefault="00DE2D5F" w:rsidP="00B06848">
            <w:r>
              <w:t>14.12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  <w:bCs/>
              </w:rPr>
            </w:pPr>
            <w:r w:rsidRPr="00B06848">
              <w:rPr>
                <w:b/>
                <w:bCs/>
              </w:rPr>
              <w:t>Глава 7. Подобные треугольники (19 ч)</w:t>
            </w:r>
          </w:p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1. Определение подобных треугольников – 2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31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Анализ контрольной работы. Определение подобных треугольников</w:t>
            </w:r>
          </w:p>
        </w:tc>
        <w:tc>
          <w:tcPr>
            <w:tcW w:w="1764" w:type="dxa"/>
          </w:tcPr>
          <w:p w:rsidR="00B06848" w:rsidRPr="00B06848" w:rsidRDefault="00DE2D5F" w:rsidP="00B06848">
            <w:r>
              <w:t>19.12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32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Отношение площадей подобных треугольников</w:t>
            </w:r>
          </w:p>
        </w:tc>
        <w:tc>
          <w:tcPr>
            <w:tcW w:w="1764" w:type="dxa"/>
          </w:tcPr>
          <w:p w:rsidR="00B06848" w:rsidRPr="00B06848" w:rsidRDefault="00DE2D5F" w:rsidP="00B06848">
            <w:r>
              <w:t>21.12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2. Признаки подобия треугольников – 5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Первый признак подобия треугольников</w:t>
            </w:r>
          </w:p>
        </w:tc>
        <w:tc>
          <w:tcPr>
            <w:tcW w:w="1764" w:type="dxa"/>
          </w:tcPr>
          <w:p w:rsidR="00B06848" w:rsidRPr="00B06848" w:rsidRDefault="00DE2D5F" w:rsidP="00B06848">
            <w:r>
              <w:t>26.12</w:t>
            </w:r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Первый признак подобия треугольников</w:t>
            </w:r>
          </w:p>
        </w:tc>
        <w:tc>
          <w:tcPr>
            <w:tcW w:w="1764" w:type="dxa"/>
          </w:tcPr>
          <w:p w:rsidR="00B06848" w:rsidRPr="00B06848" w:rsidRDefault="00DE2D5F" w:rsidP="00B06848">
            <w:r>
              <w:t>28.12</w:t>
            </w:r>
            <w:bookmarkStart w:id="0" w:name="_GoBack"/>
            <w:bookmarkEnd w:id="0"/>
          </w:p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Второй  признак подобия треугольников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36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Третий признак подобия треугольников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«Признаки подобия треугольников»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38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b/>
              </w:rPr>
            </w:pPr>
            <w:r w:rsidRPr="00B06848">
              <w:rPr>
                <w:b/>
              </w:rPr>
              <w:t>Контрольная работа № 3 по теме «Подобные треугольники»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3. Применение подобия к доказательству теорем и решению задач – 7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39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Анализ контрольной работы. Средняя линия треугольника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40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Свойство медиан треугольника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41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Пропорциональные отрезки в прямоугольном треугольнике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42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Пропорциональные отрезки в прямоугольном треугольнике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Измерительные работы на местности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Задачи на построение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Задачи на построение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4. Соотношения между сторонами и углами прямоугольного треугольника – 3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46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Синус, косинус и тангенс острого угла прямоугольного треугольника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Значения синуса, косинуса и тангенса для углов 30°, 45°, 60°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48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«Соотношение между сторонами и углами прямоугольного треугольника»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49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b/>
              </w:rPr>
            </w:pPr>
            <w:r w:rsidRPr="00B06848">
              <w:rPr>
                <w:b/>
              </w:rPr>
              <w:t>Контрольная работа № 4 по теме «Подобные треугольники»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  <w:bCs/>
              </w:rPr>
            </w:pPr>
            <w:r w:rsidRPr="00B06848">
              <w:rPr>
                <w:b/>
                <w:bCs/>
              </w:rPr>
              <w:t>Глава 8. Окружность (17 ч)</w:t>
            </w:r>
          </w:p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1.  Касательная к окружности – 3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50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Анализ контрольной работы. Взаимное расположение прямой и окружности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51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Касательная к окружности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52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«Касательная к окружности»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>
            <w:r w:rsidRPr="00B06848">
              <w:t>№ 648</w:t>
            </w:r>
          </w:p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2. Центральные и вписанные углы - 4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Градусная мера дуги окружности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Теорема о вписанном угле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Теорема об отрезках пересекающихся хорд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56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«Центральные и вписанные углы»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lastRenderedPageBreak/>
              <w:t>§ 3. Четыре замечательные точки треугольника -3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Свойства биссектрисы угла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58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Свойства серединного перпендикуляра к отрезку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59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Теорема о пересечении высот треугольника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§ 4. Вписанная и описанная окружности – 4 ч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60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Вписанная окружность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61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Свойство описанного четырехугольника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62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Описанная окружность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63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Свойство вписанного четырехугольника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64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«Окружность»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65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Решение задач по теме «Окружность»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66</w:t>
            </w:r>
          </w:p>
        </w:tc>
        <w:tc>
          <w:tcPr>
            <w:tcW w:w="4111" w:type="dxa"/>
          </w:tcPr>
          <w:p w:rsidR="00B06848" w:rsidRPr="00B06848" w:rsidRDefault="00B06848" w:rsidP="00B06848">
            <w:pPr>
              <w:rPr>
                <w:b/>
              </w:rPr>
            </w:pPr>
            <w:r w:rsidRPr="00B06848">
              <w:rPr>
                <w:b/>
              </w:rPr>
              <w:t>Контрольная работа № 5 по теме «Окружность»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10206" w:type="dxa"/>
            <w:gridSpan w:val="6"/>
          </w:tcPr>
          <w:p w:rsidR="00B06848" w:rsidRPr="00B06848" w:rsidRDefault="00B06848" w:rsidP="00B06848">
            <w:pPr>
              <w:jc w:val="center"/>
              <w:rPr>
                <w:b/>
              </w:rPr>
            </w:pPr>
            <w:r w:rsidRPr="00B06848">
              <w:rPr>
                <w:b/>
              </w:rPr>
              <w:t>Повторение 2 часа</w:t>
            </w:r>
          </w:p>
        </w:tc>
      </w:tr>
      <w:tr w:rsidR="00B06848" w:rsidRPr="00B06848" w:rsidTr="000D4277">
        <w:tc>
          <w:tcPr>
            <w:tcW w:w="709" w:type="dxa"/>
          </w:tcPr>
          <w:p w:rsidR="00B06848" w:rsidRPr="00B06848" w:rsidRDefault="00B06848" w:rsidP="00B06848">
            <w:r w:rsidRPr="00B06848">
              <w:t>67</w:t>
            </w:r>
          </w:p>
        </w:tc>
        <w:tc>
          <w:tcPr>
            <w:tcW w:w="4111" w:type="dxa"/>
          </w:tcPr>
          <w:p w:rsidR="00B06848" w:rsidRPr="00B06848" w:rsidRDefault="00B06848" w:rsidP="00B06848">
            <w:r w:rsidRPr="00B06848">
              <w:t>Анализ контрольной работы. Повторение «Четырехугольники», «Площадь»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  <w:tr w:rsidR="00B06848" w:rsidRPr="00B06848" w:rsidTr="000D4277">
        <w:tc>
          <w:tcPr>
            <w:tcW w:w="709" w:type="dxa"/>
            <w:tcBorders>
              <w:bottom w:val="single" w:sz="4" w:space="0" w:color="auto"/>
            </w:tcBorders>
          </w:tcPr>
          <w:p w:rsidR="00B06848" w:rsidRPr="00B06848" w:rsidRDefault="00B06848" w:rsidP="00B06848">
            <w:r w:rsidRPr="00B06848">
              <w:t>68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06848" w:rsidRPr="00B06848" w:rsidRDefault="00B06848" w:rsidP="00B06848">
            <w:r w:rsidRPr="00B06848">
              <w:t>Повторение  по  теме «Подобные  треугольники», «Прямоугольные  треугольники»</w:t>
            </w:r>
          </w:p>
        </w:tc>
        <w:tc>
          <w:tcPr>
            <w:tcW w:w="1764" w:type="dxa"/>
          </w:tcPr>
          <w:p w:rsidR="00B06848" w:rsidRPr="00B06848" w:rsidRDefault="00B06848" w:rsidP="00B06848"/>
        </w:tc>
        <w:tc>
          <w:tcPr>
            <w:tcW w:w="1212" w:type="dxa"/>
          </w:tcPr>
          <w:p w:rsidR="00B06848" w:rsidRPr="00B06848" w:rsidRDefault="00B06848" w:rsidP="00B06848">
            <w:pPr>
              <w:spacing w:line="264" w:lineRule="auto"/>
              <w:rPr>
                <w:rFonts w:eastAsiaTheme="minorEastAsia"/>
              </w:rPr>
            </w:pPr>
          </w:p>
        </w:tc>
        <w:tc>
          <w:tcPr>
            <w:tcW w:w="1724" w:type="dxa"/>
          </w:tcPr>
          <w:p w:rsidR="00B06848" w:rsidRPr="00B06848" w:rsidRDefault="00B06848" w:rsidP="00B06848"/>
        </w:tc>
        <w:tc>
          <w:tcPr>
            <w:tcW w:w="686" w:type="dxa"/>
          </w:tcPr>
          <w:p w:rsidR="00B06848" w:rsidRPr="00B06848" w:rsidRDefault="00B06848" w:rsidP="00B06848"/>
        </w:tc>
      </w:tr>
    </w:tbl>
    <w:p w:rsidR="00B06848" w:rsidRPr="00B06848" w:rsidRDefault="00B06848" w:rsidP="00B06848">
      <w:pPr>
        <w:spacing w:after="200" w:line="276" w:lineRule="auto"/>
        <w:rPr>
          <w:rFonts w:eastAsiaTheme="minorEastAsia"/>
        </w:rPr>
      </w:pPr>
    </w:p>
    <w:p w:rsidR="00171F64" w:rsidRDefault="00171F64" w:rsidP="00B06848"/>
    <w:sectPr w:rsidR="00171F64" w:rsidSect="00E151F4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abstractNum w:abstractNumId="0">
    <w:nsid w:val="232B6DE3"/>
    <w:multiLevelType w:val="hybridMultilevel"/>
    <w:tmpl w:val="6B96F5E0"/>
    <w:lvl w:ilvl="0" w:tplc="17EC26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3675E"/>
    <w:multiLevelType w:val="hybridMultilevel"/>
    <w:tmpl w:val="949A41B4"/>
    <w:lvl w:ilvl="0" w:tplc="E9920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08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2C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EC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60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CB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CC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6F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D6D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20"/>
    <w:rsid w:val="00007FC1"/>
    <w:rsid w:val="00023C9D"/>
    <w:rsid w:val="000574C1"/>
    <w:rsid w:val="00061E4C"/>
    <w:rsid w:val="00066DE5"/>
    <w:rsid w:val="000840EC"/>
    <w:rsid w:val="000863A5"/>
    <w:rsid w:val="000D4277"/>
    <w:rsid w:val="001167EC"/>
    <w:rsid w:val="00146ED6"/>
    <w:rsid w:val="00171F64"/>
    <w:rsid w:val="00181B54"/>
    <w:rsid w:val="001A1A25"/>
    <w:rsid w:val="001A542C"/>
    <w:rsid w:val="001B37FE"/>
    <w:rsid w:val="001C214E"/>
    <w:rsid w:val="001C74E0"/>
    <w:rsid w:val="001C7C9C"/>
    <w:rsid w:val="001D7696"/>
    <w:rsid w:val="001E5700"/>
    <w:rsid w:val="00274F21"/>
    <w:rsid w:val="002952C8"/>
    <w:rsid w:val="002A4389"/>
    <w:rsid w:val="002F2B00"/>
    <w:rsid w:val="00300E5D"/>
    <w:rsid w:val="00341367"/>
    <w:rsid w:val="00343DF5"/>
    <w:rsid w:val="003973AF"/>
    <w:rsid w:val="0039762D"/>
    <w:rsid w:val="003A09A3"/>
    <w:rsid w:val="003A490A"/>
    <w:rsid w:val="003D738D"/>
    <w:rsid w:val="003E297E"/>
    <w:rsid w:val="00410CC5"/>
    <w:rsid w:val="00426DAF"/>
    <w:rsid w:val="0043345E"/>
    <w:rsid w:val="00440BBE"/>
    <w:rsid w:val="00446C1E"/>
    <w:rsid w:val="004638B4"/>
    <w:rsid w:val="004846BE"/>
    <w:rsid w:val="00492815"/>
    <w:rsid w:val="004F1676"/>
    <w:rsid w:val="005157E6"/>
    <w:rsid w:val="0052132C"/>
    <w:rsid w:val="00547620"/>
    <w:rsid w:val="00560016"/>
    <w:rsid w:val="00574BEA"/>
    <w:rsid w:val="00586F7F"/>
    <w:rsid w:val="005D2BE5"/>
    <w:rsid w:val="005E568F"/>
    <w:rsid w:val="006051D2"/>
    <w:rsid w:val="0061201E"/>
    <w:rsid w:val="00633124"/>
    <w:rsid w:val="00647412"/>
    <w:rsid w:val="00773B90"/>
    <w:rsid w:val="007E1499"/>
    <w:rsid w:val="007E5AA9"/>
    <w:rsid w:val="00813E40"/>
    <w:rsid w:val="00825F84"/>
    <w:rsid w:val="00875307"/>
    <w:rsid w:val="008F1F72"/>
    <w:rsid w:val="009070F6"/>
    <w:rsid w:val="00932F71"/>
    <w:rsid w:val="00935D82"/>
    <w:rsid w:val="00945091"/>
    <w:rsid w:val="009765B6"/>
    <w:rsid w:val="009A4B84"/>
    <w:rsid w:val="009D3123"/>
    <w:rsid w:val="00A039ED"/>
    <w:rsid w:val="00A15CE1"/>
    <w:rsid w:val="00A244BE"/>
    <w:rsid w:val="00A36EC3"/>
    <w:rsid w:val="00A52AB4"/>
    <w:rsid w:val="00A7340B"/>
    <w:rsid w:val="00AC1F0F"/>
    <w:rsid w:val="00AE5DFD"/>
    <w:rsid w:val="00AF487D"/>
    <w:rsid w:val="00AF5F49"/>
    <w:rsid w:val="00B06848"/>
    <w:rsid w:val="00B175A4"/>
    <w:rsid w:val="00B53BA2"/>
    <w:rsid w:val="00B60274"/>
    <w:rsid w:val="00B86B34"/>
    <w:rsid w:val="00B8789C"/>
    <w:rsid w:val="00BA557C"/>
    <w:rsid w:val="00BA6BBD"/>
    <w:rsid w:val="00BB6BEA"/>
    <w:rsid w:val="00C00B30"/>
    <w:rsid w:val="00C27AB0"/>
    <w:rsid w:val="00C80373"/>
    <w:rsid w:val="00CB05E0"/>
    <w:rsid w:val="00CF19EA"/>
    <w:rsid w:val="00CF634D"/>
    <w:rsid w:val="00D16ABE"/>
    <w:rsid w:val="00D27FA3"/>
    <w:rsid w:val="00D61BD7"/>
    <w:rsid w:val="00D8406E"/>
    <w:rsid w:val="00DD3048"/>
    <w:rsid w:val="00DE2D5F"/>
    <w:rsid w:val="00DF1552"/>
    <w:rsid w:val="00E00664"/>
    <w:rsid w:val="00E11359"/>
    <w:rsid w:val="00E12463"/>
    <w:rsid w:val="00E151F4"/>
    <w:rsid w:val="00E6611B"/>
    <w:rsid w:val="00E66EEB"/>
    <w:rsid w:val="00E82EF0"/>
    <w:rsid w:val="00E87D31"/>
    <w:rsid w:val="00E97CB7"/>
    <w:rsid w:val="00EA4CA2"/>
    <w:rsid w:val="00EE288A"/>
    <w:rsid w:val="00F05950"/>
    <w:rsid w:val="00F343E2"/>
    <w:rsid w:val="00F61EA6"/>
    <w:rsid w:val="00F83F9A"/>
    <w:rsid w:val="00F92CB5"/>
    <w:rsid w:val="00FC0DB4"/>
    <w:rsid w:val="00FC4A72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71F64"/>
    <w:rPr>
      <w:color w:val="0000FF"/>
      <w:u w:val="single"/>
    </w:rPr>
  </w:style>
  <w:style w:type="paragraph" w:styleId="a5">
    <w:name w:val="Normal (Web)"/>
    <w:basedOn w:val="a"/>
    <w:rsid w:val="00171F6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B068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71F64"/>
    <w:rPr>
      <w:color w:val="0000FF"/>
      <w:u w:val="single"/>
    </w:rPr>
  </w:style>
  <w:style w:type="paragraph" w:styleId="a5">
    <w:name w:val="Normal (Web)"/>
    <w:basedOn w:val="a"/>
    <w:rsid w:val="00171F6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B068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DA81-48AB-47C5-8FE6-9E2A42F9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Оля-ля</dc:creator>
  <cp:lastModifiedBy>Учитель</cp:lastModifiedBy>
  <cp:revision>2</cp:revision>
  <cp:lastPrinted>2009-10-13T19:40:00Z</cp:lastPrinted>
  <dcterms:created xsi:type="dcterms:W3CDTF">2022-12-09T11:57:00Z</dcterms:created>
  <dcterms:modified xsi:type="dcterms:W3CDTF">2022-12-09T11:57:00Z</dcterms:modified>
</cp:coreProperties>
</file>