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16" w:rsidRPr="00966D16" w:rsidRDefault="00966D16" w:rsidP="00966D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D1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«Биология» </w:t>
      </w:r>
    </w:p>
    <w:p w:rsidR="00966D16" w:rsidRPr="00966D16" w:rsidRDefault="00966D16" w:rsidP="00966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D16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 Программа направлена на формирование естественно-научной грамотности учащихся и организацию изучения биологии на деятельностной основе.  </w:t>
      </w:r>
    </w:p>
    <w:p w:rsidR="00832FA8" w:rsidRPr="00966D16" w:rsidRDefault="00966D16" w:rsidP="00966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D16">
        <w:rPr>
          <w:rFonts w:ascii="Times New Roman" w:hAnsi="Times New Roman" w:cs="Times New Roman"/>
          <w:sz w:val="28"/>
          <w:szCs w:val="28"/>
        </w:rPr>
        <w:t>Включает распределение содержания учебного материала по классам и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с учётом возрастных особенностей .</w:t>
      </w:r>
    </w:p>
    <w:p w:rsidR="00966D16" w:rsidRPr="00966D16" w:rsidRDefault="00966D16" w:rsidP="00966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D16">
        <w:rPr>
          <w:rFonts w:ascii="Times New Roman" w:hAnsi="Times New Roman" w:cs="Times New Roman"/>
          <w:sz w:val="28"/>
          <w:szCs w:val="28"/>
        </w:rPr>
        <w:t>В 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 — 1 час в неделю, в 8—9 классах — 2 часа в неделю.</w:t>
      </w:r>
    </w:p>
    <w:sectPr w:rsidR="00966D16" w:rsidRPr="00966D16" w:rsidSect="00611BD1">
      <w:pgSz w:w="11906" w:h="16838"/>
      <w:pgMar w:top="1134" w:right="850" w:bottom="1134" w:left="1701" w:header="851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6"/>
    <w:rsid w:val="00056927"/>
    <w:rsid w:val="00611BD1"/>
    <w:rsid w:val="00832FA8"/>
    <w:rsid w:val="009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63E1-08D1-478E-B98C-D9A39AB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3966-A814-4BF8-B9C5-5E132159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2022-12-06T08:16:00Z</dcterms:created>
  <dcterms:modified xsi:type="dcterms:W3CDTF">2022-12-06T08:16:00Z</dcterms:modified>
</cp:coreProperties>
</file>