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C" w:rsidRPr="005E0E9C" w:rsidRDefault="005E0E9C" w:rsidP="005E0E9C">
      <w:pPr>
        <w:shd w:val="clear" w:color="auto" w:fill="FFFFFF"/>
        <w:jc w:val="center"/>
        <w:rPr>
          <w:b/>
          <w:sz w:val="36"/>
          <w:szCs w:val="36"/>
        </w:rPr>
      </w:pPr>
      <w:r w:rsidRPr="005E0E9C">
        <w:rPr>
          <w:b/>
          <w:sz w:val="36"/>
          <w:szCs w:val="36"/>
        </w:rPr>
        <w:t>Оценка результатов ГИА, повторная сдача ОГЭ или ГВЭ.</w:t>
      </w:r>
    </w:p>
    <w:p w:rsidR="005E0E9C" w:rsidRDefault="005E0E9C" w:rsidP="005E0E9C">
      <w:pPr>
        <w:shd w:val="clear" w:color="auto" w:fill="FFFFFF"/>
        <w:jc w:val="both"/>
        <w:rPr>
          <w:b/>
        </w:rPr>
      </w:pPr>
      <w:r>
        <w:rPr>
          <w:b/>
        </w:rPr>
        <w:t xml:space="preserve">   </w:t>
      </w:r>
    </w:p>
    <w:p w:rsidR="005E0E9C" w:rsidRDefault="005E0E9C" w:rsidP="005E0E9C">
      <w:pPr>
        <w:jc w:val="both"/>
        <w:rPr>
          <w:b/>
        </w:rPr>
      </w:pPr>
      <w:r>
        <w:rPr>
          <w:b/>
        </w:rPr>
        <w:t xml:space="preserve">     </w:t>
      </w:r>
    </w:p>
    <w:p w:rsidR="005E0E9C" w:rsidRPr="005E0E9C" w:rsidRDefault="005E0E9C" w:rsidP="005E0E9C">
      <w:pPr>
        <w:jc w:val="both"/>
        <w:rPr>
          <w:sz w:val="32"/>
          <w:szCs w:val="32"/>
        </w:rPr>
      </w:pPr>
      <w:r>
        <w:rPr>
          <w:b/>
        </w:rPr>
        <w:t xml:space="preserve"> </w:t>
      </w:r>
      <w:bookmarkStart w:id="0" w:name="sub_87"/>
      <w:r w:rsidRPr="005E0E9C">
        <w:rPr>
          <w:sz w:val="32"/>
          <w:szCs w:val="32"/>
        </w:rPr>
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bookmarkEnd w:id="0"/>
    <w:p w:rsidR="005E0E9C" w:rsidRPr="005E0E9C" w:rsidRDefault="005E0E9C" w:rsidP="005E0E9C">
      <w:pPr>
        <w:jc w:val="both"/>
        <w:rPr>
          <w:b/>
          <w:bCs/>
          <w:sz w:val="32"/>
          <w:szCs w:val="32"/>
        </w:rPr>
      </w:pPr>
      <w:r w:rsidRPr="005E0E9C">
        <w:rPr>
          <w:b/>
          <w:sz w:val="32"/>
          <w:szCs w:val="32"/>
        </w:rPr>
        <w:t xml:space="preserve"> </w:t>
      </w:r>
      <w:proofErr w:type="gramStart"/>
      <w:r w:rsidRPr="005E0E9C">
        <w:rPr>
          <w:sz w:val="32"/>
          <w:szCs w:val="32"/>
        </w:rPr>
        <w:t>(</w:t>
      </w:r>
      <w:r w:rsidRPr="005E0E9C">
        <w:rPr>
          <w:i/>
          <w:sz w:val="32"/>
          <w:szCs w:val="32"/>
        </w:rPr>
        <w:t>п. 52.</w:t>
      </w:r>
      <w:proofErr w:type="gramEnd"/>
      <w:r w:rsidRPr="005E0E9C">
        <w:rPr>
          <w:i/>
          <w:sz w:val="32"/>
          <w:szCs w:val="32"/>
        </w:rPr>
        <w:t xml:space="preserve">  </w:t>
      </w:r>
      <w:proofErr w:type="gramStart"/>
      <w:r w:rsidRPr="005E0E9C">
        <w:rPr>
          <w:i/>
          <w:sz w:val="32"/>
          <w:szCs w:val="32"/>
        </w:rPr>
        <w:t>«Порядка  проведения государственной итоговой аттестации по образовательным программам основного  общего образования», утверждённый  приказом МОН РФ от 25.12.13 № 1394 с изменениями и дополнениями от 15.05.14, 30.07.14, 16.01.15, 07.07.15, 24.03.16).</w:t>
      </w:r>
      <w:proofErr w:type="gramEnd"/>
    </w:p>
    <w:p w:rsidR="005E0E9C" w:rsidRPr="005E0E9C" w:rsidRDefault="005E0E9C" w:rsidP="005E0E9C">
      <w:pPr>
        <w:jc w:val="both"/>
        <w:rPr>
          <w:b/>
          <w:bCs/>
          <w:sz w:val="32"/>
          <w:szCs w:val="32"/>
        </w:rPr>
      </w:pPr>
      <w:r w:rsidRPr="005E0E9C">
        <w:rPr>
          <w:b/>
          <w:sz w:val="32"/>
          <w:szCs w:val="32"/>
        </w:rPr>
        <w:t xml:space="preserve">      </w:t>
      </w:r>
      <w:r w:rsidRPr="005E0E9C">
        <w:rPr>
          <w:b/>
          <w:bCs/>
          <w:sz w:val="32"/>
          <w:szCs w:val="32"/>
        </w:rPr>
        <w:t xml:space="preserve">Результаты ГИА признаются удовлетворительными в случае, если обучающийся по </w:t>
      </w:r>
      <w:r w:rsidRPr="005E0E9C">
        <w:rPr>
          <w:b/>
          <w:bCs/>
          <w:sz w:val="32"/>
          <w:szCs w:val="32"/>
          <w:u w:val="single"/>
        </w:rPr>
        <w:t xml:space="preserve">сдаваемым </w:t>
      </w:r>
      <w:r w:rsidRPr="005E0E9C">
        <w:rPr>
          <w:b/>
          <w:bCs/>
          <w:sz w:val="32"/>
          <w:szCs w:val="32"/>
        </w:rPr>
        <w:t>учебным предметам (русский язык, математика, два учебных предмета) набрал минимальное количество баллов, определяемого органом исполнительной власти субъекта РФ</w:t>
      </w:r>
      <w:proofErr w:type="gramStart"/>
      <w:r w:rsidRPr="005E0E9C">
        <w:rPr>
          <w:b/>
          <w:bCs/>
          <w:sz w:val="32"/>
          <w:szCs w:val="32"/>
        </w:rPr>
        <w:t>.</w:t>
      </w:r>
      <w:proofErr w:type="gramEnd"/>
      <w:r w:rsidRPr="005E0E9C">
        <w:rPr>
          <w:b/>
          <w:bCs/>
          <w:sz w:val="32"/>
          <w:szCs w:val="32"/>
        </w:rPr>
        <w:t xml:space="preserve"> </w:t>
      </w:r>
      <w:r w:rsidRPr="005E0E9C">
        <w:rPr>
          <w:i/>
          <w:sz w:val="32"/>
          <w:szCs w:val="32"/>
        </w:rPr>
        <w:t>(</w:t>
      </w:r>
      <w:proofErr w:type="gramStart"/>
      <w:r w:rsidRPr="005E0E9C">
        <w:rPr>
          <w:i/>
          <w:sz w:val="32"/>
          <w:szCs w:val="32"/>
        </w:rPr>
        <w:t>п</w:t>
      </w:r>
      <w:proofErr w:type="gramEnd"/>
      <w:r w:rsidRPr="005E0E9C">
        <w:rPr>
          <w:i/>
          <w:sz w:val="32"/>
          <w:szCs w:val="32"/>
        </w:rPr>
        <w:t xml:space="preserve">.60. </w:t>
      </w:r>
      <w:proofErr w:type="gramStart"/>
      <w:r w:rsidRPr="005E0E9C">
        <w:rPr>
          <w:i/>
          <w:sz w:val="32"/>
          <w:szCs w:val="32"/>
        </w:rPr>
        <w:t>«Порядка  проведения государственной итоговой аттестации по образовательным программам основного  общего образования», утверждённый  приказом МОН РФ от 25.12.13 № 1394 с изменениями и дополнениями от 15.05.14, 30.07.14, 16.01.15, 07.07.15, 24.03.16).</w:t>
      </w:r>
      <w:proofErr w:type="gramEnd"/>
    </w:p>
    <w:p w:rsidR="005E0E9C" w:rsidRPr="005E0E9C" w:rsidRDefault="005E0E9C" w:rsidP="005E0E9C">
      <w:pPr>
        <w:shd w:val="clear" w:color="auto" w:fill="FFFFFF"/>
        <w:jc w:val="both"/>
        <w:rPr>
          <w:b/>
          <w:bCs/>
          <w:sz w:val="32"/>
          <w:szCs w:val="32"/>
        </w:rPr>
      </w:pPr>
    </w:p>
    <w:p w:rsidR="005E0E9C" w:rsidRPr="005E0E9C" w:rsidRDefault="005E0E9C" w:rsidP="005E0E9C">
      <w:pPr>
        <w:jc w:val="both"/>
        <w:rPr>
          <w:b/>
          <w:bCs/>
          <w:sz w:val="32"/>
          <w:szCs w:val="32"/>
        </w:rPr>
      </w:pPr>
      <w:r w:rsidRPr="005E0E9C">
        <w:rPr>
          <w:sz w:val="32"/>
          <w:szCs w:val="32"/>
        </w:rPr>
        <w:t xml:space="preserve">    </w:t>
      </w:r>
      <w:proofErr w:type="gramStart"/>
      <w:r w:rsidRPr="005E0E9C">
        <w:rPr>
          <w:sz w:val="32"/>
          <w:szCs w:val="32"/>
        </w:rPr>
        <w:t xml:space="preserve">Обучающимся, не прошедшим ГИА или поучившим на ГИА неудовлетворительные результаты более чем по двум  учебным предметам, либо получившим повторно неудовлетворительный результат по одному из этих предметов на ГИА в дополнительные сроки, 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 </w:t>
      </w:r>
      <w:r w:rsidRPr="005E0E9C">
        <w:rPr>
          <w:i/>
          <w:sz w:val="32"/>
          <w:szCs w:val="32"/>
        </w:rPr>
        <w:t>(п.61.</w:t>
      </w:r>
      <w:proofErr w:type="gramEnd"/>
      <w:r w:rsidRPr="005E0E9C">
        <w:rPr>
          <w:i/>
          <w:sz w:val="32"/>
          <w:szCs w:val="32"/>
        </w:rPr>
        <w:t xml:space="preserve"> </w:t>
      </w:r>
      <w:proofErr w:type="gramStart"/>
      <w:r w:rsidRPr="005E0E9C">
        <w:rPr>
          <w:i/>
          <w:sz w:val="32"/>
          <w:szCs w:val="32"/>
        </w:rPr>
        <w:t>«Порядка  проведения государственной итоговой аттестации по образовательным программам основного  общего образования», утверждённый  приказом МОН РФ от 25.12.13 № 1394 с изменениями и дополнениями от 15.05.14, 30.07.14, 16.01.15, 07.07.15, 24.03.16).</w:t>
      </w:r>
      <w:proofErr w:type="gramEnd"/>
    </w:p>
    <w:p w:rsidR="00CC2921" w:rsidRPr="005E0E9C" w:rsidRDefault="00CC2921">
      <w:pPr>
        <w:rPr>
          <w:sz w:val="36"/>
          <w:szCs w:val="36"/>
        </w:rPr>
      </w:pPr>
    </w:p>
    <w:sectPr w:rsidR="00CC2921" w:rsidRPr="005E0E9C" w:rsidSect="00CC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E0E9C"/>
    <w:rsid w:val="005E0E9C"/>
    <w:rsid w:val="00CC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2016-10-31T08:11:00Z</dcterms:created>
  <dcterms:modified xsi:type="dcterms:W3CDTF">2016-10-31T08:12:00Z</dcterms:modified>
</cp:coreProperties>
</file>