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F" w:rsidRDefault="00A65F2F" w:rsidP="00A65F2F">
      <w:pPr>
        <w:jc w:val="center"/>
        <w:rPr>
          <w:rFonts w:ascii="Times New Roman" w:hAnsi="Times New Roman"/>
          <w:sz w:val="28"/>
          <w:szCs w:val="28"/>
        </w:rPr>
      </w:pPr>
      <w:r w:rsidRPr="00A65F2F">
        <w:rPr>
          <w:rFonts w:ascii="Times New Roman" w:hAnsi="Times New Roman"/>
          <w:sz w:val="28"/>
          <w:szCs w:val="28"/>
        </w:rPr>
        <w:t>Информация о специально оборудованных кабинетах</w:t>
      </w:r>
    </w:p>
    <w:p w:rsidR="00A65F2F" w:rsidRDefault="00A65F2F" w:rsidP="00A65F2F">
      <w:pPr>
        <w:rPr>
          <w:rFonts w:ascii="Times New Roman" w:hAnsi="Times New Roman"/>
          <w:sz w:val="28"/>
          <w:szCs w:val="28"/>
        </w:rPr>
      </w:pPr>
    </w:p>
    <w:p w:rsidR="008710F3" w:rsidRPr="00A65F2F" w:rsidRDefault="00A65F2F" w:rsidP="00A65F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МБОУДО  ДДТ  специально оборудованных кабинетов для инвалидов и лиц с ограниченными возможностями здоровья не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меется.</w:t>
      </w:r>
    </w:p>
    <w:sectPr w:rsidR="008710F3" w:rsidRPr="00A65F2F" w:rsidSect="000E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8EF"/>
    <w:rsid w:val="000D6390"/>
    <w:rsid w:val="000E5020"/>
    <w:rsid w:val="00101BF2"/>
    <w:rsid w:val="0021335F"/>
    <w:rsid w:val="005C4EEF"/>
    <w:rsid w:val="00646E70"/>
    <w:rsid w:val="007A07CD"/>
    <w:rsid w:val="008041C2"/>
    <w:rsid w:val="008710F3"/>
    <w:rsid w:val="009200D1"/>
    <w:rsid w:val="009D68EF"/>
    <w:rsid w:val="009E04D2"/>
    <w:rsid w:val="00A65F2F"/>
    <w:rsid w:val="00A73F83"/>
    <w:rsid w:val="00D30CC7"/>
    <w:rsid w:val="00D74E15"/>
    <w:rsid w:val="00E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390"/>
    <w:pPr>
      <w:widowControl w:val="0"/>
      <w:spacing w:before="1" w:after="0" w:line="240" w:lineRule="auto"/>
      <w:ind w:left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D6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toc 1"/>
    <w:basedOn w:val="a"/>
    <w:uiPriority w:val="1"/>
    <w:qFormat/>
    <w:rsid w:val="000D6390"/>
    <w:pPr>
      <w:widowControl w:val="0"/>
      <w:spacing w:before="336" w:after="0" w:line="240" w:lineRule="auto"/>
      <w:ind w:left="372" w:hanging="266"/>
    </w:pPr>
    <w:rPr>
      <w:rFonts w:ascii="Palatino Linotype" w:eastAsia="Palatino Linotype" w:hAnsi="Palatino Linotype"/>
      <w:b/>
      <w:bCs/>
      <w:sz w:val="32"/>
      <w:szCs w:val="32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D30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30CC7"/>
    <w:rPr>
      <w:b/>
      <w:bCs/>
    </w:rPr>
  </w:style>
  <w:style w:type="paragraph" w:customStyle="1" w:styleId="a7">
    <w:name w:val="a"/>
    <w:basedOn w:val="a"/>
    <w:rsid w:val="00D30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D30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5F04-88A4-47F2-846D-3F1E1ADD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Оператор</cp:lastModifiedBy>
  <cp:revision>10</cp:revision>
  <dcterms:created xsi:type="dcterms:W3CDTF">2016-04-28T06:03:00Z</dcterms:created>
  <dcterms:modified xsi:type="dcterms:W3CDTF">2002-01-01T02:15:00Z</dcterms:modified>
</cp:coreProperties>
</file>