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108" w:type="dxa"/>
        <w:tblLook w:val="01E0"/>
      </w:tblPr>
      <w:tblGrid>
        <w:gridCol w:w="3155"/>
        <w:gridCol w:w="3167"/>
        <w:gridCol w:w="2505"/>
        <w:gridCol w:w="636"/>
      </w:tblGrid>
      <w:tr w:rsidR="00FB47CB" w:rsidRPr="00F77D11" w:rsidTr="00946546">
        <w:tc>
          <w:tcPr>
            <w:tcW w:w="9571" w:type="dxa"/>
            <w:gridSpan w:val="4"/>
          </w:tcPr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FB47CB" w:rsidRPr="00F77D11" w:rsidRDefault="00FB47CB" w:rsidP="009465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Семикаракорского района </w:t>
            </w:r>
          </w:p>
        </w:tc>
      </w:tr>
      <w:tr w:rsidR="00FB47CB" w:rsidRPr="00F77D11" w:rsidTr="00946546">
        <w:trPr>
          <w:trHeight w:val="570"/>
        </w:trPr>
        <w:tc>
          <w:tcPr>
            <w:tcW w:w="9571" w:type="dxa"/>
            <w:gridSpan w:val="4"/>
          </w:tcPr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CB" w:rsidRPr="00F77D11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1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FB47CB" w:rsidRPr="00F77D11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B2677A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FB47CB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FB47CB"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21AA0">
              <w:rPr>
                <w:rFonts w:ascii="Times New Roman" w:hAnsi="Times New Roman" w:cs="Times New Roman"/>
                <w:sz w:val="28"/>
                <w:szCs w:val="28"/>
              </w:rPr>
              <w:t>Семикаракорск</w:t>
            </w:r>
            <w:proofErr w:type="spellEnd"/>
          </w:p>
        </w:tc>
        <w:tc>
          <w:tcPr>
            <w:tcW w:w="2548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21A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3" w:type="dxa"/>
          </w:tcPr>
          <w:p w:rsidR="00FB47CB" w:rsidRPr="00321AA0" w:rsidRDefault="00B2677A" w:rsidP="00946546">
            <w:pPr>
              <w:ind w:right="-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47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47CB" w:rsidRPr="00321AA0" w:rsidTr="00946546">
        <w:tc>
          <w:tcPr>
            <w:tcW w:w="3190" w:type="dxa"/>
          </w:tcPr>
          <w:p w:rsidR="00FB47CB" w:rsidRPr="00321AA0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:rsidR="00FB47CB" w:rsidRPr="00321AA0" w:rsidRDefault="00FB47CB" w:rsidP="009465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</w:tcPr>
          <w:p w:rsidR="00FB47CB" w:rsidRPr="00321AA0" w:rsidRDefault="00FB47CB" w:rsidP="00946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RPr="00E3724A" w:rsidTr="00946546">
        <w:trPr>
          <w:trHeight w:val="640"/>
        </w:trPr>
        <w:tc>
          <w:tcPr>
            <w:tcW w:w="9571" w:type="dxa"/>
            <w:gridSpan w:val="4"/>
          </w:tcPr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 организации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МБОУДО ДДТ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временной реализации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дополнительных общеобразовательных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 с применением </w:t>
            </w:r>
            <w:proofErr w:type="gramStart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gramEnd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B47CB" w:rsidRPr="000A1448" w:rsidRDefault="00FB47CB" w:rsidP="009465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обучения и </w:t>
            </w:r>
            <w:proofErr w:type="gramStart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дистанционных</w:t>
            </w:r>
            <w:proofErr w:type="gramEnd"/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</w:t>
            </w:r>
          </w:p>
          <w:p w:rsidR="00FB47CB" w:rsidRPr="00E3724A" w:rsidRDefault="00FB47CB" w:rsidP="000A1448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технологий </w:t>
            </w:r>
            <w:r w:rsidR="00B2677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  08.11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.2021 года</w:t>
            </w:r>
            <w:r w:rsidR="00B2677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</w:t>
            </w:r>
            <w:r w:rsidR="000A1448"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 </w:t>
            </w:r>
            <w:r w:rsidR="00B2677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30</w:t>
            </w:r>
            <w:r w:rsidRPr="000A144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.11.2021 </w:t>
            </w:r>
          </w:p>
        </w:tc>
      </w:tr>
    </w:tbl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FB47CB" w:rsidP="00FB4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Default="00DA2C5D" w:rsidP="00DA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B4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Постановлением </w:t>
      </w:r>
      <w:r w:rsidR="00493E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7CB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</w:t>
      </w:r>
      <w:r w:rsidR="00B2677A">
        <w:rPr>
          <w:rFonts w:ascii="Times New Roman" w:eastAsia="Times New Roman" w:hAnsi="Times New Roman" w:cs="Times New Roman"/>
          <w:sz w:val="28"/>
          <w:szCs w:val="28"/>
        </w:rPr>
        <w:t xml:space="preserve">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мерах 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 </w:t>
      </w:r>
      <w:r w:rsidR="00B2677A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05.04.2020 года № 272 (в 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 26.10.2021 г.), а также координации  и поддержки деятельности коллектива и обучающихся МБОУДО ДДТ </w:t>
      </w:r>
    </w:p>
    <w:p w:rsidR="00DA2C5D" w:rsidRDefault="00DA2C5D" w:rsidP="00DA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7CB" w:rsidRPr="004E2A68" w:rsidRDefault="00FB47CB" w:rsidP="00FB4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A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2C5D" w:rsidRDefault="00A916D4" w:rsidP="00A916D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A2C5D">
        <w:rPr>
          <w:rFonts w:ascii="Times New Roman" w:hAnsi="Times New Roman" w:cs="Times New Roman"/>
          <w:spacing w:val="-6"/>
          <w:sz w:val="28"/>
          <w:szCs w:val="28"/>
        </w:rPr>
        <w:t>Приостановить согласно пункту 4.28 реализацию ДДТ  дополнительных образовательных программ для лиц  младше 18 лет, за исключением  реализации указанных программ в дистанционном формате и в формате индивид</w:t>
      </w:r>
      <w:r w:rsidR="0097211A">
        <w:rPr>
          <w:rFonts w:ascii="Times New Roman" w:hAnsi="Times New Roman" w:cs="Times New Roman"/>
          <w:spacing w:val="-6"/>
          <w:sz w:val="28"/>
          <w:szCs w:val="28"/>
        </w:rPr>
        <w:t>уальных занятий до 30.11.2021 года.</w:t>
      </w:r>
    </w:p>
    <w:p w:rsidR="00DA2C5D" w:rsidRDefault="0097211A" w:rsidP="00A916D4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Организовать  деятельность учреждения дополнительного образования в период с</w:t>
      </w:r>
      <w:r w:rsidR="00245442"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02.11.2021 по 30.11.2021 (за исключением  реализации дополнительных общеобразовательных программ в формате индивидуальных занятий)  в соответствии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утвержденными приказом Министерства просвещения Российской Федерации  от 23.02.2017 № 816, методическими рекомендациями 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организации образовательной деятельности в организациях, </w:t>
      </w:r>
      <w:proofErr w:type="spellStart"/>
      <w:r w:rsidR="006F08A1">
        <w:rPr>
          <w:rFonts w:ascii="Times New Roman" w:hAnsi="Times New Roman" w:cs="Times New Roman"/>
          <w:spacing w:val="-6"/>
          <w:sz w:val="28"/>
          <w:szCs w:val="28"/>
        </w:rPr>
        <w:t>реализующихобразовательные</w:t>
      </w:r>
      <w:proofErr w:type="spellEnd"/>
      <w:r w:rsidR="006F08A1">
        <w:rPr>
          <w:rFonts w:ascii="Times New Roman" w:hAnsi="Times New Roman" w:cs="Times New Roman"/>
          <w:spacing w:val="-6"/>
          <w:sz w:val="28"/>
          <w:szCs w:val="28"/>
        </w:rPr>
        <w:t xml:space="preserve"> программы среднего профессионального образования</w:t>
      </w:r>
      <w:proofErr w:type="gramEnd"/>
      <w:r w:rsidR="006F08A1">
        <w:rPr>
          <w:rFonts w:ascii="Times New Roman" w:hAnsi="Times New Roman" w:cs="Times New Roman"/>
          <w:spacing w:val="-6"/>
          <w:sz w:val="28"/>
          <w:szCs w:val="28"/>
        </w:rPr>
        <w:t xml:space="preserve"> и дополнительные </w:t>
      </w:r>
      <w:r w:rsidR="006F08A1">
        <w:rPr>
          <w:rFonts w:ascii="Times New Roman" w:hAnsi="Times New Roman" w:cs="Times New Roman"/>
          <w:spacing w:val="-6"/>
          <w:sz w:val="28"/>
          <w:szCs w:val="28"/>
        </w:rPr>
        <w:lastRenderedPageBreak/>
        <w:t>общеобразовательные программы с применением электронного обучения и дистанционных образовательных технологий, направленных Министерством просвещения РФ 19.03.2020.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16D4" w:rsidRPr="00F56E16">
        <w:rPr>
          <w:rFonts w:ascii="Times New Roman" w:hAnsi="Times New Roman" w:cs="Times New Roman"/>
          <w:sz w:val="28"/>
          <w:szCs w:val="28"/>
        </w:rPr>
        <w:t>.</w:t>
      </w:r>
      <w:r w:rsidR="00FB47CB" w:rsidRPr="00F56E16">
        <w:rPr>
          <w:rFonts w:ascii="Times New Roman" w:hAnsi="Times New Roman" w:cs="Times New Roman"/>
          <w:sz w:val="28"/>
          <w:szCs w:val="28"/>
        </w:rPr>
        <w:t xml:space="preserve">Заместителю директора по УР  </w:t>
      </w:r>
      <w:proofErr w:type="spellStart"/>
      <w:r w:rsidR="00FB47CB" w:rsidRPr="00F56E16"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 w:rsidR="00FB47CB" w:rsidRPr="00F56E16">
        <w:rPr>
          <w:rFonts w:ascii="Times New Roman" w:hAnsi="Times New Roman" w:cs="Times New Roman"/>
          <w:sz w:val="28"/>
          <w:szCs w:val="28"/>
        </w:rPr>
        <w:t xml:space="preserve"> Галине Ивановне обеспечить: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электронного обучения и дистанционных образовательных технологий в соответствии с «Порядком применения организациями, </w:t>
      </w:r>
      <w:proofErr w:type="gram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осуществляющими</w:t>
      </w:r>
      <w:proofErr w:type="gramEnd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Минпросвещ</w:t>
      </w:r>
      <w:r w:rsidR="00B2677A" w:rsidRPr="00F56E16">
        <w:rPr>
          <w:rFonts w:ascii="Times New Roman" w:hAnsi="Times New Roman" w:cs="Times New Roman"/>
          <w:color w:val="000000"/>
          <w:sz w:val="28"/>
          <w:szCs w:val="28"/>
        </w:rPr>
        <w:t>ения</w:t>
      </w:r>
      <w:proofErr w:type="spellEnd"/>
      <w:r w:rsidR="00B2677A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23.08.2017 № 816, а также в формате индивидуальных занятий.</w:t>
      </w:r>
    </w:p>
    <w:p w:rsid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анализа </w:t>
      </w:r>
      <w:proofErr w:type="gram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доступных</w:t>
      </w:r>
      <w:proofErr w:type="gramEnd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онлайн-курсов</w:t>
      </w:r>
      <w:proofErr w:type="spellEnd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общеобразовательные программы;</w:t>
      </w:r>
    </w:p>
    <w:p w:rsid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информирование сотрудников  учреждения, обучающихся и их родителей о сроках и порядке перехода организации на реализацию  дополнительных образовательных программ с применением электронного обучения и дистанционных образовательных технологий;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ежедневный мониторинг хода образовательного процесса в  учреждении с применением электронного обучения и дистанционных образовательных технологий  </w:t>
      </w:r>
    </w:p>
    <w:p w:rsidR="00FB47CB" w:rsidRPr="00F56E16" w:rsidRDefault="00F56E16" w:rsidP="00F56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обратной связи с </w:t>
      </w:r>
      <w:proofErr w:type="gram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</w:t>
      </w:r>
      <w:proofErr w:type="spellStart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="00FB47CB" w:rsidRPr="00F56E16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и др.</w:t>
      </w:r>
    </w:p>
    <w:p w:rsidR="00FB47CB" w:rsidRPr="00FB47CB" w:rsidRDefault="00F56E16" w:rsidP="00F56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7CB" w:rsidRPr="00F56E16">
        <w:rPr>
          <w:rFonts w:ascii="Times New Roman" w:hAnsi="Times New Roman" w:cs="Times New Roman"/>
          <w:sz w:val="28"/>
          <w:szCs w:val="28"/>
        </w:rPr>
        <w:t xml:space="preserve">обеспечить доступ педагогическим работникам в учреждение для         </w:t>
      </w:r>
      <w:r w:rsidR="00FB47CB">
        <w:rPr>
          <w:rFonts w:ascii="Times New Roman" w:hAnsi="Times New Roman" w:cs="Times New Roman"/>
          <w:sz w:val="28"/>
          <w:szCs w:val="28"/>
        </w:rPr>
        <w:t xml:space="preserve"> </w:t>
      </w:r>
      <w:r w:rsidR="00FB47CB" w:rsidRPr="00FB47CB">
        <w:rPr>
          <w:rFonts w:ascii="Times New Roman" w:hAnsi="Times New Roman" w:cs="Times New Roman"/>
          <w:sz w:val="28"/>
          <w:szCs w:val="28"/>
        </w:rPr>
        <w:t xml:space="preserve">размещения учебно-методических и контрольно-измерительных </w:t>
      </w:r>
      <w:r w:rsidR="00FB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CB" w:rsidRPr="00FB47CB">
        <w:rPr>
          <w:rFonts w:ascii="Times New Roman" w:hAnsi="Times New Roman" w:cs="Times New Roman"/>
          <w:sz w:val="28"/>
          <w:szCs w:val="28"/>
        </w:rPr>
        <w:t>материалов в Сети Интернет;</w:t>
      </w:r>
    </w:p>
    <w:p w:rsidR="00FB47CB" w:rsidRPr="00FB47CB" w:rsidRDefault="00F56E16" w:rsidP="000A1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B47CB" w:rsidRPr="00FB47CB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оперативное отражение информации о ходе реализации </w:t>
      </w:r>
      <w:r w:rsidR="000A14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B47CB" w:rsidRPr="00FB47CB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с применением электронного обучения и дистанционных образовательных технологий на официальном сайте образовательного учреждения.</w:t>
      </w:r>
    </w:p>
    <w:p w:rsidR="00FB47CB" w:rsidRPr="004E2A68" w:rsidRDefault="00F56E16" w:rsidP="000A1448">
      <w:pPr>
        <w:pStyle w:val="1"/>
        <w:shd w:val="clear" w:color="auto" w:fill="auto"/>
        <w:tabs>
          <w:tab w:val="left" w:pos="1406"/>
        </w:tabs>
        <w:ind w:firstLine="0"/>
        <w:jc w:val="both"/>
      </w:pPr>
      <w:r>
        <w:rPr>
          <w:color w:val="000000"/>
        </w:rPr>
        <w:t xml:space="preserve"> -</w:t>
      </w:r>
      <w:r>
        <w:rPr>
          <w:color w:val="000000"/>
          <w:lang w:bidi="ru-RU"/>
        </w:rPr>
        <w:t>с</w:t>
      </w:r>
      <w:r w:rsidR="00FB47CB">
        <w:rPr>
          <w:color w:val="000000"/>
          <w:lang w:bidi="ru-RU"/>
        </w:rPr>
        <w:t xml:space="preserve">оздать на базе МБОУДО ДДТ </w:t>
      </w:r>
      <w:r w:rsidR="00FB47CB" w:rsidRPr="004E2A68">
        <w:rPr>
          <w:color w:val="000000"/>
          <w:lang w:bidi="ru-RU"/>
        </w:rPr>
        <w:t>при реализации</w:t>
      </w:r>
      <w:r w:rsidR="00FB47CB">
        <w:rPr>
          <w:color w:val="000000"/>
          <w:lang w:bidi="ru-RU"/>
        </w:rPr>
        <w:t xml:space="preserve"> программ дополнительного образования,</w:t>
      </w:r>
      <w:r w:rsidR="00FB47CB" w:rsidRPr="004E2A68">
        <w:rPr>
          <w:color w:val="000000"/>
          <w:lang w:bidi="ru-RU"/>
        </w:rPr>
        <w:t xml:space="preserve">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технологий:</w:t>
      </w:r>
    </w:p>
    <w:p w:rsidR="00FB47CB" w:rsidRPr="000416B7" w:rsidRDefault="000A1448" w:rsidP="000A1448">
      <w:pPr>
        <w:pStyle w:val="1"/>
        <w:shd w:val="clear" w:color="auto" w:fill="auto"/>
        <w:tabs>
          <w:tab w:val="left" w:pos="1406"/>
        </w:tabs>
        <w:ind w:firstLine="0"/>
        <w:jc w:val="both"/>
      </w:pPr>
      <w:r>
        <w:rPr>
          <w:color w:val="000000"/>
          <w:lang w:bidi="ru-RU"/>
        </w:rPr>
        <w:t>-</w:t>
      </w:r>
      <w:r w:rsidR="00FB47CB" w:rsidRPr="004E2A68">
        <w:rPr>
          <w:color w:val="000000"/>
          <w:lang w:bidi="ru-RU"/>
        </w:rPr>
        <w:t>телефонную «горячу</w:t>
      </w:r>
      <w:r w:rsidR="00FB47CB">
        <w:rPr>
          <w:color w:val="000000"/>
          <w:lang w:bidi="ru-RU"/>
        </w:rPr>
        <w:t>ю линию» (телефон 8 863564-62-74</w:t>
      </w:r>
      <w:r w:rsidR="00FB47CB" w:rsidRPr="004E2A68">
        <w:rPr>
          <w:color w:val="000000"/>
          <w:lang w:bidi="ru-RU"/>
        </w:rPr>
        <w:t>), ответственный заместитель директора по УР</w:t>
      </w:r>
      <w:r w:rsidR="00FB47CB">
        <w:rPr>
          <w:color w:val="000000"/>
          <w:lang w:bidi="ru-RU"/>
        </w:rPr>
        <w:t xml:space="preserve"> </w:t>
      </w:r>
      <w:proofErr w:type="spellStart"/>
      <w:r w:rsidR="00FB47CB">
        <w:rPr>
          <w:color w:val="000000"/>
          <w:lang w:bidi="ru-RU"/>
        </w:rPr>
        <w:t>Власкина</w:t>
      </w:r>
      <w:proofErr w:type="spellEnd"/>
      <w:r w:rsidR="00FB47CB">
        <w:rPr>
          <w:color w:val="000000"/>
          <w:lang w:bidi="ru-RU"/>
        </w:rPr>
        <w:t xml:space="preserve"> Г.И.</w:t>
      </w:r>
    </w:p>
    <w:p w:rsidR="00FB47CB" w:rsidRDefault="00F56E16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47CB">
        <w:rPr>
          <w:rFonts w:ascii="Times New Roman" w:hAnsi="Times New Roman" w:cs="Times New Roman"/>
          <w:sz w:val="28"/>
          <w:szCs w:val="28"/>
        </w:rPr>
        <w:t>.</w:t>
      </w:r>
      <w:r w:rsidR="00FB47CB" w:rsidRPr="00FB47CB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образования:</w:t>
      </w:r>
    </w:p>
    <w:p w:rsidR="006F08A1" w:rsidRDefault="006F08A1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реализацию дополнительных общеобразовательных программ в полном объеме</w:t>
      </w:r>
      <w:r w:rsidR="00DF39BC">
        <w:rPr>
          <w:rFonts w:ascii="Times New Roman" w:hAnsi="Times New Roman" w:cs="Times New Roman"/>
          <w:sz w:val="28"/>
          <w:szCs w:val="28"/>
        </w:rPr>
        <w:t xml:space="preserve"> и корректировку календ</w:t>
      </w:r>
      <w:r w:rsidR="00F56E16">
        <w:rPr>
          <w:rFonts w:ascii="Times New Roman" w:hAnsi="Times New Roman" w:cs="Times New Roman"/>
          <w:sz w:val="28"/>
          <w:szCs w:val="28"/>
        </w:rPr>
        <w:t xml:space="preserve">арного </w:t>
      </w:r>
      <w:r w:rsidR="00DF39BC">
        <w:rPr>
          <w:rFonts w:ascii="Times New Roman" w:hAnsi="Times New Roman" w:cs="Times New Roman"/>
          <w:sz w:val="28"/>
          <w:szCs w:val="28"/>
        </w:rPr>
        <w:t>учебного графика;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</w:t>
      </w:r>
      <w:r w:rsidR="000A1448">
        <w:rPr>
          <w:rFonts w:ascii="Times New Roman" w:hAnsi="Times New Roman" w:cs="Times New Roman"/>
          <w:sz w:val="28"/>
          <w:szCs w:val="28"/>
        </w:rPr>
        <w:t>знакомить родителей с памятками по организации образовательного процесса в дистанционном режиме.</w:t>
      </w:r>
    </w:p>
    <w:p w:rsidR="00F56E16" w:rsidRPr="00FB47CB" w:rsidRDefault="00F56E16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образовательные технологии, позволяющие организовать</w:t>
      </w:r>
      <w:r w:rsidR="0024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обучающихся и педагогических работников опосредованно (на расстоянии), в том числе с использованием электронного обучения и дистанционных образовательных технологий;</w:t>
      </w:r>
    </w:p>
    <w:p w:rsidR="00FB47CB" w:rsidRDefault="000A1448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16D4">
        <w:rPr>
          <w:rFonts w:ascii="Times New Roman" w:hAnsi="Times New Roman" w:cs="Times New Roman"/>
          <w:sz w:val="28"/>
          <w:szCs w:val="28"/>
        </w:rPr>
        <w:t>о</w:t>
      </w:r>
      <w:r w:rsidR="00FB47CB" w:rsidRPr="000A1448">
        <w:rPr>
          <w:rFonts w:ascii="Times New Roman" w:hAnsi="Times New Roman" w:cs="Times New Roman"/>
          <w:sz w:val="28"/>
          <w:szCs w:val="28"/>
        </w:rPr>
        <w:t xml:space="preserve">рганизовать контроль обратной связи с </w:t>
      </w:r>
      <w:proofErr w:type="gramStart"/>
      <w:r w:rsidR="00FB47CB" w:rsidRPr="000A144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B47CB" w:rsidRPr="000A1448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</w:t>
      </w:r>
      <w:proofErr w:type="spellStart"/>
      <w:r w:rsidR="00FB47CB" w:rsidRPr="000A1448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FB47CB" w:rsidRPr="000A1448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>женедельно предоставлять конспекты занятий для размещения на сайте учреждения в разделе «Дистанционное обучение»;</w:t>
      </w:r>
    </w:p>
    <w:p w:rsidR="000A1448" w:rsidRDefault="00A916D4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0A1448">
        <w:rPr>
          <w:rFonts w:ascii="Times New Roman" w:hAnsi="Times New Roman" w:cs="Times New Roman"/>
          <w:sz w:val="28"/>
          <w:szCs w:val="28"/>
        </w:rPr>
        <w:t xml:space="preserve">женедельно </w:t>
      </w:r>
      <w:proofErr w:type="gramStart"/>
      <w:r w:rsidR="000A1448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="000A1448">
        <w:rPr>
          <w:rFonts w:ascii="Times New Roman" w:hAnsi="Times New Roman" w:cs="Times New Roman"/>
          <w:sz w:val="28"/>
          <w:szCs w:val="28"/>
        </w:rPr>
        <w:t xml:space="preserve"> о  проделанной работе</w:t>
      </w:r>
      <w:r w:rsidR="00493E57">
        <w:rPr>
          <w:rFonts w:ascii="Times New Roman" w:hAnsi="Times New Roman" w:cs="Times New Roman"/>
          <w:sz w:val="28"/>
          <w:szCs w:val="28"/>
        </w:rPr>
        <w:t>;</w:t>
      </w:r>
    </w:p>
    <w:p w:rsidR="00493E57" w:rsidRDefault="00493E57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-индивидуальные занятия проводить с полным соблюдением санитарно-эпидемиологических норм (дистанция 1,5 м, масочный режим и т.д.).</w:t>
      </w:r>
    </w:p>
    <w:p w:rsid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Методисту Рябоконь Н.А. </w:t>
      </w:r>
    </w:p>
    <w:p w:rsid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 осуществлять размещение</w:t>
      </w:r>
      <w:r w:rsidR="0024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hyperlink r:id="rId8" w:history="1">
        <w:r w:rsidRPr="009F10E9">
          <w:rPr>
            <w:rStyle w:val="aa"/>
            <w:rFonts w:ascii="Times New Roman" w:hAnsi="Times New Roman" w:cs="Times New Roman"/>
            <w:sz w:val="28"/>
            <w:szCs w:val="28"/>
          </w:rPr>
          <w:t>https://ddtsemikar.ru/#/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-осуществлять оперативное информационное оповещение родителей на официальном сайте </w:t>
      </w:r>
      <w:hyperlink r:id="rId9" w:history="1">
        <w:r w:rsidRPr="009F10E9">
          <w:rPr>
            <w:rStyle w:val="aa"/>
            <w:rFonts w:ascii="Times New Roman" w:hAnsi="Times New Roman" w:cs="Times New Roman"/>
            <w:sz w:val="28"/>
            <w:szCs w:val="28"/>
          </w:rPr>
          <w:t>https://ddtsemikar.ru/#/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70B83" w:rsidRPr="00270B83" w:rsidRDefault="00270B83" w:rsidP="000A14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5.Не допускать к работе лиц с признаками респираторного заболевания с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отстранением </w:t>
      </w:r>
      <w:r w:rsidR="00245442">
        <w:rPr>
          <w:rFonts w:ascii="Times New Roman" w:hAnsi="Times New Roman" w:cs="Times New Roman"/>
          <w:sz w:val="28"/>
          <w:szCs w:val="28"/>
        </w:rPr>
        <w:t xml:space="preserve"> их от нахождения на рабочем месте.</w:t>
      </w:r>
    </w:p>
    <w:p w:rsidR="00245442" w:rsidRDefault="00245442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47CB">
        <w:rPr>
          <w:rFonts w:ascii="Times New Roman" w:hAnsi="Times New Roman" w:cs="Times New Roman"/>
          <w:sz w:val="28"/>
          <w:szCs w:val="28"/>
        </w:rPr>
        <w:t>.</w:t>
      </w:r>
      <w:r w:rsidR="00FB47CB" w:rsidRPr="004E2A68">
        <w:rPr>
          <w:rFonts w:ascii="Times New Roman" w:hAnsi="Times New Roman" w:cs="Times New Roman"/>
          <w:sz w:val="28"/>
          <w:szCs w:val="28"/>
        </w:rPr>
        <w:t>Ответственность за исполнение приказа возложить на заместителя директора по У</w:t>
      </w:r>
      <w:r w:rsidR="00FB47CB">
        <w:rPr>
          <w:rFonts w:ascii="Times New Roman" w:hAnsi="Times New Roman" w:cs="Times New Roman"/>
          <w:sz w:val="28"/>
          <w:szCs w:val="28"/>
        </w:rPr>
        <w:t>В</w:t>
      </w:r>
      <w:r w:rsidR="00FB47CB" w:rsidRPr="004E2A68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FB47CB">
        <w:rPr>
          <w:rFonts w:ascii="Times New Roman" w:hAnsi="Times New Roman" w:cs="Times New Roman"/>
          <w:sz w:val="28"/>
          <w:szCs w:val="28"/>
        </w:rPr>
        <w:t>Власкину</w:t>
      </w:r>
      <w:proofErr w:type="spellEnd"/>
      <w:r w:rsidR="00FB47CB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FB47CB" w:rsidRPr="004E2A68" w:rsidRDefault="00245442" w:rsidP="00FB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C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47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7C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B47CB" w:rsidRPr="004E2A68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</w:p>
    <w:p w:rsidR="00FB47CB" w:rsidRPr="004E2A68" w:rsidRDefault="00FB47CB" w:rsidP="00FB47CB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B47CB" w:rsidRPr="004E2A68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CB" w:rsidRDefault="00FB47CB" w:rsidP="00FB4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7D1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11">
        <w:rPr>
          <w:rFonts w:ascii="Times New Roman" w:hAnsi="Times New Roman" w:cs="Times New Roman"/>
          <w:sz w:val="28"/>
          <w:szCs w:val="28"/>
        </w:rPr>
        <w:t xml:space="preserve"> МБОУДО ДДТ</w:t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 w:rsidRPr="00F77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С.А.Чернова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5D2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C25D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C25D2">
        <w:rPr>
          <w:rFonts w:ascii="Times New Roman" w:hAnsi="Times New Roman" w:cs="Times New Roman"/>
          <w:sz w:val="28"/>
          <w:szCs w:val="28"/>
        </w:rPr>
        <w:t>:</w:t>
      </w:r>
    </w:p>
    <w:p w:rsidR="00FB47CB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48"/>
        <w:gridCol w:w="5032"/>
        <w:gridCol w:w="3191"/>
      </w:tblGrid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Рябоконь Н.А.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Калтушкина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Т.П.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М.А.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С.А.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Е.А.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FB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32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7CB" w:rsidTr="00FB47CB">
        <w:tc>
          <w:tcPr>
            <w:tcW w:w="1348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32" w:type="dxa"/>
          </w:tcPr>
          <w:p w:rsidR="00FB47CB" w:rsidRDefault="00493E57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FB47CB"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</w:p>
        </w:tc>
        <w:tc>
          <w:tcPr>
            <w:tcW w:w="3191" w:type="dxa"/>
          </w:tcPr>
          <w:p w:rsidR="00FB47CB" w:rsidRDefault="00FB47CB" w:rsidP="00946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7CB" w:rsidRPr="003C25D2" w:rsidRDefault="00FB47CB" w:rsidP="00FB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A2" w:rsidRDefault="00D04EA2"/>
    <w:sectPr w:rsidR="00D04EA2" w:rsidSect="00D0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CC" w:rsidRDefault="00DD0CCC" w:rsidP="006F08A1">
      <w:pPr>
        <w:spacing w:after="0" w:line="240" w:lineRule="auto"/>
      </w:pPr>
      <w:r>
        <w:separator/>
      </w:r>
    </w:p>
  </w:endnote>
  <w:endnote w:type="continuationSeparator" w:id="0">
    <w:p w:rsidR="00DD0CCC" w:rsidRDefault="00DD0CCC" w:rsidP="006F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CC" w:rsidRDefault="00DD0CCC" w:rsidP="006F08A1">
      <w:pPr>
        <w:spacing w:after="0" w:line="240" w:lineRule="auto"/>
      </w:pPr>
      <w:r>
        <w:separator/>
      </w:r>
    </w:p>
  </w:footnote>
  <w:footnote w:type="continuationSeparator" w:id="0">
    <w:p w:rsidR="00DD0CCC" w:rsidRDefault="00DD0CCC" w:rsidP="006F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5C"/>
    <w:multiLevelType w:val="hybridMultilevel"/>
    <w:tmpl w:val="7C02DB9E"/>
    <w:lvl w:ilvl="0" w:tplc="86666EF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D628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E66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88D5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1E8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C45D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6E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C432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FC63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E9128A"/>
    <w:multiLevelType w:val="multilevel"/>
    <w:tmpl w:val="C36CA3D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7AA3BA6"/>
    <w:multiLevelType w:val="hybridMultilevel"/>
    <w:tmpl w:val="521A150A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8C10C2"/>
    <w:multiLevelType w:val="hybridMultilevel"/>
    <w:tmpl w:val="41CA67B4"/>
    <w:lvl w:ilvl="0" w:tplc="FBAEFE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A382A85"/>
    <w:multiLevelType w:val="hybridMultilevel"/>
    <w:tmpl w:val="11C2C540"/>
    <w:lvl w:ilvl="0" w:tplc="CFEE5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7CB"/>
    <w:rsid w:val="000A1448"/>
    <w:rsid w:val="0024167E"/>
    <w:rsid w:val="00245442"/>
    <w:rsid w:val="00270B83"/>
    <w:rsid w:val="003E0948"/>
    <w:rsid w:val="00456945"/>
    <w:rsid w:val="00493E57"/>
    <w:rsid w:val="0058397B"/>
    <w:rsid w:val="006F08A1"/>
    <w:rsid w:val="0097211A"/>
    <w:rsid w:val="00A916D4"/>
    <w:rsid w:val="00B2677A"/>
    <w:rsid w:val="00B41418"/>
    <w:rsid w:val="00BA7507"/>
    <w:rsid w:val="00BB5569"/>
    <w:rsid w:val="00D04EA2"/>
    <w:rsid w:val="00D3269B"/>
    <w:rsid w:val="00DA2C5D"/>
    <w:rsid w:val="00DD0CCC"/>
    <w:rsid w:val="00DF39BC"/>
    <w:rsid w:val="00E42DBE"/>
    <w:rsid w:val="00F56E16"/>
    <w:rsid w:val="00FB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CB"/>
    <w:pPr>
      <w:ind w:left="720"/>
      <w:contextualSpacing/>
    </w:pPr>
  </w:style>
  <w:style w:type="table" w:styleId="a4">
    <w:name w:val="Table Grid"/>
    <w:basedOn w:val="a1"/>
    <w:uiPriority w:val="59"/>
    <w:rsid w:val="00FB47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47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B47C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B47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7CB"/>
    <w:pPr>
      <w:widowControl w:val="0"/>
      <w:shd w:val="clear" w:color="auto" w:fill="FFFFFF"/>
      <w:spacing w:after="0" w:line="240" w:lineRule="auto"/>
      <w:ind w:left="140" w:firstLine="380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8A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8A1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70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semikar.ru/#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dtsemikar.ru/#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743F-00C9-44A4-A55F-9783CE70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13</cp:revision>
  <dcterms:created xsi:type="dcterms:W3CDTF">2021-10-07T12:35:00Z</dcterms:created>
  <dcterms:modified xsi:type="dcterms:W3CDTF">2021-11-19T11:24:00Z</dcterms:modified>
</cp:coreProperties>
</file>