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E4B" w:rsidRPr="00A6470F" w:rsidRDefault="0039143F" w:rsidP="0039143F">
      <w:pPr>
        <w:rPr>
          <w:b/>
        </w:rPr>
      </w:pPr>
      <w:r w:rsidRPr="00A6470F">
        <w:rPr>
          <w:b/>
        </w:rPr>
        <w:t>1</w:t>
      </w:r>
      <w:r w:rsidR="00A6470F" w:rsidRPr="00A6470F">
        <w:rPr>
          <w:b/>
        </w:rPr>
        <w:t>4</w:t>
      </w:r>
      <w:r w:rsidRPr="00A6470F">
        <w:rPr>
          <w:b/>
        </w:rPr>
        <w:t xml:space="preserve">.10.2021 </w:t>
      </w:r>
      <w:r w:rsidR="009E1630" w:rsidRPr="00A6470F">
        <w:rPr>
          <w:b/>
        </w:rPr>
        <w:t xml:space="preserve">  </w:t>
      </w:r>
      <w:r w:rsidR="00BC7E4B" w:rsidRPr="00A6470F">
        <w:rPr>
          <w:b/>
        </w:rPr>
        <w:t>«</w:t>
      </w:r>
      <w:r w:rsidR="00BC7E4B" w:rsidRPr="00A6470F">
        <w:rPr>
          <w:b/>
          <w:lang w:val="en-US"/>
        </w:rPr>
        <w:t>Web</w:t>
      </w:r>
      <w:r w:rsidR="00BC7E4B" w:rsidRPr="00A6470F">
        <w:rPr>
          <w:b/>
        </w:rPr>
        <w:t xml:space="preserve">-дизайн» </w:t>
      </w:r>
      <w:r w:rsidR="009E1630" w:rsidRPr="00A6470F">
        <w:rPr>
          <w:b/>
        </w:rPr>
        <w:t>(второй год обучения)</w:t>
      </w:r>
    </w:p>
    <w:p w:rsidR="00BC7E4B" w:rsidRPr="00A6470F" w:rsidRDefault="00BC7E4B" w:rsidP="0039143F"/>
    <w:p w:rsidR="00034599" w:rsidRPr="00A6470F" w:rsidRDefault="008B0636" w:rsidP="009318ED">
      <w:pPr>
        <w:jc w:val="both"/>
        <w:rPr>
          <w:b/>
        </w:rPr>
      </w:pPr>
      <w:r w:rsidRPr="00A6470F">
        <w:rPr>
          <w:b/>
        </w:rPr>
        <w:t xml:space="preserve">Тема: </w:t>
      </w:r>
      <w:r w:rsidR="0039143F" w:rsidRPr="00A6470F">
        <w:rPr>
          <w:b/>
        </w:rPr>
        <w:t xml:space="preserve"> </w:t>
      </w:r>
      <w:r w:rsidR="009318ED" w:rsidRPr="00B55804">
        <w:rPr>
          <w:color w:val="000000"/>
          <w:sz w:val="28"/>
          <w:szCs w:val="28"/>
        </w:rPr>
        <w:t>Создание списков в HTML-документе.</w:t>
      </w:r>
    </w:p>
    <w:p w:rsidR="009318ED" w:rsidRPr="009318ED" w:rsidRDefault="009318ED" w:rsidP="009318ED">
      <w:pPr>
        <w:shd w:val="clear" w:color="auto" w:fill="FFFFFF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b/>
          <w:bCs/>
          <w:color w:val="303030"/>
        </w:rPr>
        <w:t>HTML-списки</w:t>
      </w:r>
      <w:r w:rsidRPr="009318ED">
        <w:rPr>
          <w:rFonts w:ascii="Trebuchet MS" w:hAnsi="Trebuchet MS"/>
          <w:color w:val="303030"/>
        </w:rPr>
        <w:t> используются для группировки связанных между собой фрагментов информации. Существует три вида списков:</w:t>
      </w:r>
    </w:p>
    <w:p w:rsidR="009318ED" w:rsidRPr="009318ED" w:rsidRDefault="009318ED" w:rsidP="009318ED">
      <w:pPr>
        <w:numPr>
          <w:ilvl w:val="0"/>
          <w:numId w:val="28"/>
        </w:numPr>
        <w:shd w:val="clear" w:color="auto" w:fill="FFFFFF"/>
        <w:ind w:left="300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b/>
          <w:bCs/>
          <w:color w:val="303030"/>
        </w:rPr>
        <w:t>маркированный список</w:t>
      </w:r>
      <w:r w:rsidRPr="009318ED">
        <w:rPr>
          <w:rFonts w:ascii="Trebuchet MS" w:hAnsi="Trebuchet MS"/>
          <w:color w:val="303030"/>
        </w:rPr>
        <w:t> —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ul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 — каждый элемент списка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li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 отмечается маркером,</w:t>
      </w:r>
    </w:p>
    <w:p w:rsidR="009318ED" w:rsidRPr="009318ED" w:rsidRDefault="009318ED" w:rsidP="009318ED">
      <w:pPr>
        <w:numPr>
          <w:ilvl w:val="0"/>
          <w:numId w:val="28"/>
        </w:numPr>
        <w:shd w:val="clear" w:color="auto" w:fill="FFFFFF"/>
        <w:ind w:left="300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b/>
          <w:bCs/>
          <w:color w:val="303030"/>
        </w:rPr>
        <w:t>нумерованный список</w:t>
      </w:r>
      <w:r w:rsidRPr="009318ED">
        <w:rPr>
          <w:rFonts w:ascii="Trebuchet MS" w:hAnsi="Trebuchet MS"/>
          <w:color w:val="303030"/>
        </w:rPr>
        <w:t> —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ol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 — каждый элемент списка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li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 отмечается цифрой,</w:t>
      </w:r>
    </w:p>
    <w:p w:rsidR="009318ED" w:rsidRPr="009318ED" w:rsidRDefault="009318ED" w:rsidP="009318ED">
      <w:pPr>
        <w:numPr>
          <w:ilvl w:val="0"/>
          <w:numId w:val="28"/>
        </w:numPr>
        <w:shd w:val="clear" w:color="auto" w:fill="FFFFFF"/>
        <w:ind w:left="300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b/>
          <w:bCs/>
          <w:color w:val="303030"/>
        </w:rPr>
        <w:t>список определений</w:t>
      </w:r>
      <w:r w:rsidRPr="009318ED">
        <w:rPr>
          <w:rFonts w:ascii="Trebuchet MS" w:hAnsi="Trebuchet MS"/>
          <w:color w:val="303030"/>
        </w:rPr>
        <w:t> —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dl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 — состоит из пар термин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dt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 —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dd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 определение.</w:t>
      </w:r>
    </w:p>
    <w:p w:rsidR="009318ED" w:rsidRPr="009318ED" w:rsidRDefault="009318ED" w:rsidP="009318ED">
      <w:pPr>
        <w:shd w:val="clear" w:color="auto" w:fill="FFFFFF"/>
        <w:spacing w:after="300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color w:val="303030"/>
        </w:rPr>
        <w:t>Каждый список представляет собой контейнер, внутри которого располагаются элементы списка или пары термин-определение.</w:t>
      </w:r>
    </w:p>
    <w:p w:rsidR="009318ED" w:rsidRDefault="009318ED" w:rsidP="009318ED">
      <w:pPr>
        <w:shd w:val="clear" w:color="auto" w:fill="FFFFFF"/>
        <w:spacing w:after="300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color w:val="303030"/>
        </w:rPr>
        <w:t>Элементы списка ведут себя как блочные элементы, располагаясь друг под другом и занимая всю ширину блока-контейнера. Каждый элемент списка имеет дополнительный блок, расположенный сбоку, который не участвует в компоновке.</w:t>
      </w:r>
    </w:p>
    <w:p w:rsidR="009318ED" w:rsidRDefault="009318ED" w:rsidP="009318ED">
      <w:pPr>
        <w:pStyle w:val="3"/>
        <w:shd w:val="clear" w:color="auto" w:fill="FFFFFF"/>
        <w:spacing w:before="0" w:after="225"/>
        <w:rPr>
          <w:rFonts w:ascii="Trebuchet MS" w:hAnsi="Trebuchet MS"/>
          <w:color w:val="303030"/>
        </w:rPr>
      </w:pPr>
      <w:r>
        <w:rPr>
          <w:rFonts w:ascii="Trebuchet MS" w:hAnsi="Trebuchet MS"/>
          <w:color w:val="303030"/>
        </w:rPr>
        <w:t>1. Маркированный список</w:t>
      </w:r>
    </w:p>
    <w:p w:rsidR="009318ED" w:rsidRDefault="009318ED" w:rsidP="009318ED">
      <w:pPr>
        <w:pStyle w:val="a3"/>
        <w:shd w:val="clear" w:color="auto" w:fill="FFFFFF"/>
        <w:spacing w:before="0" w:beforeAutospacing="0" w:after="0" w:afterAutospacing="0"/>
        <w:rPr>
          <w:rFonts w:ascii="Trebuchet MS" w:hAnsi="Trebuchet MS"/>
          <w:color w:val="303030"/>
        </w:rPr>
      </w:pPr>
      <w:r>
        <w:rPr>
          <w:rFonts w:ascii="Trebuchet MS" w:hAnsi="Trebuchet MS"/>
          <w:b/>
          <w:bCs/>
          <w:color w:val="303030"/>
        </w:rPr>
        <w:t>Маркированный список</w:t>
      </w:r>
      <w:r>
        <w:rPr>
          <w:rFonts w:ascii="Trebuchet MS" w:hAnsi="Trebuchet MS"/>
          <w:color w:val="303030"/>
        </w:rPr>
        <w:t> представляет собой неупорядоченный список </w:t>
      </w:r>
      <w:r>
        <w:rPr>
          <w:rStyle w:val="ab"/>
          <w:rFonts w:ascii="Trebuchet MS" w:hAnsi="Trebuchet MS"/>
          <w:color w:val="303030"/>
        </w:rPr>
        <w:t xml:space="preserve">(от англ. </w:t>
      </w:r>
      <w:proofErr w:type="spellStart"/>
      <w:r>
        <w:rPr>
          <w:rStyle w:val="ab"/>
          <w:rFonts w:ascii="Trebuchet MS" w:hAnsi="Trebuchet MS"/>
          <w:color w:val="303030"/>
        </w:rPr>
        <w:t>Unordered</w:t>
      </w:r>
      <w:proofErr w:type="spellEnd"/>
      <w:r>
        <w:rPr>
          <w:rStyle w:val="ab"/>
          <w:rFonts w:ascii="Trebuchet MS" w:hAnsi="Trebuchet MS"/>
          <w:color w:val="303030"/>
        </w:rPr>
        <w:t xml:space="preserve"> </w:t>
      </w:r>
      <w:proofErr w:type="spellStart"/>
      <w:r>
        <w:rPr>
          <w:rStyle w:val="ab"/>
          <w:rFonts w:ascii="Trebuchet MS" w:hAnsi="Trebuchet MS"/>
          <w:color w:val="303030"/>
        </w:rPr>
        <w:t>List</w:t>
      </w:r>
      <w:proofErr w:type="spellEnd"/>
      <w:r>
        <w:rPr>
          <w:rStyle w:val="ab"/>
          <w:rFonts w:ascii="Trebuchet MS" w:hAnsi="Trebuchet MS"/>
          <w:color w:val="303030"/>
        </w:rPr>
        <w:t>)</w:t>
      </w:r>
      <w:r>
        <w:rPr>
          <w:rFonts w:ascii="Trebuchet MS" w:hAnsi="Trebuchet MS"/>
          <w:color w:val="303030"/>
        </w:rPr>
        <w:t>. Создаётся с помощью элемента </w:t>
      </w:r>
      <w:r>
        <w:rPr>
          <w:rStyle w:val="HTML5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>
        <w:rPr>
          <w:rStyle w:val="HTML5"/>
          <w:color w:val="303030"/>
          <w:sz w:val="23"/>
          <w:szCs w:val="23"/>
          <w:bdr w:val="single" w:sz="6" w:space="2" w:color="E6E6E6" w:frame="1"/>
          <w:shd w:val="clear" w:color="auto" w:fill="F5F5F5"/>
        </w:rPr>
        <w:t>ul</w:t>
      </w:r>
      <w:proofErr w:type="spellEnd"/>
      <w:r>
        <w:rPr>
          <w:rStyle w:val="HTML5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>
        <w:rPr>
          <w:rFonts w:ascii="Trebuchet MS" w:hAnsi="Trebuchet MS"/>
          <w:color w:val="303030"/>
        </w:rPr>
        <w:t>. В качестве маркера элемента списка выступает метка, например, закрашенный кружок.</w:t>
      </w:r>
    </w:p>
    <w:p w:rsidR="009318ED" w:rsidRDefault="009318ED" w:rsidP="009318ED">
      <w:pPr>
        <w:pStyle w:val="a3"/>
        <w:shd w:val="clear" w:color="auto" w:fill="FFFFFF"/>
        <w:spacing w:before="0" w:beforeAutospacing="0" w:after="0" w:afterAutospacing="0"/>
        <w:rPr>
          <w:rFonts w:ascii="Trebuchet MS" w:hAnsi="Trebuchet MS"/>
          <w:color w:val="303030"/>
        </w:rPr>
      </w:pPr>
      <w:r>
        <w:rPr>
          <w:rFonts w:ascii="Trebuchet MS" w:hAnsi="Trebuchet MS"/>
          <w:color w:val="303030"/>
        </w:rPr>
        <w:t>Каждый элемент списка создаётся с помощью элемента </w:t>
      </w:r>
      <w:r>
        <w:rPr>
          <w:rStyle w:val="HTML5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>
        <w:rPr>
          <w:rStyle w:val="HTML5"/>
          <w:color w:val="303030"/>
          <w:sz w:val="23"/>
          <w:szCs w:val="23"/>
          <w:bdr w:val="single" w:sz="6" w:space="2" w:color="E6E6E6" w:frame="1"/>
          <w:shd w:val="clear" w:color="auto" w:fill="F5F5F5"/>
        </w:rPr>
        <w:t>li</w:t>
      </w:r>
      <w:proofErr w:type="spellEnd"/>
      <w:r>
        <w:rPr>
          <w:rStyle w:val="HTML5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>
        <w:rPr>
          <w:rFonts w:ascii="Trebuchet MS" w:hAnsi="Trebuchet MS"/>
          <w:color w:val="303030"/>
        </w:rPr>
        <w:t> </w:t>
      </w:r>
      <w:r>
        <w:rPr>
          <w:rStyle w:val="ab"/>
          <w:rFonts w:ascii="Trebuchet MS" w:hAnsi="Trebuchet MS"/>
          <w:color w:val="303030"/>
        </w:rPr>
        <w:t xml:space="preserve">(от англ. </w:t>
      </w:r>
      <w:proofErr w:type="spellStart"/>
      <w:r>
        <w:rPr>
          <w:rStyle w:val="ab"/>
          <w:rFonts w:ascii="Trebuchet MS" w:hAnsi="Trebuchet MS"/>
          <w:color w:val="303030"/>
        </w:rPr>
        <w:t>List</w:t>
      </w:r>
      <w:proofErr w:type="spellEnd"/>
      <w:r>
        <w:rPr>
          <w:rStyle w:val="ab"/>
          <w:rFonts w:ascii="Trebuchet MS" w:hAnsi="Trebuchet MS"/>
          <w:color w:val="303030"/>
        </w:rPr>
        <w:t xml:space="preserve"> </w:t>
      </w:r>
      <w:proofErr w:type="spellStart"/>
      <w:r>
        <w:rPr>
          <w:rStyle w:val="ab"/>
          <w:rFonts w:ascii="Trebuchet MS" w:hAnsi="Trebuchet MS"/>
          <w:color w:val="303030"/>
        </w:rPr>
        <w:t>Item</w:t>
      </w:r>
      <w:proofErr w:type="spellEnd"/>
      <w:r>
        <w:rPr>
          <w:rStyle w:val="ab"/>
          <w:rFonts w:ascii="Trebuchet MS" w:hAnsi="Trebuchet MS"/>
          <w:color w:val="303030"/>
        </w:rPr>
        <w:t>)</w:t>
      </w:r>
      <w:r>
        <w:rPr>
          <w:rFonts w:ascii="Trebuchet MS" w:hAnsi="Trebuchet MS"/>
          <w:color w:val="303030"/>
        </w:rPr>
        <w:t>.</w:t>
      </w:r>
    </w:p>
    <w:p w:rsidR="009318ED" w:rsidRPr="009318ED" w:rsidRDefault="009318ED" w:rsidP="009318ED">
      <w:pPr>
        <w:pStyle w:val="a3"/>
        <w:shd w:val="clear" w:color="auto" w:fill="FFFFFF"/>
        <w:spacing w:before="0" w:beforeAutospacing="0" w:after="0" w:afterAutospacing="0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color w:val="303030"/>
        </w:rPr>
        <w:t>Для элемента </w:t>
      </w:r>
      <w:r w:rsidRPr="009318ED">
        <w:rPr>
          <w:rStyle w:val="HTML5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Style w:val="HTML5"/>
          <w:color w:val="303030"/>
          <w:sz w:val="23"/>
          <w:szCs w:val="23"/>
          <w:bdr w:val="single" w:sz="6" w:space="2" w:color="E6E6E6" w:frame="1"/>
          <w:shd w:val="clear" w:color="auto" w:fill="F5F5F5"/>
        </w:rPr>
        <w:t>ul</w:t>
      </w:r>
      <w:proofErr w:type="spellEnd"/>
      <w:r w:rsidRPr="009318ED">
        <w:rPr>
          <w:rStyle w:val="HTML5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 доступны </w:t>
      </w:r>
      <w:hyperlink r:id="rId9" w:history="1">
        <w:r w:rsidRPr="009318ED">
          <w:rPr>
            <w:rStyle w:val="aa"/>
            <w:rFonts w:ascii="Arial" w:hAnsi="Arial" w:cs="Arial"/>
            <w:color w:val="303030"/>
          </w:rPr>
          <w:t>‎</w:t>
        </w:r>
        <w:r w:rsidRPr="009318ED">
          <w:rPr>
            <w:rStyle w:val="aa"/>
            <w:rFonts w:ascii="Trebuchet MS" w:hAnsi="Trebuchet MS" w:cs="Trebuchet MS"/>
            <w:color w:val="303030"/>
          </w:rPr>
          <w:t>глобальные</w:t>
        </w:r>
        <w:r w:rsidRPr="009318ED">
          <w:rPr>
            <w:rStyle w:val="aa"/>
            <w:rFonts w:ascii="Trebuchet MS" w:hAnsi="Trebuchet MS"/>
            <w:color w:val="303030"/>
          </w:rPr>
          <w:t xml:space="preserve"> </w:t>
        </w:r>
        <w:r w:rsidRPr="009318ED">
          <w:rPr>
            <w:rStyle w:val="aa"/>
            <w:rFonts w:ascii="Trebuchet MS" w:hAnsi="Trebuchet MS" w:cs="Trebuchet MS"/>
            <w:color w:val="303030"/>
          </w:rPr>
          <w:t>атрибуты</w:t>
        </w:r>
      </w:hyperlink>
      <w:r w:rsidRPr="009318ED">
        <w:rPr>
          <w:rFonts w:ascii="Trebuchet MS" w:hAnsi="Trebuchet MS"/>
          <w:color w:val="303030"/>
        </w:rPr>
        <w:t>.</w:t>
      </w:r>
    </w:p>
    <w:p w:rsidR="009318ED" w:rsidRPr="009318ED" w:rsidRDefault="009318ED" w:rsidP="009318ED">
      <w:pPr>
        <w:pStyle w:val="HTML0"/>
        <w:pBdr>
          <w:top w:val="single" w:sz="6" w:space="15" w:color="E6E6E6"/>
          <w:left w:val="single" w:sz="6" w:space="15" w:color="E6E6E6"/>
          <w:bottom w:val="single" w:sz="6" w:space="16" w:color="E6E6E6"/>
          <w:right w:val="single" w:sz="6" w:space="15" w:color="E6E6E6"/>
        </w:pBdr>
        <w:rPr>
          <w:rStyle w:val="HTML3"/>
          <w:rFonts w:ascii="Consolas" w:hAnsi="Consolas" w:cs="Consolas"/>
          <w:color w:val="303030"/>
          <w:sz w:val="22"/>
          <w:szCs w:val="22"/>
        </w:rPr>
      </w:pPr>
      <w:r w:rsidRPr="009318ED">
        <w:rPr>
          <w:rStyle w:val="token"/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Style w:val="token"/>
          <w:rFonts w:ascii="Consolas" w:hAnsi="Consolas" w:cs="Consolas"/>
          <w:color w:val="990055"/>
          <w:sz w:val="22"/>
          <w:szCs w:val="22"/>
        </w:rPr>
        <w:t>ul</w:t>
      </w:r>
      <w:proofErr w:type="spellEnd"/>
      <w:r w:rsidRPr="009318ED">
        <w:rPr>
          <w:rStyle w:val="token"/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Style w:val="HTML0"/>
        <w:pBdr>
          <w:top w:val="single" w:sz="6" w:space="15" w:color="E6E6E6"/>
          <w:left w:val="single" w:sz="6" w:space="15" w:color="E6E6E6"/>
          <w:bottom w:val="single" w:sz="6" w:space="16" w:color="E6E6E6"/>
          <w:right w:val="single" w:sz="6" w:space="15" w:color="E6E6E6"/>
        </w:pBdr>
        <w:rPr>
          <w:rStyle w:val="HTML3"/>
          <w:rFonts w:ascii="Consolas" w:hAnsi="Consolas" w:cs="Consolas"/>
          <w:color w:val="303030"/>
          <w:sz w:val="22"/>
          <w:szCs w:val="22"/>
        </w:rPr>
      </w:pPr>
      <w:r w:rsidRPr="009318ED">
        <w:rPr>
          <w:rStyle w:val="HTML3"/>
          <w:rFonts w:ascii="Consolas" w:hAnsi="Consolas" w:cs="Consolas"/>
          <w:color w:val="303030"/>
          <w:sz w:val="22"/>
          <w:szCs w:val="22"/>
        </w:rPr>
        <w:t xml:space="preserve">  </w:t>
      </w:r>
      <w:r w:rsidRPr="009318ED">
        <w:rPr>
          <w:rStyle w:val="token"/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Style w:val="token"/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Style w:val="token"/>
          <w:rFonts w:ascii="Consolas" w:hAnsi="Consolas" w:cs="Consolas"/>
          <w:color w:val="999999"/>
          <w:sz w:val="22"/>
          <w:szCs w:val="22"/>
        </w:rPr>
        <w:t>&gt;</w:t>
      </w:r>
      <w:proofErr w:type="spellStart"/>
      <w:r w:rsidRPr="009318ED">
        <w:rPr>
          <w:rStyle w:val="HTML3"/>
          <w:rFonts w:ascii="Consolas" w:hAnsi="Consolas" w:cs="Consolas"/>
          <w:color w:val="303030"/>
          <w:sz w:val="22"/>
          <w:szCs w:val="22"/>
        </w:rPr>
        <w:t>Microsoft</w:t>
      </w:r>
      <w:proofErr w:type="spellEnd"/>
      <w:r w:rsidRPr="009318ED">
        <w:rPr>
          <w:rStyle w:val="token"/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Style w:val="token"/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Style w:val="token"/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Style w:val="HTML0"/>
        <w:pBdr>
          <w:top w:val="single" w:sz="6" w:space="15" w:color="E6E6E6"/>
          <w:left w:val="single" w:sz="6" w:space="15" w:color="E6E6E6"/>
          <w:bottom w:val="single" w:sz="6" w:space="16" w:color="E6E6E6"/>
          <w:right w:val="single" w:sz="6" w:space="15" w:color="E6E6E6"/>
        </w:pBdr>
        <w:rPr>
          <w:rStyle w:val="HTML3"/>
          <w:rFonts w:ascii="Consolas" w:hAnsi="Consolas" w:cs="Consolas"/>
          <w:color w:val="303030"/>
          <w:sz w:val="22"/>
          <w:szCs w:val="22"/>
          <w:lang w:val="en-US"/>
        </w:rPr>
      </w:pPr>
      <w:r w:rsidRPr="009318ED">
        <w:rPr>
          <w:rStyle w:val="HTML3"/>
          <w:rFonts w:ascii="Consolas" w:hAnsi="Consolas" w:cs="Consolas"/>
          <w:color w:val="303030"/>
          <w:sz w:val="22"/>
          <w:szCs w:val="22"/>
        </w:rPr>
        <w:t xml:space="preserve">  </w:t>
      </w:r>
      <w:r w:rsidRPr="009318ED">
        <w:rPr>
          <w:rStyle w:val="token"/>
          <w:rFonts w:ascii="Consolas" w:hAnsi="Consolas" w:cs="Consolas"/>
          <w:color w:val="999999"/>
          <w:sz w:val="22"/>
          <w:szCs w:val="22"/>
          <w:lang w:val="en-US"/>
        </w:rPr>
        <w:t>&lt;</w:t>
      </w:r>
      <w:proofErr w:type="gramStart"/>
      <w:r w:rsidRPr="009318ED">
        <w:rPr>
          <w:rStyle w:val="token"/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Style w:val="token"/>
          <w:rFonts w:ascii="Consolas" w:hAnsi="Consolas" w:cs="Consolas"/>
          <w:color w:val="999999"/>
          <w:sz w:val="22"/>
          <w:szCs w:val="22"/>
          <w:lang w:val="en-US"/>
        </w:rPr>
        <w:t>&gt;</w:t>
      </w:r>
      <w:proofErr w:type="gramEnd"/>
      <w:r w:rsidRPr="009318ED">
        <w:rPr>
          <w:rStyle w:val="HTML3"/>
          <w:rFonts w:ascii="Consolas" w:hAnsi="Consolas" w:cs="Consolas"/>
          <w:color w:val="303030"/>
          <w:sz w:val="22"/>
          <w:szCs w:val="22"/>
          <w:lang w:val="en-US"/>
        </w:rPr>
        <w:t>Google</w:t>
      </w:r>
      <w:r w:rsidRPr="009318ED">
        <w:rPr>
          <w:rStyle w:val="token"/>
          <w:rFonts w:ascii="Consolas" w:hAnsi="Consolas" w:cs="Consolas"/>
          <w:color w:val="999999"/>
          <w:sz w:val="22"/>
          <w:szCs w:val="22"/>
          <w:lang w:val="en-US"/>
        </w:rPr>
        <w:t>&lt;/</w:t>
      </w:r>
      <w:r w:rsidRPr="009318ED">
        <w:rPr>
          <w:rStyle w:val="token"/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Style w:val="token"/>
          <w:rFonts w:ascii="Consolas" w:hAnsi="Consolas" w:cs="Consolas"/>
          <w:color w:val="999999"/>
          <w:sz w:val="22"/>
          <w:szCs w:val="22"/>
          <w:lang w:val="en-US"/>
        </w:rPr>
        <w:t>&gt;</w:t>
      </w:r>
    </w:p>
    <w:p w:rsidR="009318ED" w:rsidRPr="009318ED" w:rsidRDefault="009318ED" w:rsidP="009318ED">
      <w:pPr>
        <w:pStyle w:val="HTML0"/>
        <w:pBdr>
          <w:top w:val="single" w:sz="6" w:space="15" w:color="E6E6E6"/>
          <w:left w:val="single" w:sz="6" w:space="15" w:color="E6E6E6"/>
          <w:bottom w:val="single" w:sz="6" w:space="16" w:color="E6E6E6"/>
          <w:right w:val="single" w:sz="6" w:space="15" w:color="E6E6E6"/>
        </w:pBdr>
        <w:rPr>
          <w:rStyle w:val="HTML3"/>
          <w:rFonts w:ascii="Consolas" w:hAnsi="Consolas" w:cs="Consolas"/>
          <w:color w:val="303030"/>
          <w:sz w:val="22"/>
          <w:szCs w:val="22"/>
          <w:lang w:val="en-US"/>
        </w:rPr>
      </w:pPr>
      <w:r w:rsidRPr="009318ED">
        <w:rPr>
          <w:rStyle w:val="HTML3"/>
          <w:rFonts w:ascii="Consolas" w:hAnsi="Consolas" w:cs="Consolas"/>
          <w:color w:val="303030"/>
          <w:sz w:val="22"/>
          <w:szCs w:val="22"/>
          <w:lang w:val="en-US"/>
        </w:rPr>
        <w:t xml:space="preserve">  </w:t>
      </w:r>
      <w:r w:rsidRPr="009318ED">
        <w:rPr>
          <w:rStyle w:val="token"/>
          <w:rFonts w:ascii="Consolas" w:hAnsi="Consolas" w:cs="Consolas"/>
          <w:color w:val="999999"/>
          <w:sz w:val="22"/>
          <w:szCs w:val="22"/>
          <w:lang w:val="en-US"/>
        </w:rPr>
        <w:t>&lt;</w:t>
      </w:r>
      <w:proofErr w:type="gramStart"/>
      <w:r w:rsidRPr="009318ED">
        <w:rPr>
          <w:rStyle w:val="token"/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Style w:val="token"/>
          <w:rFonts w:ascii="Consolas" w:hAnsi="Consolas" w:cs="Consolas"/>
          <w:color w:val="999999"/>
          <w:sz w:val="22"/>
          <w:szCs w:val="22"/>
          <w:lang w:val="en-US"/>
        </w:rPr>
        <w:t>&gt;</w:t>
      </w:r>
      <w:proofErr w:type="gramEnd"/>
      <w:r w:rsidRPr="009318ED">
        <w:rPr>
          <w:rStyle w:val="HTML3"/>
          <w:rFonts w:ascii="Consolas" w:hAnsi="Consolas" w:cs="Consolas"/>
          <w:color w:val="303030"/>
          <w:sz w:val="22"/>
          <w:szCs w:val="22"/>
          <w:lang w:val="en-US"/>
        </w:rPr>
        <w:t>Apple</w:t>
      </w:r>
      <w:r w:rsidRPr="009318ED">
        <w:rPr>
          <w:rStyle w:val="token"/>
          <w:rFonts w:ascii="Consolas" w:hAnsi="Consolas" w:cs="Consolas"/>
          <w:color w:val="999999"/>
          <w:sz w:val="22"/>
          <w:szCs w:val="22"/>
          <w:lang w:val="en-US"/>
        </w:rPr>
        <w:t>&lt;/</w:t>
      </w:r>
      <w:r w:rsidRPr="009318ED">
        <w:rPr>
          <w:rStyle w:val="token"/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Style w:val="token"/>
          <w:rFonts w:ascii="Consolas" w:hAnsi="Consolas" w:cs="Consolas"/>
          <w:color w:val="999999"/>
          <w:sz w:val="22"/>
          <w:szCs w:val="22"/>
          <w:lang w:val="en-US"/>
        </w:rPr>
        <w:t>&gt;</w:t>
      </w:r>
    </w:p>
    <w:p w:rsidR="009318ED" w:rsidRPr="009318ED" w:rsidRDefault="009318ED" w:rsidP="009318ED">
      <w:pPr>
        <w:pStyle w:val="HTML0"/>
        <w:pBdr>
          <w:top w:val="single" w:sz="6" w:space="15" w:color="E6E6E6"/>
          <w:left w:val="single" w:sz="6" w:space="15" w:color="E6E6E6"/>
          <w:bottom w:val="single" w:sz="6" w:space="16" w:color="E6E6E6"/>
          <w:right w:val="single" w:sz="6" w:space="15" w:color="E6E6E6"/>
        </w:pBdr>
        <w:rPr>
          <w:rStyle w:val="HTML3"/>
          <w:rFonts w:ascii="Consolas" w:hAnsi="Consolas" w:cs="Consolas"/>
          <w:color w:val="303030"/>
          <w:sz w:val="22"/>
          <w:szCs w:val="22"/>
        </w:rPr>
      </w:pPr>
      <w:r w:rsidRPr="009318ED">
        <w:rPr>
          <w:rStyle w:val="HTML3"/>
          <w:rFonts w:ascii="Consolas" w:hAnsi="Consolas" w:cs="Consolas"/>
          <w:color w:val="303030"/>
          <w:sz w:val="22"/>
          <w:szCs w:val="22"/>
          <w:lang w:val="en-US"/>
        </w:rPr>
        <w:t xml:space="preserve">  </w:t>
      </w:r>
      <w:r w:rsidRPr="009318ED">
        <w:rPr>
          <w:rStyle w:val="token"/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Style w:val="token"/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Style w:val="token"/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Style w:val="HTML3"/>
          <w:rFonts w:ascii="Consolas" w:hAnsi="Consolas" w:cs="Consolas"/>
          <w:color w:val="303030"/>
          <w:sz w:val="22"/>
          <w:szCs w:val="22"/>
        </w:rPr>
        <w:t>IBM</w:t>
      </w:r>
      <w:r w:rsidRPr="009318ED">
        <w:rPr>
          <w:rStyle w:val="token"/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Style w:val="token"/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Style w:val="token"/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Style w:val="HTML0"/>
        <w:pBdr>
          <w:top w:val="single" w:sz="6" w:space="15" w:color="E6E6E6"/>
          <w:left w:val="single" w:sz="6" w:space="15" w:color="E6E6E6"/>
          <w:bottom w:val="single" w:sz="6" w:space="16" w:color="E6E6E6"/>
          <w:right w:val="single" w:sz="6" w:space="15" w:color="E6E6E6"/>
        </w:pBdr>
        <w:rPr>
          <w:rFonts w:ascii="Consolas" w:hAnsi="Consolas" w:cs="Consolas"/>
          <w:color w:val="303030"/>
          <w:sz w:val="23"/>
          <w:szCs w:val="23"/>
        </w:rPr>
      </w:pPr>
      <w:r w:rsidRPr="009318ED">
        <w:rPr>
          <w:rStyle w:val="token"/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Style w:val="token"/>
          <w:rFonts w:ascii="Consolas" w:hAnsi="Consolas" w:cs="Consolas"/>
          <w:color w:val="990055"/>
          <w:sz w:val="22"/>
          <w:szCs w:val="22"/>
        </w:rPr>
        <w:t>ul</w:t>
      </w:r>
      <w:proofErr w:type="spellEnd"/>
      <w:r w:rsidRPr="009318ED">
        <w:rPr>
          <w:rStyle w:val="token"/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Style w:val="1"/>
        <w:rPr>
          <w:b w:val="0"/>
          <w:sz w:val="22"/>
        </w:rPr>
      </w:pPr>
      <w:r w:rsidRPr="009318ED">
        <w:rPr>
          <w:b w:val="0"/>
          <w:sz w:val="22"/>
        </w:rPr>
        <w:t>Вид на странице</w:t>
      </w:r>
    </w:p>
    <w:p w:rsidR="009318ED" w:rsidRPr="009318ED" w:rsidRDefault="009318ED" w:rsidP="009318ED">
      <w:pPr>
        <w:numPr>
          <w:ilvl w:val="0"/>
          <w:numId w:val="29"/>
        </w:numPr>
        <w:ind w:left="0"/>
      </w:pPr>
      <w:proofErr w:type="spellStart"/>
      <w:r w:rsidRPr="009318ED">
        <w:t>Microsoft</w:t>
      </w:r>
      <w:proofErr w:type="spellEnd"/>
    </w:p>
    <w:p w:rsidR="009318ED" w:rsidRPr="009318ED" w:rsidRDefault="009318ED" w:rsidP="009318ED">
      <w:pPr>
        <w:numPr>
          <w:ilvl w:val="0"/>
          <w:numId w:val="29"/>
        </w:numPr>
        <w:ind w:left="0"/>
      </w:pPr>
      <w:proofErr w:type="spellStart"/>
      <w:r w:rsidRPr="009318ED">
        <w:t>Google</w:t>
      </w:r>
      <w:proofErr w:type="spellEnd"/>
    </w:p>
    <w:p w:rsidR="009318ED" w:rsidRPr="009318ED" w:rsidRDefault="009318ED" w:rsidP="009318ED">
      <w:pPr>
        <w:numPr>
          <w:ilvl w:val="0"/>
          <w:numId w:val="29"/>
        </w:numPr>
        <w:ind w:left="0"/>
      </w:pPr>
      <w:proofErr w:type="spellStart"/>
      <w:r w:rsidRPr="009318ED">
        <w:t>Apple</w:t>
      </w:r>
      <w:proofErr w:type="spellEnd"/>
    </w:p>
    <w:p w:rsidR="009318ED" w:rsidRDefault="009318ED" w:rsidP="009318ED">
      <w:pPr>
        <w:numPr>
          <w:ilvl w:val="0"/>
          <w:numId w:val="29"/>
        </w:numPr>
        <w:ind w:left="0"/>
      </w:pPr>
      <w:r w:rsidRPr="009318ED">
        <w:t>IBM</w:t>
      </w:r>
    </w:p>
    <w:p w:rsidR="009318ED" w:rsidRDefault="009318ED" w:rsidP="009318ED"/>
    <w:p w:rsidR="009318ED" w:rsidRPr="009318ED" w:rsidRDefault="009318ED" w:rsidP="009318ED"/>
    <w:p w:rsidR="009318ED" w:rsidRPr="009318ED" w:rsidRDefault="009318ED" w:rsidP="009318ED">
      <w:pPr>
        <w:shd w:val="clear" w:color="auto" w:fill="FFFFFF"/>
        <w:spacing w:after="225"/>
        <w:outlineLvl w:val="2"/>
        <w:rPr>
          <w:rFonts w:ascii="Trebuchet MS" w:hAnsi="Trebuchet MS"/>
          <w:b/>
          <w:bCs/>
          <w:color w:val="303030"/>
          <w:sz w:val="27"/>
          <w:szCs w:val="27"/>
        </w:rPr>
      </w:pPr>
      <w:r w:rsidRPr="009318ED">
        <w:rPr>
          <w:rFonts w:ascii="Trebuchet MS" w:hAnsi="Trebuchet MS"/>
          <w:b/>
          <w:bCs/>
          <w:color w:val="303030"/>
          <w:sz w:val="27"/>
          <w:szCs w:val="27"/>
        </w:rPr>
        <w:t>2. Нумерованный список</w:t>
      </w:r>
    </w:p>
    <w:p w:rsidR="009318ED" w:rsidRPr="009318ED" w:rsidRDefault="009318ED" w:rsidP="009318ED">
      <w:pPr>
        <w:shd w:val="clear" w:color="auto" w:fill="FFFFFF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b/>
          <w:bCs/>
          <w:color w:val="303030"/>
        </w:rPr>
        <w:t>Нумерованный список</w:t>
      </w:r>
      <w:r w:rsidRPr="009318ED">
        <w:rPr>
          <w:rFonts w:ascii="Trebuchet MS" w:hAnsi="Trebuchet MS"/>
          <w:color w:val="303030"/>
        </w:rPr>
        <w:t> создаётся с помощью элемента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ol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. Каждый пункт списка также создаётся с помощью элемента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li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. Браузер нумерует элементы по порядку автоматически и если удалить один или несколько элементов такого списка, то остальные номера будут автоматически пересчитаны.</w:t>
      </w:r>
    </w:p>
    <w:p w:rsidR="009318ED" w:rsidRPr="009318ED" w:rsidRDefault="009318ED" w:rsidP="009318ED">
      <w:pPr>
        <w:shd w:val="clear" w:color="auto" w:fill="FFFFFF"/>
        <w:spacing w:after="300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color w:val="303030"/>
        </w:rPr>
        <w:t>Блок списка также имеет стили браузера по умолчанию:</w:t>
      </w:r>
    </w:p>
    <w:p w:rsidR="009318ED" w:rsidRPr="009318ED" w:rsidRDefault="009318ED" w:rsidP="009318ED">
      <w:pPr>
        <w:shd w:val="clear" w:color="auto" w:fill="FFFFFF"/>
        <w:rPr>
          <w:rFonts w:ascii="Trebuchet MS" w:hAnsi="Trebuchet MS"/>
          <w:color w:val="303030"/>
        </w:rPr>
      </w:pPr>
    </w:p>
    <w:p w:rsidR="009318ED" w:rsidRPr="009318ED" w:rsidRDefault="009318ED" w:rsidP="009318ED">
      <w:pPr>
        <w:shd w:val="clear" w:color="auto" w:fill="FFFFFF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color w:val="303030"/>
        </w:rPr>
        <w:t>Для элемента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li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 доступен атрибут 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value</w:t>
      </w:r>
      <w:proofErr w:type="spellEnd"/>
      <w:r w:rsidRPr="009318ED">
        <w:rPr>
          <w:rFonts w:ascii="Trebuchet MS" w:hAnsi="Trebuchet MS"/>
          <w:color w:val="303030"/>
        </w:rPr>
        <w:t>, который позволяет изменить номер по умолчанию для выбранного элемента списка. Например, если для первого пункта списка задать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li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 xml:space="preserve"> 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value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="10"&gt;</w:t>
      </w:r>
      <w:r w:rsidRPr="009318ED">
        <w:rPr>
          <w:rFonts w:ascii="Trebuchet MS" w:hAnsi="Trebuchet MS"/>
          <w:color w:val="303030"/>
        </w:rPr>
        <w:t>, то остальная нумерация будет пересчитана относительно нового значения.</w:t>
      </w:r>
    </w:p>
    <w:p w:rsidR="009318ED" w:rsidRPr="009318ED" w:rsidRDefault="009318ED" w:rsidP="009318ED">
      <w:pPr>
        <w:shd w:val="clear" w:color="auto" w:fill="FFFFFF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color w:val="303030"/>
        </w:rPr>
        <w:t>Для элемента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ol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 доступны следующие атрибуты:</w:t>
      </w:r>
    </w:p>
    <w:tbl>
      <w:tblPr>
        <w:tblW w:w="9297" w:type="dxa"/>
        <w:tblBorders>
          <w:top w:val="single" w:sz="6" w:space="0" w:color="E6E6E6"/>
          <w:left w:val="single" w:sz="6" w:space="0" w:color="E6E6E6"/>
          <w:bottom w:val="single" w:sz="6" w:space="0" w:color="E6E6E6"/>
          <w:right w:val="single" w:sz="6" w:space="0" w:color="E6E6E6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6"/>
        <w:gridCol w:w="7371"/>
      </w:tblGrid>
      <w:tr w:rsidR="009318ED" w:rsidRPr="009318ED" w:rsidTr="009318ED">
        <w:tc>
          <w:tcPr>
            <w:tcW w:w="9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9318ED" w:rsidRPr="009318ED" w:rsidRDefault="009318ED" w:rsidP="009318ED">
            <w:pPr>
              <w:tabs>
                <w:tab w:val="left" w:pos="9639"/>
              </w:tabs>
              <w:spacing w:before="150" w:after="150"/>
              <w:jc w:val="right"/>
              <w:rPr>
                <w:rFonts w:ascii="Trebuchet MS" w:hAnsi="Trebuchet MS"/>
                <w:caps/>
                <w:color w:val="ABABAB"/>
                <w:sz w:val="21"/>
                <w:szCs w:val="21"/>
              </w:rPr>
            </w:pPr>
            <w:r w:rsidRPr="009318ED">
              <w:rPr>
                <w:rFonts w:ascii="Trebuchet MS" w:hAnsi="Trebuchet MS"/>
                <w:caps/>
                <w:color w:val="ABABAB"/>
                <w:sz w:val="21"/>
                <w:szCs w:val="21"/>
              </w:rPr>
              <w:t>ТАБЛИЦА 1. АТРИБУТЫ ЭЛЕМЕНТА &lt;OL&gt;</w:t>
            </w:r>
          </w:p>
        </w:tc>
      </w:tr>
      <w:tr w:rsidR="009318ED" w:rsidRPr="009318ED" w:rsidTr="009318ED">
        <w:tc>
          <w:tcPr>
            <w:tcW w:w="1926" w:type="dxa"/>
            <w:shd w:val="clear" w:color="auto" w:fill="F5F5F5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9318ED" w:rsidRPr="009318ED" w:rsidRDefault="009318ED" w:rsidP="009318ED">
            <w:pPr>
              <w:rPr>
                <w:rFonts w:ascii="Trebuchet MS" w:hAnsi="Trebuchet MS"/>
                <w:b/>
                <w:bCs/>
                <w:color w:val="303030"/>
              </w:rPr>
            </w:pPr>
            <w:r w:rsidRPr="009318ED">
              <w:rPr>
                <w:rFonts w:ascii="Trebuchet MS" w:hAnsi="Trebuchet MS"/>
                <w:b/>
                <w:bCs/>
                <w:color w:val="303030"/>
              </w:rPr>
              <w:t>Атрибут</w:t>
            </w:r>
          </w:p>
        </w:tc>
        <w:tc>
          <w:tcPr>
            <w:tcW w:w="7371" w:type="dxa"/>
            <w:shd w:val="clear" w:color="auto" w:fill="F5F5F5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9318ED" w:rsidRPr="009318ED" w:rsidRDefault="009318ED" w:rsidP="009318ED">
            <w:pPr>
              <w:rPr>
                <w:rFonts w:ascii="Trebuchet MS" w:hAnsi="Trebuchet MS"/>
                <w:b/>
                <w:bCs/>
                <w:color w:val="303030"/>
              </w:rPr>
            </w:pPr>
            <w:r w:rsidRPr="009318ED">
              <w:rPr>
                <w:rFonts w:ascii="Trebuchet MS" w:hAnsi="Trebuchet MS"/>
                <w:b/>
                <w:bCs/>
                <w:color w:val="303030"/>
              </w:rPr>
              <w:t>Описание, принимаемое значение</w:t>
            </w:r>
          </w:p>
        </w:tc>
      </w:tr>
      <w:tr w:rsidR="009318ED" w:rsidRPr="009318ED" w:rsidTr="009318ED">
        <w:tc>
          <w:tcPr>
            <w:tcW w:w="192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8ED" w:rsidRPr="009318ED" w:rsidRDefault="009318ED" w:rsidP="009318ED">
            <w:pPr>
              <w:rPr>
                <w:rFonts w:ascii="Trebuchet MS" w:hAnsi="Trebuchet MS"/>
                <w:color w:val="303030"/>
                <w:sz w:val="22"/>
                <w:szCs w:val="22"/>
              </w:rPr>
            </w:pPr>
            <w:proofErr w:type="spellStart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reversed</w:t>
            </w:r>
            <w:proofErr w:type="spellEnd"/>
          </w:p>
        </w:tc>
        <w:tc>
          <w:tcPr>
            <w:tcW w:w="737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8ED" w:rsidRPr="009318ED" w:rsidRDefault="009318ED" w:rsidP="009318ED">
            <w:pPr>
              <w:rPr>
                <w:rFonts w:ascii="Trebuchet MS" w:hAnsi="Trebuchet MS"/>
                <w:color w:val="303030"/>
                <w:sz w:val="22"/>
                <w:szCs w:val="22"/>
              </w:rPr>
            </w:pPr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Атрибут </w:t>
            </w:r>
            <w:proofErr w:type="spellStart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reversed</w:t>
            </w:r>
            <w:proofErr w:type="spellEnd"/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 задает отображение списка в обратном порядке (например, 9, 8, 7…).</w:t>
            </w:r>
          </w:p>
        </w:tc>
      </w:tr>
      <w:tr w:rsidR="009318ED" w:rsidRPr="009318ED" w:rsidTr="009318ED">
        <w:tc>
          <w:tcPr>
            <w:tcW w:w="192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8ED" w:rsidRPr="009318ED" w:rsidRDefault="009318ED" w:rsidP="009318ED">
            <w:pPr>
              <w:rPr>
                <w:rFonts w:ascii="Trebuchet MS" w:hAnsi="Trebuchet MS"/>
                <w:color w:val="303030"/>
                <w:sz w:val="22"/>
                <w:szCs w:val="22"/>
              </w:rPr>
            </w:pPr>
            <w:proofErr w:type="spellStart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start</w:t>
            </w:r>
            <w:proofErr w:type="spellEnd"/>
          </w:p>
        </w:tc>
        <w:tc>
          <w:tcPr>
            <w:tcW w:w="737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8ED" w:rsidRPr="009318ED" w:rsidRDefault="009318ED" w:rsidP="009318ED">
            <w:pPr>
              <w:rPr>
                <w:rFonts w:ascii="Trebuchet MS" w:hAnsi="Trebuchet MS"/>
                <w:color w:val="303030"/>
                <w:sz w:val="22"/>
                <w:szCs w:val="22"/>
              </w:rPr>
            </w:pPr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Атрибут </w:t>
            </w:r>
            <w:proofErr w:type="spellStart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start</w:t>
            </w:r>
            <w:proofErr w:type="spellEnd"/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 задает начальное значение, от которого пойдет отсчет нумерации, например, конструкция </w:t>
            </w:r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&lt;</w:t>
            </w:r>
            <w:proofErr w:type="spellStart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ol</w:t>
            </w:r>
            <w:proofErr w:type="spellEnd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 xml:space="preserve"> </w:t>
            </w:r>
            <w:proofErr w:type="spellStart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start</w:t>
            </w:r>
            <w:proofErr w:type="spellEnd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="10"&gt;</w:t>
            </w:r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 первому пункту присвоит порядковый номер «10». Также можно одновременно задавать тип нумерации, например, </w:t>
            </w:r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&lt;</w:t>
            </w:r>
            <w:proofErr w:type="spellStart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ol</w:t>
            </w:r>
            <w:proofErr w:type="spellEnd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 xml:space="preserve"> </w:t>
            </w:r>
            <w:proofErr w:type="spellStart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type</w:t>
            </w:r>
            <w:proofErr w:type="spellEnd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 xml:space="preserve">="I" </w:t>
            </w:r>
            <w:proofErr w:type="spellStart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start</w:t>
            </w:r>
            <w:proofErr w:type="spellEnd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="10"&gt;</w:t>
            </w:r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.</w:t>
            </w:r>
          </w:p>
        </w:tc>
      </w:tr>
      <w:tr w:rsidR="009318ED" w:rsidRPr="009318ED" w:rsidTr="009318ED">
        <w:tc>
          <w:tcPr>
            <w:tcW w:w="192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8ED" w:rsidRPr="009318ED" w:rsidRDefault="009318ED" w:rsidP="009318ED">
            <w:pPr>
              <w:rPr>
                <w:rFonts w:ascii="Trebuchet MS" w:hAnsi="Trebuchet MS"/>
                <w:color w:val="303030"/>
                <w:sz w:val="22"/>
                <w:szCs w:val="22"/>
              </w:rPr>
            </w:pPr>
            <w:proofErr w:type="spellStart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type</w:t>
            </w:r>
            <w:proofErr w:type="spellEnd"/>
          </w:p>
        </w:tc>
        <w:tc>
          <w:tcPr>
            <w:tcW w:w="737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318ED" w:rsidRPr="009318ED" w:rsidRDefault="009318ED" w:rsidP="009318ED">
            <w:pPr>
              <w:rPr>
                <w:rFonts w:ascii="Trebuchet MS" w:hAnsi="Trebuchet MS"/>
                <w:color w:val="303030"/>
                <w:sz w:val="22"/>
                <w:szCs w:val="22"/>
              </w:rPr>
            </w:pPr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Атрибут </w:t>
            </w:r>
            <w:proofErr w:type="spellStart"/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type</w:t>
            </w:r>
            <w:proofErr w:type="spellEnd"/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 задает вид маркера для использования в списке (в виде букв или цифр). Принимаемые значения:</w:t>
            </w:r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br/>
            </w:r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1</w:t>
            </w:r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 — значение по умолчанию, десятичная нумерация.</w:t>
            </w:r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br/>
            </w:r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A</w:t>
            </w:r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 — нумерация списка в алфавитном порядке, заглавные буквы (A, B, C, D).</w:t>
            </w:r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br/>
            </w:r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a</w:t>
            </w:r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 — нумерация списка в алфавитном порядке, строчные буквы (a, b, c, d).</w:t>
            </w:r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br/>
            </w:r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I</w:t>
            </w:r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 — нумерация римскими заглавными цифрами (I, II, III, IV).</w:t>
            </w:r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br/>
            </w:r>
            <w:r w:rsidRPr="009318ED">
              <w:rPr>
                <w:rFonts w:ascii="Courier New" w:hAnsi="Courier New" w:cs="Courier New"/>
                <w:color w:val="303030"/>
                <w:sz w:val="21"/>
                <w:szCs w:val="21"/>
                <w:bdr w:val="single" w:sz="6" w:space="2" w:color="E6E6E6" w:frame="1"/>
                <w:shd w:val="clear" w:color="auto" w:fill="F5F5F5"/>
              </w:rPr>
              <w:t>i</w:t>
            </w:r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 xml:space="preserve"> — нумерация римскими строчными цифрами (i, </w:t>
            </w:r>
            <w:proofErr w:type="spellStart"/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ii</w:t>
            </w:r>
            <w:proofErr w:type="spellEnd"/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 xml:space="preserve">, </w:t>
            </w:r>
            <w:proofErr w:type="spellStart"/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iii</w:t>
            </w:r>
            <w:proofErr w:type="spellEnd"/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 xml:space="preserve">, </w:t>
            </w:r>
            <w:proofErr w:type="spellStart"/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iv</w:t>
            </w:r>
            <w:proofErr w:type="spellEnd"/>
            <w:r w:rsidRPr="009318ED">
              <w:rPr>
                <w:rFonts w:ascii="Trebuchet MS" w:hAnsi="Trebuchet MS"/>
                <w:color w:val="303030"/>
                <w:sz w:val="22"/>
                <w:szCs w:val="22"/>
              </w:rPr>
              <w:t>).</w:t>
            </w:r>
          </w:p>
        </w:tc>
      </w:tr>
    </w:tbl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  <w:lang w:val="en-US"/>
        </w:rPr>
      </w:pP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</w:t>
      </w:r>
      <w:proofErr w:type="spellStart"/>
      <w:proofErr w:type="gramStart"/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ol</w:t>
      </w:r>
      <w:proofErr w:type="spellEnd"/>
      <w:proofErr w:type="gramEnd"/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  <w:lang w:val="en-US"/>
        </w:rPr>
      </w:pPr>
      <w:r w:rsidRPr="009318ED">
        <w:rPr>
          <w:rFonts w:ascii="Consolas" w:hAnsi="Consolas" w:cs="Consolas"/>
          <w:color w:val="303030"/>
          <w:sz w:val="22"/>
          <w:szCs w:val="22"/>
          <w:lang w:val="en-US"/>
        </w:rPr>
        <w:t xml:space="preserve">  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</w:t>
      </w:r>
      <w:proofErr w:type="gramStart"/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  <w:proofErr w:type="gramEnd"/>
      <w:r w:rsidRPr="009318ED">
        <w:rPr>
          <w:rFonts w:ascii="Consolas" w:hAnsi="Consolas" w:cs="Consolas"/>
          <w:color w:val="303030"/>
          <w:sz w:val="22"/>
          <w:szCs w:val="22"/>
          <w:lang w:val="en-US"/>
        </w:rPr>
        <w:t>Microsoft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&lt;/</w:t>
      </w:r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  <w:lang w:val="en-US"/>
        </w:rPr>
      </w:pPr>
      <w:r w:rsidRPr="009318ED">
        <w:rPr>
          <w:rFonts w:ascii="Consolas" w:hAnsi="Consolas" w:cs="Consolas"/>
          <w:color w:val="303030"/>
          <w:sz w:val="22"/>
          <w:szCs w:val="22"/>
          <w:lang w:val="en-US"/>
        </w:rPr>
        <w:t xml:space="preserve">  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</w:t>
      </w:r>
      <w:proofErr w:type="gramStart"/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  <w:proofErr w:type="gramEnd"/>
      <w:r w:rsidRPr="009318ED">
        <w:rPr>
          <w:rFonts w:ascii="Consolas" w:hAnsi="Consolas" w:cs="Consolas"/>
          <w:color w:val="303030"/>
          <w:sz w:val="22"/>
          <w:szCs w:val="22"/>
          <w:lang w:val="en-US"/>
        </w:rPr>
        <w:t>Google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&lt;/</w:t>
      </w:r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  <w:lang w:val="en-US"/>
        </w:rPr>
      </w:pPr>
      <w:r w:rsidRPr="009318ED">
        <w:rPr>
          <w:rFonts w:ascii="Consolas" w:hAnsi="Consolas" w:cs="Consolas"/>
          <w:color w:val="303030"/>
          <w:sz w:val="22"/>
          <w:szCs w:val="22"/>
          <w:lang w:val="en-US"/>
        </w:rPr>
        <w:t xml:space="preserve">  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</w:t>
      </w:r>
      <w:proofErr w:type="gramStart"/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  <w:proofErr w:type="gramEnd"/>
      <w:r w:rsidRPr="009318ED">
        <w:rPr>
          <w:rFonts w:ascii="Consolas" w:hAnsi="Consolas" w:cs="Consolas"/>
          <w:color w:val="303030"/>
          <w:sz w:val="22"/>
          <w:szCs w:val="22"/>
          <w:lang w:val="en-US"/>
        </w:rPr>
        <w:t>Apple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&lt;/</w:t>
      </w:r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  <w:lang w:val="en-US"/>
        </w:rPr>
      </w:pPr>
      <w:r w:rsidRPr="009318ED">
        <w:rPr>
          <w:rFonts w:ascii="Consolas" w:hAnsi="Consolas" w:cs="Consolas"/>
          <w:color w:val="303030"/>
          <w:sz w:val="22"/>
          <w:szCs w:val="22"/>
          <w:lang w:val="en-US"/>
        </w:rPr>
        <w:t xml:space="preserve">  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</w:t>
      </w:r>
      <w:proofErr w:type="gramStart"/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  <w:proofErr w:type="gramEnd"/>
      <w:r w:rsidRPr="009318ED">
        <w:rPr>
          <w:rFonts w:ascii="Consolas" w:hAnsi="Consolas" w:cs="Consolas"/>
          <w:color w:val="303030"/>
          <w:sz w:val="22"/>
          <w:szCs w:val="22"/>
          <w:lang w:val="en-US"/>
        </w:rPr>
        <w:t>IBM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&lt;/</w:t>
      </w:r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3"/>
          <w:szCs w:val="23"/>
        </w:rPr>
      </w:pP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ol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/>
    <w:p w:rsidR="009318ED" w:rsidRPr="009318ED" w:rsidRDefault="009318ED" w:rsidP="009318ED">
      <w:pPr>
        <w:numPr>
          <w:ilvl w:val="0"/>
          <w:numId w:val="30"/>
        </w:numPr>
        <w:ind w:left="0"/>
      </w:pPr>
      <w:proofErr w:type="spellStart"/>
      <w:r w:rsidRPr="009318ED">
        <w:t>Microsoft</w:t>
      </w:r>
      <w:proofErr w:type="spellEnd"/>
    </w:p>
    <w:p w:rsidR="009318ED" w:rsidRPr="009318ED" w:rsidRDefault="009318ED" w:rsidP="009318ED">
      <w:pPr>
        <w:numPr>
          <w:ilvl w:val="0"/>
          <w:numId w:val="30"/>
        </w:numPr>
        <w:ind w:left="0"/>
      </w:pPr>
      <w:proofErr w:type="spellStart"/>
      <w:r w:rsidRPr="009318ED">
        <w:t>Google</w:t>
      </w:r>
      <w:proofErr w:type="spellEnd"/>
    </w:p>
    <w:p w:rsidR="009318ED" w:rsidRPr="009318ED" w:rsidRDefault="009318ED" w:rsidP="009318ED">
      <w:pPr>
        <w:numPr>
          <w:ilvl w:val="0"/>
          <w:numId w:val="30"/>
        </w:numPr>
        <w:ind w:left="0"/>
      </w:pPr>
      <w:proofErr w:type="spellStart"/>
      <w:r w:rsidRPr="009318ED">
        <w:t>Apple</w:t>
      </w:r>
      <w:proofErr w:type="spellEnd"/>
    </w:p>
    <w:p w:rsidR="009318ED" w:rsidRPr="009318ED" w:rsidRDefault="009318ED" w:rsidP="009318ED">
      <w:pPr>
        <w:numPr>
          <w:ilvl w:val="0"/>
          <w:numId w:val="30"/>
        </w:numPr>
        <w:ind w:left="0"/>
        <w:rPr>
          <w:rFonts w:ascii="Trebuchet MS" w:hAnsi="Trebuchet MS"/>
          <w:b/>
          <w:bCs/>
          <w:color w:val="303030"/>
          <w:sz w:val="27"/>
          <w:szCs w:val="27"/>
        </w:rPr>
      </w:pPr>
      <w:r w:rsidRPr="009318ED">
        <w:t>IBM</w:t>
      </w:r>
    </w:p>
    <w:p w:rsidR="009318ED" w:rsidRPr="009318ED" w:rsidRDefault="009318ED" w:rsidP="009318ED">
      <w:pPr>
        <w:rPr>
          <w:rFonts w:ascii="Trebuchet MS" w:hAnsi="Trebuchet MS"/>
          <w:b/>
          <w:bCs/>
          <w:color w:val="303030"/>
          <w:sz w:val="27"/>
          <w:szCs w:val="27"/>
        </w:rPr>
      </w:pPr>
    </w:p>
    <w:p w:rsidR="009318ED" w:rsidRPr="009318ED" w:rsidRDefault="009318ED" w:rsidP="009318ED">
      <w:pPr>
        <w:rPr>
          <w:rFonts w:ascii="Trebuchet MS" w:hAnsi="Trebuchet MS"/>
          <w:b/>
          <w:bCs/>
          <w:color w:val="303030"/>
          <w:sz w:val="27"/>
          <w:szCs w:val="27"/>
        </w:rPr>
      </w:pPr>
      <w:r w:rsidRPr="009318ED">
        <w:rPr>
          <w:rFonts w:ascii="Trebuchet MS" w:hAnsi="Trebuchet MS"/>
          <w:b/>
          <w:bCs/>
          <w:color w:val="303030"/>
          <w:sz w:val="27"/>
          <w:szCs w:val="27"/>
        </w:rPr>
        <w:t>3. Список определений</w:t>
      </w:r>
    </w:p>
    <w:p w:rsidR="009318ED" w:rsidRPr="009318ED" w:rsidRDefault="009318ED" w:rsidP="009318ED">
      <w:pPr>
        <w:shd w:val="clear" w:color="auto" w:fill="FFFFFF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b/>
          <w:bCs/>
          <w:color w:val="303030"/>
        </w:rPr>
        <w:t>Списки определений</w:t>
      </w:r>
      <w:r w:rsidRPr="009318ED">
        <w:rPr>
          <w:rFonts w:ascii="Trebuchet MS" w:hAnsi="Trebuchet MS"/>
          <w:color w:val="303030"/>
        </w:rPr>
        <w:t> создаются с помощью элемента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dl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. Для добавления термина применяется элемент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dt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, а для вставки определения — элемент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dd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.</w:t>
      </w:r>
    </w:p>
    <w:p w:rsidR="009318ED" w:rsidRPr="009318ED" w:rsidRDefault="009318ED" w:rsidP="009318ED">
      <w:pPr>
        <w:shd w:val="clear" w:color="auto" w:fill="FFFFFF"/>
        <w:spacing w:after="300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color w:val="303030"/>
        </w:rPr>
        <w:t>Блок списка определений имеет следующие стили браузера по умолчанию:</w:t>
      </w:r>
    </w:p>
    <w:p w:rsidR="009318ED" w:rsidRPr="009318ED" w:rsidRDefault="009318ED" w:rsidP="009318ED">
      <w:pPr>
        <w:shd w:val="clear" w:color="auto" w:fill="FFFFFF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color w:val="303030"/>
        </w:rPr>
        <w:lastRenderedPageBreak/>
        <w:t>Для элементов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dl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,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dt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 и </w:t>
      </w:r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dd</w:t>
      </w:r>
      <w:proofErr w:type="spellEnd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318ED">
        <w:rPr>
          <w:rFonts w:ascii="Trebuchet MS" w:hAnsi="Trebuchet MS"/>
          <w:color w:val="303030"/>
        </w:rPr>
        <w:t> доступны </w:t>
      </w:r>
      <w:hyperlink r:id="rId10" w:history="1">
        <w:r w:rsidRPr="009318ED">
          <w:rPr>
            <w:rFonts w:ascii="Arial" w:hAnsi="Arial" w:cs="Arial"/>
            <w:color w:val="303030"/>
          </w:rPr>
          <w:t>‎</w:t>
        </w:r>
        <w:r w:rsidRPr="009318ED">
          <w:rPr>
            <w:rFonts w:ascii="Trebuchet MS" w:hAnsi="Trebuchet MS" w:cs="Trebuchet MS"/>
            <w:color w:val="303030"/>
          </w:rPr>
          <w:t>глобальные</w:t>
        </w:r>
        <w:r w:rsidRPr="009318ED">
          <w:rPr>
            <w:rFonts w:ascii="Trebuchet MS" w:hAnsi="Trebuchet MS"/>
            <w:color w:val="303030"/>
          </w:rPr>
          <w:t xml:space="preserve"> </w:t>
        </w:r>
        <w:r w:rsidRPr="009318ED">
          <w:rPr>
            <w:rFonts w:ascii="Trebuchet MS" w:hAnsi="Trebuchet MS" w:cs="Trebuchet MS"/>
            <w:color w:val="303030"/>
          </w:rPr>
          <w:t>атрибуты</w:t>
        </w:r>
      </w:hyperlink>
      <w:r w:rsidRPr="009318ED">
        <w:rPr>
          <w:rFonts w:ascii="Trebuchet MS" w:hAnsi="Trebuchet MS"/>
          <w:color w:val="303030"/>
        </w:rPr>
        <w:t>.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dl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dt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Режиссер: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dt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dd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Петр Точилин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dd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dt</w:t>
      </w:r>
      <w:proofErr w:type="spellEnd"/>
      <w:proofErr w:type="gramStart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В</w:t>
      </w:r>
      <w:proofErr w:type="gramEnd"/>
      <w:r w:rsidRPr="009318ED">
        <w:rPr>
          <w:rFonts w:ascii="Consolas" w:hAnsi="Consolas" w:cs="Consolas"/>
          <w:color w:val="303030"/>
          <w:sz w:val="22"/>
          <w:szCs w:val="22"/>
        </w:rPr>
        <w:t xml:space="preserve"> ролях: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dt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dd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 xml:space="preserve">Андрей </w:t>
      </w:r>
      <w:proofErr w:type="spellStart"/>
      <w:r w:rsidRPr="009318ED">
        <w:rPr>
          <w:rFonts w:ascii="Consolas" w:hAnsi="Consolas" w:cs="Consolas"/>
          <w:color w:val="303030"/>
          <w:sz w:val="22"/>
          <w:szCs w:val="22"/>
        </w:rPr>
        <w:t>Гайдулян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dd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dd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Алексей Гаврилов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dd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dd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 xml:space="preserve">Виталий </w:t>
      </w:r>
      <w:proofErr w:type="spellStart"/>
      <w:r w:rsidRPr="009318ED">
        <w:rPr>
          <w:rFonts w:ascii="Consolas" w:hAnsi="Consolas" w:cs="Consolas"/>
          <w:color w:val="303030"/>
          <w:sz w:val="22"/>
          <w:szCs w:val="22"/>
        </w:rPr>
        <w:t>Гогунский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dd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dd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Мария Кожевникова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dd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3"/>
          <w:szCs w:val="23"/>
        </w:rPr>
      </w:pP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dl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Default="009318ED" w:rsidP="009318ED"/>
    <w:p w:rsidR="009318ED" w:rsidRPr="009318ED" w:rsidRDefault="009318ED" w:rsidP="009318ED">
      <w:r w:rsidRPr="009318ED">
        <w:t>Режиссер:</w:t>
      </w:r>
    </w:p>
    <w:p w:rsidR="009318ED" w:rsidRPr="009318ED" w:rsidRDefault="009318ED" w:rsidP="009318ED">
      <w:pPr>
        <w:ind w:left="720"/>
      </w:pPr>
      <w:r w:rsidRPr="009318ED">
        <w:t>Петр Точилин</w:t>
      </w:r>
    </w:p>
    <w:p w:rsidR="009318ED" w:rsidRPr="009318ED" w:rsidRDefault="009318ED" w:rsidP="009318ED">
      <w:pPr>
        <w:ind w:left="600"/>
      </w:pPr>
      <w:r w:rsidRPr="009318ED">
        <w:t>В ролях:</w:t>
      </w:r>
    </w:p>
    <w:p w:rsidR="009318ED" w:rsidRPr="009318ED" w:rsidRDefault="009318ED" w:rsidP="009318ED">
      <w:pPr>
        <w:ind w:left="720"/>
      </w:pPr>
      <w:r w:rsidRPr="009318ED">
        <w:t xml:space="preserve">Андрей </w:t>
      </w:r>
      <w:proofErr w:type="spellStart"/>
      <w:r w:rsidRPr="009318ED">
        <w:t>Гайдулян</w:t>
      </w:r>
      <w:proofErr w:type="spellEnd"/>
    </w:p>
    <w:p w:rsidR="009318ED" w:rsidRPr="009318ED" w:rsidRDefault="009318ED" w:rsidP="009318ED">
      <w:pPr>
        <w:ind w:left="720"/>
      </w:pPr>
      <w:r w:rsidRPr="009318ED">
        <w:t>Алексей Гаврилов</w:t>
      </w:r>
    </w:p>
    <w:p w:rsidR="009318ED" w:rsidRPr="009318ED" w:rsidRDefault="009318ED" w:rsidP="009318ED">
      <w:pPr>
        <w:ind w:left="720"/>
      </w:pPr>
      <w:r w:rsidRPr="009318ED">
        <w:t xml:space="preserve">Виталий </w:t>
      </w:r>
      <w:proofErr w:type="spellStart"/>
      <w:r w:rsidRPr="009318ED">
        <w:t>Гогунский</w:t>
      </w:r>
      <w:proofErr w:type="spellEnd"/>
    </w:p>
    <w:p w:rsidR="009318ED" w:rsidRPr="009318ED" w:rsidRDefault="009318ED" w:rsidP="009318ED">
      <w:pPr>
        <w:ind w:left="720"/>
      </w:pPr>
      <w:r w:rsidRPr="009318ED">
        <w:t>Мария Кожевникова</w:t>
      </w:r>
    </w:p>
    <w:p w:rsidR="009318ED" w:rsidRDefault="009318ED" w:rsidP="009318ED">
      <w:pPr>
        <w:shd w:val="clear" w:color="auto" w:fill="FFFFFF"/>
        <w:spacing w:after="225"/>
        <w:outlineLvl w:val="2"/>
      </w:pPr>
    </w:p>
    <w:p w:rsidR="009318ED" w:rsidRPr="009318ED" w:rsidRDefault="009318ED" w:rsidP="009318ED">
      <w:pPr>
        <w:shd w:val="clear" w:color="auto" w:fill="FFFFFF"/>
        <w:spacing w:after="225"/>
        <w:outlineLvl w:val="2"/>
        <w:rPr>
          <w:rFonts w:ascii="Trebuchet MS" w:hAnsi="Trebuchet MS"/>
          <w:b/>
          <w:bCs/>
          <w:color w:val="303030"/>
          <w:sz w:val="27"/>
          <w:szCs w:val="27"/>
        </w:rPr>
      </w:pPr>
      <w:r w:rsidRPr="009318ED">
        <w:rPr>
          <w:rFonts w:ascii="Trebuchet MS" w:hAnsi="Trebuchet MS"/>
          <w:b/>
          <w:bCs/>
          <w:color w:val="303030"/>
          <w:sz w:val="27"/>
          <w:szCs w:val="27"/>
        </w:rPr>
        <w:t>4. Как создать вложенный список</w:t>
      </w:r>
    </w:p>
    <w:p w:rsidR="009318ED" w:rsidRPr="009318ED" w:rsidRDefault="009318ED" w:rsidP="009318ED">
      <w:pPr>
        <w:shd w:val="clear" w:color="auto" w:fill="FFFFFF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color w:val="303030"/>
        </w:rPr>
        <w:t>Зачастую возможностей простых списков не хватает, например, при создании оглавления никак не обойтись без </w:t>
      </w:r>
      <w:r w:rsidRPr="009318ED">
        <w:rPr>
          <w:rFonts w:ascii="Trebuchet MS" w:hAnsi="Trebuchet MS"/>
          <w:b/>
          <w:bCs/>
          <w:color w:val="303030"/>
        </w:rPr>
        <w:t>вложенных пунктов</w:t>
      </w:r>
      <w:r w:rsidRPr="009318ED">
        <w:rPr>
          <w:rFonts w:ascii="Trebuchet MS" w:hAnsi="Trebuchet MS"/>
          <w:color w:val="303030"/>
        </w:rPr>
        <w:t>. Разметка для вложенного списка будет следующей: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ul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Пункт 1.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Пункт 2.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ul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Подпункт 2.1.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 xml:space="preserve">Подпункт 2.2.     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ul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Подпункт 2.2.1.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Подпункт 2.2.2.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    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ul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 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    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Подпункт 2.3.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ul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Пункт 3.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3"/>
          <w:szCs w:val="23"/>
        </w:rPr>
      </w:pP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ul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shd w:val="clear" w:color="auto" w:fill="FFFFFF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color w:val="303030"/>
          <w:sz w:val="19"/>
          <w:szCs w:val="19"/>
          <w:bdr w:val="single" w:sz="6" w:space="2" w:color="E6E6E6" w:frame="1"/>
          <w:shd w:val="clear" w:color="auto" w:fill="FAF9F8"/>
        </w:rPr>
        <w:t>HTML</w:t>
      </w:r>
    </w:p>
    <w:p w:rsidR="009318ED" w:rsidRPr="009318ED" w:rsidRDefault="009318ED" w:rsidP="009318ED">
      <w:pPr>
        <w:numPr>
          <w:ilvl w:val="0"/>
          <w:numId w:val="31"/>
        </w:numPr>
        <w:ind w:left="0"/>
      </w:pPr>
      <w:r w:rsidRPr="009318ED">
        <w:t>Пункт 1.</w:t>
      </w:r>
    </w:p>
    <w:p w:rsidR="009318ED" w:rsidRPr="009318ED" w:rsidRDefault="009318ED" w:rsidP="009318ED">
      <w:pPr>
        <w:numPr>
          <w:ilvl w:val="0"/>
          <w:numId w:val="31"/>
        </w:numPr>
        <w:ind w:left="0"/>
      </w:pPr>
      <w:r w:rsidRPr="009318ED">
        <w:t>Пункт 2.</w:t>
      </w:r>
    </w:p>
    <w:p w:rsidR="009318ED" w:rsidRPr="009318ED" w:rsidRDefault="009318ED" w:rsidP="009318ED">
      <w:pPr>
        <w:numPr>
          <w:ilvl w:val="1"/>
          <w:numId w:val="31"/>
        </w:numPr>
        <w:ind w:left="0"/>
      </w:pPr>
      <w:r w:rsidRPr="009318ED">
        <w:t>Подпункт 2.1.</w:t>
      </w:r>
    </w:p>
    <w:p w:rsidR="009318ED" w:rsidRPr="009318ED" w:rsidRDefault="009318ED" w:rsidP="009318ED">
      <w:pPr>
        <w:numPr>
          <w:ilvl w:val="1"/>
          <w:numId w:val="31"/>
        </w:numPr>
        <w:ind w:left="0"/>
      </w:pPr>
      <w:r w:rsidRPr="009318ED">
        <w:t>Подпункт 2.2.</w:t>
      </w:r>
    </w:p>
    <w:p w:rsidR="009318ED" w:rsidRPr="009318ED" w:rsidRDefault="009318ED" w:rsidP="009318ED">
      <w:pPr>
        <w:numPr>
          <w:ilvl w:val="2"/>
          <w:numId w:val="31"/>
        </w:numPr>
        <w:ind w:left="0"/>
      </w:pPr>
      <w:r w:rsidRPr="009318ED">
        <w:t>Подпункт 2.2.1.</w:t>
      </w:r>
    </w:p>
    <w:p w:rsidR="009318ED" w:rsidRPr="009318ED" w:rsidRDefault="009318ED" w:rsidP="009318ED">
      <w:pPr>
        <w:numPr>
          <w:ilvl w:val="2"/>
          <w:numId w:val="31"/>
        </w:numPr>
        <w:ind w:left="0"/>
      </w:pPr>
      <w:r w:rsidRPr="009318ED">
        <w:t>Подпункт 2.2.2.</w:t>
      </w:r>
    </w:p>
    <w:p w:rsidR="009318ED" w:rsidRPr="009318ED" w:rsidRDefault="009318ED" w:rsidP="009318ED">
      <w:pPr>
        <w:numPr>
          <w:ilvl w:val="1"/>
          <w:numId w:val="31"/>
        </w:numPr>
        <w:ind w:left="0"/>
      </w:pPr>
      <w:r w:rsidRPr="009318ED">
        <w:t>Подпункт 2.3.</w:t>
      </w:r>
    </w:p>
    <w:p w:rsidR="009318ED" w:rsidRPr="009318ED" w:rsidRDefault="009318ED" w:rsidP="009318ED">
      <w:pPr>
        <w:numPr>
          <w:ilvl w:val="0"/>
          <w:numId w:val="31"/>
        </w:numPr>
        <w:ind w:left="0"/>
      </w:pPr>
      <w:r w:rsidRPr="009318ED">
        <w:lastRenderedPageBreak/>
        <w:t>Пункт 3.</w:t>
      </w:r>
    </w:p>
    <w:p w:rsidR="009318ED" w:rsidRPr="009318ED" w:rsidRDefault="009318ED" w:rsidP="009318ED">
      <w:r>
        <w:t xml:space="preserve"> </w:t>
      </w:r>
    </w:p>
    <w:p w:rsidR="009318ED" w:rsidRPr="009318ED" w:rsidRDefault="009318ED" w:rsidP="009318ED">
      <w:pPr>
        <w:shd w:val="clear" w:color="auto" w:fill="FFFFFF"/>
        <w:spacing w:after="225"/>
        <w:outlineLvl w:val="2"/>
        <w:rPr>
          <w:rFonts w:ascii="Trebuchet MS" w:hAnsi="Trebuchet MS"/>
          <w:b/>
          <w:bCs/>
          <w:color w:val="303030"/>
          <w:sz w:val="27"/>
          <w:szCs w:val="27"/>
        </w:rPr>
      </w:pPr>
      <w:r w:rsidRPr="009318ED">
        <w:rPr>
          <w:rFonts w:ascii="Trebuchet MS" w:hAnsi="Trebuchet MS"/>
          <w:b/>
          <w:bCs/>
          <w:color w:val="303030"/>
          <w:sz w:val="27"/>
          <w:szCs w:val="27"/>
        </w:rPr>
        <w:t>5. Многоуровневый нумерованный список</w:t>
      </w:r>
    </w:p>
    <w:p w:rsidR="009318ED" w:rsidRPr="009318ED" w:rsidRDefault="009318ED" w:rsidP="009318ED">
      <w:pPr>
        <w:shd w:val="clear" w:color="auto" w:fill="FFFFFF"/>
        <w:spacing w:after="300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color w:val="303030"/>
        </w:rPr>
        <w:t>Многоуровневый список используется для отображения элементов списка на разных уровнях с различными отступами. Разметка для многоуровневого нумерованного списка будет следующей: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ol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пункт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пункт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ol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пункт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пункт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пункт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  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ol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     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пункт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         </w:t>
      </w:r>
      <w:r w:rsidRPr="009318ED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  <w:r w:rsidRPr="009318ED">
        <w:rPr>
          <w:rFonts w:ascii="Consolas" w:hAnsi="Consolas" w:cs="Consolas"/>
          <w:color w:val="303030"/>
          <w:sz w:val="22"/>
          <w:szCs w:val="22"/>
        </w:rPr>
        <w:t>пункт</w:t>
      </w: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li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  <w:lang w:val="en-US"/>
        </w:rPr>
      </w:pPr>
      <w:r w:rsidRPr="009318ED">
        <w:rPr>
          <w:rFonts w:ascii="Consolas" w:hAnsi="Consolas" w:cs="Consolas"/>
          <w:color w:val="303030"/>
          <w:sz w:val="22"/>
          <w:szCs w:val="22"/>
        </w:rPr>
        <w:t xml:space="preserve">               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</w:t>
      </w:r>
      <w:proofErr w:type="gramStart"/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  <w:proofErr w:type="gramEnd"/>
      <w:r w:rsidRPr="009318ED">
        <w:rPr>
          <w:rFonts w:ascii="Consolas" w:hAnsi="Consolas" w:cs="Consolas"/>
          <w:color w:val="303030"/>
          <w:sz w:val="22"/>
          <w:szCs w:val="22"/>
        </w:rPr>
        <w:t>пункт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&lt;/</w:t>
      </w:r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  <w:lang w:val="en-US"/>
        </w:rPr>
      </w:pPr>
      <w:r w:rsidRPr="009318ED">
        <w:rPr>
          <w:rFonts w:ascii="Consolas" w:hAnsi="Consolas" w:cs="Consolas"/>
          <w:color w:val="303030"/>
          <w:sz w:val="22"/>
          <w:szCs w:val="22"/>
          <w:lang w:val="en-US"/>
        </w:rPr>
        <w:t xml:space="preserve">            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ol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  <w:lang w:val="en-US"/>
        </w:rPr>
      </w:pPr>
      <w:r w:rsidRPr="009318ED">
        <w:rPr>
          <w:rFonts w:ascii="Consolas" w:hAnsi="Consolas" w:cs="Consolas"/>
          <w:color w:val="303030"/>
          <w:sz w:val="22"/>
          <w:szCs w:val="22"/>
          <w:lang w:val="en-US"/>
        </w:rPr>
        <w:t xml:space="preserve">         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&lt;/</w:t>
      </w:r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  <w:lang w:val="en-US"/>
        </w:rPr>
      </w:pPr>
      <w:r w:rsidRPr="009318ED">
        <w:rPr>
          <w:rFonts w:ascii="Consolas" w:hAnsi="Consolas" w:cs="Consolas"/>
          <w:color w:val="303030"/>
          <w:sz w:val="22"/>
          <w:szCs w:val="22"/>
          <w:lang w:val="en-US"/>
        </w:rPr>
        <w:t xml:space="preserve">         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</w:t>
      </w:r>
      <w:proofErr w:type="gramStart"/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  <w:proofErr w:type="gramEnd"/>
      <w:r w:rsidRPr="009318ED">
        <w:rPr>
          <w:rFonts w:ascii="Consolas" w:hAnsi="Consolas" w:cs="Consolas"/>
          <w:color w:val="303030"/>
          <w:sz w:val="22"/>
          <w:szCs w:val="22"/>
        </w:rPr>
        <w:t>пункт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&lt;/</w:t>
      </w:r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  <w:lang w:val="en-US"/>
        </w:rPr>
      </w:pPr>
      <w:r w:rsidRPr="009318ED">
        <w:rPr>
          <w:rFonts w:ascii="Consolas" w:hAnsi="Consolas" w:cs="Consolas"/>
          <w:color w:val="303030"/>
          <w:sz w:val="22"/>
          <w:szCs w:val="22"/>
          <w:lang w:val="en-US"/>
        </w:rPr>
        <w:t xml:space="preserve">      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ol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  <w:lang w:val="en-US"/>
        </w:rPr>
      </w:pPr>
      <w:r w:rsidRPr="009318ED">
        <w:rPr>
          <w:rFonts w:ascii="Consolas" w:hAnsi="Consolas" w:cs="Consolas"/>
          <w:color w:val="303030"/>
          <w:sz w:val="22"/>
          <w:szCs w:val="22"/>
          <w:lang w:val="en-US"/>
        </w:rPr>
        <w:t xml:space="preserve">   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&lt;/</w:t>
      </w:r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  <w:lang w:val="en-US"/>
        </w:rPr>
      </w:pPr>
      <w:r w:rsidRPr="009318ED">
        <w:rPr>
          <w:rFonts w:ascii="Consolas" w:hAnsi="Consolas" w:cs="Consolas"/>
          <w:color w:val="303030"/>
          <w:sz w:val="22"/>
          <w:szCs w:val="22"/>
          <w:lang w:val="en-US"/>
        </w:rPr>
        <w:t xml:space="preserve">   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</w:t>
      </w:r>
      <w:proofErr w:type="gramStart"/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  <w:proofErr w:type="gramEnd"/>
      <w:r w:rsidRPr="009318ED">
        <w:rPr>
          <w:rFonts w:ascii="Consolas" w:hAnsi="Consolas" w:cs="Consolas"/>
          <w:color w:val="303030"/>
          <w:sz w:val="22"/>
          <w:szCs w:val="22"/>
        </w:rPr>
        <w:t>пункт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&lt;/</w:t>
      </w:r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2"/>
          <w:szCs w:val="22"/>
          <w:lang w:val="en-US"/>
        </w:rPr>
      </w:pPr>
      <w:r w:rsidRPr="009318ED">
        <w:rPr>
          <w:rFonts w:ascii="Consolas" w:hAnsi="Consolas" w:cs="Consolas"/>
          <w:color w:val="303030"/>
          <w:sz w:val="22"/>
          <w:szCs w:val="22"/>
          <w:lang w:val="en-US"/>
        </w:rPr>
        <w:t xml:space="preserve">   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</w:t>
      </w:r>
      <w:proofErr w:type="gramStart"/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  <w:proofErr w:type="gramEnd"/>
      <w:r w:rsidRPr="009318ED">
        <w:rPr>
          <w:rFonts w:ascii="Consolas" w:hAnsi="Consolas" w:cs="Consolas"/>
          <w:color w:val="303030"/>
          <w:sz w:val="22"/>
          <w:szCs w:val="22"/>
        </w:rPr>
        <w:t>пункт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&lt;/</w:t>
      </w:r>
      <w:r w:rsidRPr="009318ED">
        <w:rPr>
          <w:rFonts w:ascii="Consolas" w:hAnsi="Consolas" w:cs="Consolas"/>
          <w:color w:val="990055"/>
          <w:sz w:val="22"/>
          <w:szCs w:val="22"/>
          <w:lang w:val="en-US"/>
        </w:rPr>
        <w:t>li</w:t>
      </w:r>
      <w:r w:rsidRPr="009318ED">
        <w:rPr>
          <w:rFonts w:ascii="Consolas" w:hAnsi="Consolas" w:cs="Consolas"/>
          <w:color w:val="999999"/>
          <w:sz w:val="22"/>
          <w:szCs w:val="22"/>
          <w:lang w:val="en-US"/>
        </w:rPr>
        <w:t>&gt;</w:t>
      </w:r>
    </w:p>
    <w:p w:rsidR="009318ED" w:rsidRPr="009318ED" w:rsidRDefault="009318ED" w:rsidP="009318ED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3"/>
          <w:szCs w:val="23"/>
        </w:rPr>
      </w:pPr>
      <w:r w:rsidRPr="009318ED">
        <w:rPr>
          <w:rFonts w:ascii="Consolas" w:hAnsi="Consolas" w:cs="Consolas"/>
          <w:color w:val="999999"/>
          <w:sz w:val="22"/>
          <w:szCs w:val="22"/>
        </w:rPr>
        <w:t>&lt;/</w:t>
      </w:r>
      <w:proofErr w:type="spellStart"/>
      <w:r w:rsidRPr="009318ED">
        <w:rPr>
          <w:rFonts w:ascii="Consolas" w:hAnsi="Consolas" w:cs="Consolas"/>
          <w:color w:val="990055"/>
          <w:sz w:val="22"/>
          <w:szCs w:val="22"/>
        </w:rPr>
        <w:t>ol</w:t>
      </w:r>
      <w:proofErr w:type="spellEnd"/>
      <w:r w:rsidRPr="009318ED">
        <w:rPr>
          <w:rFonts w:ascii="Consolas" w:hAnsi="Consolas" w:cs="Consolas"/>
          <w:color w:val="999999"/>
          <w:sz w:val="22"/>
          <w:szCs w:val="22"/>
        </w:rPr>
        <w:t>&gt;</w:t>
      </w:r>
    </w:p>
    <w:p w:rsidR="009318ED" w:rsidRPr="009318ED" w:rsidRDefault="009318ED" w:rsidP="009318ED">
      <w:pPr>
        <w:shd w:val="clear" w:color="auto" w:fill="FFFFFF"/>
        <w:rPr>
          <w:rFonts w:ascii="Trebuchet MS" w:hAnsi="Trebuchet MS"/>
          <w:color w:val="303030"/>
        </w:rPr>
      </w:pPr>
      <w:r>
        <w:rPr>
          <w:rFonts w:ascii="Trebuchet MS" w:hAnsi="Trebuchet MS"/>
          <w:color w:val="303030"/>
          <w:sz w:val="19"/>
          <w:szCs w:val="19"/>
          <w:bdr w:val="single" w:sz="6" w:space="2" w:color="E6E6E6" w:frame="1"/>
          <w:shd w:val="clear" w:color="auto" w:fill="FAF9F8"/>
        </w:rPr>
        <w:t xml:space="preserve"> </w:t>
      </w:r>
    </w:p>
    <w:p w:rsidR="009318ED" w:rsidRPr="009318ED" w:rsidRDefault="009318ED" w:rsidP="009318ED">
      <w:pPr>
        <w:shd w:val="clear" w:color="auto" w:fill="FFFFFF"/>
        <w:spacing w:after="300"/>
        <w:rPr>
          <w:rFonts w:ascii="Trebuchet MS" w:hAnsi="Trebuchet MS"/>
          <w:color w:val="303030"/>
        </w:rPr>
      </w:pPr>
      <w:r w:rsidRPr="009318ED">
        <w:rPr>
          <w:rFonts w:ascii="Trebuchet MS" w:hAnsi="Trebuchet MS"/>
          <w:color w:val="303030"/>
        </w:rPr>
        <w:t>Такая разметка по умолчанию создаст для каждого вложенного списка новую нумерацию, начинающуюся с единицы. Чтобы сделать вложенную нумерацию, нужно использовать следующие свойства:</w:t>
      </w:r>
    </w:p>
    <w:p w:rsidR="009318ED" w:rsidRPr="009318ED" w:rsidRDefault="009318ED" w:rsidP="009318ED">
      <w:pPr>
        <w:numPr>
          <w:ilvl w:val="0"/>
          <w:numId w:val="32"/>
        </w:numPr>
        <w:shd w:val="clear" w:color="auto" w:fill="FFFFFF"/>
        <w:ind w:left="300"/>
        <w:rPr>
          <w:rFonts w:ascii="Trebuchet MS" w:hAnsi="Trebuchet MS"/>
          <w:color w:val="303030"/>
        </w:rPr>
      </w:pP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counter-reset</w:t>
      </w:r>
      <w:proofErr w:type="spellEnd"/>
      <w:r w:rsidRPr="009318ED">
        <w:rPr>
          <w:rFonts w:ascii="Trebuchet MS" w:hAnsi="Trebuchet MS"/>
          <w:color w:val="303030"/>
        </w:rPr>
        <w:t> сбрасывает один или несколько счётчиков, задавая значение для сброса;</w:t>
      </w:r>
    </w:p>
    <w:p w:rsidR="009318ED" w:rsidRPr="009318ED" w:rsidRDefault="009318ED" w:rsidP="009318ED">
      <w:pPr>
        <w:numPr>
          <w:ilvl w:val="0"/>
          <w:numId w:val="32"/>
        </w:numPr>
        <w:shd w:val="clear" w:color="auto" w:fill="FFFFFF"/>
        <w:ind w:left="300"/>
        <w:rPr>
          <w:rFonts w:ascii="Trebuchet MS" w:hAnsi="Trebuchet MS"/>
          <w:color w:val="303030"/>
        </w:rPr>
      </w:pP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counter-increment</w:t>
      </w:r>
      <w:proofErr w:type="spellEnd"/>
      <w:r w:rsidRPr="009318ED">
        <w:rPr>
          <w:rFonts w:ascii="Trebuchet MS" w:hAnsi="Trebuchet MS"/>
          <w:color w:val="303030"/>
        </w:rPr>
        <w:t> задаёт значение приращения счётчика, т.е. с каким шагом будет нумероваться каждый последующий пункт;</w:t>
      </w:r>
    </w:p>
    <w:p w:rsidR="009318ED" w:rsidRPr="009318ED" w:rsidRDefault="009318ED" w:rsidP="009318ED">
      <w:pPr>
        <w:numPr>
          <w:ilvl w:val="0"/>
          <w:numId w:val="32"/>
        </w:numPr>
        <w:shd w:val="clear" w:color="auto" w:fill="FFFFFF"/>
        <w:ind w:left="300"/>
        <w:rPr>
          <w:rFonts w:ascii="Trebuchet MS" w:hAnsi="Trebuchet MS"/>
          <w:color w:val="303030"/>
        </w:rPr>
      </w:pPr>
      <w:proofErr w:type="spellStart"/>
      <w:r w:rsidRPr="009318ED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content</w:t>
      </w:r>
      <w:proofErr w:type="spellEnd"/>
      <w:r w:rsidRPr="009318ED">
        <w:rPr>
          <w:rFonts w:ascii="Trebuchet MS" w:hAnsi="Trebuchet MS"/>
          <w:color w:val="303030"/>
        </w:rPr>
        <w:t> — генерируемое содержимое, в данном случае отвечает за вывод номера перед каждым пунктом списка.</w:t>
      </w:r>
    </w:p>
    <w:p w:rsidR="009318ED" w:rsidRDefault="009318ED" w:rsidP="009318ED">
      <w:pPr>
        <w:shd w:val="clear" w:color="auto" w:fill="FFFFFF"/>
        <w:spacing w:after="300"/>
        <w:rPr>
          <w:rFonts w:ascii="Trebuchet MS" w:hAnsi="Trebuchet MS"/>
          <w:color w:val="303030"/>
        </w:rPr>
      </w:pPr>
    </w:p>
    <w:p w:rsidR="009318ED" w:rsidRPr="00315E8E" w:rsidRDefault="009318ED" w:rsidP="009318ED">
      <w:pPr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b/>
        </w:rPr>
      </w:pPr>
      <w:r w:rsidRPr="00315E8E">
        <w:rPr>
          <w:b/>
        </w:rPr>
        <w:t>Практическое задание</w:t>
      </w:r>
    </w:p>
    <w:p w:rsidR="009318ED" w:rsidRPr="00315E8E" w:rsidRDefault="009318ED" w:rsidP="009318ED">
      <w:pPr>
        <w:tabs>
          <w:tab w:val="left" w:pos="851"/>
        </w:tabs>
        <w:spacing w:line="276" w:lineRule="auto"/>
        <w:ind w:firstLine="567"/>
        <w:jc w:val="both"/>
      </w:pPr>
      <w:r w:rsidRPr="00315E8E">
        <w:t xml:space="preserve">Создайте в папке </w:t>
      </w:r>
      <w:r w:rsidRPr="00315E8E">
        <w:rPr>
          <w:lang w:val="en-US"/>
        </w:rPr>
        <w:t>SITE</w:t>
      </w:r>
      <w:r>
        <w:t xml:space="preserve"> новый документ</w:t>
      </w:r>
      <w:r w:rsidRPr="00315E8E">
        <w:t xml:space="preserve">. Откройте текстовый редактор Блокнот  и наберите  </w:t>
      </w:r>
      <w:r>
        <w:t xml:space="preserve">Примеры списков </w:t>
      </w:r>
      <w:r>
        <w:t>1</w:t>
      </w:r>
      <w:r>
        <w:t xml:space="preserve">, 2 и 3. Сохраните. </w:t>
      </w:r>
    </w:p>
    <w:p w:rsidR="009318ED" w:rsidRPr="00315E8E" w:rsidRDefault="009318ED" w:rsidP="009318ED">
      <w:pPr>
        <w:tabs>
          <w:tab w:val="left" w:pos="851"/>
        </w:tabs>
        <w:spacing w:line="276" w:lineRule="auto"/>
        <w:ind w:firstLine="567"/>
        <w:jc w:val="both"/>
        <w:rPr>
          <w:b/>
        </w:rPr>
      </w:pPr>
    </w:p>
    <w:p w:rsidR="009318ED" w:rsidRPr="00315E8E" w:rsidRDefault="009318ED" w:rsidP="009318ED">
      <w:pPr>
        <w:tabs>
          <w:tab w:val="left" w:pos="851"/>
        </w:tabs>
        <w:jc w:val="both"/>
      </w:pPr>
      <w:r w:rsidRPr="00315E8E">
        <w:t>Сделать скриншот  полученн</w:t>
      </w:r>
      <w:r>
        <w:t>ых страниц</w:t>
      </w:r>
      <w:r w:rsidRPr="00315E8E">
        <w:t xml:space="preserve"> и</w:t>
      </w:r>
      <w:bookmarkStart w:id="0" w:name="_GoBack"/>
      <w:bookmarkEnd w:id="0"/>
      <w:r w:rsidRPr="00315E8E">
        <w:t xml:space="preserve"> при</w:t>
      </w:r>
      <w:r>
        <w:t>шлите</w:t>
      </w:r>
      <w:r w:rsidRPr="00315E8E">
        <w:t xml:space="preserve"> его на электронный адрес </w:t>
      </w:r>
      <w:proofErr w:type="spellStart"/>
      <w:r w:rsidRPr="00315E8E">
        <w:rPr>
          <w:lang w:val="en-US"/>
        </w:rPr>
        <w:t>wnw</w:t>
      </w:r>
      <w:proofErr w:type="spellEnd"/>
      <w:r w:rsidRPr="00315E8E">
        <w:t>2006@</w:t>
      </w:r>
      <w:r w:rsidRPr="00315E8E">
        <w:rPr>
          <w:lang w:val="en-US"/>
        </w:rPr>
        <w:t>rambler</w:t>
      </w:r>
      <w:r w:rsidRPr="00315E8E">
        <w:t>.</w:t>
      </w:r>
      <w:proofErr w:type="spellStart"/>
      <w:r w:rsidRPr="00315E8E">
        <w:rPr>
          <w:lang w:val="en-US"/>
        </w:rPr>
        <w:t>ru</w:t>
      </w:r>
      <w:proofErr w:type="spellEnd"/>
    </w:p>
    <w:p w:rsidR="009318ED" w:rsidRPr="009318ED" w:rsidRDefault="009318ED" w:rsidP="009318ED">
      <w:pPr>
        <w:shd w:val="clear" w:color="auto" w:fill="FFFFFF"/>
        <w:spacing w:after="300"/>
        <w:rPr>
          <w:rFonts w:ascii="Trebuchet MS" w:hAnsi="Trebuchet MS"/>
          <w:color w:val="303030"/>
        </w:rPr>
      </w:pPr>
    </w:p>
    <w:p w:rsidR="00F60899" w:rsidRPr="00A6470F" w:rsidRDefault="00F60899" w:rsidP="0039143F">
      <w:pPr>
        <w:pStyle w:val="a3"/>
        <w:tabs>
          <w:tab w:val="left" w:pos="851"/>
        </w:tabs>
        <w:spacing w:before="0" w:beforeAutospacing="0" w:after="0" w:afterAutospacing="0" w:line="276" w:lineRule="auto"/>
        <w:rPr>
          <w:b/>
        </w:rPr>
      </w:pPr>
    </w:p>
    <w:sectPr w:rsidR="00F60899" w:rsidRPr="00A6470F" w:rsidSect="0003459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5AE" w:rsidRDefault="000265AE" w:rsidP="00917F54">
      <w:r>
        <w:separator/>
      </w:r>
    </w:p>
  </w:endnote>
  <w:endnote w:type="continuationSeparator" w:id="0">
    <w:p w:rsidR="000265AE" w:rsidRDefault="000265AE" w:rsidP="0091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5AE" w:rsidRDefault="000265AE" w:rsidP="00917F54">
      <w:r>
        <w:separator/>
      </w:r>
    </w:p>
  </w:footnote>
  <w:footnote w:type="continuationSeparator" w:id="0">
    <w:p w:rsidR="000265AE" w:rsidRDefault="000265AE" w:rsidP="00917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1AE1"/>
    <w:multiLevelType w:val="hybridMultilevel"/>
    <w:tmpl w:val="A4D03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60F3E"/>
    <w:multiLevelType w:val="multilevel"/>
    <w:tmpl w:val="BD8A0B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081D0425"/>
    <w:multiLevelType w:val="multilevel"/>
    <w:tmpl w:val="52EC7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644357"/>
    <w:multiLevelType w:val="multilevel"/>
    <w:tmpl w:val="4BE6169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D7786C"/>
    <w:multiLevelType w:val="multilevel"/>
    <w:tmpl w:val="35D80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4C777B"/>
    <w:multiLevelType w:val="multilevel"/>
    <w:tmpl w:val="F73AFA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7B2C53"/>
    <w:multiLevelType w:val="multilevel"/>
    <w:tmpl w:val="35682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9D72EB"/>
    <w:multiLevelType w:val="hybridMultilevel"/>
    <w:tmpl w:val="ED28B6E0"/>
    <w:lvl w:ilvl="0" w:tplc="FAFE9540">
      <w:start w:val="1"/>
      <w:numFmt w:val="bullet"/>
      <w:lvlText w:val=""/>
      <w:lvlJc w:val="left"/>
      <w:pPr>
        <w:tabs>
          <w:tab w:val="num" w:pos="634"/>
        </w:tabs>
        <w:ind w:left="634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CB5F96"/>
    <w:multiLevelType w:val="multilevel"/>
    <w:tmpl w:val="783C2D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877453"/>
    <w:multiLevelType w:val="multilevel"/>
    <w:tmpl w:val="CE46E5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303B7597"/>
    <w:multiLevelType w:val="multilevel"/>
    <w:tmpl w:val="DAA4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7650C0"/>
    <w:multiLevelType w:val="multilevel"/>
    <w:tmpl w:val="567AEF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4B711E"/>
    <w:multiLevelType w:val="hybridMultilevel"/>
    <w:tmpl w:val="AB7AE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9E5795"/>
    <w:multiLevelType w:val="multilevel"/>
    <w:tmpl w:val="707A6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C9031B4"/>
    <w:multiLevelType w:val="singleLevel"/>
    <w:tmpl w:val="1F6E185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>
    <w:nsid w:val="3E701A69"/>
    <w:multiLevelType w:val="hybridMultilevel"/>
    <w:tmpl w:val="C14E3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D5631D"/>
    <w:multiLevelType w:val="hybridMultilevel"/>
    <w:tmpl w:val="E034CEA6"/>
    <w:lvl w:ilvl="0" w:tplc="486E2DF0">
      <w:start w:val="1"/>
      <w:numFmt w:val="decimal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7">
    <w:nsid w:val="417578D3"/>
    <w:multiLevelType w:val="multilevel"/>
    <w:tmpl w:val="33801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CB57CF"/>
    <w:multiLevelType w:val="hybridMultilevel"/>
    <w:tmpl w:val="B8AC3438"/>
    <w:lvl w:ilvl="0" w:tplc="5AAA89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826A4C"/>
    <w:multiLevelType w:val="hybridMultilevel"/>
    <w:tmpl w:val="795EA418"/>
    <w:lvl w:ilvl="0" w:tplc="5AAA8922">
      <w:start w:val="1"/>
      <w:numFmt w:val="bullet"/>
      <w:lvlText w:val=""/>
      <w:lvlJc w:val="left"/>
      <w:pPr>
        <w:tabs>
          <w:tab w:val="num" w:pos="742"/>
        </w:tabs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2"/>
        </w:tabs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2"/>
        </w:tabs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2"/>
        </w:tabs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2"/>
        </w:tabs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2"/>
        </w:tabs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</w:rPr>
    </w:lvl>
  </w:abstractNum>
  <w:abstractNum w:abstractNumId="20">
    <w:nsid w:val="4F5E1C3A"/>
    <w:multiLevelType w:val="multilevel"/>
    <w:tmpl w:val="1F9E6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F33CA0"/>
    <w:multiLevelType w:val="hybridMultilevel"/>
    <w:tmpl w:val="2B129A60"/>
    <w:lvl w:ilvl="0" w:tplc="5AAA89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BB4073"/>
    <w:multiLevelType w:val="multilevel"/>
    <w:tmpl w:val="7DC2E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8AA48F2"/>
    <w:multiLevelType w:val="multilevel"/>
    <w:tmpl w:val="4DEE3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D674BA"/>
    <w:multiLevelType w:val="multilevel"/>
    <w:tmpl w:val="98383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B261C8"/>
    <w:multiLevelType w:val="multilevel"/>
    <w:tmpl w:val="055C0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FDA703B"/>
    <w:multiLevelType w:val="multilevel"/>
    <w:tmpl w:val="9C586F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5906C6"/>
    <w:multiLevelType w:val="hybridMultilevel"/>
    <w:tmpl w:val="443ACD0A"/>
    <w:lvl w:ilvl="0" w:tplc="B42EF5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9172AD"/>
    <w:multiLevelType w:val="multilevel"/>
    <w:tmpl w:val="4DD69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A866227"/>
    <w:multiLevelType w:val="multilevel"/>
    <w:tmpl w:val="8D78D14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BA19B1"/>
    <w:multiLevelType w:val="hybridMultilevel"/>
    <w:tmpl w:val="844A8B3A"/>
    <w:lvl w:ilvl="0" w:tplc="5AAA89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B6C4059"/>
    <w:multiLevelType w:val="multilevel"/>
    <w:tmpl w:val="9BDE2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0D7124"/>
    <w:multiLevelType w:val="hybridMultilevel"/>
    <w:tmpl w:val="F47CC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4"/>
  </w:num>
  <w:num w:numId="4">
    <w:abstractNumId w:val="20"/>
  </w:num>
  <w:num w:numId="5">
    <w:abstractNumId w:val="18"/>
  </w:num>
  <w:num w:numId="6">
    <w:abstractNumId w:val="7"/>
  </w:num>
  <w:num w:numId="7">
    <w:abstractNumId w:val="16"/>
  </w:num>
  <w:num w:numId="8">
    <w:abstractNumId w:val="14"/>
  </w:num>
  <w:num w:numId="9">
    <w:abstractNumId w:val="21"/>
  </w:num>
  <w:num w:numId="10">
    <w:abstractNumId w:val="30"/>
  </w:num>
  <w:num w:numId="11">
    <w:abstractNumId w:val="19"/>
  </w:num>
  <w:num w:numId="12">
    <w:abstractNumId w:val="12"/>
  </w:num>
  <w:num w:numId="13">
    <w:abstractNumId w:val="32"/>
  </w:num>
  <w:num w:numId="14">
    <w:abstractNumId w:val="0"/>
  </w:num>
  <w:num w:numId="15">
    <w:abstractNumId w:val="15"/>
  </w:num>
  <w:num w:numId="16">
    <w:abstractNumId w:val="28"/>
  </w:num>
  <w:num w:numId="17">
    <w:abstractNumId w:val="10"/>
  </w:num>
  <w:num w:numId="18">
    <w:abstractNumId w:val="8"/>
  </w:num>
  <w:num w:numId="19">
    <w:abstractNumId w:val="6"/>
  </w:num>
  <w:num w:numId="20">
    <w:abstractNumId w:val="11"/>
  </w:num>
  <w:num w:numId="21">
    <w:abstractNumId w:val="2"/>
  </w:num>
  <w:num w:numId="22">
    <w:abstractNumId w:val="26"/>
  </w:num>
  <w:num w:numId="23">
    <w:abstractNumId w:val="17"/>
  </w:num>
  <w:num w:numId="24">
    <w:abstractNumId w:val="29"/>
  </w:num>
  <w:num w:numId="25">
    <w:abstractNumId w:val="31"/>
  </w:num>
  <w:num w:numId="26">
    <w:abstractNumId w:val="3"/>
  </w:num>
  <w:num w:numId="27">
    <w:abstractNumId w:val="5"/>
  </w:num>
  <w:num w:numId="28">
    <w:abstractNumId w:val="9"/>
  </w:num>
  <w:num w:numId="29">
    <w:abstractNumId w:val="13"/>
  </w:num>
  <w:num w:numId="30">
    <w:abstractNumId w:val="24"/>
  </w:num>
  <w:num w:numId="31">
    <w:abstractNumId w:val="25"/>
  </w:num>
  <w:num w:numId="32">
    <w:abstractNumId w:val="1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A43"/>
    <w:rsid w:val="000265AE"/>
    <w:rsid w:val="00032515"/>
    <w:rsid w:val="00034599"/>
    <w:rsid w:val="0008412C"/>
    <w:rsid w:val="0009483D"/>
    <w:rsid w:val="0015465D"/>
    <w:rsid w:val="001851EA"/>
    <w:rsid w:val="001D0C90"/>
    <w:rsid w:val="001D7FE6"/>
    <w:rsid w:val="00261FDE"/>
    <w:rsid w:val="0027125C"/>
    <w:rsid w:val="00281647"/>
    <w:rsid w:val="002A17B2"/>
    <w:rsid w:val="00356BB6"/>
    <w:rsid w:val="0039143F"/>
    <w:rsid w:val="0039165D"/>
    <w:rsid w:val="003A57AB"/>
    <w:rsid w:val="003B3F75"/>
    <w:rsid w:val="003C4EA7"/>
    <w:rsid w:val="003E61A1"/>
    <w:rsid w:val="00406BF3"/>
    <w:rsid w:val="004104CC"/>
    <w:rsid w:val="00430925"/>
    <w:rsid w:val="00437E82"/>
    <w:rsid w:val="004423A3"/>
    <w:rsid w:val="00442890"/>
    <w:rsid w:val="00470D2C"/>
    <w:rsid w:val="004725E0"/>
    <w:rsid w:val="004A7735"/>
    <w:rsid w:val="004B278E"/>
    <w:rsid w:val="004B57B7"/>
    <w:rsid w:val="00596D32"/>
    <w:rsid w:val="005E4182"/>
    <w:rsid w:val="005F4DB4"/>
    <w:rsid w:val="005F6DCA"/>
    <w:rsid w:val="00610623"/>
    <w:rsid w:val="00641EB6"/>
    <w:rsid w:val="00651F2C"/>
    <w:rsid w:val="00663800"/>
    <w:rsid w:val="00663B70"/>
    <w:rsid w:val="006A0D5F"/>
    <w:rsid w:val="006A59BE"/>
    <w:rsid w:val="006E14EC"/>
    <w:rsid w:val="00754953"/>
    <w:rsid w:val="0076041C"/>
    <w:rsid w:val="007A3CE5"/>
    <w:rsid w:val="007A6580"/>
    <w:rsid w:val="007B0FF1"/>
    <w:rsid w:val="007C39B7"/>
    <w:rsid w:val="007F1CFF"/>
    <w:rsid w:val="00870AF0"/>
    <w:rsid w:val="008714A8"/>
    <w:rsid w:val="008B0636"/>
    <w:rsid w:val="008C61BA"/>
    <w:rsid w:val="008F21C2"/>
    <w:rsid w:val="008F6191"/>
    <w:rsid w:val="00917F54"/>
    <w:rsid w:val="009318ED"/>
    <w:rsid w:val="009824C1"/>
    <w:rsid w:val="009E1630"/>
    <w:rsid w:val="00A22C3C"/>
    <w:rsid w:val="00A6470F"/>
    <w:rsid w:val="00A72337"/>
    <w:rsid w:val="00A73017"/>
    <w:rsid w:val="00A95A27"/>
    <w:rsid w:val="00B116BA"/>
    <w:rsid w:val="00B519A3"/>
    <w:rsid w:val="00B558F8"/>
    <w:rsid w:val="00B56F47"/>
    <w:rsid w:val="00BB4A87"/>
    <w:rsid w:val="00BC063C"/>
    <w:rsid w:val="00BC484E"/>
    <w:rsid w:val="00BC5137"/>
    <w:rsid w:val="00BC5713"/>
    <w:rsid w:val="00BC7E4B"/>
    <w:rsid w:val="00BE1824"/>
    <w:rsid w:val="00BE58DD"/>
    <w:rsid w:val="00BE6DF9"/>
    <w:rsid w:val="00C24B16"/>
    <w:rsid w:val="00C24E6B"/>
    <w:rsid w:val="00C84FEA"/>
    <w:rsid w:val="00C92FF0"/>
    <w:rsid w:val="00CD7E97"/>
    <w:rsid w:val="00D37DF1"/>
    <w:rsid w:val="00DA37B8"/>
    <w:rsid w:val="00DB14B5"/>
    <w:rsid w:val="00DB2CFD"/>
    <w:rsid w:val="00DB367C"/>
    <w:rsid w:val="00DB6800"/>
    <w:rsid w:val="00DD6D26"/>
    <w:rsid w:val="00DE6597"/>
    <w:rsid w:val="00DF7873"/>
    <w:rsid w:val="00E42EE9"/>
    <w:rsid w:val="00E51E5A"/>
    <w:rsid w:val="00E61572"/>
    <w:rsid w:val="00E77D17"/>
    <w:rsid w:val="00EA646B"/>
    <w:rsid w:val="00EC0D91"/>
    <w:rsid w:val="00EF08BB"/>
    <w:rsid w:val="00EF7FA5"/>
    <w:rsid w:val="00F163AF"/>
    <w:rsid w:val="00F275BD"/>
    <w:rsid w:val="00F60265"/>
    <w:rsid w:val="00F60539"/>
    <w:rsid w:val="00F60899"/>
    <w:rsid w:val="00F706D6"/>
    <w:rsid w:val="00F85B76"/>
    <w:rsid w:val="00F92FA4"/>
    <w:rsid w:val="00FA392A"/>
    <w:rsid w:val="00FA4CB5"/>
    <w:rsid w:val="00FA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Code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F47"/>
    <w:rPr>
      <w:sz w:val="24"/>
      <w:szCs w:val="24"/>
    </w:rPr>
  </w:style>
  <w:style w:type="paragraph" w:styleId="1">
    <w:name w:val="heading 1"/>
    <w:basedOn w:val="a"/>
    <w:next w:val="a"/>
    <w:qFormat/>
    <w:rsid w:val="00F92F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92F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A3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596D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96D32"/>
    <w:pPr>
      <w:spacing w:before="100" w:beforeAutospacing="1" w:after="100" w:afterAutospacing="1"/>
      <w:jc w:val="both"/>
    </w:pPr>
  </w:style>
  <w:style w:type="character" w:styleId="a4">
    <w:name w:val="Strong"/>
    <w:basedOn w:val="a0"/>
    <w:uiPriority w:val="22"/>
    <w:qFormat/>
    <w:rsid w:val="00596D32"/>
    <w:rPr>
      <w:b/>
      <w:bCs/>
    </w:rPr>
  </w:style>
  <w:style w:type="character" w:customStyle="1" w:styleId="90">
    <w:name w:val="Заголовок 9 Знак"/>
    <w:basedOn w:val="a0"/>
    <w:link w:val="9"/>
    <w:rsid w:val="00596D32"/>
    <w:rPr>
      <w:rFonts w:ascii="Arial" w:hAnsi="Arial" w:cs="Arial"/>
      <w:sz w:val="22"/>
      <w:szCs w:val="22"/>
      <w:lang w:val="ru-RU" w:eastAsia="ru-RU" w:bidi="ar-SA"/>
    </w:rPr>
  </w:style>
  <w:style w:type="character" w:styleId="HTML">
    <w:name w:val="HTML Acronym"/>
    <w:basedOn w:val="a0"/>
    <w:rsid w:val="007F1CFF"/>
  </w:style>
  <w:style w:type="paragraph" w:styleId="a5">
    <w:name w:val="Subtitle"/>
    <w:basedOn w:val="a"/>
    <w:qFormat/>
    <w:rsid w:val="00F275BD"/>
    <w:pPr>
      <w:overflowPunct w:val="0"/>
      <w:autoSpaceDE w:val="0"/>
      <w:autoSpaceDN w:val="0"/>
      <w:adjustRightInd w:val="0"/>
      <w:jc w:val="center"/>
      <w:textAlignment w:val="baseline"/>
    </w:pPr>
    <w:rPr>
      <w:iCs/>
      <w:sz w:val="28"/>
      <w:szCs w:val="20"/>
    </w:rPr>
  </w:style>
  <w:style w:type="paragraph" w:styleId="a6">
    <w:name w:val="header"/>
    <w:basedOn w:val="a"/>
    <w:link w:val="a7"/>
    <w:rsid w:val="0091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7F54"/>
    <w:rPr>
      <w:sz w:val="24"/>
      <w:szCs w:val="24"/>
    </w:rPr>
  </w:style>
  <w:style w:type="paragraph" w:styleId="a8">
    <w:name w:val="footer"/>
    <w:basedOn w:val="a"/>
    <w:link w:val="a9"/>
    <w:rsid w:val="00917F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7F54"/>
    <w:rPr>
      <w:sz w:val="24"/>
      <w:szCs w:val="24"/>
    </w:rPr>
  </w:style>
  <w:style w:type="character" w:styleId="aa">
    <w:name w:val="Hyperlink"/>
    <w:basedOn w:val="a0"/>
    <w:uiPriority w:val="99"/>
    <w:unhideWhenUsed/>
    <w:rsid w:val="00BC7E4B"/>
    <w:rPr>
      <w:color w:val="0000FF"/>
      <w:u w:val="single"/>
    </w:rPr>
  </w:style>
  <w:style w:type="paragraph" w:styleId="HTML0">
    <w:name w:val="HTML Preformatted"/>
    <w:basedOn w:val="a"/>
    <w:link w:val="HTML1"/>
    <w:uiPriority w:val="99"/>
    <w:unhideWhenUsed/>
    <w:rsid w:val="00BC7E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rsid w:val="00BC7E4B"/>
    <w:rPr>
      <w:rFonts w:ascii="Courier New" w:hAnsi="Courier New" w:cs="Courier New"/>
    </w:rPr>
  </w:style>
  <w:style w:type="character" w:styleId="HTML2">
    <w:name w:val="HTML Typewriter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ab">
    <w:name w:val="Emphasis"/>
    <w:basedOn w:val="a0"/>
    <w:uiPriority w:val="20"/>
    <w:qFormat/>
    <w:rsid w:val="0039143F"/>
    <w:rPr>
      <w:i/>
      <w:iCs/>
    </w:rPr>
  </w:style>
  <w:style w:type="character" w:styleId="HTML3">
    <w:name w:val="HTML Code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HTML4">
    <w:name w:val="HTML Sample"/>
    <w:basedOn w:val="a0"/>
    <w:uiPriority w:val="99"/>
    <w:unhideWhenUsed/>
    <w:rsid w:val="0039143F"/>
    <w:rPr>
      <w:rFonts w:ascii="Courier New" w:eastAsia="Times New Roman" w:hAnsi="Courier New" w:cs="Courier New"/>
    </w:rPr>
  </w:style>
  <w:style w:type="character" w:styleId="HTML5">
    <w:name w:val="HTML Keyboard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HTML6">
    <w:name w:val="HTML Variable"/>
    <w:basedOn w:val="a0"/>
    <w:uiPriority w:val="99"/>
    <w:unhideWhenUsed/>
    <w:rsid w:val="0039143F"/>
    <w:rPr>
      <w:i/>
      <w:iCs/>
    </w:rPr>
  </w:style>
  <w:style w:type="paragraph" w:customStyle="1" w:styleId="c14">
    <w:name w:val="c14"/>
    <w:basedOn w:val="a"/>
    <w:rsid w:val="00DB2CFD"/>
    <w:pPr>
      <w:spacing w:before="100" w:beforeAutospacing="1" w:after="100" w:afterAutospacing="1"/>
    </w:pPr>
  </w:style>
  <w:style w:type="character" w:customStyle="1" w:styleId="c0">
    <w:name w:val="c0"/>
    <w:basedOn w:val="a0"/>
    <w:rsid w:val="00DB2CFD"/>
  </w:style>
  <w:style w:type="paragraph" w:customStyle="1" w:styleId="c5">
    <w:name w:val="c5"/>
    <w:basedOn w:val="a"/>
    <w:rsid w:val="00DB2CFD"/>
    <w:pPr>
      <w:spacing w:before="100" w:beforeAutospacing="1" w:after="100" w:afterAutospacing="1"/>
    </w:pPr>
  </w:style>
  <w:style w:type="character" w:customStyle="1" w:styleId="token">
    <w:name w:val="token"/>
    <w:basedOn w:val="a0"/>
    <w:rsid w:val="009318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Code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F47"/>
    <w:rPr>
      <w:sz w:val="24"/>
      <w:szCs w:val="24"/>
    </w:rPr>
  </w:style>
  <w:style w:type="paragraph" w:styleId="1">
    <w:name w:val="heading 1"/>
    <w:basedOn w:val="a"/>
    <w:next w:val="a"/>
    <w:qFormat/>
    <w:rsid w:val="00F92F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92F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A3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596D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96D32"/>
    <w:pPr>
      <w:spacing w:before="100" w:beforeAutospacing="1" w:after="100" w:afterAutospacing="1"/>
      <w:jc w:val="both"/>
    </w:pPr>
  </w:style>
  <w:style w:type="character" w:styleId="a4">
    <w:name w:val="Strong"/>
    <w:basedOn w:val="a0"/>
    <w:uiPriority w:val="22"/>
    <w:qFormat/>
    <w:rsid w:val="00596D32"/>
    <w:rPr>
      <w:b/>
      <w:bCs/>
    </w:rPr>
  </w:style>
  <w:style w:type="character" w:customStyle="1" w:styleId="90">
    <w:name w:val="Заголовок 9 Знак"/>
    <w:basedOn w:val="a0"/>
    <w:link w:val="9"/>
    <w:rsid w:val="00596D32"/>
    <w:rPr>
      <w:rFonts w:ascii="Arial" w:hAnsi="Arial" w:cs="Arial"/>
      <w:sz w:val="22"/>
      <w:szCs w:val="22"/>
      <w:lang w:val="ru-RU" w:eastAsia="ru-RU" w:bidi="ar-SA"/>
    </w:rPr>
  </w:style>
  <w:style w:type="character" w:styleId="HTML">
    <w:name w:val="HTML Acronym"/>
    <w:basedOn w:val="a0"/>
    <w:rsid w:val="007F1CFF"/>
  </w:style>
  <w:style w:type="paragraph" w:styleId="a5">
    <w:name w:val="Subtitle"/>
    <w:basedOn w:val="a"/>
    <w:qFormat/>
    <w:rsid w:val="00F275BD"/>
    <w:pPr>
      <w:overflowPunct w:val="0"/>
      <w:autoSpaceDE w:val="0"/>
      <w:autoSpaceDN w:val="0"/>
      <w:adjustRightInd w:val="0"/>
      <w:jc w:val="center"/>
      <w:textAlignment w:val="baseline"/>
    </w:pPr>
    <w:rPr>
      <w:iCs/>
      <w:sz w:val="28"/>
      <w:szCs w:val="20"/>
    </w:rPr>
  </w:style>
  <w:style w:type="paragraph" w:styleId="a6">
    <w:name w:val="header"/>
    <w:basedOn w:val="a"/>
    <w:link w:val="a7"/>
    <w:rsid w:val="0091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7F54"/>
    <w:rPr>
      <w:sz w:val="24"/>
      <w:szCs w:val="24"/>
    </w:rPr>
  </w:style>
  <w:style w:type="paragraph" w:styleId="a8">
    <w:name w:val="footer"/>
    <w:basedOn w:val="a"/>
    <w:link w:val="a9"/>
    <w:rsid w:val="00917F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7F54"/>
    <w:rPr>
      <w:sz w:val="24"/>
      <w:szCs w:val="24"/>
    </w:rPr>
  </w:style>
  <w:style w:type="character" w:styleId="aa">
    <w:name w:val="Hyperlink"/>
    <w:basedOn w:val="a0"/>
    <w:uiPriority w:val="99"/>
    <w:unhideWhenUsed/>
    <w:rsid w:val="00BC7E4B"/>
    <w:rPr>
      <w:color w:val="0000FF"/>
      <w:u w:val="single"/>
    </w:rPr>
  </w:style>
  <w:style w:type="paragraph" w:styleId="HTML0">
    <w:name w:val="HTML Preformatted"/>
    <w:basedOn w:val="a"/>
    <w:link w:val="HTML1"/>
    <w:uiPriority w:val="99"/>
    <w:unhideWhenUsed/>
    <w:rsid w:val="00BC7E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rsid w:val="00BC7E4B"/>
    <w:rPr>
      <w:rFonts w:ascii="Courier New" w:hAnsi="Courier New" w:cs="Courier New"/>
    </w:rPr>
  </w:style>
  <w:style w:type="character" w:styleId="HTML2">
    <w:name w:val="HTML Typewriter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ab">
    <w:name w:val="Emphasis"/>
    <w:basedOn w:val="a0"/>
    <w:uiPriority w:val="20"/>
    <w:qFormat/>
    <w:rsid w:val="0039143F"/>
    <w:rPr>
      <w:i/>
      <w:iCs/>
    </w:rPr>
  </w:style>
  <w:style w:type="character" w:styleId="HTML3">
    <w:name w:val="HTML Code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HTML4">
    <w:name w:val="HTML Sample"/>
    <w:basedOn w:val="a0"/>
    <w:uiPriority w:val="99"/>
    <w:unhideWhenUsed/>
    <w:rsid w:val="0039143F"/>
    <w:rPr>
      <w:rFonts w:ascii="Courier New" w:eastAsia="Times New Roman" w:hAnsi="Courier New" w:cs="Courier New"/>
    </w:rPr>
  </w:style>
  <w:style w:type="character" w:styleId="HTML5">
    <w:name w:val="HTML Keyboard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HTML6">
    <w:name w:val="HTML Variable"/>
    <w:basedOn w:val="a0"/>
    <w:uiPriority w:val="99"/>
    <w:unhideWhenUsed/>
    <w:rsid w:val="0039143F"/>
    <w:rPr>
      <w:i/>
      <w:iCs/>
    </w:rPr>
  </w:style>
  <w:style w:type="paragraph" w:customStyle="1" w:styleId="c14">
    <w:name w:val="c14"/>
    <w:basedOn w:val="a"/>
    <w:rsid w:val="00DB2CFD"/>
    <w:pPr>
      <w:spacing w:before="100" w:beforeAutospacing="1" w:after="100" w:afterAutospacing="1"/>
    </w:pPr>
  </w:style>
  <w:style w:type="character" w:customStyle="1" w:styleId="c0">
    <w:name w:val="c0"/>
    <w:basedOn w:val="a0"/>
    <w:rsid w:val="00DB2CFD"/>
  </w:style>
  <w:style w:type="paragraph" w:customStyle="1" w:styleId="c5">
    <w:name w:val="c5"/>
    <w:basedOn w:val="a"/>
    <w:rsid w:val="00DB2CFD"/>
    <w:pPr>
      <w:spacing w:before="100" w:beforeAutospacing="1" w:after="100" w:afterAutospacing="1"/>
    </w:pPr>
  </w:style>
  <w:style w:type="character" w:customStyle="1" w:styleId="token">
    <w:name w:val="token"/>
    <w:basedOn w:val="a0"/>
    <w:rsid w:val="00931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1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7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9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2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9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4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9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8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1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3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3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6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5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69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96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89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9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1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5938">
          <w:marLeft w:val="0"/>
          <w:marRight w:val="0"/>
          <w:marTop w:val="0"/>
          <w:marBottom w:val="0"/>
          <w:divBdr>
            <w:top w:val="dashed" w:sz="6" w:space="5" w:color="B2B50A"/>
            <w:left w:val="dashed" w:sz="6" w:space="5" w:color="B2B50A"/>
            <w:bottom w:val="dashed" w:sz="6" w:space="5" w:color="B2B50A"/>
            <w:right w:val="dashed" w:sz="6" w:space="5" w:color="B2B50A"/>
          </w:divBdr>
        </w:div>
        <w:div w:id="60018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9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90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html5book.ru/html-attribute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html5book.ru/html-attribut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7DAF1-6603-464F-B8F9-6BE2934A1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649</Words>
  <Characters>4841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Создание простой Web-страницы</vt:lpstr>
    </vt:vector>
  </TitlesOfParts>
  <Company>CLR</Company>
  <LinksUpToDate>false</LinksUpToDate>
  <CharactersWithSpaces>5480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Создание простой Web-страницы</dc:title>
  <dc:creator>OEM User</dc:creator>
  <cp:lastModifiedBy>Оператор</cp:lastModifiedBy>
  <cp:revision>8</cp:revision>
  <cp:lastPrinted>2021-10-08T11:17:00Z</cp:lastPrinted>
  <dcterms:created xsi:type="dcterms:W3CDTF">2021-10-04T18:49:00Z</dcterms:created>
  <dcterms:modified xsi:type="dcterms:W3CDTF">2021-10-15T08:23:00Z</dcterms:modified>
</cp:coreProperties>
</file>