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1F" w:rsidRDefault="00E32B1F" w:rsidP="00E32B1F"/>
    <w:p w:rsidR="00E32B1F" w:rsidRDefault="00E32B1F" w:rsidP="00E32B1F"/>
    <w:p w:rsidR="00E32B1F" w:rsidRDefault="00E32B1F" w:rsidP="00E32B1F">
      <w:pPr>
        <w:pStyle w:val="11"/>
        <w:ind w:firstLine="0"/>
        <w:jc w:val="left"/>
        <w:rPr>
          <w:sz w:val="18"/>
          <w:szCs w:val="18"/>
        </w:rPr>
      </w:pPr>
      <w:bookmarkStart w:id="0" w:name="_GoBack"/>
      <w:bookmarkEnd w:id="0"/>
    </w:p>
    <w:p w:rsidR="00E32B1F" w:rsidRDefault="00E32B1F" w:rsidP="00E32B1F">
      <w:pPr>
        <w:pStyle w:val="11"/>
        <w:ind w:firstLine="0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П</w:t>
      </w:r>
      <w:proofErr w:type="gramEnd"/>
      <w:r>
        <w:rPr>
          <w:b w:val="0"/>
          <w:sz w:val="27"/>
          <w:szCs w:val="27"/>
        </w:rPr>
        <w:t xml:space="preserve"> Л А Н</w:t>
      </w:r>
    </w:p>
    <w:p w:rsidR="00E32B1F" w:rsidRDefault="00E32B1F" w:rsidP="00E32B1F">
      <w:pPr>
        <w:pStyle w:val="1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мероприятий по профессиональной ориентации обучающихся </w:t>
      </w:r>
    </w:p>
    <w:p w:rsidR="00E32B1F" w:rsidRDefault="00E32B1F" w:rsidP="00E32B1F">
      <w:pPr>
        <w:pStyle w:val="1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МБОУ Слободская СОШ</w:t>
      </w:r>
    </w:p>
    <w:p w:rsidR="00E32B1F" w:rsidRDefault="00184D41" w:rsidP="00E32B1F">
      <w:pPr>
        <w:pStyle w:val="1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2019-2020</w:t>
      </w:r>
      <w:r w:rsidR="00E32B1F">
        <w:rPr>
          <w:b w:val="0"/>
          <w:sz w:val="28"/>
          <w:szCs w:val="28"/>
        </w:rPr>
        <w:t xml:space="preserve"> учебный год</w:t>
      </w:r>
    </w:p>
    <w:p w:rsidR="00E32B1F" w:rsidRDefault="00E32B1F" w:rsidP="00E32B1F">
      <w:pPr>
        <w:pStyle w:val="11"/>
        <w:ind w:firstLine="0"/>
        <w:rPr>
          <w:b w:val="0"/>
          <w:sz w:val="27"/>
          <w:szCs w:val="27"/>
        </w:rPr>
      </w:pPr>
    </w:p>
    <w:tbl>
      <w:tblPr>
        <w:tblW w:w="10350" w:type="dxa"/>
        <w:tblInd w:w="-923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4821"/>
        <w:gridCol w:w="2978"/>
        <w:gridCol w:w="1842"/>
      </w:tblGrid>
      <w:tr w:rsidR="00E32B1F" w:rsidTr="00184D41">
        <w:trPr>
          <w:trHeight w:val="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№ </w:t>
            </w:r>
            <w:proofErr w:type="gramStart"/>
            <w:r w:rsidRPr="00D22C78">
              <w:rPr>
                <w:sz w:val="24"/>
                <w:szCs w:val="24"/>
              </w:rPr>
              <w:t>п</w:t>
            </w:r>
            <w:proofErr w:type="gramEnd"/>
            <w:r w:rsidRPr="00D22C78">
              <w:rPr>
                <w:sz w:val="24"/>
                <w:szCs w:val="24"/>
              </w:rPr>
              <w:t>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Сроки</w:t>
            </w: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исполнения</w:t>
            </w:r>
          </w:p>
        </w:tc>
      </w:tr>
      <w:tr w:rsidR="00E32B1F" w:rsidTr="00184D41">
        <w:trPr>
          <w:trHeight w:val="1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7A6E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</w:t>
            </w:r>
            <w:proofErr w:type="spellStart"/>
            <w:r>
              <w:rPr>
                <w:sz w:val="24"/>
                <w:szCs w:val="24"/>
              </w:rPr>
              <w:t>проведениии</w:t>
            </w:r>
            <w:proofErr w:type="spellEnd"/>
            <w:r w:rsidR="00E32B1F" w:rsidRPr="00D22C78">
              <w:rPr>
                <w:sz w:val="24"/>
                <w:szCs w:val="24"/>
              </w:rPr>
              <w:t xml:space="preserve"> </w:t>
            </w:r>
            <w:proofErr w:type="spellStart"/>
            <w:r w:rsidR="00E32B1F" w:rsidRPr="00D22C78">
              <w:rPr>
                <w:sz w:val="24"/>
                <w:szCs w:val="24"/>
              </w:rPr>
              <w:t>профинформационных</w:t>
            </w:r>
            <w:proofErr w:type="spellEnd"/>
            <w:r w:rsidR="00E32B1F" w:rsidRPr="00D22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32B1F" w:rsidRPr="00D22C78">
              <w:rPr>
                <w:sz w:val="24"/>
                <w:szCs w:val="24"/>
              </w:rPr>
              <w:t xml:space="preserve">семинаров для педагогов и психологов </w:t>
            </w:r>
            <w:r>
              <w:rPr>
                <w:sz w:val="24"/>
                <w:szCs w:val="24"/>
              </w:rPr>
              <w:t>школ</w:t>
            </w:r>
            <w:r w:rsidR="00E32B1F" w:rsidRPr="00D22C78">
              <w:rPr>
                <w:sz w:val="24"/>
                <w:szCs w:val="24"/>
              </w:rPr>
              <w:t xml:space="preserve">  по вопросам:</w:t>
            </w:r>
          </w:p>
          <w:p w:rsidR="00E32B1F" w:rsidRPr="00D22C78" w:rsidRDefault="00E32B1F" w:rsidP="000D0DE0">
            <w:pPr>
              <w:snapToGrid w:val="0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- «Итоги </w:t>
            </w:r>
            <w:proofErr w:type="spellStart"/>
            <w:r w:rsidRPr="00D22C78">
              <w:rPr>
                <w:sz w:val="24"/>
                <w:szCs w:val="24"/>
              </w:rPr>
              <w:t>п</w:t>
            </w:r>
            <w:r w:rsidR="00184D41">
              <w:rPr>
                <w:sz w:val="24"/>
                <w:szCs w:val="24"/>
              </w:rPr>
              <w:t>рофориентационной</w:t>
            </w:r>
            <w:proofErr w:type="spellEnd"/>
            <w:r w:rsidR="00184D41">
              <w:rPr>
                <w:sz w:val="24"/>
                <w:szCs w:val="24"/>
              </w:rPr>
              <w:t xml:space="preserve"> работы на 2018-2019</w:t>
            </w:r>
            <w:r w:rsidRPr="00D22C78">
              <w:rPr>
                <w:sz w:val="24"/>
                <w:szCs w:val="24"/>
              </w:rPr>
              <w:t xml:space="preserve"> учебный год, анализ результатов поступления выпускников»;</w:t>
            </w:r>
          </w:p>
          <w:p w:rsidR="00E32B1F" w:rsidRPr="00D22C78" w:rsidRDefault="00E32B1F" w:rsidP="000D0DE0">
            <w:pPr>
              <w:snapToGrid w:val="0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- «Рынок труда Ростовской области»;</w:t>
            </w:r>
          </w:p>
          <w:p w:rsidR="00E32B1F" w:rsidRPr="00D22C78" w:rsidRDefault="00E32B1F" w:rsidP="000D0DE0">
            <w:pPr>
              <w:rPr>
                <w:sz w:val="28"/>
                <w:szCs w:val="28"/>
              </w:rPr>
            </w:pPr>
            <w:r w:rsidRPr="00D22C78">
              <w:rPr>
                <w:sz w:val="24"/>
                <w:szCs w:val="24"/>
              </w:rPr>
              <w:t>- «Определе</w:t>
            </w:r>
            <w:r w:rsidR="00184D41">
              <w:rPr>
                <w:sz w:val="24"/>
                <w:szCs w:val="24"/>
              </w:rPr>
              <w:t>ние стратегических задач на 2019-2020</w:t>
            </w:r>
            <w:r w:rsidRPr="00D22C78">
              <w:rPr>
                <w:sz w:val="24"/>
                <w:szCs w:val="24"/>
              </w:rPr>
              <w:t xml:space="preserve"> учебный год по профессиональной ориентации обучающихся общеобразовательных организаций  на базе ГКУ РО «Центр занятости  населения»</w:t>
            </w:r>
            <w:r w:rsidRPr="00D22C78">
              <w:rPr>
                <w:sz w:val="28"/>
                <w:szCs w:val="28"/>
              </w:rPr>
              <w:t xml:space="preserve"> </w:t>
            </w:r>
            <w:r w:rsidRPr="00D22C78">
              <w:rPr>
                <w:sz w:val="24"/>
                <w:szCs w:val="24"/>
              </w:rPr>
              <w:t>Семикаракорского района»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7A6E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Слободская СОШ</w:t>
            </w:r>
          </w:p>
          <w:p w:rsidR="00E32B1F" w:rsidRPr="00D22C78" w:rsidRDefault="00E32B1F" w:rsidP="000D0DE0">
            <w:pPr>
              <w:pStyle w:val="a3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</w:tr>
      <w:tr w:rsidR="00E32B1F" w:rsidTr="00184D41"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7A6E" w:rsidP="00E37A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2B1F" w:rsidRPr="00D22C78">
              <w:rPr>
                <w:sz w:val="24"/>
                <w:szCs w:val="24"/>
              </w:rPr>
              <w:t>роведение областного Урока занято</w:t>
            </w:r>
            <w:r>
              <w:rPr>
                <w:sz w:val="24"/>
                <w:szCs w:val="24"/>
              </w:rPr>
              <w:t xml:space="preserve">сти для учащихся 9-11 классов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A6E" w:rsidRDefault="00E37A6E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32B1F" w:rsidRPr="00D22C78" w:rsidRDefault="00E37A6E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16 октября</w:t>
            </w:r>
          </w:p>
          <w:p w:rsidR="00E32B1F" w:rsidRPr="00D22C78" w:rsidRDefault="00184D41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E32B1F" w:rsidTr="00184D41"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7A6E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Дне </w:t>
            </w:r>
            <w:r w:rsidR="00E32B1F" w:rsidRPr="00D22C78">
              <w:rPr>
                <w:sz w:val="24"/>
                <w:szCs w:val="24"/>
              </w:rPr>
              <w:t xml:space="preserve"> мобильных технологий (презентация услуг мобильных офисов центров занятости населения, предоставляемых молодежи)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A6E" w:rsidRDefault="00E37A6E" w:rsidP="00E37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32B1F" w:rsidRPr="00D22C78" w:rsidRDefault="00E37A6E" w:rsidP="00E37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сентября 2019</w:t>
            </w:r>
          </w:p>
        </w:tc>
      </w:tr>
      <w:tr w:rsidR="00E32B1F" w:rsidTr="00184D41">
        <w:trPr>
          <w:trHeight w:val="9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7A6E" w:rsidP="000D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2B1F" w:rsidRPr="00D22C78">
              <w:rPr>
                <w:sz w:val="24"/>
                <w:szCs w:val="24"/>
              </w:rPr>
              <w:t xml:space="preserve">роведение уроков занятости, </w:t>
            </w:r>
            <w:proofErr w:type="spellStart"/>
            <w:r w:rsidR="00E32B1F" w:rsidRPr="00D22C78">
              <w:rPr>
                <w:sz w:val="24"/>
                <w:szCs w:val="24"/>
              </w:rPr>
              <w:t>профориентационного</w:t>
            </w:r>
            <w:proofErr w:type="spellEnd"/>
            <w:r w:rsidR="00E32B1F" w:rsidRPr="00D22C78">
              <w:rPr>
                <w:sz w:val="24"/>
                <w:szCs w:val="24"/>
              </w:rPr>
              <w:t xml:space="preserve"> тестирования, информирование обучающихся 9-11 классов  о положении на рынке труда в Семикаракорском районе</w:t>
            </w:r>
          </w:p>
          <w:p w:rsidR="00E32B1F" w:rsidRPr="00D22C78" w:rsidRDefault="00E32B1F" w:rsidP="000D0D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A6E" w:rsidRDefault="00E37A6E" w:rsidP="00E37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32B1F" w:rsidRPr="00D22C78" w:rsidRDefault="00E37A6E" w:rsidP="00E37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  <w:r w:rsidR="00E32B1F" w:rsidRPr="00D22C78">
              <w:rPr>
                <w:sz w:val="24"/>
                <w:szCs w:val="24"/>
              </w:rPr>
              <w:t xml:space="preserve"> –</w:t>
            </w:r>
          </w:p>
          <w:p w:rsidR="00E32B1F" w:rsidRPr="00D22C78" w:rsidRDefault="00184D41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</w:p>
        </w:tc>
      </w:tr>
      <w:tr w:rsidR="00E32B1F" w:rsidTr="00184D41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E37A6E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E32B1F" w:rsidRPr="00D22C78">
              <w:rPr>
                <w:sz w:val="24"/>
                <w:szCs w:val="24"/>
              </w:rPr>
              <w:t xml:space="preserve"> портфолио обучающихся (учета достижений) в целях их дальнейшего профессионального самоопределения и формирования индивидуальной траектории развития</w:t>
            </w:r>
          </w:p>
          <w:p w:rsidR="00E32B1F" w:rsidRPr="00D22C78" w:rsidRDefault="00E32B1F" w:rsidP="000D0D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7A6E" w:rsidRDefault="00E37A6E" w:rsidP="00E37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32B1F" w:rsidRPr="00D22C78" w:rsidRDefault="00E37A6E" w:rsidP="00E37A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  <w:r w:rsidR="00E32B1F" w:rsidRPr="00D22C78">
              <w:rPr>
                <w:sz w:val="24"/>
                <w:szCs w:val="24"/>
              </w:rPr>
              <w:t xml:space="preserve"> –</w:t>
            </w:r>
          </w:p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</w:p>
        </w:tc>
      </w:tr>
      <w:tr w:rsidR="00E32B1F" w:rsidTr="00184D41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E37A6E" w:rsidP="00E37A6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районном конкурсе</w:t>
            </w:r>
            <w:r w:rsidR="00E32B1F" w:rsidRPr="00D22C78">
              <w:rPr>
                <w:sz w:val="24"/>
                <w:szCs w:val="24"/>
              </w:rPr>
              <w:t xml:space="preserve"> </w:t>
            </w:r>
            <w:proofErr w:type="spellStart"/>
            <w:r w:rsidR="00E32B1F" w:rsidRPr="00D22C78">
              <w:rPr>
                <w:sz w:val="24"/>
                <w:szCs w:val="24"/>
              </w:rPr>
              <w:t>профориентационных</w:t>
            </w:r>
            <w:proofErr w:type="spellEnd"/>
            <w:r w:rsidR="00E32B1F" w:rsidRPr="00D22C78">
              <w:rPr>
                <w:sz w:val="24"/>
                <w:szCs w:val="24"/>
              </w:rPr>
              <w:t xml:space="preserve"> стендов «Мы выбираем профессию»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7A6E" w:rsidRDefault="00E37A6E" w:rsidP="00E37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32B1F" w:rsidRPr="00D22C78" w:rsidRDefault="00E37A6E" w:rsidP="00E37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  <w:r w:rsidR="00E32B1F" w:rsidRPr="00D22C78">
              <w:rPr>
                <w:sz w:val="24"/>
                <w:szCs w:val="24"/>
              </w:rPr>
              <w:t xml:space="preserve"> –</w:t>
            </w:r>
          </w:p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</w:p>
        </w:tc>
      </w:tr>
      <w:tr w:rsidR="00E32B1F" w:rsidTr="00184D41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E37A6E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ярмарке</w:t>
            </w:r>
            <w:r w:rsidR="00E32B1F" w:rsidRPr="00D22C78">
              <w:rPr>
                <w:sz w:val="24"/>
                <w:szCs w:val="24"/>
              </w:rPr>
              <w:t xml:space="preserve"> образовательных организаций «Куда пойти учиться?»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Слободская СОШ,</w:t>
            </w:r>
          </w:p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C5DD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</w:t>
            </w:r>
          </w:p>
        </w:tc>
      </w:tr>
      <w:tr w:rsidR="00E32B1F" w:rsidTr="00184D41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32B1F" w:rsidRPr="00D22C78">
              <w:rPr>
                <w:sz w:val="24"/>
                <w:szCs w:val="24"/>
              </w:rPr>
              <w:t xml:space="preserve">естирование профессиональных </w:t>
            </w:r>
            <w:r w:rsidR="00E32B1F" w:rsidRPr="00D22C78">
              <w:rPr>
                <w:sz w:val="24"/>
                <w:szCs w:val="24"/>
              </w:rPr>
              <w:lastRenderedPageBreak/>
              <w:t>склонностей и интересов обучающихся, а также организация ролевых игр по выбору профессии и рабочих мест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E32B1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lastRenderedPageBreak/>
              <w:t xml:space="preserve">по отдельному </w:t>
            </w:r>
            <w:r w:rsidRPr="00D22C78">
              <w:rPr>
                <w:sz w:val="24"/>
                <w:szCs w:val="24"/>
              </w:rPr>
              <w:lastRenderedPageBreak/>
              <w:t>графику</w:t>
            </w:r>
          </w:p>
        </w:tc>
      </w:tr>
      <w:tr w:rsidR="00E32B1F" w:rsidTr="00184D41">
        <w:trPr>
          <w:trHeight w:val="18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E32B1F" w:rsidRPr="00D22C78">
              <w:rPr>
                <w:sz w:val="24"/>
                <w:szCs w:val="24"/>
              </w:rPr>
              <w:t xml:space="preserve"> для старшеклассников</w:t>
            </w:r>
          </w:p>
          <w:p w:rsidR="00E32B1F" w:rsidRPr="00D22C78" w:rsidRDefault="00E32B1F" w:rsidP="000D0DE0">
            <w:pPr>
              <w:snapToGrid w:val="0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интерактивных встреч  с работодателями, представителями профессиональных организаций «Профессии, которые мы выбираем» (знакомство с востребованными  профессиями, расширение информационного поля).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32B1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  <w:r w:rsidR="00E32B1F" w:rsidRPr="00D22C78">
              <w:rPr>
                <w:sz w:val="24"/>
                <w:szCs w:val="24"/>
              </w:rPr>
              <w:t xml:space="preserve"> –</w:t>
            </w: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апрель </w:t>
            </w:r>
            <w:r w:rsidR="00184D41">
              <w:rPr>
                <w:sz w:val="24"/>
                <w:szCs w:val="24"/>
              </w:rPr>
              <w:t>2020</w:t>
            </w:r>
          </w:p>
        </w:tc>
      </w:tr>
      <w:tr w:rsidR="00E32B1F" w:rsidTr="00184D41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10</w:t>
            </w:r>
            <w:r w:rsidR="00DC5DDF">
              <w:rPr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конкурсе </w:t>
            </w:r>
            <w:r w:rsidR="00E32B1F" w:rsidRPr="00D22C78">
              <w:rPr>
                <w:sz w:val="24"/>
                <w:szCs w:val="24"/>
              </w:rPr>
              <w:t xml:space="preserve"> сочинений для учащихся 9-11 классов «Я выбираю профессию».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 и литературы </w:t>
            </w:r>
            <w:proofErr w:type="spellStart"/>
            <w:r>
              <w:rPr>
                <w:sz w:val="24"/>
                <w:szCs w:val="24"/>
              </w:rPr>
              <w:t>Утракова</w:t>
            </w:r>
            <w:proofErr w:type="spellEnd"/>
            <w:r>
              <w:rPr>
                <w:sz w:val="24"/>
                <w:szCs w:val="24"/>
              </w:rPr>
              <w:t xml:space="preserve"> Л.С., Матвеева А.Ф.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       декабрь 2019</w:t>
            </w:r>
          </w:p>
        </w:tc>
      </w:tr>
      <w:tr w:rsidR="00E32B1F" w:rsidTr="00184D41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11.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Проведение тематических родительских собраний, направленных на повышение привлекательности рабочих профессий: «Роль семьи в правильном профессиональном самоопределении детей», «Куда пойти учиться?», </w:t>
            </w:r>
            <w:r w:rsidR="00DC5DDF">
              <w:rPr>
                <w:sz w:val="24"/>
                <w:szCs w:val="24"/>
              </w:rPr>
              <w:t xml:space="preserve">«Ваш ребенок – выпускник» </w:t>
            </w:r>
            <w:r w:rsidRPr="00D22C78">
              <w:rPr>
                <w:sz w:val="24"/>
                <w:szCs w:val="24"/>
              </w:rPr>
              <w:t xml:space="preserve"> с участием работодателей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B1F" w:rsidRPr="00D22C78" w:rsidRDefault="00DC5DDF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Слободская СОШ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  <w:r w:rsidR="00E32B1F" w:rsidRPr="00D22C78">
              <w:rPr>
                <w:sz w:val="24"/>
                <w:szCs w:val="24"/>
              </w:rPr>
              <w:t xml:space="preserve"> –</w:t>
            </w:r>
          </w:p>
          <w:p w:rsidR="00E32B1F" w:rsidRPr="00D22C78" w:rsidRDefault="00184D41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</w:p>
        </w:tc>
      </w:tr>
      <w:tr w:rsidR="00E32B1F" w:rsidTr="00184D41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12.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проведении  </w:t>
            </w:r>
            <w:r w:rsidR="00E32B1F" w:rsidRPr="00D22C78">
              <w:rPr>
                <w:sz w:val="24"/>
                <w:szCs w:val="24"/>
              </w:rPr>
              <w:t>Дней открытых дверей в центрах занятости населения, в профессиональных образовательных организациях, организациях высшего образования,  на предприятиях, в организациях, испытывающих потребность в квалифицированных рабочих кадрах и специалистах.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32B1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  <w:r w:rsidR="00E32B1F" w:rsidRPr="00D22C78">
              <w:rPr>
                <w:sz w:val="24"/>
                <w:szCs w:val="24"/>
              </w:rPr>
              <w:t xml:space="preserve"> –</w:t>
            </w:r>
          </w:p>
          <w:p w:rsidR="00E32B1F" w:rsidRPr="00D22C78" w:rsidRDefault="00184D41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</w:t>
            </w:r>
          </w:p>
        </w:tc>
      </w:tr>
      <w:tr w:rsidR="00E32B1F" w:rsidTr="00184D41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13.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 w:rsidR="00E32B1F" w:rsidRPr="00D22C78">
              <w:rPr>
                <w:sz w:val="24"/>
                <w:szCs w:val="24"/>
              </w:rPr>
              <w:t>профориентационных</w:t>
            </w:r>
            <w:proofErr w:type="spellEnd"/>
            <w:r w:rsidR="00E32B1F" w:rsidRPr="00D22C78">
              <w:rPr>
                <w:sz w:val="24"/>
                <w:szCs w:val="24"/>
              </w:rPr>
              <w:t xml:space="preserve"> экскурсий и профессиональных проб для обучающихся выпускных классов на рабочих местах стабильно работающих и развивающихся предприятий, на базе мастерских и лабораторий профессиональных образовательных организаций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Слободская СОШ,</w:t>
            </w:r>
          </w:p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C5DD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  <w:r w:rsidR="00E32B1F" w:rsidRPr="00D22C78">
              <w:rPr>
                <w:sz w:val="24"/>
                <w:szCs w:val="24"/>
              </w:rPr>
              <w:t xml:space="preserve"> –</w:t>
            </w:r>
          </w:p>
          <w:p w:rsidR="00E32B1F" w:rsidRPr="00D22C78" w:rsidRDefault="00184D41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</w:p>
        </w:tc>
      </w:tr>
      <w:tr w:rsidR="00E32B1F" w:rsidTr="00184D41">
        <w:trPr>
          <w:trHeight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32B1F" w:rsidRPr="00D22C78">
              <w:rPr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Default="00E32B1F" w:rsidP="000D0DE0">
            <w:pPr>
              <w:snapToGrid w:val="0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22C78">
              <w:rPr>
                <w:sz w:val="24"/>
                <w:szCs w:val="24"/>
              </w:rPr>
              <w:t>профинформационных</w:t>
            </w:r>
            <w:proofErr w:type="spellEnd"/>
            <w:r w:rsidRPr="00D22C78">
              <w:rPr>
                <w:sz w:val="24"/>
                <w:szCs w:val="24"/>
              </w:rPr>
              <w:t xml:space="preserve"> часов, уроков мужества «Есть такая профессия – Родину защищать!» для обучающихся 5-11 классов</w:t>
            </w:r>
          </w:p>
          <w:p w:rsidR="00DC5DDF" w:rsidRPr="00D22C78" w:rsidRDefault="00DC5DDF" w:rsidP="000D0D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C5DD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классов</w:t>
            </w: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</w:p>
        </w:tc>
      </w:tr>
      <w:tr w:rsidR="00E32B1F" w:rsidTr="00184D41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32B1F" w:rsidRPr="00D22C78" w:rsidRDefault="00E32B1F" w:rsidP="00DC5DDF">
            <w:pPr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22C78">
              <w:rPr>
                <w:sz w:val="24"/>
                <w:szCs w:val="24"/>
              </w:rPr>
              <w:t>профориентационной</w:t>
            </w:r>
            <w:proofErr w:type="spellEnd"/>
            <w:r w:rsidRPr="00D22C78">
              <w:rPr>
                <w:sz w:val="24"/>
                <w:szCs w:val="24"/>
              </w:rPr>
              <w:t xml:space="preserve"> декады для </w:t>
            </w:r>
            <w:proofErr w:type="gramStart"/>
            <w:r w:rsidRPr="00D22C78">
              <w:rPr>
                <w:sz w:val="24"/>
                <w:szCs w:val="24"/>
              </w:rPr>
              <w:t>обучающихся</w:t>
            </w:r>
            <w:proofErr w:type="gramEnd"/>
            <w:r w:rsidRPr="00D22C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Слободская СОШ,</w:t>
            </w:r>
          </w:p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C5DD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</w:tc>
      </w:tr>
      <w:tr w:rsidR="00E32B1F" w:rsidTr="00184D41">
        <w:trPr>
          <w:trHeight w:val="2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B1F" w:rsidRPr="00D22C78" w:rsidRDefault="00E32B1F" w:rsidP="000D0DE0">
            <w:pPr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Проведение в рамках </w:t>
            </w:r>
            <w:proofErr w:type="spellStart"/>
            <w:r w:rsidRPr="00D22C78">
              <w:rPr>
                <w:sz w:val="24"/>
                <w:szCs w:val="24"/>
              </w:rPr>
              <w:t>профориентационной</w:t>
            </w:r>
            <w:proofErr w:type="spellEnd"/>
            <w:r w:rsidRPr="00D22C78">
              <w:rPr>
                <w:sz w:val="24"/>
                <w:szCs w:val="24"/>
              </w:rPr>
              <w:t xml:space="preserve"> декады Дня 10 самых востребованных в ростовской области профессий: профессиональные пробы на рабочих местах в мастерских, лабораториях профессиональных образовательных организаций, предприятий</w:t>
            </w:r>
          </w:p>
          <w:p w:rsidR="00E32B1F" w:rsidRPr="00D22C78" w:rsidRDefault="00E32B1F" w:rsidP="000D0DE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Слободская СОШ,</w:t>
            </w:r>
          </w:p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C5DD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  <w:p w:rsidR="00E32B1F" w:rsidRPr="00D22C78" w:rsidRDefault="00E32B1F" w:rsidP="00DC5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32B1F" w:rsidTr="00184D41">
        <w:trPr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22C78">
              <w:rPr>
                <w:sz w:val="24"/>
                <w:szCs w:val="24"/>
              </w:rPr>
              <w:t>профориентационной</w:t>
            </w:r>
            <w:proofErr w:type="spellEnd"/>
            <w:r w:rsidRPr="00D22C78">
              <w:rPr>
                <w:sz w:val="24"/>
                <w:szCs w:val="24"/>
              </w:rPr>
              <w:t xml:space="preserve"> акции в рамках </w:t>
            </w:r>
            <w:proofErr w:type="spellStart"/>
            <w:r w:rsidRPr="00D22C78">
              <w:rPr>
                <w:sz w:val="24"/>
                <w:szCs w:val="24"/>
              </w:rPr>
              <w:t>профориентационной</w:t>
            </w:r>
            <w:proofErr w:type="spellEnd"/>
            <w:r w:rsidRPr="00D22C78">
              <w:rPr>
                <w:sz w:val="24"/>
                <w:szCs w:val="24"/>
              </w:rPr>
              <w:t xml:space="preserve"> декады – конкурс плакатов (баннеров) на тему «Я в </w:t>
            </w:r>
            <w:r w:rsidRPr="00D22C78">
              <w:rPr>
                <w:color w:val="000000"/>
                <w:spacing w:val="-1"/>
                <w:sz w:val="24"/>
                <w:szCs w:val="24"/>
              </w:rPr>
              <w:t>Рабочие пойду</w:t>
            </w:r>
            <w:r w:rsidRPr="00D22C78">
              <w:rPr>
                <w:sz w:val="24"/>
                <w:szCs w:val="24"/>
              </w:rPr>
              <w:t>», «Семейные династии»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C5DD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</w:tc>
      </w:tr>
      <w:tr w:rsidR="00E32B1F" w:rsidTr="00184D41">
        <w:trPr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 Дне</w:t>
            </w:r>
            <w:r w:rsidR="00E32B1F" w:rsidRPr="00D22C78">
              <w:rPr>
                <w:sz w:val="24"/>
                <w:szCs w:val="24"/>
              </w:rPr>
              <w:t xml:space="preserve"> профориентации молодежи Семикаракорского района «Сделай свой выбор» (фестивали профессий, территориальные ярмарки вакансий и учебных рабочих мест)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Слободская СОШ,</w:t>
            </w:r>
          </w:p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C5DD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</w:p>
        </w:tc>
      </w:tr>
      <w:tr w:rsidR="00E32B1F" w:rsidTr="00184D41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DC5DDF">
            <w:pPr>
              <w:snapToGrid w:val="0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Проведение мониторинга профессиональных предпочтений учащихся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C5DD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  <w:p w:rsidR="00E32B1F" w:rsidRPr="00D22C78" w:rsidRDefault="00E32B1F" w:rsidP="000D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184D41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  <w:r w:rsidR="00E32B1F" w:rsidRPr="00D22C78">
              <w:rPr>
                <w:sz w:val="24"/>
                <w:szCs w:val="24"/>
              </w:rPr>
              <w:t xml:space="preserve"> г. - апрель 20</w:t>
            </w:r>
            <w:r>
              <w:rPr>
                <w:sz w:val="24"/>
                <w:szCs w:val="24"/>
              </w:rPr>
              <w:t>20</w:t>
            </w:r>
            <w:r w:rsidR="00E32B1F" w:rsidRPr="00D22C78">
              <w:rPr>
                <w:sz w:val="24"/>
                <w:szCs w:val="24"/>
              </w:rPr>
              <w:t xml:space="preserve"> г.</w:t>
            </w:r>
          </w:p>
        </w:tc>
      </w:tr>
      <w:tr w:rsidR="00E32B1F" w:rsidTr="00184D41">
        <w:trPr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E32B1F" w:rsidP="000D0DE0">
            <w:pPr>
              <w:snapToGrid w:val="0"/>
              <w:rPr>
                <w:sz w:val="24"/>
                <w:szCs w:val="24"/>
              </w:rPr>
            </w:pPr>
            <w:proofErr w:type="spellStart"/>
            <w:r w:rsidRPr="00D22C78">
              <w:rPr>
                <w:sz w:val="24"/>
                <w:szCs w:val="24"/>
              </w:rPr>
              <w:t>Профориентационное</w:t>
            </w:r>
            <w:proofErr w:type="spellEnd"/>
            <w:r w:rsidRPr="00D22C78">
              <w:rPr>
                <w:sz w:val="24"/>
                <w:szCs w:val="24"/>
              </w:rPr>
              <w:t xml:space="preserve"> сопровождение и организация временного трудоустройства обучающихся в возрасте от 14 до 18 лет.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DC5DDF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Фомина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в свободное от учебы время</w:t>
            </w:r>
          </w:p>
        </w:tc>
      </w:tr>
      <w:tr w:rsidR="00E32B1F" w:rsidTr="00184D41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E32B1F" w:rsidP="00DC5DDF">
            <w:pPr>
              <w:snapToGrid w:val="0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Обеспечение информационной поддержки мероприятий, имеющих </w:t>
            </w:r>
            <w:proofErr w:type="spellStart"/>
            <w:r w:rsidRPr="00D22C78">
              <w:rPr>
                <w:sz w:val="24"/>
                <w:szCs w:val="24"/>
              </w:rPr>
              <w:t>профориентационное</w:t>
            </w:r>
            <w:proofErr w:type="spellEnd"/>
            <w:r w:rsidRPr="00D22C78">
              <w:rPr>
                <w:sz w:val="24"/>
                <w:szCs w:val="24"/>
              </w:rPr>
              <w:t xml:space="preserve"> значение, организация размещения информации о ходе их реализации </w:t>
            </w:r>
            <w:r w:rsidR="00DC5DDF">
              <w:rPr>
                <w:sz w:val="24"/>
                <w:szCs w:val="24"/>
              </w:rPr>
              <w:t>на сайте школы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32B1F" w:rsidRPr="00D22C78" w:rsidRDefault="00DC5DDF" w:rsidP="0018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 w:rsidR="00184D41">
              <w:rPr>
                <w:sz w:val="24"/>
                <w:szCs w:val="24"/>
              </w:rPr>
              <w:t>Садчикова</w:t>
            </w:r>
            <w:proofErr w:type="spellEnd"/>
            <w:r w:rsidR="00184D41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в течение учебного года</w:t>
            </w:r>
          </w:p>
        </w:tc>
      </w:tr>
      <w:tr w:rsidR="00E32B1F" w:rsidTr="00184D41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DC5DDF" w:rsidP="000D0D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Pr="00D22C78" w:rsidRDefault="00E32B1F" w:rsidP="00DC5DDF">
            <w:pPr>
              <w:snapToGrid w:val="0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 xml:space="preserve">Проведение мониторинга эффективности реализации комплекса мер (плана) по вопросам профессиональной ориентации обучающихся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B1F" w:rsidRDefault="00DC5DDF" w:rsidP="000D0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Фомина Е.А.,</w:t>
            </w:r>
          </w:p>
          <w:p w:rsidR="00DC5DDF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C5DDF" w:rsidRPr="00D22C78" w:rsidRDefault="00DC5DDF" w:rsidP="00DC5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  <w:p w:rsidR="00DC5DDF" w:rsidRPr="00D22C78" w:rsidRDefault="00DC5DDF" w:rsidP="000D0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  <w:r w:rsidRPr="00D22C78">
              <w:rPr>
                <w:sz w:val="24"/>
                <w:szCs w:val="24"/>
              </w:rPr>
              <w:t>ежеквартально</w:t>
            </w: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32B1F" w:rsidRPr="00D22C78" w:rsidRDefault="00E32B1F" w:rsidP="000D0D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32B1F" w:rsidRDefault="00E32B1F" w:rsidP="00E32B1F"/>
    <w:sectPr w:rsidR="00E32B1F" w:rsidSect="00EC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1F"/>
    <w:rsid w:val="00184D41"/>
    <w:rsid w:val="00474B9E"/>
    <w:rsid w:val="00693EAB"/>
    <w:rsid w:val="00DC5DDF"/>
    <w:rsid w:val="00E32B1F"/>
    <w:rsid w:val="00E3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2B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nhideWhenUsed/>
    <w:qFormat/>
    <w:rsid w:val="00E32B1F"/>
    <w:pPr>
      <w:outlineLvl w:val="1"/>
    </w:pPr>
    <w:rPr>
      <w:b/>
      <w:bCs/>
      <w:color w:val="39291D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B1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2B1F"/>
    <w:rPr>
      <w:rFonts w:ascii="Times New Roman" w:eastAsia="Times New Roman" w:hAnsi="Times New Roman" w:cs="Times New Roman"/>
      <w:b/>
      <w:bCs/>
      <w:color w:val="39291D"/>
      <w:sz w:val="25"/>
      <w:szCs w:val="25"/>
      <w:lang w:eastAsia="ru-RU"/>
    </w:rPr>
  </w:style>
  <w:style w:type="paragraph" w:styleId="a3">
    <w:name w:val="Body Text"/>
    <w:basedOn w:val="a"/>
    <w:link w:val="a4"/>
    <w:semiHidden/>
    <w:unhideWhenUsed/>
    <w:rsid w:val="00E32B1F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32B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азвание объекта1"/>
    <w:basedOn w:val="a"/>
    <w:rsid w:val="00E32B1F"/>
    <w:pPr>
      <w:ind w:firstLine="720"/>
      <w:jc w:val="center"/>
    </w:pPr>
    <w:rPr>
      <w:b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2B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nhideWhenUsed/>
    <w:qFormat/>
    <w:rsid w:val="00E32B1F"/>
    <w:pPr>
      <w:outlineLvl w:val="1"/>
    </w:pPr>
    <w:rPr>
      <w:b/>
      <w:bCs/>
      <w:color w:val="39291D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B1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2B1F"/>
    <w:rPr>
      <w:rFonts w:ascii="Times New Roman" w:eastAsia="Times New Roman" w:hAnsi="Times New Roman" w:cs="Times New Roman"/>
      <w:b/>
      <w:bCs/>
      <w:color w:val="39291D"/>
      <w:sz w:val="25"/>
      <w:szCs w:val="25"/>
      <w:lang w:eastAsia="ru-RU"/>
    </w:rPr>
  </w:style>
  <w:style w:type="paragraph" w:styleId="a3">
    <w:name w:val="Body Text"/>
    <w:basedOn w:val="a"/>
    <w:link w:val="a4"/>
    <w:semiHidden/>
    <w:unhideWhenUsed/>
    <w:rsid w:val="00E32B1F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32B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азвание объекта1"/>
    <w:basedOn w:val="a"/>
    <w:rsid w:val="00E32B1F"/>
    <w:pPr>
      <w:ind w:firstLine="720"/>
      <w:jc w:val="center"/>
    </w:pPr>
    <w:rPr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Слободская СОШ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N9</dc:creator>
  <cp:keywords/>
  <dc:description/>
  <cp:lastModifiedBy>ПК</cp:lastModifiedBy>
  <cp:revision>4</cp:revision>
  <dcterms:created xsi:type="dcterms:W3CDTF">2014-10-23T10:37:00Z</dcterms:created>
  <dcterms:modified xsi:type="dcterms:W3CDTF">2020-01-24T11:03:00Z</dcterms:modified>
</cp:coreProperties>
</file>