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0E73" w:rsidRDefault="00E86CBC">
      <w:pPr>
        <w:pStyle w:val="1"/>
        <w:contextualSpacing/>
        <w:rPr>
          <w:rFonts w:ascii="Times New Roman" w:hAnsi="Times New Roman"/>
          <w:sz w:val="26"/>
          <w:szCs w:val="26"/>
          <w:highlight w:val="yellow"/>
        </w:rPr>
      </w:pPr>
      <w:bookmarkStart w:id="0" w:name="_GoBack"/>
      <w:r>
        <w:rPr>
          <w:rFonts w:ascii="Times New Roman" w:hAnsi="Times New Roman"/>
          <w:noProof/>
          <w:sz w:val="26"/>
          <w:szCs w:val="26"/>
          <w:lang w:eastAsia="ru-RU" w:bidi="ar-SA"/>
        </w:rPr>
        <w:drawing>
          <wp:anchor distT="0" distB="0" distL="114300" distR="114300" simplePos="0" relativeHeight="251658240" behindDoc="0" locked="0" layoutInCell="1" allowOverlap="1">
            <wp:simplePos x="0" y="0"/>
            <wp:positionH relativeFrom="column">
              <wp:posOffset>-633679</wp:posOffset>
            </wp:positionH>
            <wp:positionV relativeFrom="paragraph">
              <wp:posOffset>1270</wp:posOffset>
            </wp:positionV>
            <wp:extent cx="6842258" cy="9677400"/>
            <wp:effectExtent l="0" t="0" r="0" b="0"/>
            <wp:wrapNone/>
            <wp:docPr id="1" name="Рисунок 1" descr="C:\Users\люба\Pictures\2018-10-29\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а\Pictures\2018-10-29\Сканировать1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3455" cy="96790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606" w:type="dxa"/>
        <w:tblInd w:w="-108" w:type="dxa"/>
        <w:tblLook w:val="04A0" w:firstRow="1" w:lastRow="0" w:firstColumn="1" w:lastColumn="0" w:noHBand="0" w:noVBand="1"/>
      </w:tblPr>
      <w:tblGrid>
        <w:gridCol w:w="4219"/>
        <w:gridCol w:w="5387"/>
      </w:tblGrid>
      <w:tr w:rsidR="00360E73">
        <w:tc>
          <w:tcPr>
            <w:tcW w:w="4219"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СОГЛАСОВАНО</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 xml:space="preserve">Протокол педсовета№1 </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 xml:space="preserve">от 27.07.2018 г. </w:t>
            </w:r>
          </w:p>
        </w:tc>
        <w:tc>
          <w:tcPr>
            <w:tcW w:w="5387"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УТВЕРЖДАЮ</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Директор 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____________</w:t>
            </w:r>
            <w:proofErr w:type="spellStart"/>
            <w:r>
              <w:rPr>
                <w:rFonts w:ascii="Times New Roman" w:hAnsi="Times New Roman" w:cs="Times New Roman"/>
                <w:color w:val="000000"/>
              </w:rPr>
              <w:t>Л.М.Быкадорова</w:t>
            </w:r>
            <w:proofErr w:type="spellEnd"/>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Приказ № 235 от 27.07.2018г.</w:t>
            </w:r>
          </w:p>
          <w:p w:rsidR="00360E73" w:rsidRDefault="00360E73">
            <w:pPr>
              <w:pStyle w:val="1"/>
              <w:contextualSpacing/>
              <w:jc w:val="center"/>
              <w:rPr>
                <w:rFonts w:ascii="Times New Roman" w:hAnsi="Times New Roman" w:cs="Times New Roman"/>
                <w:color w:val="000000"/>
              </w:rPr>
            </w:pPr>
          </w:p>
        </w:tc>
      </w:tr>
      <w:tr w:rsidR="00360E73">
        <w:tc>
          <w:tcPr>
            <w:tcW w:w="4219"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СОГЛАСОВАНО</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Протокол педсовета№1__</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 xml:space="preserve">от ___________г. </w:t>
            </w:r>
          </w:p>
        </w:tc>
        <w:tc>
          <w:tcPr>
            <w:tcW w:w="5387"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УТВЕРЖДАЮ</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Директор 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____________</w:t>
            </w:r>
            <w:proofErr w:type="spellStart"/>
            <w:r>
              <w:rPr>
                <w:rFonts w:ascii="Times New Roman" w:hAnsi="Times New Roman" w:cs="Times New Roman"/>
                <w:color w:val="000000"/>
              </w:rPr>
              <w:t>Л.М.Быкадорова</w:t>
            </w:r>
            <w:proofErr w:type="spellEnd"/>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Приказ №________________.</w:t>
            </w:r>
          </w:p>
        </w:tc>
      </w:tr>
    </w:tbl>
    <w:p w:rsidR="00360E73" w:rsidRDefault="00360E73">
      <w:pPr>
        <w:pStyle w:val="312"/>
        <w:rPr>
          <w:b/>
          <w:color w:val="000000"/>
        </w:rPr>
      </w:pPr>
    </w:p>
    <w:tbl>
      <w:tblPr>
        <w:tblW w:w="9606" w:type="dxa"/>
        <w:tblInd w:w="-108" w:type="dxa"/>
        <w:tblLook w:val="04A0" w:firstRow="1" w:lastRow="0" w:firstColumn="1" w:lastColumn="0" w:noHBand="0" w:noVBand="1"/>
      </w:tblPr>
      <w:tblGrid>
        <w:gridCol w:w="4219"/>
        <w:gridCol w:w="5387"/>
      </w:tblGrid>
      <w:tr w:rsidR="00360E73">
        <w:tc>
          <w:tcPr>
            <w:tcW w:w="4219"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СОГЛАСОВАНО</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Протокол педсовета№__</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 xml:space="preserve">от ___________г. </w:t>
            </w:r>
          </w:p>
        </w:tc>
        <w:tc>
          <w:tcPr>
            <w:tcW w:w="5387"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УТВЕРЖДАЮ</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Директор 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____________</w:t>
            </w:r>
            <w:proofErr w:type="spellStart"/>
            <w:r>
              <w:rPr>
                <w:rFonts w:ascii="Times New Roman" w:hAnsi="Times New Roman" w:cs="Times New Roman"/>
                <w:color w:val="000000"/>
              </w:rPr>
              <w:t>Л.М.Быкадорова</w:t>
            </w:r>
            <w:proofErr w:type="spellEnd"/>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Приказ №________________.</w:t>
            </w:r>
          </w:p>
          <w:p w:rsidR="00360E73" w:rsidRDefault="00360E73">
            <w:pPr>
              <w:pStyle w:val="1"/>
              <w:contextualSpacing/>
              <w:jc w:val="center"/>
              <w:rPr>
                <w:rFonts w:ascii="Times New Roman" w:hAnsi="Times New Roman" w:cs="Times New Roman"/>
                <w:color w:val="000000"/>
              </w:rPr>
            </w:pPr>
          </w:p>
        </w:tc>
      </w:tr>
      <w:tr w:rsidR="00360E73">
        <w:tc>
          <w:tcPr>
            <w:tcW w:w="4219"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СОГЛАСОВАНО</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Протокол педсовета№__</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 xml:space="preserve">от ___________г. </w:t>
            </w:r>
          </w:p>
        </w:tc>
        <w:tc>
          <w:tcPr>
            <w:tcW w:w="5387" w:type="dxa"/>
            <w:shd w:val="clear" w:color="auto" w:fill="auto"/>
          </w:tcPr>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УТВЕРЖДАЮ</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Директор МБОУ Слободская СОШ</w:t>
            </w:r>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____________</w:t>
            </w:r>
            <w:proofErr w:type="spellStart"/>
            <w:r>
              <w:rPr>
                <w:rFonts w:ascii="Times New Roman" w:hAnsi="Times New Roman" w:cs="Times New Roman"/>
                <w:color w:val="000000"/>
              </w:rPr>
              <w:t>Л.М.Быкадорова</w:t>
            </w:r>
            <w:proofErr w:type="spellEnd"/>
          </w:p>
          <w:p w:rsidR="00360E73" w:rsidRDefault="005514D2">
            <w:pPr>
              <w:pStyle w:val="1"/>
              <w:contextualSpacing/>
              <w:jc w:val="center"/>
              <w:rPr>
                <w:rFonts w:ascii="Times New Roman" w:hAnsi="Times New Roman" w:cs="Times New Roman"/>
                <w:color w:val="000000"/>
              </w:rPr>
            </w:pPr>
            <w:r>
              <w:rPr>
                <w:rFonts w:ascii="Times New Roman" w:hAnsi="Times New Roman" w:cs="Times New Roman"/>
                <w:color w:val="000000"/>
              </w:rPr>
              <w:t>Приказ №________________.</w:t>
            </w:r>
          </w:p>
        </w:tc>
      </w:tr>
    </w:tbl>
    <w:p w:rsidR="00360E73" w:rsidRDefault="00360E73">
      <w:pPr>
        <w:pStyle w:val="312"/>
        <w:spacing w:before="0"/>
        <w:contextualSpacing/>
        <w:jc w:val="center"/>
        <w:rPr>
          <w:rFonts w:ascii="Times New Roman" w:hAnsi="Times New Roman" w:cs="Times New Roman"/>
          <w:b/>
          <w:bCs/>
          <w:sz w:val="40"/>
          <w:szCs w:val="40"/>
          <w:highlight w:val="yellow"/>
        </w:rPr>
      </w:pPr>
    </w:p>
    <w:p w:rsidR="00360E73" w:rsidRDefault="00360E73">
      <w:pPr>
        <w:pStyle w:val="1"/>
        <w:spacing w:line="240" w:lineRule="auto"/>
        <w:contextualSpacing/>
        <w:jc w:val="both"/>
        <w:rPr>
          <w:rFonts w:ascii="Times New Roman" w:hAnsi="Times New Roman" w:cs="Times New Roman"/>
          <w:b/>
          <w:sz w:val="24"/>
          <w:highlight w:val="yellow"/>
        </w:rPr>
      </w:pPr>
    </w:p>
    <w:p w:rsidR="00360E73" w:rsidRDefault="00360E73">
      <w:pPr>
        <w:pStyle w:val="1"/>
        <w:spacing w:line="240" w:lineRule="auto"/>
        <w:contextualSpacing/>
        <w:jc w:val="both"/>
        <w:rPr>
          <w:rFonts w:ascii="Times New Roman" w:hAnsi="Times New Roman" w:cs="Times New Roman"/>
          <w:b/>
          <w:sz w:val="24"/>
          <w:highlight w:val="yellow"/>
        </w:rPr>
      </w:pPr>
    </w:p>
    <w:p w:rsidR="00360E73" w:rsidRDefault="00360E73">
      <w:pPr>
        <w:pStyle w:val="1"/>
        <w:spacing w:line="240" w:lineRule="auto"/>
        <w:contextualSpacing/>
        <w:jc w:val="both"/>
        <w:rPr>
          <w:rFonts w:ascii="Times New Roman" w:hAnsi="Times New Roman" w:cs="Times New Roman"/>
          <w:b/>
          <w:sz w:val="24"/>
          <w:highlight w:val="yellow"/>
        </w:rPr>
      </w:pPr>
    </w:p>
    <w:p w:rsidR="00360E73" w:rsidRDefault="00360E73">
      <w:pPr>
        <w:pStyle w:val="1"/>
        <w:spacing w:line="240" w:lineRule="auto"/>
        <w:contextualSpacing/>
        <w:jc w:val="both"/>
        <w:rPr>
          <w:rFonts w:ascii="Times New Roman" w:hAnsi="Times New Roman" w:cs="Times New Roman"/>
          <w:b/>
          <w:sz w:val="24"/>
          <w:highlight w:val="yellow"/>
        </w:rPr>
      </w:pPr>
    </w:p>
    <w:p w:rsidR="00360E73" w:rsidRDefault="00360E73">
      <w:pPr>
        <w:pStyle w:val="1"/>
        <w:spacing w:line="240" w:lineRule="auto"/>
        <w:contextualSpacing/>
        <w:jc w:val="center"/>
        <w:rPr>
          <w:rFonts w:ascii="Times New Roman" w:hAnsi="Times New Roman" w:cs="Times New Roman"/>
          <w:b/>
          <w:sz w:val="24"/>
          <w:highlight w:val="yellow"/>
        </w:rPr>
      </w:pPr>
    </w:p>
    <w:p w:rsidR="00360E73" w:rsidRDefault="00360E73">
      <w:pPr>
        <w:pStyle w:val="1"/>
        <w:spacing w:line="240" w:lineRule="auto"/>
        <w:contextualSpacing/>
        <w:jc w:val="both"/>
        <w:rPr>
          <w:rFonts w:ascii="Times New Roman" w:hAnsi="Times New Roman" w:cs="Times New Roman"/>
          <w:b/>
          <w:sz w:val="24"/>
          <w:highlight w:val="yellow"/>
        </w:rPr>
      </w:pPr>
    </w:p>
    <w:p w:rsidR="00360E73" w:rsidRDefault="00360E73">
      <w:pPr>
        <w:pStyle w:val="1"/>
        <w:spacing w:line="240" w:lineRule="auto"/>
        <w:contextualSpacing/>
        <w:jc w:val="both"/>
        <w:rPr>
          <w:rFonts w:ascii="Times New Roman" w:hAnsi="Times New Roman" w:cs="Times New Roman"/>
          <w:b/>
          <w:sz w:val="24"/>
          <w:highlight w:val="white"/>
        </w:rPr>
      </w:pPr>
    </w:p>
    <w:p w:rsidR="00360E73" w:rsidRDefault="005514D2">
      <w:pPr>
        <w:pStyle w:val="1"/>
        <w:spacing w:line="240" w:lineRule="auto"/>
        <w:contextualSpacing/>
        <w:jc w:val="center"/>
        <w:rPr>
          <w:rFonts w:ascii="Times New Roman" w:hAnsi="Times New Roman" w:cs="Times New Roman"/>
          <w:b/>
          <w:sz w:val="48"/>
          <w:highlight w:val="yellow"/>
        </w:rPr>
      </w:pPr>
      <w:r>
        <w:rPr>
          <w:rFonts w:ascii="Times New Roman" w:hAnsi="Times New Roman" w:cs="Times New Roman"/>
          <w:b/>
          <w:sz w:val="48"/>
          <w:highlight w:val="white"/>
        </w:rPr>
        <w:t>Адаптированная основная общеобразовательная программа образования обучающихся с умственной отсталостью</w:t>
      </w:r>
    </w:p>
    <w:p w:rsidR="00360E73" w:rsidRDefault="005514D2">
      <w:pPr>
        <w:pStyle w:val="1"/>
        <w:spacing w:line="240" w:lineRule="auto"/>
        <w:contextualSpacing/>
        <w:jc w:val="center"/>
        <w:rPr>
          <w:rFonts w:ascii="Times New Roman" w:hAnsi="Times New Roman" w:cs="Times New Roman"/>
          <w:sz w:val="48"/>
          <w:highlight w:val="yellow"/>
        </w:rPr>
      </w:pPr>
      <w:r>
        <w:rPr>
          <w:rFonts w:ascii="Times New Roman" w:hAnsi="Times New Roman" w:cs="Times New Roman"/>
          <w:b/>
          <w:sz w:val="48"/>
          <w:highlight w:val="white"/>
        </w:rPr>
        <w:t>(интеллектуальными нарушениями)</w:t>
      </w:r>
    </w:p>
    <w:p w:rsidR="00360E73" w:rsidRDefault="005514D2">
      <w:pPr>
        <w:pStyle w:val="1"/>
        <w:ind w:left="142"/>
        <w:jc w:val="center"/>
        <w:rPr>
          <w:rFonts w:ascii="Times New Roman" w:hAnsi="Times New Roman" w:cs="Times New Roman"/>
          <w:sz w:val="40"/>
          <w:szCs w:val="40"/>
          <w:highlight w:val="white"/>
        </w:rPr>
      </w:pPr>
      <w:r>
        <w:rPr>
          <w:rFonts w:ascii="Times New Roman" w:hAnsi="Times New Roman" w:cs="Times New Roman"/>
          <w:b/>
          <w:bCs/>
          <w:sz w:val="40"/>
          <w:szCs w:val="40"/>
          <w:highlight w:val="white"/>
        </w:rPr>
        <w:t xml:space="preserve">муниципального </w:t>
      </w:r>
    </w:p>
    <w:p w:rsidR="00360E73" w:rsidRDefault="005514D2">
      <w:pPr>
        <w:pStyle w:val="1"/>
        <w:ind w:left="-993"/>
        <w:jc w:val="center"/>
        <w:rPr>
          <w:rFonts w:ascii="Times New Roman" w:hAnsi="Times New Roman" w:cs="Times New Roman"/>
          <w:b/>
          <w:bCs/>
          <w:sz w:val="40"/>
          <w:szCs w:val="40"/>
          <w:highlight w:val="white"/>
        </w:rPr>
      </w:pPr>
      <w:r>
        <w:rPr>
          <w:rFonts w:ascii="Times New Roman" w:hAnsi="Times New Roman" w:cs="Times New Roman"/>
          <w:b/>
          <w:bCs/>
          <w:sz w:val="40"/>
          <w:szCs w:val="40"/>
          <w:highlight w:val="white"/>
        </w:rPr>
        <w:t xml:space="preserve">         бюджетного общеобразовательного учреждения</w:t>
      </w:r>
    </w:p>
    <w:p w:rsidR="00360E73" w:rsidRDefault="005514D2">
      <w:pPr>
        <w:pStyle w:val="1"/>
        <w:spacing w:line="240" w:lineRule="auto"/>
        <w:ind w:left="-993"/>
        <w:contextualSpacing/>
        <w:jc w:val="center"/>
        <w:rPr>
          <w:rFonts w:ascii="Times New Roman" w:hAnsi="Times New Roman" w:cs="Times New Roman"/>
          <w:b/>
          <w:bCs/>
          <w:sz w:val="40"/>
          <w:szCs w:val="40"/>
          <w:highlight w:val="white"/>
        </w:rPr>
      </w:pPr>
      <w:r>
        <w:rPr>
          <w:rFonts w:ascii="Times New Roman" w:hAnsi="Times New Roman" w:cs="Times New Roman"/>
          <w:b/>
          <w:bCs/>
          <w:sz w:val="40"/>
          <w:szCs w:val="40"/>
          <w:highlight w:val="white"/>
        </w:rPr>
        <w:t xml:space="preserve">            Слободская СОШ</w:t>
      </w:r>
    </w:p>
    <w:p w:rsidR="00360E73" w:rsidRDefault="00360E73">
      <w:pPr>
        <w:pStyle w:val="1"/>
        <w:spacing w:line="240" w:lineRule="auto"/>
        <w:contextualSpacing/>
        <w:jc w:val="both"/>
        <w:rPr>
          <w:rFonts w:ascii="Times New Roman" w:hAnsi="Times New Roman" w:cs="Times New Roman"/>
          <w:sz w:val="48"/>
          <w:highlight w:val="yellow"/>
        </w:rPr>
      </w:pPr>
    </w:p>
    <w:p w:rsidR="00360E73" w:rsidRDefault="00360E73">
      <w:pPr>
        <w:pStyle w:val="1"/>
        <w:spacing w:line="240" w:lineRule="auto"/>
        <w:contextualSpacing/>
        <w:jc w:val="both"/>
        <w:rPr>
          <w:rFonts w:ascii="Times New Roman" w:hAnsi="Times New Roman" w:cs="Times New Roman"/>
          <w:sz w:val="48"/>
          <w:highlight w:val="yellow"/>
        </w:rPr>
      </w:pPr>
    </w:p>
    <w:p w:rsidR="00360E73" w:rsidRDefault="00360E73">
      <w:pPr>
        <w:pStyle w:val="1"/>
        <w:spacing w:line="240" w:lineRule="auto"/>
        <w:contextualSpacing/>
        <w:jc w:val="both"/>
        <w:rPr>
          <w:rFonts w:ascii="Times New Roman" w:hAnsi="Times New Roman" w:cs="Times New Roman"/>
          <w:sz w:val="24"/>
          <w:highlight w:val="yellow"/>
        </w:rPr>
      </w:pPr>
    </w:p>
    <w:p w:rsidR="00360E73" w:rsidRDefault="00360E73">
      <w:pPr>
        <w:pStyle w:val="1"/>
        <w:spacing w:line="240" w:lineRule="auto"/>
        <w:contextualSpacing/>
        <w:jc w:val="both"/>
        <w:rPr>
          <w:rFonts w:ascii="Times New Roman" w:hAnsi="Times New Roman" w:cs="Times New Roman"/>
          <w:sz w:val="24"/>
          <w:highlight w:val="yellow"/>
        </w:rPr>
      </w:pPr>
    </w:p>
    <w:p w:rsidR="00360E73" w:rsidRDefault="00360E73">
      <w:pPr>
        <w:pStyle w:val="1"/>
        <w:spacing w:line="240" w:lineRule="auto"/>
        <w:contextualSpacing/>
        <w:jc w:val="both"/>
        <w:rPr>
          <w:rFonts w:ascii="Times New Roman" w:hAnsi="Times New Roman" w:cs="Times New Roman"/>
          <w:sz w:val="24"/>
          <w:highlight w:val="yellow"/>
        </w:rPr>
      </w:pPr>
    </w:p>
    <w:p w:rsidR="00360E73" w:rsidRDefault="00360E73">
      <w:pPr>
        <w:pStyle w:val="1"/>
        <w:spacing w:line="240" w:lineRule="auto"/>
        <w:contextualSpacing/>
        <w:jc w:val="both"/>
        <w:rPr>
          <w:rFonts w:ascii="Times New Roman" w:hAnsi="Times New Roman" w:cs="Times New Roman"/>
          <w:sz w:val="24"/>
          <w:highlight w:val="yellow"/>
        </w:rPr>
      </w:pPr>
    </w:p>
    <w:p w:rsidR="00360E73" w:rsidRDefault="00360E73">
      <w:pPr>
        <w:pStyle w:val="1"/>
        <w:spacing w:line="240" w:lineRule="auto"/>
        <w:contextualSpacing/>
        <w:jc w:val="center"/>
        <w:rPr>
          <w:rFonts w:ascii="Times New Roman" w:hAnsi="Times New Roman" w:cs="Times New Roman"/>
          <w:b/>
          <w:sz w:val="24"/>
          <w:highlight w:val="yellow"/>
        </w:rPr>
      </w:pPr>
    </w:p>
    <w:p w:rsidR="00360E73" w:rsidRDefault="005514D2">
      <w:pPr>
        <w:pStyle w:val="1"/>
        <w:ind w:left="-993"/>
        <w:jc w:val="center"/>
        <w:rPr>
          <w:rFonts w:ascii="Times New Roman" w:hAnsi="Times New Roman" w:cs="Times New Roman"/>
          <w:b/>
          <w:bCs/>
          <w:sz w:val="28"/>
          <w:szCs w:val="72"/>
        </w:rPr>
      </w:pPr>
      <w:r>
        <w:rPr>
          <w:rFonts w:ascii="Times New Roman" w:hAnsi="Times New Roman" w:cs="Times New Roman"/>
          <w:b/>
          <w:bCs/>
          <w:sz w:val="28"/>
          <w:szCs w:val="72"/>
        </w:rPr>
        <w:t xml:space="preserve">   х. Слободской</w:t>
      </w:r>
    </w:p>
    <w:p w:rsidR="00360E73" w:rsidRDefault="005514D2">
      <w:pPr>
        <w:pStyle w:val="1"/>
        <w:spacing w:line="360" w:lineRule="auto"/>
        <w:ind w:left="-993"/>
        <w:contextualSpacing/>
        <w:jc w:val="center"/>
        <w:rPr>
          <w:rFonts w:ascii="Times New Roman" w:hAnsi="Times New Roman" w:cs="Times New Roman"/>
          <w:b/>
          <w:bCs/>
          <w:sz w:val="28"/>
          <w:szCs w:val="72"/>
        </w:rPr>
      </w:pPr>
      <w:r>
        <w:rPr>
          <w:rFonts w:ascii="Times New Roman" w:hAnsi="Times New Roman" w:cs="Times New Roman"/>
          <w:b/>
          <w:bCs/>
          <w:sz w:val="28"/>
          <w:szCs w:val="72"/>
        </w:rPr>
        <w:t>2018г.</w:t>
      </w:r>
    </w:p>
    <w:p w:rsidR="00360E73" w:rsidRDefault="00360E73">
      <w:pPr>
        <w:pStyle w:val="1"/>
        <w:spacing w:line="240" w:lineRule="auto"/>
        <w:contextualSpacing/>
        <w:jc w:val="center"/>
        <w:rPr>
          <w:rFonts w:ascii="Times New Roman" w:hAnsi="Times New Roman" w:cs="Times New Roman"/>
          <w:b/>
          <w:sz w:val="24"/>
          <w:highlight w:val="yellow"/>
        </w:rPr>
      </w:pPr>
    </w:p>
    <w:p w:rsidR="00360E73" w:rsidRDefault="00360E73">
      <w:pPr>
        <w:pStyle w:val="1"/>
        <w:spacing w:line="240" w:lineRule="auto"/>
        <w:contextualSpacing/>
        <w:jc w:val="center"/>
        <w:rPr>
          <w:rFonts w:ascii="Times New Roman" w:hAnsi="Times New Roman" w:cs="Times New Roman"/>
          <w:b/>
          <w:sz w:val="24"/>
        </w:rPr>
      </w:pPr>
    </w:p>
    <w:p w:rsidR="00360E73" w:rsidRDefault="005514D2">
      <w:pPr>
        <w:pStyle w:val="1"/>
        <w:spacing w:line="240" w:lineRule="auto"/>
        <w:contextualSpacing/>
        <w:jc w:val="center"/>
        <w:rPr>
          <w:rFonts w:ascii="Times New Roman" w:hAnsi="Times New Roman" w:cs="Times New Roman"/>
          <w:b/>
          <w:sz w:val="24"/>
        </w:rPr>
      </w:pPr>
      <w:r>
        <w:rPr>
          <w:rFonts w:ascii="Times New Roman" w:hAnsi="Times New Roman" w:cs="Times New Roman"/>
          <w:b/>
          <w:sz w:val="24"/>
        </w:rPr>
        <w:t>ОГЛАВЛЕНИЕ</w:t>
      </w:r>
    </w:p>
    <w:p w:rsidR="00360E73" w:rsidRDefault="00360E73">
      <w:pPr>
        <w:pStyle w:val="1"/>
        <w:spacing w:line="240" w:lineRule="auto"/>
        <w:contextualSpacing/>
        <w:jc w:val="center"/>
        <w:rPr>
          <w:rFonts w:ascii="Times New Roman" w:hAnsi="Times New Roman" w:cs="Times New Roman"/>
          <w:b/>
          <w:sz w:val="24"/>
        </w:rPr>
      </w:pPr>
    </w:p>
    <w:tbl>
      <w:tblPr>
        <w:tblW w:w="9923" w:type="dxa"/>
        <w:tblInd w:w="-176" w:type="dxa"/>
        <w:tblLook w:val="0000" w:firstRow="0" w:lastRow="0" w:firstColumn="0" w:lastColumn="0" w:noHBand="0" w:noVBand="0"/>
      </w:tblPr>
      <w:tblGrid>
        <w:gridCol w:w="9215"/>
        <w:gridCol w:w="708"/>
      </w:tblGrid>
      <w:tr w:rsidR="00360E73">
        <w:tc>
          <w:tcPr>
            <w:tcW w:w="9214" w:type="dxa"/>
            <w:shd w:val="clear" w:color="auto" w:fill="auto"/>
          </w:tcPr>
          <w:p w:rsidR="00360E73" w:rsidRDefault="005514D2">
            <w:pPr>
              <w:pStyle w:val="aff9"/>
              <w:contextualSpacing/>
              <w:rPr>
                <w:rFonts w:ascii="Times New Roman" w:hAnsi="Times New Roman"/>
                <w:b/>
                <w:sz w:val="24"/>
                <w:szCs w:val="24"/>
              </w:rPr>
            </w:pPr>
            <w:r>
              <w:rPr>
                <w:rFonts w:ascii="Times New Roman" w:hAnsi="Times New Roman"/>
                <w:b/>
                <w:sz w:val="24"/>
                <w:szCs w:val="24"/>
              </w:rPr>
              <w:t>1.ОБЩИЕ ПОЛОЖЕНИЯ</w:t>
            </w:r>
            <w:r>
              <w:rPr>
                <w:rFonts w:ascii="Times New Roman" w:hAnsi="Times New Roman"/>
                <w:b/>
                <w:sz w:val="24"/>
                <w:szCs w:val="24"/>
              </w:rPr>
              <w:tab/>
            </w:r>
          </w:p>
          <w:p w:rsidR="00360E73" w:rsidRDefault="00360E73">
            <w:pPr>
              <w:pStyle w:val="aff9"/>
              <w:contextualSpacing/>
              <w:rPr>
                <w:rFonts w:ascii="Times New Roman" w:hAnsi="Times New Roman"/>
                <w:b/>
                <w:sz w:val="24"/>
                <w:szCs w:val="24"/>
              </w:rPr>
            </w:pPr>
          </w:p>
        </w:tc>
        <w:tc>
          <w:tcPr>
            <w:tcW w:w="708" w:type="dxa"/>
            <w:shd w:val="clear" w:color="auto" w:fill="auto"/>
          </w:tcPr>
          <w:p w:rsidR="00360E73" w:rsidRDefault="005514D2">
            <w:pPr>
              <w:pStyle w:val="aff9"/>
              <w:contextualSpacing/>
              <w:jc w:val="right"/>
              <w:rPr>
                <w:rFonts w:ascii="Times New Roman" w:hAnsi="Times New Roman"/>
                <w:b/>
                <w:sz w:val="24"/>
                <w:szCs w:val="24"/>
              </w:rPr>
            </w:pPr>
            <w:r>
              <w:rPr>
                <w:rFonts w:ascii="Times New Roman" w:hAnsi="Times New Roman"/>
                <w:b/>
                <w:sz w:val="24"/>
                <w:szCs w:val="24"/>
              </w:rPr>
              <w:t>3</w:t>
            </w:r>
          </w:p>
        </w:tc>
      </w:tr>
      <w:tr w:rsidR="00360E73">
        <w:tc>
          <w:tcPr>
            <w:tcW w:w="9214" w:type="dxa"/>
            <w:shd w:val="clear" w:color="auto" w:fill="auto"/>
          </w:tcPr>
          <w:p w:rsidR="00360E73" w:rsidRDefault="005514D2">
            <w:pPr>
              <w:pStyle w:val="aff9"/>
              <w:contextualSpacing/>
              <w:rPr>
                <w:rFonts w:ascii="Times New Roman" w:hAnsi="Times New Roman"/>
                <w:b/>
                <w:sz w:val="24"/>
                <w:szCs w:val="24"/>
              </w:rPr>
            </w:pPr>
            <w:r>
              <w:rPr>
                <w:rFonts w:ascii="Times New Roman" w:hAnsi="Times New Roman"/>
                <w:b/>
                <w:sz w:val="24"/>
                <w:szCs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360E73" w:rsidRDefault="00360E73">
            <w:pPr>
              <w:pStyle w:val="aff9"/>
              <w:contextualSpacing/>
              <w:rPr>
                <w:rFonts w:ascii="Times New Roman" w:hAnsi="Times New Roman"/>
                <w:b/>
                <w:sz w:val="24"/>
                <w:szCs w:val="24"/>
              </w:rPr>
            </w:pPr>
          </w:p>
        </w:tc>
        <w:tc>
          <w:tcPr>
            <w:tcW w:w="708" w:type="dxa"/>
            <w:shd w:val="clear" w:color="auto" w:fill="auto"/>
          </w:tcPr>
          <w:p w:rsidR="00360E73" w:rsidRDefault="00360E73">
            <w:pPr>
              <w:pStyle w:val="aff9"/>
              <w:contextualSpacing/>
              <w:jc w:val="right"/>
              <w:rPr>
                <w:rFonts w:ascii="Times New Roman" w:hAnsi="Times New Roman"/>
                <w:b/>
                <w:sz w:val="24"/>
                <w:szCs w:val="24"/>
              </w:rPr>
            </w:pPr>
          </w:p>
          <w:p w:rsidR="00360E73" w:rsidRDefault="005514D2">
            <w:pPr>
              <w:pStyle w:val="aff9"/>
              <w:contextualSpacing/>
              <w:jc w:val="right"/>
              <w:rPr>
                <w:rFonts w:ascii="Times New Roman" w:hAnsi="Times New Roman"/>
                <w:b/>
                <w:sz w:val="24"/>
                <w:szCs w:val="24"/>
              </w:rPr>
            </w:pPr>
            <w:r>
              <w:rPr>
                <w:rFonts w:ascii="Times New Roman" w:hAnsi="Times New Roman"/>
                <w:b/>
                <w:sz w:val="24"/>
                <w:szCs w:val="24"/>
              </w:rPr>
              <w:t>7</w:t>
            </w:r>
          </w:p>
        </w:tc>
      </w:tr>
      <w:tr w:rsidR="00360E73">
        <w:tc>
          <w:tcPr>
            <w:tcW w:w="9214" w:type="dxa"/>
            <w:shd w:val="clear" w:color="auto" w:fill="auto"/>
          </w:tcPr>
          <w:p w:rsidR="00360E73" w:rsidRDefault="005514D2">
            <w:pPr>
              <w:pStyle w:val="aff9"/>
              <w:contextualSpacing/>
              <w:rPr>
                <w:rFonts w:ascii="Times New Roman" w:hAnsi="Times New Roman"/>
                <w:b/>
                <w:sz w:val="28"/>
                <w:szCs w:val="28"/>
              </w:rPr>
            </w:pPr>
            <w:r>
              <w:rPr>
                <w:rFonts w:ascii="Times New Roman" w:hAnsi="Times New Roman"/>
                <w:b/>
                <w:sz w:val="28"/>
                <w:szCs w:val="28"/>
              </w:rPr>
              <w:t>2.1. Целевой раздел</w:t>
            </w:r>
          </w:p>
        </w:tc>
        <w:tc>
          <w:tcPr>
            <w:tcW w:w="708" w:type="dxa"/>
            <w:shd w:val="clear" w:color="auto" w:fill="auto"/>
          </w:tcPr>
          <w:p w:rsidR="00360E73" w:rsidRDefault="005514D2">
            <w:pPr>
              <w:pStyle w:val="aff9"/>
              <w:contextualSpacing/>
              <w:jc w:val="right"/>
              <w:rPr>
                <w:rFonts w:ascii="Times New Roman" w:hAnsi="Times New Roman"/>
                <w:b/>
                <w:sz w:val="28"/>
                <w:szCs w:val="28"/>
              </w:rPr>
            </w:pPr>
            <w:r>
              <w:rPr>
                <w:rFonts w:ascii="Times New Roman" w:hAnsi="Times New Roman"/>
                <w:b/>
                <w:sz w:val="28"/>
                <w:szCs w:val="28"/>
              </w:rPr>
              <w:t>7</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2.1.1. Пояснительная записка</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7</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образовательной программы </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15</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образовательной программы</w:t>
            </w:r>
          </w:p>
          <w:p w:rsidR="00360E73" w:rsidRDefault="00360E73">
            <w:pPr>
              <w:pStyle w:val="aff9"/>
              <w:contextualSpacing/>
              <w:rPr>
                <w:rFonts w:ascii="Times New Roman" w:hAnsi="Times New Roman"/>
                <w:sz w:val="28"/>
                <w:szCs w:val="28"/>
              </w:rPr>
            </w:pP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25</w:t>
            </w:r>
          </w:p>
        </w:tc>
      </w:tr>
      <w:tr w:rsidR="00360E73">
        <w:tc>
          <w:tcPr>
            <w:tcW w:w="9214" w:type="dxa"/>
            <w:shd w:val="clear" w:color="auto" w:fill="auto"/>
          </w:tcPr>
          <w:p w:rsidR="00360E73" w:rsidRDefault="005514D2">
            <w:pPr>
              <w:pStyle w:val="aff9"/>
              <w:contextualSpacing/>
              <w:rPr>
                <w:rFonts w:ascii="Times New Roman" w:hAnsi="Times New Roman"/>
                <w:b/>
                <w:sz w:val="28"/>
                <w:szCs w:val="28"/>
              </w:rPr>
            </w:pPr>
            <w:r>
              <w:rPr>
                <w:rFonts w:ascii="Times New Roman" w:hAnsi="Times New Roman"/>
                <w:b/>
                <w:sz w:val="28"/>
                <w:szCs w:val="28"/>
              </w:rPr>
              <w:t>2.2. Содержательный раздел</w:t>
            </w:r>
          </w:p>
        </w:tc>
        <w:tc>
          <w:tcPr>
            <w:tcW w:w="708" w:type="dxa"/>
            <w:shd w:val="clear" w:color="auto" w:fill="auto"/>
          </w:tcPr>
          <w:p w:rsidR="00360E73" w:rsidRDefault="005514D2">
            <w:pPr>
              <w:pStyle w:val="aff9"/>
              <w:contextualSpacing/>
              <w:jc w:val="right"/>
              <w:rPr>
                <w:rFonts w:ascii="Times New Roman" w:hAnsi="Times New Roman"/>
                <w:b/>
                <w:sz w:val="28"/>
                <w:szCs w:val="28"/>
              </w:rPr>
            </w:pPr>
            <w:r>
              <w:rPr>
                <w:rFonts w:ascii="Times New Roman" w:hAnsi="Times New Roman"/>
                <w:b/>
                <w:sz w:val="28"/>
                <w:szCs w:val="28"/>
              </w:rPr>
              <w:t>30</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2.2.1. Программа формирования базовых учебных действий</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30</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2.2.2. Программы учебных предметов, курсов коррекционно-развивающей области</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34</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2.2.3. Программа духовно-нравственного развития</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70</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2.2.4. Программа формирования экологической культуры, здорового и безопасного образа жизни</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77</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2.2.5. Программа коррекционной работы</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85</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2.2.6. Программа внеурочной деятельности</w:t>
            </w:r>
          </w:p>
          <w:p w:rsidR="00360E73" w:rsidRDefault="00360E73">
            <w:pPr>
              <w:pStyle w:val="aff9"/>
              <w:contextualSpacing/>
              <w:rPr>
                <w:rFonts w:ascii="Times New Roman" w:hAnsi="Times New Roman"/>
                <w:sz w:val="28"/>
                <w:szCs w:val="28"/>
              </w:rPr>
            </w:pP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90</w:t>
            </w:r>
          </w:p>
        </w:tc>
      </w:tr>
      <w:tr w:rsidR="00360E73">
        <w:tc>
          <w:tcPr>
            <w:tcW w:w="9214" w:type="dxa"/>
            <w:shd w:val="clear" w:color="auto" w:fill="auto"/>
          </w:tcPr>
          <w:p w:rsidR="00360E73" w:rsidRDefault="005514D2">
            <w:pPr>
              <w:pStyle w:val="aff9"/>
              <w:contextualSpacing/>
              <w:rPr>
                <w:rFonts w:ascii="Times New Roman" w:hAnsi="Times New Roman"/>
                <w:b/>
                <w:sz w:val="28"/>
                <w:szCs w:val="28"/>
              </w:rPr>
            </w:pPr>
            <w:r>
              <w:rPr>
                <w:rFonts w:ascii="Times New Roman" w:hAnsi="Times New Roman"/>
                <w:b/>
                <w:sz w:val="28"/>
                <w:szCs w:val="28"/>
              </w:rPr>
              <w:t>2.3. Организационный раздел</w:t>
            </w:r>
          </w:p>
        </w:tc>
        <w:tc>
          <w:tcPr>
            <w:tcW w:w="708" w:type="dxa"/>
            <w:shd w:val="clear" w:color="auto" w:fill="auto"/>
          </w:tcPr>
          <w:p w:rsidR="00360E73" w:rsidRDefault="005514D2">
            <w:pPr>
              <w:pStyle w:val="aff9"/>
              <w:contextualSpacing/>
              <w:jc w:val="right"/>
              <w:rPr>
                <w:rFonts w:ascii="Times New Roman" w:hAnsi="Times New Roman"/>
                <w:b/>
                <w:sz w:val="28"/>
                <w:szCs w:val="28"/>
              </w:rPr>
            </w:pPr>
            <w:r>
              <w:rPr>
                <w:rFonts w:ascii="Times New Roman" w:hAnsi="Times New Roman"/>
                <w:b/>
                <w:sz w:val="28"/>
                <w:szCs w:val="28"/>
              </w:rPr>
              <w:t>95</w:t>
            </w:r>
          </w:p>
        </w:tc>
      </w:tr>
      <w:tr w:rsidR="00360E73">
        <w:tc>
          <w:tcPr>
            <w:tcW w:w="9214" w:type="dxa"/>
            <w:shd w:val="clear" w:color="auto" w:fill="auto"/>
          </w:tcPr>
          <w:p w:rsidR="00360E73" w:rsidRDefault="005514D2">
            <w:pPr>
              <w:pStyle w:val="aff9"/>
              <w:contextualSpacing/>
              <w:rPr>
                <w:rFonts w:ascii="Times New Roman" w:hAnsi="Times New Roman"/>
                <w:sz w:val="28"/>
                <w:szCs w:val="28"/>
              </w:rPr>
            </w:pPr>
            <w:r>
              <w:rPr>
                <w:rFonts w:ascii="Times New Roman" w:hAnsi="Times New Roman"/>
                <w:sz w:val="28"/>
                <w:szCs w:val="28"/>
              </w:rPr>
              <w:t>2.3.1. Учебный план</w:t>
            </w:r>
          </w:p>
        </w:tc>
        <w:tc>
          <w:tcPr>
            <w:tcW w:w="708" w:type="dxa"/>
            <w:shd w:val="clear" w:color="auto" w:fill="auto"/>
          </w:tcPr>
          <w:p w:rsidR="00360E73" w:rsidRDefault="005514D2">
            <w:pPr>
              <w:pStyle w:val="aff9"/>
              <w:contextualSpacing/>
              <w:jc w:val="right"/>
              <w:rPr>
                <w:rFonts w:ascii="Times New Roman" w:hAnsi="Times New Roman"/>
                <w:sz w:val="28"/>
                <w:szCs w:val="28"/>
              </w:rPr>
            </w:pPr>
            <w:r>
              <w:rPr>
                <w:rFonts w:ascii="Times New Roman" w:hAnsi="Times New Roman"/>
                <w:sz w:val="28"/>
                <w:szCs w:val="28"/>
              </w:rPr>
              <w:t>95</w:t>
            </w:r>
          </w:p>
        </w:tc>
      </w:tr>
      <w:tr w:rsidR="00360E73">
        <w:trPr>
          <w:trHeight w:val="1134"/>
        </w:trPr>
        <w:tc>
          <w:tcPr>
            <w:tcW w:w="9214" w:type="dxa"/>
            <w:shd w:val="clear" w:color="auto" w:fill="auto"/>
          </w:tcPr>
          <w:p w:rsidR="00360E73" w:rsidRDefault="005514D2" w:rsidP="005514D2">
            <w:pPr>
              <w:pStyle w:val="aff9"/>
              <w:contextualSpacing/>
              <w:jc w:val="both"/>
              <w:rPr>
                <w:rFonts w:ascii="Times New Roman" w:hAnsi="Times New Roman"/>
                <w:sz w:val="28"/>
                <w:szCs w:val="28"/>
              </w:rPr>
            </w:pPr>
            <w:r>
              <w:rPr>
                <w:rFonts w:ascii="Times New Roman" w:hAnsi="Times New Roman"/>
                <w:sz w:val="28"/>
                <w:szCs w:val="28"/>
              </w:rPr>
              <w:t>2.3.2. Условия реализации адаптированной основной образовательной программы образования обучающихся с легкой умственной отсталостью</w:t>
            </w:r>
          </w:p>
          <w:p w:rsidR="005514D2" w:rsidRDefault="005514D2" w:rsidP="005514D2">
            <w:pPr>
              <w:pStyle w:val="aff9"/>
              <w:contextualSpacing/>
              <w:jc w:val="both"/>
              <w:rPr>
                <w:rFonts w:ascii="Times New Roman" w:hAnsi="Times New Roman"/>
                <w:sz w:val="28"/>
                <w:szCs w:val="28"/>
              </w:rPr>
            </w:pPr>
            <w:r>
              <w:rPr>
                <w:rFonts w:ascii="Times New Roman" w:hAnsi="Times New Roman"/>
                <w:sz w:val="28"/>
                <w:szCs w:val="28"/>
              </w:rPr>
              <w:t xml:space="preserve">2.3.3. Контроль за состоянием условий реализации АОП НОО               105                      </w:t>
            </w:r>
          </w:p>
        </w:tc>
        <w:tc>
          <w:tcPr>
            <w:tcW w:w="708" w:type="dxa"/>
            <w:shd w:val="clear" w:color="auto" w:fill="auto"/>
          </w:tcPr>
          <w:p w:rsidR="00360E73" w:rsidRDefault="005514D2" w:rsidP="005514D2">
            <w:pPr>
              <w:pStyle w:val="aff9"/>
              <w:contextualSpacing/>
              <w:jc w:val="both"/>
              <w:rPr>
                <w:rFonts w:ascii="Times New Roman" w:hAnsi="Times New Roman"/>
                <w:sz w:val="28"/>
                <w:szCs w:val="28"/>
              </w:rPr>
            </w:pPr>
            <w:r>
              <w:rPr>
                <w:rFonts w:ascii="Times New Roman" w:hAnsi="Times New Roman"/>
                <w:sz w:val="28"/>
                <w:szCs w:val="28"/>
              </w:rPr>
              <w:t xml:space="preserve">  99</w:t>
            </w:r>
          </w:p>
        </w:tc>
      </w:tr>
    </w:tbl>
    <w:p w:rsidR="00360E73" w:rsidRDefault="005514D2">
      <w:pPr>
        <w:pStyle w:val="1"/>
        <w:spacing w:line="240" w:lineRule="auto"/>
        <w:contextualSpacing/>
        <w:rPr>
          <w:rFonts w:ascii="Times New Roman" w:hAnsi="Times New Roman" w:cs="Times New Roman"/>
          <w:sz w:val="28"/>
          <w:szCs w:val="28"/>
        </w:rPr>
      </w:pPr>
      <w:r>
        <w:br w:type="page"/>
      </w:r>
    </w:p>
    <w:p w:rsidR="00360E73" w:rsidRDefault="005514D2">
      <w:pPr>
        <w:pStyle w:val="1"/>
        <w:spacing w:line="240" w:lineRule="auto"/>
        <w:ind w:firstLine="720"/>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1.ОБЩИЕ ПОЛОЖЕНИЯ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общеобразовательная программа (далее ― АООП) образования </w:t>
      </w:r>
      <w:r>
        <w:rPr>
          <w:rFonts w:ascii="Times New Roman" w:hAnsi="Times New Roman" w:cs="Times New Roman"/>
          <w:b/>
          <w:sz w:val="28"/>
          <w:szCs w:val="28"/>
        </w:rPr>
        <w:t>обучающихся с умственной отсталостью (интеллектуальными нарушениями</w:t>
      </w:r>
      <w:r>
        <w:rPr>
          <w:rFonts w:ascii="Times New Roman" w:hAnsi="Times New Roman" w:cs="Times New Roman"/>
          <w:sz w:val="28"/>
          <w:szCs w:val="28"/>
        </w:rPr>
        <w:t>) МБОУ Слободская СОШ―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w:t>
      </w:r>
    </w:p>
    <w:p w:rsidR="00360E73" w:rsidRDefault="005514D2">
      <w:pPr>
        <w:pStyle w:val="aff9"/>
        <w:numPr>
          <w:ilvl w:val="0"/>
          <w:numId w:val="6"/>
        </w:numPr>
        <w:suppressAutoHyphens w:val="0"/>
        <w:ind w:left="0" w:firstLine="709"/>
        <w:contextualSpacing/>
        <w:jc w:val="both"/>
        <w:rPr>
          <w:rStyle w:val="aff0"/>
          <w:rFonts w:ascii="Times New Roman" w:hAnsi="Times New Roman"/>
          <w:sz w:val="28"/>
          <w:szCs w:val="28"/>
        </w:rPr>
      </w:pPr>
      <w:r>
        <w:rPr>
          <w:rStyle w:val="aff0"/>
          <w:rFonts w:ascii="Times New Roman" w:hAnsi="Times New Roman"/>
          <w:sz w:val="28"/>
          <w:szCs w:val="28"/>
        </w:rPr>
        <w:t>Федерального Закона от 29.12.2012г. № 273-ФЗ «Об образовании в Российской Федерации»;</w:t>
      </w:r>
    </w:p>
    <w:p w:rsidR="00360E73" w:rsidRDefault="005514D2">
      <w:pPr>
        <w:pStyle w:val="aff9"/>
        <w:numPr>
          <w:ilvl w:val="0"/>
          <w:numId w:val="6"/>
        </w:numPr>
        <w:suppressAutoHyphens w:val="0"/>
        <w:ind w:left="0" w:firstLine="709"/>
        <w:contextualSpacing/>
        <w:jc w:val="both"/>
        <w:rPr>
          <w:sz w:val="28"/>
          <w:szCs w:val="28"/>
        </w:rPr>
      </w:pPr>
      <w:r>
        <w:rPr>
          <w:rFonts w:ascii="Times New Roman" w:hAnsi="Times New Roman"/>
          <w:sz w:val="28"/>
          <w:szCs w:val="28"/>
        </w:rPr>
        <w:t>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360E73" w:rsidRDefault="005514D2">
      <w:pPr>
        <w:pStyle w:val="aff9"/>
        <w:numPr>
          <w:ilvl w:val="0"/>
          <w:numId w:val="6"/>
        </w:numPr>
        <w:suppressAutoHyphens w:val="0"/>
        <w:ind w:left="0" w:firstLine="709"/>
        <w:contextualSpacing/>
        <w:jc w:val="both"/>
        <w:rPr>
          <w:rStyle w:val="aff0"/>
          <w:rFonts w:ascii="Times New Roman" w:hAnsi="Times New Roman"/>
          <w:sz w:val="28"/>
          <w:szCs w:val="28"/>
        </w:rPr>
      </w:pPr>
      <w:r>
        <w:rPr>
          <w:rFonts w:ascii="Times New Roman" w:hAnsi="Times New Roman"/>
          <w:sz w:val="28"/>
          <w:szCs w:val="28"/>
        </w:rPr>
        <w:t>Примерной адаптированной основной общеобразовательной программой</w:t>
      </w:r>
      <w:r>
        <w:rPr>
          <w:rStyle w:val="aff0"/>
          <w:sz w:val="28"/>
          <w:szCs w:val="28"/>
        </w:rPr>
        <w:t xml:space="preserve"> </w:t>
      </w:r>
      <w:r>
        <w:rPr>
          <w:rStyle w:val="aff0"/>
          <w:rFonts w:ascii="Times New Roman" w:hAnsi="Times New Roman"/>
          <w:sz w:val="28"/>
          <w:szCs w:val="28"/>
        </w:rPr>
        <w:t>(одобрена Федеральным УМО, протокол 1/15 от 15.04.2015);</w:t>
      </w:r>
    </w:p>
    <w:p w:rsidR="00360E73" w:rsidRDefault="005514D2">
      <w:pPr>
        <w:pStyle w:val="aff9"/>
        <w:numPr>
          <w:ilvl w:val="0"/>
          <w:numId w:val="6"/>
        </w:numPr>
        <w:suppressAutoHyphens w:val="0"/>
        <w:ind w:left="0" w:firstLine="709"/>
        <w:contextualSpacing/>
        <w:jc w:val="both"/>
        <w:rPr>
          <w:rFonts w:ascii="Times New Roman" w:hAnsi="Times New Roman"/>
          <w:sz w:val="28"/>
          <w:szCs w:val="28"/>
        </w:rPr>
      </w:pPr>
      <w:r>
        <w:rPr>
          <w:rFonts w:ascii="Times New Roman" w:eastAsia="TimesNewRomanPSMT" w:hAnsi="Times New Roman"/>
          <w:sz w:val="28"/>
          <w:szCs w:val="28"/>
        </w:rPr>
        <w:t>Устава школы;</w:t>
      </w:r>
    </w:p>
    <w:p w:rsidR="00360E73" w:rsidRDefault="005514D2">
      <w:pPr>
        <w:pStyle w:val="aff9"/>
        <w:numPr>
          <w:ilvl w:val="0"/>
          <w:numId w:val="6"/>
        </w:numPr>
        <w:suppressAutoHyphens w:val="0"/>
        <w:ind w:left="0" w:firstLine="709"/>
        <w:contextualSpacing/>
        <w:jc w:val="both"/>
        <w:rPr>
          <w:rFonts w:ascii="Times New Roman" w:hAnsi="Times New Roman"/>
          <w:sz w:val="28"/>
          <w:szCs w:val="28"/>
        </w:rPr>
      </w:pPr>
      <w:r>
        <w:rPr>
          <w:rFonts w:ascii="Times New Roman" w:eastAsia="SymbolMT" w:hAnsi="Times New Roman"/>
          <w:sz w:val="28"/>
          <w:szCs w:val="28"/>
        </w:rPr>
        <w:t xml:space="preserve"> </w:t>
      </w:r>
      <w:r>
        <w:rPr>
          <w:rFonts w:ascii="Times New Roman" w:eastAsia="TimesNewRomanPSMT" w:hAnsi="Times New Roman"/>
          <w:sz w:val="28"/>
          <w:szCs w:val="28"/>
        </w:rPr>
        <w:t xml:space="preserve">Концепции национальной образовательной политики Российской Федерации; Гигиенических требований к условиям обучения в образовательных учреждениях, утвержденных постановление Главного Государственного санитарного врача Российской Федерации «Об утверждении </w:t>
      </w:r>
      <w:proofErr w:type="spellStart"/>
      <w:r>
        <w:rPr>
          <w:rFonts w:ascii="Times New Roman" w:eastAsia="TimesNewRomanPSMT" w:hAnsi="Times New Roman"/>
          <w:sz w:val="28"/>
          <w:szCs w:val="28"/>
        </w:rPr>
        <w:t>СанПин</w:t>
      </w:r>
      <w:proofErr w:type="spellEnd"/>
      <w:r>
        <w:rPr>
          <w:rFonts w:ascii="Times New Roman" w:eastAsia="TimesNewRomanPSMT"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от 29.12.2010 № 189, (зарегистрировано в</w:t>
      </w:r>
      <w:r>
        <w:rPr>
          <w:rFonts w:ascii="Times New Roman" w:hAnsi="Times New Roman"/>
          <w:sz w:val="28"/>
          <w:szCs w:val="28"/>
        </w:rPr>
        <w:t xml:space="preserve"> </w:t>
      </w:r>
      <w:r>
        <w:rPr>
          <w:rFonts w:ascii="Times New Roman" w:eastAsia="TimesNewRomanPSMT" w:hAnsi="Times New Roman"/>
          <w:sz w:val="28"/>
          <w:szCs w:val="28"/>
        </w:rPr>
        <w:t xml:space="preserve">Минюсте Российской Федерации 03.03.2011 № 19993); </w:t>
      </w:r>
    </w:p>
    <w:p w:rsidR="00360E73" w:rsidRDefault="005514D2">
      <w:pPr>
        <w:pStyle w:val="1"/>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Школа является базовой общеобразовательной организацией, в которой созданы условия для инклюзивного образования детей: </w:t>
      </w:r>
      <w:proofErr w:type="spellStart"/>
      <w:r>
        <w:rPr>
          <w:rFonts w:ascii="Times New Roman" w:hAnsi="Times New Roman"/>
          <w:sz w:val="28"/>
          <w:szCs w:val="28"/>
        </w:rPr>
        <w:t>безбарьерная</w:t>
      </w:r>
      <w:proofErr w:type="spellEnd"/>
      <w:r>
        <w:rPr>
          <w:rFonts w:ascii="Times New Roman" w:hAnsi="Times New Roman"/>
          <w:sz w:val="28"/>
          <w:szCs w:val="28"/>
        </w:rPr>
        <w:t xml:space="preserve"> среда для детей с ОВЗ и детей-инвалидов.</w:t>
      </w:r>
    </w:p>
    <w:p w:rsidR="00360E73" w:rsidRDefault="005514D2">
      <w:pPr>
        <w:pStyle w:val="1"/>
        <w:spacing w:line="240" w:lineRule="auto"/>
        <w:ind w:firstLine="709"/>
        <w:contextualSpacing/>
        <w:jc w:val="both"/>
      </w:pPr>
      <w:r>
        <w:rPr>
          <w:rFonts w:ascii="Times New Roman" w:hAnsi="Times New Roman"/>
          <w:sz w:val="28"/>
          <w:szCs w:val="28"/>
        </w:rPr>
        <w:t xml:space="preserve">Для обучающихся, заявляющих индивидуальные образовательные потребности, в образовательном учреждении созданы все возможности для обучения по индивидуальному учебному плану. На данный момент возможностями обучения по индивидуальным учебным планам  </w:t>
      </w:r>
      <w:r>
        <w:rPr>
          <w:rFonts w:ascii="Times New Roman" w:hAnsi="Times New Roman"/>
          <w:sz w:val="28"/>
          <w:szCs w:val="28"/>
          <w:highlight w:val="white"/>
        </w:rPr>
        <w:t>воспользовалась 1 обучающаяся (2 класс) — 0,9% от общего количества обучающихся школы.</w:t>
      </w:r>
    </w:p>
    <w:p w:rsidR="00360E73" w:rsidRDefault="005514D2">
      <w:pPr>
        <w:pStyle w:val="aff9"/>
        <w:suppressAutoHyphens w:val="0"/>
        <w:ind w:firstLine="709"/>
        <w:contextualSpacing/>
        <w:jc w:val="both"/>
        <w:rPr>
          <w:color w:val="333333"/>
          <w:sz w:val="28"/>
          <w:szCs w:val="28"/>
        </w:rPr>
      </w:pPr>
      <w:r>
        <w:rPr>
          <w:rFonts w:ascii="Times New Roman" w:hAnsi="Times New Roman"/>
          <w:sz w:val="28"/>
          <w:szCs w:val="28"/>
        </w:rPr>
        <w:t>В основу разработки АООП для обучающихся с легкой умственной отсталостью (ин</w:t>
      </w:r>
      <w:r>
        <w:rPr>
          <w:rFonts w:ascii="Times New Roman" w:hAnsi="Times New Roman"/>
          <w:sz w:val="28"/>
          <w:szCs w:val="28"/>
        </w:rPr>
        <w:softHyphen/>
        <w:t>те</w:t>
      </w:r>
      <w:r>
        <w:rPr>
          <w:rFonts w:ascii="Times New Roman" w:hAnsi="Times New Roman"/>
          <w:sz w:val="28"/>
          <w:szCs w:val="28"/>
        </w:rPr>
        <w:softHyphen/>
        <w:t>л</w:t>
      </w:r>
      <w:r>
        <w:rPr>
          <w:rFonts w:ascii="Times New Roman" w:hAnsi="Times New Roman"/>
          <w:sz w:val="28"/>
          <w:szCs w:val="28"/>
        </w:rPr>
        <w:softHyphen/>
        <w:t>ле</w:t>
      </w:r>
      <w:r>
        <w:rPr>
          <w:rFonts w:ascii="Times New Roman" w:hAnsi="Times New Roman"/>
          <w:sz w:val="28"/>
          <w:szCs w:val="28"/>
        </w:rPr>
        <w:softHyphen/>
        <w:t>к</w:t>
      </w:r>
      <w:r>
        <w:rPr>
          <w:rFonts w:ascii="Times New Roman" w:hAnsi="Times New Roman"/>
          <w:sz w:val="28"/>
          <w:szCs w:val="28"/>
        </w:rPr>
        <w:softHyphen/>
        <w:t>ту</w:t>
      </w:r>
      <w:r>
        <w:rPr>
          <w:rFonts w:ascii="Times New Roman" w:hAnsi="Times New Roman"/>
          <w:sz w:val="28"/>
          <w:szCs w:val="28"/>
        </w:rPr>
        <w:softHyphen/>
        <w:t xml:space="preserve">альными нарушениями) заложены дифференцированный и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подходы </w:t>
      </w:r>
      <w:r>
        <w:rPr>
          <w:rFonts w:ascii="Times New Roman" w:hAnsi="Times New Roman"/>
          <w:sz w:val="28"/>
          <w:szCs w:val="28"/>
          <w:shd w:val="clear" w:color="auto" w:fill="FFFFFF"/>
        </w:rPr>
        <w:t>ребенка с особыми образовательными потребностями.</w:t>
      </w:r>
    </w:p>
    <w:p w:rsidR="00360E73" w:rsidRDefault="005514D2">
      <w:pPr>
        <w:pStyle w:val="aff9"/>
        <w:suppressAutoHyphens w:val="0"/>
        <w:ind w:firstLine="709"/>
        <w:contextualSpacing/>
        <w:jc w:val="both"/>
        <w:rPr>
          <w:rFonts w:ascii="Times New Roman" w:hAnsi="Times New Roman"/>
          <w:sz w:val="28"/>
          <w:szCs w:val="28"/>
        </w:rPr>
      </w:pPr>
      <w:r>
        <w:rPr>
          <w:rFonts w:ascii="Times New Roman" w:hAnsi="Times New Roman"/>
          <w:b/>
          <w:i/>
          <w:sz w:val="28"/>
          <w:szCs w:val="28"/>
        </w:rPr>
        <w:t>Дифференцированный подход</w:t>
      </w:r>
      <w:r>
        <w:rPr>
          <w:rFonts w:ascii="Times New Roman" w:hAnsi="Times New Roman"/>
          <w:sz w:val="28"/>
          <w:szCs w:val="28"/>
        </w:rPr>
        <w:t xml:space="preserve"> к построению АООП для обучающихся с легкой ум</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ве</w:t>
      </w:r>
      <w:r>
        <w:rPr>
          <w:rFonts w:ascii="Times New Roman" w:hAnsi="Times New Roman"/>
          <w:sz w:val="28"/>
          <w:szCs w:val="28"/>
        </w:rPr>
        <w:softHyphen/>
        <w:t>нной отсталостью (интеллектуальными нарушениями) предполагает учет их особых об</w:t>
      </w:r>
      <w:r>
        <w:rPr>
          <w:rFonts w:ascii="Times New Roman" w:hAnsi="Times New Roman"/>
          <w:sz w:val="28"/>
          <w:szCs w:val="28"/>
        </w:rPr>
        <w:softHyphen/>
        <w:t>ра</w:t>
      </w:r>
      <w:r>
        <w:rPr>
          <w:rFonts w:ascii="Times New Roman" w:hAnsi="Times New Roman"/>
          <w:sz w:val="28"/>
          <w:szCs w:val="28"/>
        </w:rPr>
        <w:softHyphen/>
        <w:t>зовательных потребностей, которые проявляются в неоднородности возможностей ос</w:t>
      </w:r>
      <w:r>
        <w:rPr>
          <w:rFonts w:ascii="Times New Roman" w:hAnsi="Times New Roman"/>
          <w:sz w:val="28"/>
          <w:szCs w:val="28"/>
        </w:rPr>
        <w:softHyphen/>
        <w:t>во</w:t>
      </w:r>
      <w:r>
        <w:rPr>
          <w:rFonts w:ascii="Times New Roman" w:hAnsi="Times New Roman"/>
          <w:sz w:val="28"/>
          <w:szCs w:val="28"/>
        </w:rPr>
        <w:softHyphen/>
        <w:t>е</w:t>
      </w:r>
      <w:r>
        <w:rPr>
          <w:rFonts w:ascii="Times New Roman" w:hAnsi="Times New Roman"/>
          <w:sz w:val="28"/>
          <w:szCs w:val="28"/>
        </w:rPr>
        <w:softHyphen/>
        <w:t xml:space="preserve">ния содержания образования. </w:t>
      </w:r>
    </w:p>
    <w:p w:rsidR="00360E73" w:rsidRDefault="005514D2">
      <w:pPr>
        <w:pStyle w:val="1"/>
        <w:spacing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w:t>
      </w:r>
      <w:r>
        <w:rPr>
          <w:rFonts w:ascii="Times New Roman" w:hAnsi="Times New Roman" w:cs="Times New Roman"/>
          <w:sz w:val="28"/>
          <w:szCs w:val="28"/>
        </w:rPr>
        <w:lastRenderedPageBreak/>
        <w:t>умственной от</w:t>
      </w:r>
      <w:r>
        <w:rPr>
          <w:rFonts w:ascii="Times New Roman" w:hAnsi="Times New Roman" w:cs="Times New Roman"/>
          <w:sz w:val="28"/>
          <w:szCs w:val="28"/>
        </w:rPr>
        <w:softHyphen/>
        <w:t>сталостью (интеллектуальными нарушениями) возможность реализовать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ный потенциал развития. </w:t>
      </w:r>
    </w:p>
    <w:p w:rsidR="00360E73" w:rsidRDefault="005514D2">
      <w:pPr>
        <w:pStyle w:val="1"/>
        <w:spacing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b/>
          <w:bCs/>
          <w:i/>
          <w:iCs/>
          <w:sz w:val="28"/>
          <w:szCs w:val="28"/>
        </w:rPr>
        <w:t>Деятельностный</w:t>
      </w:r>
      <w:proofErr w:type="spellEnd"/>
      <w:r>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sz w:val="28"/>
          <w:szCs w:val="28"/>
        </w:rPr>
        <w:softHyphen/>
        <w:t>теллектуальными нарушениями).</w:t>
      </w:r>
    </w:p>
    <w:p w:rsidR="00360E73" w:rsidRDefault="005514D2">
      <w:pPr>
        <w:pStyle w:val="1"/>
        <w:spacing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 средством реализации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контексте разработки АООП образования для обучающихся с умственной от</w:t>
      </w:r>
      <w:r>
        <w:rPr>
          <w:rFonts w:ascii="Times New Roman" w:hAnsi="Times New Roman" w:cs="Times New Roman"/>
          <w:sz w:val="28"/>
          <w:szCs w:val="28"/>
        </w:rPr>
        <w:softHyphen/>
        <w:t xml:space="preserve">сталостью (интеллектуальными нарушениями) реализация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обеспечивает:</w:t>
      </w:r>
    </w:p>
    <w:p w:rsidR="00360E73" w:rsidRDefault="005514D2">
      <w:pPr>
        <w:pStyle w:val="1"/>
        <w:numPr>
          <w:ilvl w:val="0"/>
          <w:numId w:val="4"/>
        </w:numPr>
        <w:suppressAutoHyphens w:val="0"/>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придание результатам образования социально и личностно значимого характера;</w:t>
      </w:r>
    </w:p>
    <w:p w:rsidR="00360E73" w:rsidRDefault="005514D2">
      <w:pPr>
        <w:pStyle w:val="1"/>
        <w:numPr>
          <w:ilvl w:val="0"/>
          <w:numId w:val="4"/>
        </w:numPr>
        <w:suppressAutoHyphens w:val="0"/>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360E73" w:rsidRDefault="005514D2">
      <w:pPr>
        <w:pStyle w:val="1"/>
        <w:numPr>
          <w:ilvl w:val="0"/>
          <w:numId w:val="4"/>
        </w:numPr>
        <w:suppressAutoHyphens w:val="0"/>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360E73" w:rsidRDefault="005514D2">
      <w:pPr>
        <w:pStyle w:val="1"/>
        <w:numPr>
          <w:ilvl w:val="0"/>
          <w:numId w:val="4"/>
        </w:numPr>
        <w:suppressAutoHyphens w:val="0"/>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принципы государственной политики РФ в области образования</w:t>
      </w:r>
      <w:r>
        <w:rPr>
          <w:rStyle w:val="afc"/>
          <w:rFonts w:ascii="Times New Roman" w:hAnsi="Times New Roman" w:cs="Times New Roman"/>
          <w:sz w:val="28"/>
          <w:szCs w:val="28"/>
        </w:rPr>
        <w:footnoteReference w:id="1"/>
      </w:r>
      <w:r>
        <w:rPr>
          <w:rFonts w:ascii="Times New Roman" w:hAnsi="Times New Roman" w:cs="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sz w:val="28"/>
          <w:szCs w:val="28"/>
        </w:rPr>
        <w:t>практико</w:t>
      </w:r>
      <w:proofErr w:type="spellEnd"/>
      <w:r>
        <w:rPr>
          <w:rFonts w:ascii="Times New Roman" w:hAnsi="Times New Roman" w:cs="Times New Roman"/>
          <w:sz w:val="28"/>
          <w:szCs w:val="28"/>
        </w:rPr>
        <w:t xml:space="preserve"> ориентированных задач;</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онтогенетический принцип; </w:t>
      </w:r>
    </w:p>
    <w:p w:rsidR="00360E73" w:rsidRDefault="005514D2">
      <w:pPr>
        <w:pStyle w:val="afff4"/>
        <w:spacing w:line="240" w:lineRule="auto"/>
        <w:ind w:firstLine="709"/>
        <w:contextualSpacing/>
        <w:jc w:val="both"/>
        <w:rPr>
          <w:sz w:val="28"/>
          <w:szCs w:val="28"/>
        </w:rPr>
      </w:pPr>
      <w:r>
        <w:rPr>
          <w:sz w:val="28"/>
          <w:szCs w:val="28"/>
        </w:rPr>
        <w:t>―</w:t>
      </w:r>
      <w:r>
        <w:rPr>
          <w:sz w:val="28"/>
          <w:szCs w:val="28"/>
          <w:lang w:val="ru-RU"/>
        </w:rPr>
        <w:t> принцип 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w:t>
      </w:r>
      <w:r>
        <w:rPr>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360E73" w:rsidRDefault="005514D2">
      <w:pPr>
        <w:pStyle w:val="1"/>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sz w:val="28"/>
          <w:szCs w:val="28"/>
          <w:shd w:val="clear" w:color="auto" w:fill="FFFFFF"/>
        </w:rPr>
        <w:t>(интеллектуальными нарушениями)</w:t>
      </w:r>
      <w:r>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60E73" w:rsidRDefault="005514D2">
      <w:pPr>
        <w:pStyle w:val="1"/>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60E73" w:rsidRDefault="005514D2">
      <w:pPr>
        <w:pStyle w:val="1"/>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принцип сотрудничества с семьей.</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Pr>
          <w:rStyle w:val="afc"/>
          <w:rFonts w:ascii="Times New Roman" w:hAnsi="Times New Roman" w:cs="Times New Roman"/>
          <w:sz w:val="28"/>
          <w:szCs w:val="28"/>
        </w:rPr>
        <w:footnoteReference w:id="2"/>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Целевой раздел включает:</w:t>
      </w:r>
    </w:p>
    <w:p w:rsidR="00360E73" w:rsidRDefault="005514D2">
      <w:pPr>
        <w:pStyle w:val="affd"/>
        <w:numPr>
          <w:ilvl w:val="0"/>
          <w:numId w:val="28"/>
        </w:numPr>
        <w:spacing w:line="240" w:lineRule="auto"/>
        <w:contextualSpacing/>
        <w:jc w:val="both"/>
        <w:rPr>
          <w:rFonts w:ascii="Times New Roman" w:hAnsi="Times New Roman"/>
          <w:sz w:val="28"/>
          <w:szCs w:val="28"/>
        </w:rPr>
      </w:pPr>
      <w:r>
        <w:rPr>
          <w:rFonts w:ascii="Times New Roman" w:hAnsi="Times New Roman"/>
          <w:sz w:val="28"/>
          <w:szCs w:val="28"/>
        </w:rPr>
        <w:t>пояснительную записку;</w:t>
      </w:r>
    </w:p>
    <w:p w:rsidR="00360E73" w:rsidRDefault="005514D2">
      <w:pPr>
        <w:pStyle w:val="affd"/>
        <w:numPr>
          <w:ilvl w:val="0"/>
          <w:numId w:val="28"/>
        </w:numPr>
        <w:spacing w:line="240" w:lineRule="auto"/>
        <w:contextualSpacing/>
        <w:rPr>
          <w:rFonts w:ascii="Times New Roman" w:hAnsi="Times New Roman"/>
          <w:sz w:val="28"/>
          <w:szCs w:val="28"/>
        </w:rPr>
      </w:pPr>
      <w:r>
        <w:rPr>
          <w:rFonts w:ascii="Times New Roman" w:hAnsi="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360E73" w:rsidRDefault="005514D2">
      <w:pPr>
        <w:pStyle w:val="affd"/>
        <w:numPr>
          <w:ilvl w:val="0"/>
          <w:numId w:val="28"/>
        </w:numPr>
        <w:spacing w:line="240" w:lineRule="auto"/>
        <w:contextualSpacing/>
        <w:jc w:val="both"/>
        <w:rPr>
          <w:rFonts w:ascii="Times New Roman" w:hAnsi="Times New Roman"/>
          <w:sz w:val="28"/>
          <w:szCs w:val="28"/>
        </w:rPr>
      </w:pPr>
      <w:r>
        <w:rPr>
          <w:rFonts w:ascii="Times New Roman" w:hAnsi="Times New Roman"/>
          <w:sz w:val="28"/>
          <w:szCs w:val="28"/>
        </w:rPr>
        <w:t>систему оценки достижения планируемых результатов освоения АООП образования.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lastRenderedPageBreak/>
        <w:t>программу формирования базовых учебных действий;</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t>программы отдельных учебных предметов, курсов коррекционно-развивающей области;</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t>программу формирования экологической культуры, здорового и безопасного образа жизни;</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t>программу внеурочной деятельности;</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360E73" w:rsidRDefault="005514D2">
      <w:pPr>
        <w:pStyle w:val="affd"/>
        <w:numPr>
          <w:ilvl w:val="0"/>
          <w:numId w:val="29"/>
        </w:numPr>
        <w:spacing w:line="240" w:lineRule="auto"/>
        <w:contextualSpacing/>
        <w:jc w:val="both"/>
        <w:rPr>
          <w:rFonts w:ascii="Times New Roman" w:hAnsi="Times New Roman"/>
          <w:sz w:val="28"/>
          <w:szCs w:val="28"/>
        </w:rPr>
      </w:pPr>
      <w:r>
        <w:rPr>
          <w:rFonts w:ascii="Times New Roman" w:hAnsi="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360E73" w:rsidRDefault="005514D2">
      <w:pPr>
        <w:pStyle w:val="affd"/>
        <w:numPr>
          <w:ilvl w:val="0"/>
          <w:numId w:val="30"/>
        </w:numPr>
        <w:spacing w:line="240" w:lineRule="auto"/>
        <w:contextualSpacing/>
        <w:jc w:val="both"/>
        <w:rPr>
          <w:rFonts w:ascii="Times New Roman" w:hAnsi="Times New Roman"/>
          <w:sz w:val="28"/>
          <w:szCs w:val="28"/>
        </w:rPr>
      </w:pPr>
      <w:r>
        <w:rPr>
          <w:rFonts w:ascii="Times New Roman" w:hAnsi="Times New Roman"/>
          <w:sz w:val="28"/>
          <w:szCs w:val="28"/>
        </w:rPr>
        <w:t>учебный план;</w:t>
      </w:r>
    </w:p>
    <w:p w:rsidR="00360E73" w:rsidRDefault="005514D2">
      <w:pPr>
        <w:pStyle w:val="affd"/>
        <w:numPr>
          <w:ilvl w:val="0"/>
          <w:numId w:val="30"/>
        </w:numPr>
        <w:spacing w:line="240" w:lineRule="auto"/>
        <w:contextualSpacing/>
        <w:jc w:val="both"/>
        <w:rPr>
          <w:rFonts w:ascii="Times New Roman" w:hAnsi="Times New Roman"/>
          <w:sz w:val="28"/>
          <w:szCs w:val="28"/>
        </w:rPr>
      </w:pPr>
      <w:r>
        <w:rPr>
          <w:rFonts w:ascii="Times New Roman" w:hAnsi="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360E73" w:rsidRDefault="005514D2">
      <w:pPr>
        <w:pStyle w:val="affe"/>
        <w:spacing w:line="240" w:lineRule="auto"/>
        <w:ind w:firstLine="709"/>
        <w:contextualSpacing/>
      </w:pPr>
      <w:r>
        <w:rPr>
          <w:caps w:val="0"/>
          <w:color w:val="00000A"/>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00000A"/>
        </w:rPr>
        <w:t>,</w:t>
      </w:r>
      <w:r>
        <w:rPr>
          <w:caps w:val="0"/>
          <w:color w:val="00000A"/>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360E73" w:rsidRDefault="005514D2">
      <w:pPr>
        <w:pStyle w:val="Standard"/>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w:t>
      </w:r>
      <w:r>
        <w:rPr>
          <w:rFonts w:ascii="Times New Roman" w:hAnsi="Times New Roman" w:cs="Times New Roman"/>
          <w:b/>
          <w:sz w:val="28"/>
          <w:szCs w:val="28"/>
        </w:rPr>
        <w:t>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360E73" w:rsidRDefault="005514D2">
      <w:pPr>
        <w:pStyle w:val="1"/>
        <w:tabs>
          <w:tab w:val="left" w:pos="0"/>
        </w:tabs>
        <w:spacing w:line="240" w:lineRule="auto"/>
        <w:ind w:firstLine="573"/>
        <w:contextualSpacing/>
        <w:jc w:val="both"/>
        <w:rPr>
          <w:rFonts w:ascii="Times New Roman" w:hAnsi="Times New Roman" w:cs="Times New Roman"/>
          <w:sz w:val="28"/>
          <w:szCs w:val="28"/>
        </w:rPr>
      </w:pPr>
      <w:r>
        <w:rPr>
          <w:rFonts w:ascii="Times New Roman" w:hAnsi="Times New Roman" w:cs="Times New Roman"/>
          <w:sz w:val="28"/>
          <w:szCs w:val="28"/>
        </w:rPr>
        <w:t xml:space="preserve">АООП для </w:t>
      </w:r>
      <w:r>
        <w:rPr>
          <w:rFonts w:ascii="Times New Roman" w:hAnsi="Times New Roman" w:cs="Times New Roman"/>
          <w:iCs/>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sz w:val="28"/>
          <w:szCs w:val="28"/>
        </w:rPr>
        <w:t xml:space="preserve"> дополняется индивидуальной </w:t>
      </w:r>
      <w:r>
        <w:rPr>
          <w:rFonts w:ascii="Times New Roman" w:hAnsi="Times New Roman" w:cs="Times New Roman"/>
          <w:sz w:val="28"/>
          <w:szCs w:val="28"/>
        </w:rPr>
        <w:lastRenderedPageBreak/>
        <w:t>программой реабилитации инвалида (далее — ИПР) в части создания специальных условий получения образования.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60E73" w:rsidRDefault="00360E73">
      <w:pPr>
        <w:pStyle w:val="1"/>
        <w:spacing w:line="240" w:lineRule="auto"/>
        <w:ind w:firstLine="709"/>
        <w:contextualSpacing/>
        <w:jc w:val="both"/>
        <w:rPr>
          <w:rFonts w:ascii="Times New Roman" w:hAnsi="Times New Roman" w:cs="Times New Roman"/>
          <w:sz w:val="28"/>
          <w:szCs w:val="28"/>
        </w:rPr>
      </w:pPr>
    </w:p>
    <w:p w:rsidR="00360E73" w:rsidRDefault="005514D2">
      <w:pPr>
        <w:pStyle w:val="1"/>
        <w:suppressAutoHyphens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360E73" w:rsidRDefault="005514D2">
      <w:pPr>
        <w:pStyle w:val="1"/>
        <w:spacing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2.1. Целевой раздел</w:t>
      </w:r>
    </w:p>
    <w:p w:rsidR="00360E73" w:rsidRDefault="005514D2">
      <w:pPr>
        <w:pStyle w:val="1"/>
        <w:spacing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2.1.1. </w:t>
      </w:r>
      <w:r>
        <w:rPr>
          <w:rFonts w:ascii="Times New Roman" w:hAnsi="Times New Roman" w:cs="Times New Roman"/>
          <w:b/>
          <w:i/>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6"/>
          <w:rFonts w:cs="Times New Roman"/>
          <w:caps w:val="0"/>
          <w:szCs w:val="28"/>
        </w:rPr>
        <w:t xml:space="preserve"> — </w:t>
      </w:r>
      <w:r>
        <w:rPr>
          <w:rStyle w:val="a6"/>
          <w:rFonts w:cs="Times New Roman"/>
          <w:iCs/>
          <w:caps w:val="0"/>
          <w:color w:val="00000A"/>
          <w:szCs w:val="28"/>
        </w:rPr>
        <w:t>создание условий для ма</w:t>
      </w:r>
      <w:r>
        <w:rPr>
          <w:rFonts w:ascii="Times New Roman" w:hAnsi="Times New Roman" w:cs="Times New Roman"/>
          <w:iCs/>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6"/>
          <w:caps w:val="0"/>
          <w:szCs w:val="28"/>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 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360E73" w:rsidRDefault="005514D2">
      <w:pPr>
        <w:pStyle w:val="affe"/>
        <w:spacing w:line="240" w:lineRule="auto"/>
        <w:ind w:firstLine="709"/>
        <w:contextualSpacing/>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00000A"/>
        </w:rPr>
        <w:t>с учетом их особых образовательных потребностей, а также индивидуальных особенностей и возможностей</w:t>
      </w:r>
      <w:r>
        <w:t>;</w:t>
      </w:r>
    </w:p>
    <w:p w:rsidR="00360E73" w:rsidRDefault="005514D2">
      <w:pPr>
        <w:pStyle w:val="affe"/>
        <w:spacing w:line="240" w:lineRule="auto"/>
        <w:ind w:firstLine="709"/>
        <w:contextualSpacing/>
      </w:pPr>
      <w:r>
        <w:t>― </w:t>
      </w:r>
      <w:r>
        <w:rPr>
          <w:caps w:val="0"/>
          <w:color w:val="00000A"/>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00000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60E73" w:rsidRDefault="005514D2">
      <w:pPr>
        <w:pStyle w:val="14TexstOSNOVA1012"/>
        <w:spacing w:line="240" w:lineRule="auto"/>
        <w:ind w:firstLine="709"/>
        <w:contextualSpacing/>
        <w:rPr>
          <w:rFonts w:ascii="Times New Roman" w:hAnsi="Times New Roman" w:cs="Times New Roman"/>
          <w:b/>
          <w:sz w:val="28"/>
          <w:szCs w:val="28"/>
        </w:rPr>
      </w:pPr>
      <w:r>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p>
    <w:p w:rsidR="00360E73" w:rsidRDefault="005514D2">
      <w:pPr>
        <w:pStyle w:val="1"/>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Сроки реализации АООП для обучающихся с умственной отсталостью (интеллектуальными нарушениями) составляет 9 ―13 лет</w:t>
      </w:r>
      <w:r>
        <w:rPr>
          <w:rStyle w:val="afc"/>
          <w:rFonts w:ascii="Times New Roman" w:hAnsi="Times New Roman" w:cs="Times New Roman"/>
          <w:sz w:val="28"/>
          <w:szCs w:val="28"/>
        </w:rPr>
        <w:footnoteReference w:id="3"/>
      </w:r>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реализации АООП может быть выделено два или три этапа: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(дополнительный первый класс ― 1</w:t>
      </w:r>
      <w:r>
        <w:rPr>
          <w:rFonts w:ascii="Times New Roman" w:hAnsi="Times New Roman" w:cs="Times New Roman"/>
          <w:sz w:val="28"/>
          <w:szCs w:val="28"/>
          <w:vertAlign w:val="superscript"/>
          <w:lang w:val="en-US"/>
        </w:rPr>
        <w:t>I</w:t>
      </w:r>
      <w:r>
        <w:rPr>
          <w:rFonts w:ascii="Times New Roman" w:hAnsi="Times New Roman" w:cs="Times New Roman"/>
          <w:sz w:val="28"/>
          <w:szCs w:val="28"/>
        </w:rPr>
        <w:t>) 1-4 классы;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5-9 классы;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 10-12 классы.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lang w:val="en-US"/>
        </w:rPr>
        <w:t>I</w:t>
      </w:r>
      <w:r>
        <w:rPr>
          <w:rFonts w:ascii="Times New Roman" w:hAnsi="Times New Roman" w:cs="Times New Roman"/>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первого дополнительного класса (1</w:t>
      </w:r>
      <w:r>
        <w:rPr>
          <w:rFonts w:ascii="Times New Roman" w:hAnsi="Times New Roman" w:cs="Times New Roman"/>
          <w:sz w:val="28"/>
          <w:szCs w:val="28"/>
          <w:vertAlign w:val="superscript"/>
          <w:lang w:val="en-US"/>
        </w:rPr>
        <w:t>I</w:t>
      </w:r>
      <w:r>
        <w:rPr>
          <w:rFonts w:ascii="Times New Roman" w:hAnsi="Times New Roman" w:cs="Times New Roman"/>
          <w:sz w:val="28"/>
          <w:szCs w:val="28"/>
        </w:rPr>
        <w:t xml:space="preserve">) направлена на решение </w:t>
      </w:r>
      <w:proofErr w:type="spellStart"/>
      <w:r>
        <w:rPr>
          <w:rFonts w:ascii="Times New Roman" w:hAnsi="Times New Roman" w:cs="Times New Roman"/>
          <w:sz w:val="28"/>
          <w:szCs w:val="28"/>
        </w:rPr>
        <w:t>диагностико</w:t>
      </w:r>
      <w:proofErr w:type="spellEnd"/>
      <w:r>
        <w:rPr>
          <w:rFonts w:ascii="Times New Roman" w:hAnsi="Times New Roman" w:cs="Times New Roman"/>
          <w:sz w:val="28"/>
          <w:szCs w:val="28"/>
        </w:rPr>
        <w:t>-пропедевтических задач:</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360E73" w:rsidRDefault="005514D2">
      <w:pPr>
        <w:pStyle w:val="Standard"/>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360E73" w:rsidRDefault="00360E73">
      <w:pPr>
        <w:pStyle w:val="1"/>
        <w:spacing w:line="240" w:lineRule="auto"/>
        <w:contextualSpacing/>
        <w:rPr>
          <w:rFonts w:ascii="Times New Roman" w:hAnsi="Times New Roman" w:cs="Times New Roman"/>
          <w:b/>
          <w:sz w:val="28"/>
          <w:szCs w:val="28"/>
        </w:rPr>
      </w:pPr>
    </w:p>
    <w:p w:rsidR="00360E73" w:rsidRDefault="005514D2">
      <w:pPr>
        <w:pStyle w:val="1"/>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Психолого-педагогическая характеристика обучающихся</w:t>
      </w:r>
    </w:p>
    <w:p w:rsidR="00360E73" w:rsidRDefault="005514D2">
      <w:pPr>
        <w:pStyle w:val="1"/>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международной клас</w:t>
      </w:r>
      <w:r>
        <w:rPr>
          <w:rFonts w:ascii="Times New Roman" w:hAnsi="Times New Roman" w:cs="Times New Roman"/>
          <w:sz w:val="28"/>
          <w:szCs w:val="28"/>
        </w:rPr>
        <w:softHyphen/>
        <w:t>си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болезней (МКБ-10) выделено четыре сте</w:t>
      </w:r>
      <w:r>
        <w:rPr>
          <w:rFonts w:ascii="Times New Roman" w:hAnsi="Times New Roman" w:cs="Times New Roman"/>
          <w:sz w:val="28"/>
          <w:szCs w:val="28"/>
        </w:rPr>
        <w:softHyphen/>
        <w:t>пени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сти: легкая (IQ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rPr>
        <w:t>Развитие ребенка с легкой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ями), хотя и происходит на дефектной основе и характеризуется замедленностью, на</w:t>
      </w:r>
      <w:r>
        <w:rPr>
          <w:rFonts w:ascii="Times New Roman" w:hAnsi="Times New Roman" w:cs="Times New Roman"/>
          <w:sz w:val="28"/>
          <w:szCs w:val="28"/>
        </w:rPr>
        <w:softHyphen/>
        <w:t>ли</w:t>
      </w:r>
      <w:r>
        <w:rPr>
          <w:rFonts w:ascii="Times New Roman" w:hAnsi="Times New Roman" w:cs="Times New Roman"/>
          <w:sz w:val="28"/>
          <w:szCs w:val="28"/>
        </w:rPr>
        <w:softHyphen/>
        <w:t>чи</w:t>
      </w:r>
      <w:r>
        <w:rPr>
          <w:rFonts w:ascii="Times New Roman" w:hAnsi="Times New Roman" w:cs="Times New Roman"/>
          <w:sz w:val="28"/>
          <w:szCs w:val="28"/>
        </w:rPr>
        <w:softHyphen/>
        <w:t>ем отклонений от нормального развития, тем не менее, представляет собой по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па</w:t>
      </w:r>
      <w:r>
        <w:rPr>
          <w:rFonts w:ascii="Times New Roman" w:hAnsi="Times New Roman" w:cs="Times New Roman"/>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 xml:space="preserve">ных связей, </w:t>
      </w:r>
      <w:proofErr w:type="spellStart"/>
      <w:r>
        <w:rPr>
          <w:rFonts w:ascii="Times New Roman" w:hAnsi="Times New Roman" w:cs="Times New Roman"/>
          <w:sz w:val="28"/>
          <w:szCs w:val="28"/>
          <w:shd w:val="clear" w:color="auto" w:fill="FFFFFF"/>
        </w:rPr>
        <w:t>тугоподвижностью</w:t>
      </w:r>
      <w:proofErr w:type="spellEnd"/>
      <w:r>
        <w:rPr>
          <w:rFonts w:ascii="Times New Roman" w:hAnsi="Times New Roman" w:cs="Times New Roman"/>
          <w:sz w:val="28"/>
          <w:szCs w:val="28"/>
          <w:shd w:val="clear" w:color="auto" w:fill="FFFFFF"/>
        </w:rPr>
        <w:t xml:space="preserve"> нервных про</w:t>
      </w:r>
      <w:r>
        <w:rPr>
          <w:rFonts w:ascii="Times New Roman" w:hAnsi="Times New Roman" w:cs="Times New Roman"/>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sz w:val="28"/>
          <w:szCs w:val="28"/>
        </w:rPr>
        <w:t>потребностная</w:t>
      </w:r>
      <w:proofErr w:type="spellEnd"/>
      <w:r>
        <w:rPr>
          <w:rFonts w:ascii="Times New Roman" w:hAnsi="Times New Roman" w:cs="Times New Roman"/>
          <w:sz w:val="28"/>
          <w:szCs w:val="28"/>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sz w:val="28"/>
          <w:szCs w:val="28"/>
        </w:rPr>
        <w:t>задержке</w:t>
      </w:r>
      <w:r>
        <w:rPr>
          <w:rFonts w:ascii="Times New Roman" w:hAnsi="Times New Roman" w:cs="Times New Roman"/>
          <w:sz w:val="28"/>
          <w:szCs w:val="28"/>
        </w:rPr>
        <w:t xml:space="preserve"> сроков возникновения и </w:t>
      </w:r>
      <w:r>
        <w:rPr>
          <w:rFonts w:ascii="Times New Roman" w:hAnsi="Times New Roman" w:cs="Times New Roman"/>
          <w:bCs/>
          <w:iCs/>
          <w:sz w:val="28"/>
          <w:szCs w:val="28"/>
        </w:rPr>
        <w:t>незавершенности</w:t>
      </w:r>
      <w:r>
        <w:rPr>
          <w:rFonts w:ascii="Times New Roman" w:hAnsi="Times New Roman" w:cs="Times New Roman"/>
          <w:sz w:val="28"/>
          <w:szCs w:val="28"/>
        </w:rPr>
        <w:t xml:space="preserve"> возрастных психологических новообразований и, главное, в </w:t>
      </w:r>
      <w:r>
        <w:rPr>
          <w:rFonts w:ascii="Times New Roman" w:hAnsi="Times New Roman" w:cs="Times New Roman"/>
          <w:bCs/>
          <w:iCs/>
          <w:sz w:val="28"/>
          <w:szCs w:val="28"/>
        </w:rPr>
        <w:t>неравномерности</w:t>
      </w:r>
      <w:r>
        <w:rPr>
          <w:rFonts w:ascii="Times New Roman" w:hAnsi="Times New Roman" w:cs="Times New Roman"/>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rPr>
        <w:t>В структуре психики такого ребенка в пер</w:t>
      </w:r>
      <w:r>
        <w:rPr>
          <w:rFonts w:ascii="Times New Roman" w:hAnsi="Times New Roman" w:cs="Times New Roman"/>
          <w:sz w:val="28"/>
          <w:szCs w:val="28"/>
        </w:rPr>
        <w:softHyphen/>
        <w:t xml:space="preserve">вую очередь отмечается </w:t>
      </w:r>
      <w:r>
        <w:rPr>
          <w:rFonts w:ascii="Times New Roman" w:hAnsi="Times New Roman" w:cs="Times New Roman"/>
          <w:sz w:val="28"/>
          <w:szCs w:val="28"/>
          <w:shd w:val="clear" w:color="auto" w:fill="FFFFFF"/>
        </w:rPr>
        <w:t>недораз</w:t>
      </w:r>
      <w:r>
        <w:rPr>
          <w:rFonts w:ascii="Times New Roman" w:hAnsi="Times New Roman" w:cs="Times New Roman"/>
          <w:sz w:val="28"/>
          <w:szCs w:val="28"/>
          <w:shd w:val="clear" w:color="auto" w:fill="FFFFFF"/>
        </w:rPr>
        <w:softHyphen/>
        <w:t>витие познавательных интересов и снижение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 процессов, их слабой под</w:t>
      </w:r>
      <w:r>
        <w:rPr>
          <w:rFonts w:ascii="Times New Roman" w:hAnsi="Times New Roman" w:cs="Times New Roman"/>
          <w:sz w:val="28"/>
          <w:szCs w:val="28"/>
          <w:shd w:val="clear" w:color="auto" w:fill="FFFFFF"/>
        </w:rPr>
        <w:softHyphen/>
        <w:t>вижностью и переключаемостью. При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нной отсталости стра</w:t>
      </w:r>
      <w:r>
        <w:rPr>
          <w:rFonts w:ascii="Times New Roman" w:hAnsi="Times New Roman" w:cs="Times New Roman"/>
          <w:sz w:val="28"/>
          <w:szCs w:val="28"/>
          <w:shd w:val="clear" w:color="auto" w:fill="FFFFFF"/>
        </w:rPr>
        <w:softHyphen/>
        <w:t>дают не только высшие психические функции, но и эмо</w:t>
      </w:r>
      <w:r>
        <w:rPr>
          <w:rFonts w:ascii="Times New Roman" w:hAnsi="Times New Roman" w:cs="Times New Roman"/>
          <w:sz w:val="28"/>
          <w:szCs w:val="28"/>
          <w:shd w:val="clear" w:color="auto" w:fill="FFFFFF"/>
        </w:rPr>
        <w:softHyphen/>
        <w:t>ции, воля, поведение, в не</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lastRenderedPageBreak/>
        <w:t>торых случаях физическое развитие, хотя</w:t>
      </w:r>
      <w:r>
        <w:rPr>
          <w:rFonts w:ascii="Times New Roman" w:hAnsi="Times New Roman" w:cs="Times New Roman"/>
          <w:sz w:val="28"/>
          <w:szCs w:val="28"/>
        </w:rPr>
        <w:t xml:space="preserve"> на</w:t>
      </w:r>
      <w:r>
        <w:rPr>
          <w:rFonts w:ascii="Times New Roman" w:hAnsi="Times New Roman" w:cs="Times New Roman"/>
          <w:sz w:val="28"/>
          <w:szCs w:val="28"/>
        </w:rPr>
        <w:softHyphen/>
        <w:t>и</w:t>
      </w:r>
      <w:r>
        <w:rPr>
          <w:rFonts w:ascii="Times New Roman" w:hAnsi="Times New Roman" w:cs="Times New Roman"/>
          <w:sz w:val="28"/>
          <w:szCs w:val="28"/>
        </w:rPr>
        <w:softHyphen/>
        <w:t>бо</w:t>
      </w:r>
      <w:r>
        <w:rPr>
          <w:rFonts w:ascii="Times New Roman" w:hAnsi="Times New Roman" w:cs="Times New Roman"/>
          <w:sz w:val="28"/>
          <w:szCs w:val="28"/>
        </w:rPr>
        <w:softHyphen/>
        <w:t>лее нарушенным является мы</w:t>
      </w:r>
      <w:r>
        <w:rPr>
          <w:rFonts w:ascii="Times New Roman" w:hAnsi="Times New Roman" w:cs="Times New Roman"/>
          <w:sz w:val="28"/>
          <w:szCs w:val="28"/>
        </w:rPr>
        <w:softHyphen/>
        <w:t>шление, и прежде всего, способность к от</w:t>
      </w:r>
      <w:r>
        <w:rPr>
          <w:rFonts w:ascii="Times New Roman" w:hAnsi="Times New Roman" w:cs="Times New Roman"/>
          <w:sz w:val="28"/>
          <w:szCs w:val="28"/>
        </w:rPr>
        <w:softHyphen/>
        <w:t>влечению и обобщению</w:t>
      </w:r>
      <w:r>
        <w:rPr>
          <w:rFonts w:ascii="Times New Roman" w:hAnsi="Times New Roman" w:cs="Times New Roman"/>
          <w:sz w:val="28"/>
          <w:szCs w:val="28"/>
          <w:shd w:val="clear" w:color="auto" w:fill="FFFFFF"/>
        </w:rPr>
        <w:t xml:space="preserve">.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rPr>
        <w:t>Развитие всех психических процессов у детей с ле</w:t>
      </w:r>
      <w:r>
        <w:rPr>
          <w:rFonts w:ascii="Times New Roman" w:hAnsi="Times New Roman" w:cs="Times New Roman"/>
          <w:sz w:val="28"/>
          <w:szCs w:val="28"/>
        </w:rPr>
        <w:softHyphen/>
        <w:t>г</w:t>
      </w:r>
      <w:r>
        <w:rPr>
          <w:rFonts w:ascii="Times New Roman" w:hAnsi="Times New Roman" w:cs="Times New Roman"/>
          <w:sz w:val="28"/>
          <w:szCs w:val="28"/>
        </w:rPr>
        <w:softHyphen/>
        <w:t>кой умственной отста</w:t>
      </w:r>
      <w:r>
        <w:rPr>
          <w:rFonts w:ascii="Times New Roman" w:hAnsi="Times New Roman" w:cs="Times New Roman"/>
          <w:sz w:val="28"/>
          <w:szCs w:val="28"/>
        </w:rPr>
        <w:softHyphen/>
        <w:t>лостью (ин</w:t>
      </w:r>
      <w:r>
        <w:rPr>
          <w:rFonts w:ascii="Times New Roman" w:hAnsi="Times New Roman" w:cs="Times New Roman"/>
          <w:sz w:val="28"/>
          <w:szCs w:val="28"/>
        </w:rPr>
        <w:softHyphen/>
        <w:t>теллектуальными нарушениями) от</w:t>
      </w:r>
      <w:r>
        <w:rPr>
          <w:rFonts w:ascii="Times New Roman" w:hAnsi="Times New Roman" w:cs="Times New Roman"/>
          <w:sz w:val="28"/>
          <w:szCs w:val="28"/>
        </w:rPr>
        <w:softHyphen/>
        <w:t>ли</w:t>
      </w:r>
      <w:r>
        <w:rPr>
          <w:rFonts w:ascii="Times New Roman" w:hAnsi="Times New Roman" w:cs="Times New Roman"/>
          <w:sz w:val="28"/>
          <w:szCs w:val="28"/>
        </w:rPr>
        <w:softHyphen/>
        <w:t>чается качественным своеобразием</w:t>
      </w:r>
      <w:r>
        <w:rPr>
          <w:rFonts w:ascii="Times New Roman" w:hAnsi="Times New Roman" w:cs="Times New Roman"/>
          <w:sz w:val="28"/>
          <w:szCs w:val="28"/>
          <w:shd w:val="clear" w:color="auto" w:fill="FFFFFF"/>
        </w:rPr>
        <w:t>. От</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 сохранной у обу</w:t>
      </w:r>
      <w:r>
        <w:rPr>
          <w:rFonts w:ascii="Times New Roman" w:hAnsi="Times New Roman" w:cs="Times New Roman"/>
          <w:sz w:val="28"/>
          <w:szCs w:val="28"/>
          <w:shd w:val="clear" w:color="auto" w:fill="FFFFFF"/>
        </w:rPr>
        <w:softHyphen/>
        <w:t>чающихся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ми) оказывается чувственная ступень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ощущение и восприятие. Но и в этих по</w:t>
      </w:r>
      <w:r>
        <w:rPr>
          <w:rFonts w:ascii="Times New Roman" w:hAnsi="Times New Roman" w:cs="Times New Roman"/>
          <w:sz w:val="28"/>
          <w:szCs w:val="28"/>
          <w:shd w:val="clear" w:color="auto" w:fill="FFFFFF"/>
        </w:rPr>
        <w:softHyphen/>
        <w:t>знавательных процессах ска</w:t>
      </w:r>
      <w:r>
        <w:rPr>
          <w:rFonts w:ascii="Times New Roman" w:hAnsi="Times New Roman" w:cs="Times New Roman"/>
          <w:sz w:val="28"/>
          <w:szCs w:val="28"/>
          <w:shd w:val="clear" w:color="auto" w:fill="FFFFFF"/>
        </w:rPr>
        <w:softHyphen/>
        <w:t xml:space="preserve">зывается </w:t>
      </w:r>
      <w:proofErr w:type="spellStart"/>
      <w:r>
        <w:rPr>
          <w:rFonts w:ascii="Times New Roman" w:hAnsi="Times New Roman" w:cs="Times New Roman"/>
          <w:sz w:val="28"/>
          <w:szCs w:val="28"/>
          <w:shd w:val="clear" w:color="auto" w:fill="FFFFFF"/>
        </w:rPr>
        <w:t>де</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цитарность</w:t>
      </w:r>
      <w:proofErr w:type="spellEnd"/>
      <w:r>
        <w:rPr>
          <w:rFonts w:ascii="Times New Roman" w:hAnsi="Times New Roman" w:cs="Times New Roman"/>
          <w:sz w:val="28"/>
          <w:szCs w:val="28"/>
          <w:shd w:val="clear" w:color="auto" w:fill="FFFFFF"/>
        </w:rPr>
        <w:t>: не</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ч</w:t>
      </w:r>
      <w:r>
        <w:rPr>
          <w:rFonts w:ascii="Times New Roman" w:hAnsi="Times New Roman" w:cs="Times New Roman"/>
          <w:sz w:val="28"/>
          <w:szCs w:val="28"/>
          <w:shd w:val="clear" w:color="auto" w:fill="FFFFFF"/>
        </w:rPr>
        <w:softHyphen/>
        <w:t>ность и сла</w:t>
      </w:r>
      <w:r>
        <w:rPr>
          <w:rFonts w:ascii="Times New Roman" w:hAnsi="Times New Roman" w:cs="Times New Roman"/>
          <w:sz w:val="28"/>
          <w:szCs w:val="28"/>
          <w:shd w:val="clear" w:color="auto" w:fill="FFFFFF"/>
        </w:rPr>
        <w:softHyphen/>
        <w:t>бость дифференцировки зри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слуховых, ки</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ческих, та</w:t>
      </w:r>
      <w:r>
        <w:rPr>
          <w:rFonts w:ascii="Times New Roman" w:hAnsi="Times New Roman" w:cs="Times New Roman"/>
          <w:sz w:val="28"/>
          <w:szCs w:val="28"/>
          <w:shd w:val="clear" w:color="auto" w:fill="FFFFFF"/>
        </w:rPr>
        <w:softHyphen/>
        <w:t>ктильных, обоня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и вкусовых ощу</w:t>
      </w:r>
      <w:r>
        <w:rPr>
          <w:rFonts w:ascii="Times New Roman" w:hAnsi="Times New Roman" w:cs="Times New Roman"/>
          <w:sz w:val="28"/>
          <w:szCs w:val="28"/>
          <w:shd w:val="clear" w:color="auto" w:fill="FFFFFF"/>
        </w:rPr>
        <w:softHyphen/>
        <w:t>щений приводят к затруднению аде</w:t>
      </w:r>
      <w:r>
        <w:rPr>
          <w:rFonts w:ascii="Times New Roman" w:hAnsi="Times New Roman" w:cs="Times New Roman"/>
          <w:sz w:val="28"/>
          <w:szCs w:val="28"/>
          <w:shd w:val="clear" w:color="auto" w:fill="FFFFFF"/>
        </w:rPr>
        <w:softHyphen/>
        <w:t>ква</w:t>
      </w:r>
      <w:r>
        <w:rPr>
          <w:rFonts w:ascii="Times New Roman" w:hAnsi="Times New Roman" w:cs="Times New Roman"/>
          <w:sz w:val="28"/>
          <w:szCs w:val="28"/>
          <w:shd w:val="clear" w:color="auto" w:fill="FFFFFF"/>
        </w:rPr>
        <w:softHyphen/>
        <w:t>тности ориентировки детей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в окружающей сре</w:t>
      </w:r>
      <w:r>
        <w:rPr>
          <w:rFonts w:ascii="Times New Roman" w:hAnsi="Times New Roman" w:cs="Times New Roman"/>
          <w:sz w:val="28"/>
          <w:szCs w:val="28"/>
          <w:shd w:val="clear" w:color="auto" w:fill="FFFFFF"/>
        </w:rPr>
        <w:softHyphen/>
        <w:t>де.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ние объема и те</w:t>
      </w:r>
      <w:r>
        <w:rPr>
          <w:rFonts w:ascii="Times New Roman" w:hAnsi="Times New Roman" w:cs="Times New Roman"/>
          <w:sz w:val="28"/>
          <w:szCs w:val="28"/>
          <w:shd w:val="clear" w:color="auto" w:fill="FFFFFF"/>
        </w:rPr>
        <w:softHyphen/>
        <w:t>мпа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тия,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статочная его диф</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ровка, не могут не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ного влияния на весь ход развития ре</w:t>
      </w:r>
      <w:r>
        <w:rPr>
          <w:rFonts w:ascii="Times New Roman" w:hAnsi="Times New Roman" w:cs="Times New Roman"/>
          <w:sz w:val="28"/>
          <w:szCs w:val="28"/>
          <w:shd w:val="clear" w:color="auto" w:fill="FFFFFF"/>
        </w:rPr>
        <w:softHyphen/>
        <w:t>бенка с умственной отсталостью (интеллектуаль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 xml:space="preserve">ми нарушениями).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rPr>
        <w:t xml:space="preserve">Меньший потенциал у обучающихся с умственной отсталостью </w:t>
      </w:r>
      <w:r>
        <w:rPr>
          <w:rFonts w:ascii="Times New Roman" w:hAnsi="Times New Roman" w:cs="Times New Roman"/>
          <w:sz w:val="28"/>
          <w:szCs w:val="28"/>
          <w:shd w:val="clear" w:color="auto" w:fill="FFFFFF"/>
        </w:rPr>
        <w:t>(интелле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w:t>
      </w:r>
      <w:r>
        <w:rPr>
          <w:rFonts w:ascii="Times New Roman" w:hAnsi="Times New Roman" w:cs="Times New Roman"/>
          <w:sz w:val="28"/>
          <w:szCs w:val="28"/>
        </w:rPr>
        <w:t xml:space="preserve">обнаруживается в развитии их </w:t>
      </w:r>
      <w:r>
        <w:rPr>
          <w:rFonts w:ascii="Times New Roman" w:hAnsi="Times New Roman" w:cs="Times New Roman"/>
          <w:b/>
          <w:bCs/>
          <w:sz w:val="28"/>
          <w:szCs w:val="28"/>
        </w:rPr>
        <w:t>мышления</w:t>
      </w:r>
      <w:r>
        <w:rPr>
          <w:rFonts w:ascii="Times New Roman" w:hAnsi="Times New Roman" w:cs="Times New Roman"/>
          <w:sz w:val="28"/>
          <w:szCs w:val="28"/>
        </w:rPr>
        <w:t>, ос</w:t>
      </w:r>
      <w:r>
        <w:rPr>
          <w:rFonts w:ascii="Times New Roman" w:hAnsi="Times New Roman" w:cs="Times New Roman"/>
          <w:sz w:val="28"/>
          <w:szCs w:val="28"/>
        </w:rPr>
        <w:softHyphen/>
        <w:t>но</w:t>
      </w:r>
      <w:r>
        <w:rPr>
          <w:rFonts w:ascii="Times New Roman" w:hAnsi="Times New Roman" w:cs="Times New Roman"/>
          <w:sz w:val="28"/>
          <w:szCs w:val="28"/>
        </w:rPr>
        <w:softHyphen/>
        <w:t>ву которого составляют такие о</w:t>
      </w:r>
      <w:r>
        <w:rPr>
          <w:rFonts w:ascii="Times New Roman" w:hAnsi="Times New Roman" w:cs="Times New Roman"/>
          <w:sz w:val="28"/>
          <w:szCs w:val="28"/>
          <w:shd w:val="clear" w:color="auto" w:fill="FFFFFF"/>
        </w:rPr>
        <w:t>перации, как анализ, си</w:t>
      </w:r>
      <w:r>
        <w:rPr>
          <w:rFonts w:ascii="Times New Roman" w:hAnsi="Times New Roman" w:cs="Times New Roman"/>
          <w:sz w:val="28"/>
          <w:szCs w:val="28"/>
          <w:shd w:val="clear" w:color="auto" w:fill="FFFFFF"/>
        </w:rPr>
        <w:softHyphen/>
        <w:t>нтез, сравнение, обо</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щение, абстракция, конкретизация</w:t>
      </w:r>
      <w:r>
        <w:rPr>
          <w:rFonts w:ascii="Times New Roman" w:hAnsi="Times New Roman" w:cs="Times New Roman"/>
          <w:sz w:val="28"/>
          <w:szCs w:val="28"/>
        </w:rPr>
        <w:t xml:space="preserve">. Эти </w:t>
      </w:r>
      <w:r>
        <w:rPr>
          <w:rFonts w:ascii="Times New Roman" w:hAnsi="Times New Roman" w:cs="Times New Roman"/>
          <w:sz w:val="28"/>
          <w:szCs w:val="28"/>
          <w:shd w:val="clear" w:color="auto" w:fill="FFFFFF"/>
        </w:rPr>
        <w:t>мыслительные операции у этой категории детей обладают целым ря</w:t>
      </w:r>
      <w:r>
        <w:rPr>
          <w:rFonts w:ascii="Times New Roman" w:hAnsi="Times New Roman" w:cs="Times New Roman"/>
          <w:sz w:val="28"/>
          <w:szCs w:val="28"/>
          <w:shd w:val="clear" w:color="auto" w:fill="FFFFFF"/>
        </w:rPr>
        <w:softHyphen/>
        <w:t>дом сво</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ных черт,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хся в трудностях установления отношений между ча</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w:t>
      </w:r>
      <w:r>
        <w:rPr>
          <w:rFonts w:ascii="Times New Roman" w:hAnsi="Times New Roman" w:cs="Times New Roman"/>
          <w:sz w:val="28"/>
          <w:szCs w:val="28"/>
          <w:shd w:val="clear" w:color="auto" w:fill="FFFFFF"/>
        </w:rPr>
        <w:softHyphen/>
        <w:t>ми предмета, вы</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нии его существенных признаков и дифференциации их от не</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ных, нахо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дении и сравнении предметов по признакам схо</w:t>
      </w:r>
      <w:r>
        <w:rPr>
          <w:rFonts w:ascii="Times New Roman" w:hAnsi="Times New Roman" w:cs="Times New Roman"/>
          <w:sz w:val="28"/>
          <w:szCs w:val="28"/>
          <w:shd w:val="clear" w:color="auto" w:fill="FFFFFF"/>
        </w:rPr>
        <w:softHyphen/>
        <w:t>дства и отличия и т. д.</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Из всех видов мышления (наглядно-дей</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венного, наглядно-образного и сло</w:t>
      </w:r>
      <w:r>
        <w:rPr>
          <w:rFonts w:ascii="Times New Roman" w:hAnsi="Times New Roman" w:cs="Times New Roman"/>
          <w:sz w:val="28"/>
          <w:szCs w:val="28"/>
          <w:shd w:val="clear" w:color="auto" w:fill="FFFFFF"/>
        </w:rPr>
        <w:softHyphen/>
        <w:t>весно-ло</w:t>
      </w:r>
      <w:r>
        <w:rPr>
          <w:rFonts w:ascii="Times New Roman" w:hAnsi="Times New Roman" w:cs="Times New Roman"/>
          <w:sz w:val="28"/>
          <w:szCs w:val="28"/>
          <w:shd w:val="clear" w:color="auto" w:fill="FFFFFF"/>
        </w:rPr>
        <w:softHyphen/>
        <w:t>гического) у обучающихся с легкой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w:t>
      </w:r>
      <w:r>
        <w:rPr>
          <w:rFonts w:ascii="Times New Roman" w:hAnsi="Times New Roman" w:cs="Times New Roman"/>
          <w:sz w:val="28"/>
          <w:szCs w:val="28"/>
          <w:shd w:val="clear" w:color="auto" w:fill="FFFFFF"/>
        </w:rPr>
        <w:softHyphen/>
        <w:t>ся в слабости обобщения, труд</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тях понимания смысла явления или факта.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ся присуща сни</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ная активность мыслительных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сов и слабая регулирующая роль мы</w:t>
      </w:r>
      <w:r>
        <w:rPr>
          <w:rFonts w:ascii="Times New Roman" w:hAnsi="Times New Roman" w:cs="Times New Roman"/>
          <w:sz w:val="28"/>
          <w:szCs w:val="28"/>
          <w:shd w:val="clear" w:color="auto" w:fill="FFFFFF"/>
        </w:rPr>
        <w:softHyphen/>
        <w:t>ш</w:t>
      </w:r>
      <w:r>
        <w:rPr>
          <w:rFonts w:ascii="Times New Roman" w:hAnsi="Times New Roman" w:cs="Times New Roman"/>
          <w:sz w:val="28"/>
          <w:szCs w:val="28"/>
          <w:shd w:val="clear" w:color="auto" w:fill="FFFFFF"/>
        </w:rPr>
        <w:softHyphen/>
        <w:t>ления: зачастую, они начинают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нять работу, не до</w:t>
      </w:r>
      <w:r>
        <w:rPr>
          <w:rFonts w:ascii="Times New Roman" w:hAnsi="Times New Roman" w:cs="Times New Roman"/>
          <w:sz w:val="28"/>
          <w:szCs w:val="28"/>
          <w:shd w:val="clear" w:color="auto" w:fill="FFFFFF"/>
        </w:rPr>
        <w:softHyphen/>
        <w:t>слушав инструкции, не поняв це</w:t>
      </w:r>
      <w:r>
        <w:rPr>
          <w:rFonts w:ascii="Times New Roman" w:hAnsi="Times New Roman" w:cs="Times New Roman"/>
          <w:sz w:val="28"/>
          <w:szCs w:val="28"/>
          <w:shd w:val="clear" w:color="auto" w:fill="FFFFFF"/>
        </w:rPr>
        <w:softHyphen/>
        <w:t>ли задания, не имея внут</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него плана действия. Однако при осо</w:t>
      </w:r>
      <w:r>
        <w:rPr>
          <w:rFonts w:ascii="Times New Roman" w:hAnsi="Times New Roman" w:cs="Times New Roman"/>
          <w:sz w:val="28"/>
          <w:szCs w:val="28"/>
          <w:shd w:val="clear" w:color="auto" w:fill="FFFFFF"/>
        </w:rPr>
        <w:softHyphen/>
        <w:t>бой организации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ти, направленной на обучение школь</w:t>
      </w:r>
      <w:r>
        <w:rPr>
          <w:rFonts w:ascii="Times New Roman" w:hAnsi="Times New Roman" w:cs="Times New Roman"/>
          <w:sz w:val="28"/>
          <w:szCs w:val="28"/>
          <w:shd w:val="clear" w:color="auto" w:fill="FFFFFF"/>
        </w:rPr>
        <w:softHyphen/>
        <w:t>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sz w:val="28"/>
          <w:szCs w:val="28"/>
          <w:shd w:val="clear" w:color="auto" w:fill="FFFFFF"/>
        </w:rPr>
        <w:t>ско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вать</w:t>
      </w:r>
      <w:proofErr w:type="spellEnd"/>
      <w:r>
        <w:rPr>
          <w:rFonts w:ascii="Times New Roman" w:hAnsi="Times New Roman" w:cs="Times New Roman"/>
          <w:sz w:val="28"/>
          <w:szCs w:val="28"/>
          <w:shd w:val="clear" w:color="auto" w:fill="FFFFFF"/>
        </w:rPr>
        <w:t xml:space="preserve"> недо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применяющихся в процессе коррекционно-развивающего обу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ния, по</w:t>
      </w:r>
      <w:r>
        <w:rPr>
          <w:rFonts w:ascii="Times New Roman" w:hAnsi="Times New Roman" w:cs="Times New Roman"/>
          <w:sz w:val="28"/>
          <w:szCs w:val="28"/>
          <w:shd w:val="clear" w:color="auto" w:fill="FFFFFF"/>
        </w:rPr>
        <w:softHyphen/>
        <w:t>зволяет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влияние на развитие различных видов мышления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том числе и словесно-логи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го.</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Особенности восприятия и осмысления детьми учебного материала нера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рывно свя</w:t>
      </w:r>
      <w:r>
        <w:rPr>
          <w:rFonts w:ascii="Times New Roman" w:hAnsi="Times New Roman" w:cs="Times New Roman"/>
          <w:sz w:val="28"/>
          <w:szCs w:val="28"/>
          <w:shd w:val="clear" w:color="auto" w:fill="FFFFFF"/>
        </w:rPr>
        <w:softHyphen/>
        <w:t>заны с особеннос</w:t>
      </w:r>
      <w:r>
        <w:rPr>
          <w:rFonts w:ascii="Times New Roman" w:hAnsi="Times New Roman" w:cs="Times New Roman"/>
          <w:sz w:val="28"/>
          <w:szCs w:val="28"/>
          <w:shd w:val="clear" w:color="auto" w:fill="FFFFFF"/>
        </w:rPr>
        <w:softHyphen/>
        <w:t xml:space="preserve">тями их </w:t>
      </w:r>
      <w:r>
        <w:rPr>
          <w:rFonts w:ascii="Times New Roman" w:hAnsi="Times New Roman" w:cs="Times New Roman"/>
          <w:b/>
          <w:bCs/>
          <w:sz w:val="28"/>
          <w:szCs w:val="28"/>
          <w:shd w:val="clear" w:color="auto" w:fill="FFFFFF"/>
        </w:rPr>
        <w:t>памяти</w:t>
      </w:r>
      <w:r>
        <w:rPr>
          <w:rFonts w:ascii="Times New Roman" w:hAnsi="Times New Roman" w:cs="Times New Roman"/>
          <w:sz w:val="28"/>
          <w:szCs w:val="28"/>
          <w:shd w:val="clear" w:color="auto" w:fill="FFFFFF"/>
        </w:rPr>
        <w:t>. Запоми</w:t>
      </w:r>
      <w:r>
        <w:rPr>
          <w:rFonts w:ascii="Times New Roman" w:hAnsi="Times New Roman" w:cs="Times New Roman"/>
          <w:sz w:val="28"/>
          <w:szCs w:val="28"/>
          <w:shd w:val="clear" w:color="auto" w:fill="FFFFFF"/>
        </w:rPr>
        <w:softHyphen/>
        <w:t>нание, сохранение и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произведение по</w:t>
      </w:r>
      <w:r>
        <w:rPr>
          <w:rFonts w:ascii="Times New Roman" w:hAnsi="Times New Roman" w:cs="Times New Roman"/>
          <w:sz w:val="28"/>
          <w:szCs w:val="28"/>
          <w:shd w:val="clear" w:color="auto" w:fill="FFFFFF"/>
        </w:rPr>
        <w:softHyphen/>
        <w:t>лу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нной информации обучающимися с умственной отста</w:t>
      </w:r>
      <w:r>
        <w:rPr>
          <w:rFonts w:ascii="Times New Roman" w:hAnsi="Times New Roman" w:cs="Times New Roman"/>
          <w:sz w:val="28"/>
          <w:szCs w:val="28"/>
          <w:shd w:val="clear" w:color="auto" w:fill="FFFFFF"/>
        </w:rPr>
        <w:softHyphen/>
        <w:t>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также отличается целым рядом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фических особенностей: они луч</w:t>
      </w:r>
      <w:r>
        <w:rPr>
          <w:rFonts w:ascii="Times New Roman" w:hAnsi="Times New Roman" w:cs="Times New Roman"/>
          <w:sz w:val="28"/>
          <w:szCs w:val="28"/>
          <w:shd w:val="clear" w:color="auto" w:fill="FFFFFF"/>
        </w:rPr>
        <w:softHyphen/>
        <w:t>ше за</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нают внешние, иногда слу</w:t>
      </w:r>
      <w:r>
        <w:rPr>
          <w:rFonts w:ascii="Times New Roman" w:hAnsi="Times New Roman" w:cs="Times New Roman"/>
          <w:sz w:val="28"/>
          <w:szCs w:val="28"/>
          <w:shd w:val="clear" w:color="auto" w:fill="FFFFFF"/>
        </w:rPr>
        <w:softHyphen/>
        <w:t>чай</w:t>
      </w:r>
      <w:r>
        <w:rPr>
          <w:rFonts w:ascii="Times New Roman" w:hAnsi="Times New Roman" w:cs="Times New Roman"/>
          <w:sz w:val="28"/>
          <w:szCs w:val="28"/>
          <w:shd w:val="clear" w:color="auto" w:fill="FFFFFF"/>
        </w:rPr>
        <w:softHyphen/>
        <w:t>ные, зрительно воспринимаемые при</w:t>
      </w:r>
      <w:r>
        <w:rPr>
          <w:rFonts w:ascii="Times New Roman" w:hAnsi="Times New Roman" w:cs="Times New Roman"/>
          <w:sz w:val="28"/>
          <w:szCs w:val="28"/>
          <w:shd w:val="clear" w:color="auto" w:fill="FFFFFF"/>
        </w:rPr>
        <w:softHyphen/>
        <w:t>знаки, при этом, труд</w:t>
      </w:r>
      <w:r>
        <w:rPr>
          <w:rFonts w:ascii="Times New Roman" w:hAnsi="Times New Roman" w:cs="Times New Roman"/>
          <w:sz w:val="28"/>
          <w:szCs w:val="28"/>
          <w:shd w:val="clear" w:color="auto" w:fill="FFFFFF"/>
        </w:rPr>
        <w:softHyphen/>
        <w:t>нее осознаются и запоминаются внутренние ло</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кие связи; позже, чем у нормаль</w:t>
      </w:r>
      <w:r>
        <w:rPr>
          <w:rFonts w:ascii="Times New Roman" w:hAnsi="Times New Roman" w:cs="Times New Roman"/>
          <w:sz w:val="28"/>
          <w:szCs w:val="28"/>
          <w:shd w:val="clear" w:color="auto" w:fill="FFFFFF"/>
        </w:rPr>
        <w:softHyphen/>
        <w:t>ных свер</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lastRenderedPageBreak/>
        <w:t>стников, формируется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ное запоминание, которое требует мно</w:t>
      </w:r>
      <w:r>
        <w:rPr>
          <w:rFonts w:ascii="Times New Roman" w:hAnsi="Times New Roman" w:cs="Times New Roman"/>
          <w:sz w:val="28"/>
          <w:szCs w:val="28"/>
          <w:shd w:val="clear" w:color="auto" w:fill="FFFFFF"/>
        </w:rPr>
        <w:softHyphen/>
        <w:t>го</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ратных по</w:t>
      </w:r>
      <w:r>
        <w:rPr>
          <w:rFonts w:ascii="Times New Roman" w:hAnsi="Times New Roman" w:cs="Times New Roman"/>
          <w:sz w:val="28"/>
          <w:szCs w:val="28"/>
          <w:shd w:val="clear" w:color="auto" w:fill="FFFFFF"/>
        </w:rPr>
        <w:softHyphen/>
        <w:t xml:space="preserve">вторений. Менее </w:t>
      </w:r>
      <w:r>
        <w:rPr>
          <w:rFonts w:ascii="Times New Roman" w:hAnsi="Times New Roman" w:cs="Times New Roman"/>
          <w:sz w:val="28"/>
          <w:szCs w:val="28"/>
        </w:rPr>
        <w:t>раз</w:t>
      </w:r>
      <w:r>
        <w:rPr>
          <w:rFonts w:ascii="Times New Roman" w:hAnsi="Times New Roman" w:cs="Times New Roman"/>
          <w:sz w:val="28"/>
          <w:szCs w:val="28"/>
        </w:rPr>
        <w:softHyphen/>
        <w:t>ви</w:t>
      </w:r>
      <w:r>
        <w:rPr>
          <w:rFonts w:ascii="Times New Roman" w:hAnsi="Times New Roman" w:cs="Times New Roman"/>
          <w:sz w:val="28"/>
          <w:szCs w:val="28"/>
        </w:rPr>
        <w:softHyphen/>
        <w:t>тым оказывается логическое опо</w:t>
      </w:r>
      <w:r>
        <w:rPr>
          <w:rFonts w:ascii="Times New Roman" w:hAnsi="Times New Roman" w:cs="Times New Roman"/>
          <w:sz w:val="28"/>
          <w:szCs w:val="28"/>
        </w:rPr>
        <w:softHyphen/>
        <w:t>с</w:t>
      </w:r>
      <w:r>
        <w:rPr>
          <w:rFonts w:ascii="Times New Roman" w:hAnsi="Times New Roman" w:cs="Times New Roman"/>
          <w:sz w:val="28"/>
          <w:szCs w:val="28"/>
        </w:rPr>
        <w:softHyphen/>
        <w:t>ре</w:t>
      </w:r>
      <w:r>
        <w:rPr>
          <w:rFonts w:ascii="Times New Roman" w:hAnsi="Times New Roman" w:cs="Times New Roman"/>
          <w:sz w:val="28"/>
          <w:szCs w:val="28"/>
        </w:rPr>
        <w:softHyphen/>
        <w:t>до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ное запоминание, хотя ме</w:t>
      </w:r>
      <w:r>
        <w:rPr>
          <w:rFonts w:ascii="Times New Roman" w:hAnsi="Times New Roman" w:cs="Times New Roman"/>
          <w:sz w:val="28"/>
          <w:szCs w:val="28"/>
        </w:rPr>
        <w:softHyphen/>
        <w:t>ха</w:t>
      </w:r>
      <w:r>
        <w:rPr>
          <w:rFonts w:ascii="Times New Roman" w:hAnsi="Times New Roman" w:cs="Times New Roman"/>
          <w:sz w:val="28"/>
          <w:szCs w:val="28"/>
        </w:rPr>
        <w:softHyphen/>
        <w:t>ни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кая память может быть сформирована на бо</w:t>
      </w:r>
      <w:r>
        <w:rPr>
          <w:rFonts w:ascii="Times New Roman" w:hAnsi="Times New Roman" w:cs="Times New Roman"/>
          <w:sz w:val="28"/>
          <w:szCs w:val="28"/>
        </w:rPr>
        <w:softHyphen/>
        <w:t xml:space="preserve">лее высоком уровне. Недостатки </w:t>
      </w:r>
      <w:r>
        <w:rPr>
          <w:rFonts w:ascii="Times New Roman" w:hAnsi="Times New Roman" w:cs="Times New Roman"/>
          <w:sz w:val="28"/>
          <w:szCs w:val="28"/>
          <w:shd w:val="clear" w:color="auto" w:fill="FFFFFF"/>
        </w:rPr>
        <w:t>па</w:t>
      </w:r>
      <w:r>
        <w:rPr>
          <w:rFonts w:ascii="Times New Roman" w:hAnsi="Times New Roman" w:cs="Times New Roman"/>
          <w:sz w:val="28"/>
          <w:szCs w:val="28"/>
          <w:shd w:val="clear" w:color="auto" w:fill="FFFFFF"/>
        </w:rPr>
        <w:softHyphen/>
        <w:t>мя</w:t>
      </w:r>
      <w:r>
        <w:rPr>
          <w:rFonts w:ascii="Times New Roman" w:hAnsi="Times New Roman" w:cs="Times New Roman"/>
          <w:sz w:val="28"/>
          <w:szCs w:val="28"/>
          <w:shd w:val="clear" w:color="auto" w:fill="FFFFFF"/>
        </w:rPr>
        <w:softHyphen/>
        <w:t>ти обучающихся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ются не столько в тру</w:t>
      </w:r>
      <w:r>
        <w:rPr>
          <w:rFonts w:ascii="Times New Roman" w:hAnsi="Times New Roman" w:cs="Times New Roman"/>
          <w:sz w:val="28"/>
          <w:szCs w:val="28"/>
          <w:shd w:val="clear" w:color="auto" w:fill="FFFFFF"/>
        </w:rPr>
        <w:softHyphen/>
        <w:t>дно</w:t>
      </w:r>
      <w:r>
        <w:rPr>
          <w:rFonts w:ascii="Times New Roman" w:hAnsi="Times New Roman" w:cs="Times New Roman"/>
          <w:sz w:val="28"/>
          <w:szCs w:val="28"/>
          <w:shd w:val="clear" w:color="auto" w:fill="FFFFFF"/>
        </w:rPr>
        <w:softHyphen/>
        <w:t>стях получения и сохранения информации, сколько ее воспро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вслед</w:t>
      </w:r>
      <w:r>
        <w:rPr>
          <w:rFonts w:ascii="Times New Roman" w:hAnsi="Times New Roman" w:cs="Times New Roman"/>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жений; при этом</w:t>
      </w:r>
      <w:r>
        <w:rPr>
          <w:rFonts w:ascii="Times New Roman" w:hAnsi="Times New Roman" w:cs="Times New Roman"/>
          <w:sz w:val="28"/>
          <w:szCs w:val="28"/>
        </w:rPr>
        <w:t xml:space="preserve"> н</w:t>
      </w:r>
      <w:r>
        <w:rPr>
          <w:rFonts w:ascii="Times New Roman" w:hAnsi="Times New Roman" w:cs="Times New Roman"/>
          <w:sz w:val="28"/>
          <w:szCs w:val="28"/>
          <w:shd w:val="clear" w:color="auto" w:fill="FFFFFF"/>
        </w:rPr>
        <w:t>аи</w:t>
      </w:r>
      <w:r>
        <w:rPr>
          <w:rFonts w:ascii="Times New Roman" w:hAnsi="Times New Roman" w:cs="Times New Roman"/>
          <w:sz w:val="28"/>
          <w:szCs w:val="28"/>
          <w:shd w:val="clear" w:color="auto" w:fill="FFFFFF"/>
        </w:rPr>
        <w:softHyphen/>
        <w:t>большие трудности вызывает воспроизведение сло</w:t>
      </w:r>
      <w:r>
        <w:rPr>
          <w:rFonts w:ascii="Times New Roman" w:hAnsi="Times New Roman" w:cs="Times New Roman"/>
          <w:sz w:val="28"/>
          <w:szCs w:val="28"/>
          <w:shd w:val="clear" w:color="auto" w:fill="FFFFFF"/>
        </w:rPr>
        <w:softHyphen/>
        <w:t>вес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го материала. Ис</w:t>
      </w:r>
      <w:r>
        <w:rPr>
          <w:rFonts w:ascii="Times New Roman" w:hAnsi="Times New Roman" w:cs="Times New Roman"/>
          <w:sz w:val="28"/>
          <w:szCs w:val="28"/>
          <w:shd w:val="clear" w:color="auto" w:fill="FFFFFF"/>
        </w:rPr>
        <w:softHyphen/>
        <w:t>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ние различных дополнительных средств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в процессе коррекционно-раз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го обучения (иллюстративной, си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лической наглядности; различных вариантов пла</w:t>
      </w:r>
      <w:r>
        <w:rPr>
          <w:rFonts w:ascii="Times New Roman" w:hAnsi="Times New Roman" w:cs="Times New Roman"/>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ва вос</w:t>
      </w:r>
      <w:r>
        <w:rPr>
          <w:rFonts w:ascii="Times New Roman" w:hAnsi="Times New Roman" w:cs="Times New Roman"/>
          <w:sz w:val="28"/>
          <w:szCs w:val="28"/>
          <w:shd w:val="clear" w:color="auto" w:fill="FFFFFF"/>
        </w:rPr>
        <w:softHyphen/>
        <w:t>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 xml:space="preserve">дения словесного материала.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sz w:val="28"/>
          <w:szCs w:val="28"/>
          <w:shd w:val="clear" w:color="auto" w:fill="FFFFFF"/>
        </w:rPr>
        <w:softHyphen/>
        <w:t>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sz w:val="28"/>
          <w:szCs w:val="28"/>
          <w:shd w:val="clear" w:color="auto" w:fill="FFFFFF"/>
        </w:rPr>
        <w:t xml:space="preserve">внимания, </w:t>
      </w:r>
      <w:r>
        <w:rPr>
          <w:rFonts w:ascii="Times New Roman" w:hAnsi="Times New Roman" w:cs="Times New Roman"/>
          <w:sz w:val="28"/>
          <w:szCs w:val="28"/>
          <w:shd w:val="clear" w:color="auto" w:fill="FFFFFF"/>
        </w:rPr>
        <w:t>которое от</w:t>
      </w:r>
      <w:r>
        <w:rPr>
          <w:rFonts w:ascii="Times New Roman" w:hAnsi="Times New Roman" w:cs="Times New Roman"/>
          <w:sz w:val="28"/>
          <w:szCs w:val="28"/>
          <w:shd w:val="clear" w:color="auto" w:fill="FFFFFF"/>
        </w:rPr>
        <w:softHyphen/>
        <w:t>личается сужением объе</w:t>
      </w:r>
      <w:r>
        <w:rPr>
          <w:rFonts w:ascii="Times New Roman" w:hAnsi="Times New Roman" w:cs="Times New Roman"/>
          <w:sz w:val="28"/>
          <w:szCs w:val="28"/>
          <w:shd w:val="clear" w:color="auto" w:fill="FFFFFF"/>
        </w:rPr>
        <w:softHyphen/>
        <w:t>ма, малой устойчивостью, трудностями его распределения, за</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sz w:val="28"/>
          <w:szCs w:val="28"/>
          <w:shd w:val="clear" w:color="auto" w:fill="FFFFFF"/>
        </w:rPr>
        <w:softHyphen/>
        <w:t>ном объекте или виде деятельности.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sz w:val="28"/>
          <w:szCs w:val="28"/>
          <w:shd w:val="clear" w:color="auto" w:fill="FFFFFF"/>
        </w:rPr>
        <w:softHyphen/>
        <w:t xml:space="preserve">мы.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sz w:val="28"/>
          <w:szCs w:val="28"/>
          <w:shd w:val="clear" w:color="auto" w:fill="FFFFFF"/>
        </w:rPr>
        <w:t>представле</w:t>
      </w:r>
      <w:r>
        <w:rPr>
          <w:rFonts w:ascii="Times New Roman" w:hAnsi="Times New Roman" w:cs="Times New Roman"/>
          <w:b/>
          <w:bCs/>
          <w:sz w:val="28"/>
          <w:szCs w:val="28"/>
          <w:shd w:val="clear" w:color="auto" w:fill="FFFFFF"/>
        </w:rPr>
        <w:softHyphen/>
        <w:t xml:space="preserve">ния </w:t>
      </w:r>
      <w:r>
        <w:rPr>
          <w:rFonts w:ascii="Times New Roman" w:hAnsi="Times New Roman" w:cs="Times New Roman"/>
          <w:sz w:val="28"/>
          <w:szCs w:val="28"/>
          <w:shd w:val="clear" w:color="auto" w:fill="FFFFFF"/>
        </w:rPr>
        <w:t xml:space="preserve">и </w:t>
      </w:r>
      <w:r>
        <w:rPr>
          <w:rFonts w:ascii="Times New Roman" w:hAnsi="Times New Roman" w:cs="Times New Roman"/>
          <w:b/>
          <w:bCs/>
          <w:sz w:val="28"/>
          <w:szCs w:val="28"/>
          <w:shd w:val="clear" w:color="auto" w:fill="FFFFFF"/>
        </w:rPr>
        <w:t>во</w:t>
      </w:r>
      <w:r>
        <w:rPr>
          <w:rFonts w:ascii="Times New Roman" w:hAnsi="Times New Roman" w:cs="Times New Roman"/>
          <w:b/>
          <w:bCs/>
          <w:sz w:val="28"/>
          <w:szCs w:val="28"/>
          <w:shd w:val="clear" w:color="auto" w:fill="FFFFFF"/>
        </w:rPr>
        <w:softHyphen/>
        <w:t>об</w:t>
      </w:r>
      <w:r>
        <w:rPr>
          <w:rFonts w:ascii="Times New Roman" w:hAnsi="Times New Roman" w:cs="Times New Roman"/>
          <w:b/>
          <w:bCs/>
          <w:sz w:val="28"/>
          <w:szCs w:val="28"/>
          <w:shd w:val="clear" w:color="auto" w:fill="FFFFFF"/>
        </w:rPr>
        <w:softHyphen/>
        <w:t>ра</w:t>
      </w:r>
      <w:r>
        <w:rPr>
          <w:rFonts w:ascii="Times New Roman" w:hAnsi="Times New Roman" w:cs="Times New Roman"/>
          <w:b/>
          <w:bCs/>
          <w:sz w:val="28"/>
          <w:szCs w:val="28"/>
          <w:shd w:val="clear" w:color="auto" w:fill="FFFFFF"/>
        </w:rPr>
        <w:softHyphen/>
        <w:t>жение</w:t>
      </w:r>
      <w:r>
        <w:rPr>
          <w:rFonts w:ascii="Times New Roman" w:hAnsi="Times New Roman" w:cs="Times New Roman"/>
          <w:sz w:val="28"/>
          <w:szCs w:val="28"/>
          <w:shd w:val="clear" w:color="auto" w:fill="FFFFFF"/>
        </w:rPr>
        <w:t>. Представлениям детей с умственной отсталостью (инте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свой</w:t>
      </w:r>
      <w:r>
        <w:rPr>
          <w:rFonts w:ascii="Times New Roman" w:hAnsi="Times New Roman" w:cs="Times New Roman"/>
          <w:sz w:val="28"/>
          <w:szCs w:val="28"/>
          <w:shd w:val="clear" w:color="auto" w:fill="FFFFFF"/>
        </w:rPr>
        <w:softHyphen/>
        <w:t xml:space="preserve">ственна </w:t>
      </w:r>
      <w:proofErr w:type="spellStart"/>
      <w:r>
        <w:rPr>
          <w:rFonts w:ascii="Times New Roman" w:hAnsi="Times New Roman" w:cs="Times New Roman"/>
          <w:sz w:val="28"/>
          <w:szCs w:val="28"/>
          <w:shd w:val="clear" w:color="auto" w:fill="FFFFFF"/>
        </w:rPr>
        <w:t>недифференцированоость</w:t>
      </w:r>
      <w:proofErr w:type="spellEnd"/>
      <w:r>
        <w:rPr>
          <w:rFonts w:ascii="Times New Roman" w:hAnsi="Times New Roman" w:cs="Times New Roman"/>
          <w:sz w:val="28"/>
          <w:szCs w:val="28"/>
          <w:shd w:val="clear" w:color="auto" w:fill="FFFFFF"/>
        </w:rPr>
        <w:t>, фрагментарность, уподобление 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риала. Во</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ние как один из наиболее сложных процессов отли</w:t>
      </w:r>
      <w:r>
        <w:rPr>
          <w:rFonts w:ascii="Times New Roman" w:hAnsi="Times New Roman" w:cs="Times New Roman"/>
          <w:sz w:val="28"/>
          <w:szCs w:val="28"/>
          <w:shd w:val="clear" w:color="auto" w:fill="FFFFFF"/>
        </w:rPr>
        <w:softHyphen/>
        <w:t xml:space="preserve">чается значительной </w:t>
      </w:r>
      <w:proofErr w:type="spellStart"/>
      <w:r>
        <w:rPr>
          <w:rFonts w:ascii="Times New Roman" w:hAnsi="Times New Roman" w:cs="Times New Roman"/>
          <w:sz w:val="28"/>
          <w:szCs w:val="28"/>
          <w:shd w:val="clear" w:color="auto" w:fill="FFFFFF"/>
        </w:rPr>
        <w:t>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w:t>
      </w:r>
      <w:proofErr w:type="spellEnd"/>
      <w:r>
        <w:rPr>
          <w:rFonts w:ascii="Times New Roman" w:hAnsi="Times New Roman" w:cs="Times New Roman"/>
          <w:sz w:val="28"/>
          <w:szCs w:val="28"/>
          <w:shd w:val="clear" w:color="auto" w:fill="FFFFFF"/>
        </w:rPr>
        <w:t>, что выражается в его примитивности, не</w:t>
      </w:r>
      <w:r>
        <w:rPr>
          <w:rFonts w:ascii="Times New Roman" w:hAnsi="Times New Roman" w:cs="Times New Roman"/>
          <w:sz w:val="28"/>
          <w:szCs w:val="28"/>
          <w:shd w:val="clear" w:color="auto" w:fill="FFFFFF"/>
        </w:rPr>
        <w:softHyphen/>
        <w:t>точности и схематичности.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У школьников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от</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ются недостатки в 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 xml:space="preserve">тии </w:t>
      </w:r>
      <w:r>
        <w:rPr>
          <w:rFonts w:ascii="Times New Roman" w:hAnsi="Times New Roman" w:cs="Times New Roman"/>
          <w:b/>
          <w:bCs/>
          <w:sz w:val="28"/>
          <w:szCs w:val="28"/>
          <w:shd w:val="clear" w:color="auto" w:fill="FFFFFF"/>
        </w:rPr>
        <w:t>речевой деятельности</w:t>
      </w:r>
      <w:r>
        <w:rPr>
          <w:rFonts w:ascii="Times New Roman" w:hAnsi="Times New Roman" w:cs="Times New Roman"/>
          <w:sz w:val="28"/>
          <w:szCs w:val="28"/>
          <w:shd w:val="clear" w:color="auto" w:fill="FFFFFF"/>
        </w:rPr>
        <w:t>, физиологической осно</w:t>
      </w:r>
      <w:r>
        <w:rPr>
          <w:rFonts w:ascii="Times New Roman" w:hAnsi="Times New Roman" w:cs="Times New Roman"/>
          <w:sz w:val="28"/>
          <w:szCs w:val="28"/>
          <w:shd w:val="clear" w:color="auto" w:fill="FFFFFF"/>
        </w:rPr>
        <w:softHyphen/>
        <w:t>вой которых яв</w:t>
      </w:r>
      <w:r>
        <w:rPr>
          <w:rFonts w:ascii="Times New Roman" w:hAnsi="Times New Roman" w:cs="Times New Roman"/>
          <w:sz w:val="28"/>
          <w:szCs w:val="28"/>
          <w:shd w:val="clear" w:color="auto" w:fill="FFFFFF"/>
        </w:rPr>
        <w:softHyphen/>
        <w:t>ляется на</w:t>
      </w:r>
      <w:r>
        <w:rPr>
          <w:rFonts w:ascii="Times New Roman" w:hAnsi="Times New Roman" w:cs="Times New Roman"/>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кой, лексической, грам</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Не</w:t>
      </w:r>
      <w:r>
        <w:rPr>
          <w:rFonts w:ascii="Times New Roman" w:hAnsi="Times New Roman" w:cs="Times New Roman"/>
          <w:sz w:val="28"/>
          <w:szCs w:val="28"/>
        </w:rPr>
        <w:softHyphen/>
        <w:t>до</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т</w:t>
      </w:r>
      <w:r>
        <w:rPr>
          <w:rFonts w:ascii="Times New Roman" w:hAnsi="Times New Roman" w:cs="Times New Roman"/>
          <w:sz w:val="28"/>
          <w:szCs w:val="28"/>
        </w:rPr>
        <w:softHyphen/>
        <w:t>ки речевой де</w:t>
      </w:r>
      <w:r>
        <w:rPr>
          <w:rFonts w:ascii="Times New Roman" w:hAnsi="Times New Roman" w:cs="Times New Roman"/>
          <w:sz w:val="28"/>
          <w:szCs w:val="28"/>
        </w:rPr>
        <w:softHyphen/>
        <w:t>я</w:t>
      </w:r>
      <w:r>
        <w:rPr>
          <w:rFonts w:ascii="Times New Roman" w:hAnsi="Times New Roman" w:cs="Times New Roman"/>
          <w:sz w:val="28"/>
          <w:szCs w:val="28"/>
        </w:rPr>
        <w:softHyphen/>
        <w:t>тель</w:t>
      </w:r>
      <w:r>
        <w:rPr>
          <w:rFonts w:ascii="Times New Roman" w:hAnsi="Times New Roman" w:cs="Times New Roman"/>
          <w:sz w:val="28"/>
          <w:szCs w:val="28"/>
        </w:rPr>
        <w:softHyphen/>
        <w:t>но</w:t>
      </w:r>
      <w:r>
        <w:rPr>
          <w:rFonts w:ascii="Times New Roman" w:hAnsi="Times New Roman" w:cs="Times New Roman"/>
          <w:sz w:val="28"/>
          <w:szCs w:val="28"/>
        </w:rPr>
        <w:softHyphen/>
      </w:r>
      <w:r>
        <w:rPr>
          <w:rFonts w:ascii="Times New Roman" w:hAnsi="Times New Roman" w:cs="Times New Roman"/>
          <w:sz w:val="28"/>
          <w:szCs w:val="28"/>
        </w:rPr>
        <w:softHyphen/>
        <w:t>сти этой ка</w:t>
      </w:r>
      <w:r>
        <w:rPr>
          <w:rFonts w:ascii="Times New Roman" w:hAnsi="Times New Roman" w:cs="Times New Roman"/>
          <w:sz w:val="28"/>
          <w:szCs w:val="28"/>
        </w:rPr>
        <w:softHyphen/>
        <w:t>тегории обучающихся на</w:t>
      </w:r>
      <w:r>
        <w:rPr>
          <w:rFonts w:ascii="Times New Roman" w:hAnsi="Times New Roman" w:cs="Times New Roman"/>
          <w:sz w:val="28"/>
          <w:szCs w:val="28"/>
        </w:rPr>
        <w:softHyphen/>
        <w:t>прямую связаны с нарушением аб</w:t>
      </w:r>
      <w:r>
        <w:rPr>
          <w:rFonts w:ascii="Times New Roman" w:hAnsi="Times New Roman" w:cs="Times New Roman"/>
          <w:sz w:val="28"/>
          <w:szCs w:val="28"/>
        </w:rPr>
        <w:softHyphen/>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к</w:t>
      </w:r>
      <w:r>
        <w:rPr>
          <w:rFonts w:ascii="Times New Roman" w:hAnsi="Times New Roman" w:cs="Times New Roman"/>
          <w:sz w:val="28"/>
          <w:szCs w:val="28"/>
        </w:rPr>
        <w:softHyphen/>
        <w:t>тно-ло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кого мышления. Однако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не</w:t>
      </w:r>
      <w:r>
        <w:rPr>
          <w:rFonts w:ascii="Times New Roman" w:hAnsi="Times New Roman" w:cs="Times New Roman"/>
          <w:sz w:val="28"/>
          <w:szCs w:val="28"/>
        </w:rPr>
        <w:softHyphen/>
        <w:t>в</w:t>
      </w:r>
      <w:r>
        <w:rPr>
          <w:rFonts w:ascii="Times New Roman" w:hAnsi="Times New Roman" w:cs="Times New Roman"/>
          <w:sz w:val="28"/>
          <w:szCs w:val="28"/>
        </w:rPr>
        <w:softHyphen/>
        <w:t>ной пра</w:t>
      </w:r>
      <w:r>
        <w:rPr>
          <w:rFonts w:ascii="Times New Roman" w:hAnsi="Times New Roman" w:cs="Times New Roman"/>
          <w:sz w:val="28"/>
          <w:szCs w:val="28"/>
        </w:rPr>
        <w:softHyphen/>
        <w:t>ктике такие дети спо</w:t>
      </w:r>
      <w:r>
        <w:rPr>
          <w:rFonts w:ascii="Times New Roman" w:hAnsi="Times New Roman" w:cs="Times New Roman"/>
          <w:sz w:val="28"/>
          <w:szCs w:val="28"/>
        </w:rPr>
        <w:softHyphen/>
        <w:t>собны поддержать бе</w:t>
      </w:r>
      <w:r>
        <w:rPr>
          <w:rFonts w:ascii="Times New Roman" w:hAnsi="Times New Roman" w:cs="Times New Roman"/>
          <w:sz w:val="28"/>
          <w:szCs w:val="28"/>
        </w:rPr>
        <w:softHyphen/>
        <w:t>се</w:t>
      </w:r>
      <w:r>
        <w:rPr>
          <w:rFonts w:ascii="Times New Roman" w:hAnsi="Times New Roman" w:cs="Times New Roman"/>
          <w:sz w:val="28"/>
          <w:szCs w:val="28"/>
        </w:rPr>
        <w:softHyphen/>
        <w:t>ду на темы, бли</w:t>
      </w:r>
      <w:r>
        <w:rPr>
          <w:rFonts w:ascii="Times New Roman" w:hAnsi="Times New Roman" w:cs="Times New Roman"/>
          <w:sz w:val="28"/>
          <w:szCs w:val="28"/>
        </w:rPr>
        <w:softHyphen/>
        <w:t>з</w:t>
      </w:r>
      <w:r>
        <w:rPr>
          <w:rFonts w:ascii="Times New Roman" w:hAnsi="Times New Roman" w:cs="Times New Roman"/>
          <w:sz w:val="28"/>
          <w:szCs w:val="28"/>
        </w:rPr>
        <w:softHyphen/>
        <w:t>кие их ли</w:t>
      </w:r>
      <w:r>
        <w:rPr>
          <w:rFonts w:ascii="Times New Roman" w:hAnsi="Times New Roman" w:cs="Times New Roman"/>
          <w:sz w:val="28"/>
          <w:szCs w:val="28"/>
        </w:rPr>
        <w:softHyphen/>
        <w:t>ч</w:t>
      </w:r>
      <w:r>
        <w:rPr>
          <w:rFonts w:ascii="Times New Roman" w:hAnsi="Times New Roman" w:cs="Times New Roman"/>
          <w:sz w:val="28"/>
          <w:szCs w:val="28"/>
        </w:rPr>
        <w:softHyphen/>
        <w:t>но</w:t>
      </w:r>
      <w:r>
        <w:rPr>
          <w:rFonts w:ascii="Times New Roman" w:hAnsi="Times New Roman" w:cs="Times New Roman"/>
          <w:sz w:val="28"/>
          <w:szCs w:val="28"/>
        </w:rPr>
        <w:softHyphen/>
        <w:t>му опы</w:t>
      </w:r>
      <w:r>
        <w:rPr>
          <w:rFonts w:ascii="Times New Roman" w:hAnsi="Times New Roman" w:cs="Times New Roman"/>
          <w:sz w:val="28"/>
          <w:szCs w:val="28"/>
        </w:rPr>
        <w:softHyphen/>
        <w:t>ту, ис</w:t>
      </w:r>
      <w:r>
        <w:rPr>
          <w:rFonts w:ascii="Times New Roman" w:hAnsi="Times New Roman" w:cs="Times New Roman"/>
          <w:sz w:val="28"/>
          <w:szCs w:val="28"/>
        </w:rPr>
        <w:softHyphen/>
        <w:t>поль</w:t>
      </w:r>
      <w:r>
        <w:rPr>
          <w:rFonts w:ascii="Times New Roman" w:hAnsi="Times New Roman" w:cs="Times New Roman"/>
          <w:sz w:val="28"/>
          <w:szCs w:val="28"/>
        </w:rPr>
        <w:softHyphen/>
      </w:r>
      <w:r>
        <w:rPr>
          <w:rFonts w:ascii="Times New Roman" w:hAnsi="Times New Roman" w:cs="Times New Roman"/>
          <w:sz w:val="28"/>
          <w:szCs w:val="28"/>
        </w:rPr>
        <w:softHyphen/>
        <w:t>зуя при этом не</w:t>
      </w:r>
      <w:r>
        <w:rPr>
          <w:rFonts w:ascii="Times New Roman" w:hAnsi="Times New Roman" w:cs="Times New Roman"/>
          <w:sz w:val="28"/>
          <w:szCs w:val="28"/>
        </w:rPr>
        <w:softHyphen/>
        <w:t>сло</w:t>
      </w:r>
      <w:r>
        <w:rPr>
          <w:rFonts w:ascii="Times New Roman" w:hAnsi="Times New Roman" w:cs="Times New Roman"/>
          <w:sz w:val="28"/>
          <w:szCs w:val="28"/>
        </w:rPr>
        <w:softHyphen/>
        <w:t>жные конструкции пред</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r>
      <w:r>
        <w:rPr>
          <w:rFonts w:ascii="Times New Roman" w:hAnsi="Times New Roman" w:cs="Times New Roman"/>
          <w:sz w:val="28"/>
          <w:szCs w:val="28"/>
        </w:rPr>
        <w:softHyphen/>
        <w:t>ний. П</w:t>
      </w:r>
      <w:r>
        <w:rPr>
          <w:rFonts w:ascii="Times New Roman" w:hAnsi="Times New Roman" w:cs="Times New Roman"/>
          <w:sz w:val="28"/>
          <w:szCs w:val="28"/>
          <w:shd w:val="clear" w:color="auto" w:fill="FFFFFF"/>
        </w:rPr>
        <w:t>роведение си</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 xml:space="preserve">кой коррекционно-развивающей работы, направленной </w:t>
      </w:r>
      <w:r>
        <w:rPr>
          <w:rFonts w:ascii="Times New Roman" w:hAnsi="Times New Roman" w:cs="Times New Roman"/>
          <w:sz w:val="28"/>
          <w:szCs w:val="28"/>
          <w:shd w:val="clear" w:color="auto" w:fill="FFFFFF"/>
        </w:rPr>
        <w:lastRenderedPageBreak/>
        <w:t>на систематизацию и обогащение пред</w:t>
      </w:r>
      <w:r>
        <w:rPr>
          <w:rFonts w:ascii="Times New Roman" w:hAnsi="Times New Roman" w:cs="Times New Roman"/>
          <w:sz w:val="28"/>
          <w:szCs w:val="28"/>
          <w:shd w:val="clear" w:color="auto" w:fill="FFFFFF"/>
        </w:rPr>
        <w:softHyphen/>
        <w:t>ста</w:t>
      </w:r>
      <w:r>
        <w:rPr>
          <w:rFonts w:ascii="Times New Roman" w:hAnsi="Times New Roman" w:cs="Times New Roman"/>
          <w:sz w:val="28"/>
          <w:szCs w:val="28"/>
          <w:shd w:val="clear" w:color="auto" w:fill="FFFFFF"/>
        </w:rPr>
        <w:softHyphen/>
        <w:t>влений об окружающей действительности, создает положи</w:t>
      </w:r>
      <w:r>
        <w:rPr>
          <w:rFonts w:ascii="Times New Roman" w:hAnsi="Times New Roman" w:cs="Times New Roman"/>
          <w:sz w:val="28"/>
          <w:szCs w:val="28"/>
          <w:shd w:val="clear" w:color="auto" w:fill="FFFFFF"/>
        </w:rPr>
        <w:softHyphen/>
        <w:t>тельные условия для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обучающимися различными языковыми сред</w:t>
      </w:r>
      <w:r>
        <w:rPr>
          <w:rFonts w:ascii="Times New Roman" w:hAnsi="Times New Roman" w:cs="Times New Roman"/>
          <w:sz w:val="28"/>
          <w:szCs w:val="28"/>
          <w:shd w:val="clear" w:color="auto" w:fill="FFFFFF"/>
        </w:rPr>
        <w:softHyphen/>
        <w:t>ствами. Это находит свое выражение в уве</w:t>
      </w:r>
      <w:r>
        <w:rPr>
          <w:rFonts w:ascii="Times New Roman" w:hAnsi="Times New Roman" w:cs="Times New Roman"/>
          <w:sz w:val="28"/>
          <w:szCs w:val="28"/>
          <w:shd w:val="clear" w:color="auto" w:fill="FFFFFF"/>
        </w:rPr>
        <w:softHyphen/>
        <w:t>личении объема и изменении ка</w:t>
      </w:r>
      <w:r>
        <w:rPr>
          <w:rFonts w:ascii="Times New Roman" w:hAnsi="Times New Roman" w:cs="Times New Roman"/>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ной фор</w:t>
      </w:r>
      <w:r>
        <w:rPr>
          <w:rFonts w:ascii="Times New Roman" w:hAnsi="Times New Roman" w:cs="Times New Roman"/>
          <w:sz w:val="28"/>
          <w:szCs w:val="28"/>
          <w:shd w:val="clear" w:color="auto" w:fill="FFFFFF"/>
        </w:rPr>
        <w:softHyphen/>
        <w:t xml:space="preserve">мой речи ― письменной. </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b/>
          <w:sz w:val="28"/>
          <w:szCs w:val="28"/>
        </w:rPr>
        <w:t>Моторная</w:t>
      </w:r>
      <w:r>
        <w:rPr>
          <w:rFonts w:ascii="Times New Roman" w:hAnsi="Times New Roman" w:cs="Times New Roman"/>
          <w:sz w:val="28"/>
          <w:szCs w:val="28"/>
        </w:rPr>
        <w:t xml:space="preserve"> сфера детей с легкой степенью умственной отсталости </w:t>
      </w:r>
      <w:r>
        <w:rPr>
          <w:rFonts w:ascii="Times New Roman" w:hAnsi="Times New Roman" w:cs="Times New Roman"/>
          <w:sz w:val="28"/>
          <w:szCs w:val="28"/>
          <w:shd w:val="clear" w:color="auto" w:fill="FFFFFF"/>
        </w:rPr>
        <w:t>(инте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w:t>
      </w:r>
      <w:r>
        <w:rPr>
          <w:rFonts w:ascii="Times New Roman" w:hAnsi="Times New Roman" w:cs="Times New Roman"/>
          <w:sz w:val="28"/>
          <w:szCs w:val="28"/>
        </w:rPr>
        <w:t>, как пра</w:t>
      </w:r>
      <w:r>
        <w:rPr>
          <w:rFonts w:ascii="Times New Roman" w:hAnsi="Times New Roman" w:cs="Times New Roman"/>
          <w:sz w:val="28"/>
          <w:szCs w:val="28"/>
        </w:rPr>
        <w:softHyphen/>
        <w:t>вило, не имеет выраженных нарушений. Наибольшие труд</w:t>
      </w:r>
      <w:r>
        <w:rPr>
          <w:rFonts w:ascii="Times New Roman" w:hAnsi="Times New Roman" w:cs="Times New Roman"/>
          <w:sz w:val="28"/>
          <w:szCs w:val="28"/>
        </w:rPr>
        <w:softHyphen/>
        <w:t>но</w:t>
      </w:r>
      <w:r>
        <w:rPr>
          <w:rFonts w:ascii="Times New Roman" w:hAnsi="Times New Roman" w:cs="Times New Roman"/>
          <w:sz w:val="28"/>
          <w:szCs w:val="28"/>
        </w:rPr>
        <w:softHyphen/>
        <w:t>сти обучающиеся испытывают при выполнении заданий, свя</w:t>
      </w:r>
      <w:r>
        <w:rPr>
          <w:rFonts w:ascii="Times New Roman" w:hAnsi="Times New Roman" w:cs="Times New Roman"/>
          <w:sz w:val="28"/>
          <w:szCs w:val="28"/>
        </w:rPr>
        <w:softHyphen/>
        <w:t>за</w:t>
      </w:r>
      <w:r>
        <w:rPr>
          <w:rFonts w:ascii="Times New Roman" w:hAnsi="Times New Roman" w:cs="Times New Roman"/>
          <w:sz w:val="28"/>
          <w:szCs w:val="28"/>
        </w:rPr>
        <w:softHyphen/>
        <w:t>н</w:t>
      </w:r>
      <w:r>
        <w:rPr>
          <w:rFonts w:ascii="Times New Roman" w:hAnsi="Times New Roman" w:cs="Times New Roman"/>
          <w:sz w:val="28"/>
          <w:szCs w:val="28"/>
        </w:rPr>
        <w:softHyphen/>
        <w:t>ных с точной ко</w:t>
      </w:r>
      <w:r>
        <w:rPr>
          <w:rFonts w:ascii="Times New Roman" w:hAnsi="Times New Roman" w:cs="Times New Roman"/>
          <w:sz w:val="28"/>
          <w:szCs w:val="28"/>
        </w:rPr>
        <w:softHyphen/>
        <w:t>ор</w:t>
      </w:r>
      <w:r>
        <w:rPr>
          <w:rFonts w:ascii="Times New Roman" w:hAnsi="Times New Roman" w:cs="Times New Roman"/>
          <w:sz w:val="28"/>
          <w:szCs w:val="28"/>
        </w:rPr>
        <w:softHyphen/>
        <w:t>ди</w:t>
      </w:r>
      <w:r>
        <w:rPr>
          <w:rFonts w:ascii="Times New Roman" w:hAnsi="Times New Roman" w:cs="Times New Roman"/>
          <w:sz w:val="28"/>
          <w:szCs w:val="28"/>
        </w:rPr>
        <w:softHyphen/>
        <w:t>на</w:t>
      </w:r>
      <w:r>
        <w:rPr>
          <w:rFonts w:ascii="Times New Roman" w:hAnsi="Times New Roman" w:cs="Times New Roman"/>
          <w:sz w:val="28"/>
          <w:szCs w:val="28"/>
        </w:rPr>
        <w:softHyphen/>
        <w:t>ци</w:t>
      </w:r>
      <w:r>
        <w:rPr>
          <w:rFonts w:ascii="Times New Roman" w:hAnsi="Times New Roman" w:cs="Times New Roman"/>
          <w:sz w:val="28"/>
          <w:szCs w:val="28"/>
        </w:rPr>
        <w:softHyphen/>
        <w:t>ей мелких движений пальцев рук. В свою очередь, это негативно сказывается на ов</w:t>
      </w:r>
      <w:r>
        <w:rPr>
          <w:rFonts w:ascii="Times New Roman" w:hAnsi="Times New Roman" w:cs="Times New Roman"/>
          <w:sz w:val="28"/>
          <w:szCs w:val="28"/>
        </w:rPr>
        <w:softHyphen/>
        <w:t>ла</w:t>
      </w:r>
      <w:r>
        <w:rPr>
          <w:rFonts w:ascii="Times New Roman" w:hAnsi="Times New Roman" w:cs="Times New Roman"/>
          <w:sz w:val="28"/>
          <w:szCs w:val="28"/>
        </w:rPr>
        <w:softHyphen/>
        <w:t>де</w:t>
      </w:r>
      <w:r>
        <w:rPr>
          <w:rFonts w:ascii="Times New Roman" w:hAnsi="Times New Roman" w:cs="Times New Roman"/>
          <w:sz w:val="28"/>
          <w:szCs w:val="28"/>
        </w:rPr>
        <w:softHyphen/>
        <w:t>нии письмом и некоторыми трудовыми опе</w:t>
      </w:r>
      <w:r>
        <w:rPr>
          <w:rFonts w:ascii="Times New Roman" w:hAnsi="Times New Roman" w:cs="Times New Roman"/>
          <w:sz w:val="28"/>
          <w:szCs w:val="28"/>
        </w:rPr>
        <w:softHyphen/>
        <w:t>рациями. Проведение специальных упра</w:t>
      </w:r>
      <w:r>
        <w:rPr>
          <w:rFonts w:ascii="Times New Roman" w:hAnsi="Times New Roman" w:cs="Times New Roman"/>
          <w:sz w:val="28"/>
          <w:szCs w:val="28"/>
        </w:rPr>
        <w:softHyphen/>
        <w:t>ж</w:t>
      </w:r>
      <w:r>
        <w:rPr>
          <w:rFonts w:ascii="Times New Roman" w:hAnsi="Times New Roman" w:cs="Times New Roman"/>
          <w:sz w:val="28"/>
          <w:szCs w:val="28"/>
        </w:rPr>
        <w:softHyphen/>
        <w:t>не</w:t>
      </w:r>
      <w:r>
        <w:rPr>
          <w:rFonts w:ascii="Times New Roman" w:hAnsi="Times New Roman" w:cs="Times New Roman"/>
          <w:sz w:val="28"/>
          <w:szCs w:val="28"/>
        </w:rPr>
        <w:softHyphen/>
        <w:t>ний, включенных как в со</w:t>
      </w:r>
      <w:r>
        <w:rPr>
          <w:rFonts w:ascii="Times New Roman" w:hAnsi="Times New Roman" w:cs="Times New Roman"/>
          <w:sz w:val="28"/>
          <w:szCs w:val="28"/>
        </w:rPr>
        <w:softHyphen/>
        <w:t>держание коррекционных занятий, так и используемых на от</w:t>
      </w:r>
      <w:r>
        <w:rPr>
          <w:rFonts w:ascii="Times New Roman" w:hAnsi="Times New Roman" w:cs="Times New Roman"/>
          <w:sz w:val="28"/>
          <w:szCs w:val="28"/>
        </w:rPr>
        <w:softHyphen/>
        <w:t>дель</w:t>
      </w:r>
      <w:r>
        <w:rPr>
          <w:rFonts w:ascii="Times New Roman" w:hAnsi="Times New Roman" w:cs="Times New Roman"/>
          <w:sz w:val="28"/>
          <w:szCs w:val="28"/>
        </w:rPr>
        <w:softHyphen/>
        <w:t>ных уроках, способствует раз</w:t>
      </w:r>
      <w:r>
        <w:rPr>
          <w:rFonts w:ascii="Times New Roman" w:hAnsi="Times New Roman" w:cs="Times New Roman"/>
          <w:sz w:val="28"/>
          <w:szCs w:val="28"/>
        </w:rPr>
        <w:softHyphen/>
        <w:t>ви</w:t>
      </w:r>
      <w:r>
        <w:rPr>
          <w:rFonts w:ascii="Times New Roman" w:hAnsi="Times New Roman" w:cs="Times New Roman"/>
          <w:sz w:val="28"/>
          <w:szCs w:val="28"/>
        </w:rPr>
        <w:softHyphen/>
        <w:t>тию координации и точности движений пальцев рук и ки</w:t>
      </w:r>
      <w:r>
        <w:rPr>
          <w:rFonts w:ascii="Times New Roman" w:hAnsi="Times New Roman" w:cs="Times New Roman"/>
          <w:sz w:val="28"/>
          <w:szCs w:val="28"/>
        </w:rPr>
        <w:softHyphen/>
        <w:t>сти, а также позволяет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вить обучающихся к овладению учебными и трудовыми дей</w:t>
      </w:r>
      <w:r>
        <w:rPr>
          <w:rFonts w:ascii="Times New Roman" w:hAnsi="Times New Roman" w:cs="Times New Roman"/>
          <w:sz w:val="28"/>
          <w:szCs w:val="28"/>
        </w:rPr>
        <w:softHyphen/>
        <w:t>ствиями, тре</w:t>
      </w:r>
      <w:r>
        <w:rPr>
          <w:rFonts w:ascii="Times New Roman" w:hAnsi="Times New Roman" w:cs="Times New Roman"/>
          <w:sz w:val="28"/>
          <w:szCs w:val="28"/>
        </w:rPr>
        <w:softHyphen/>
        <w:t>бу</w:t>
      </w:r>
      <w:r>
        <w:rPr>
          <w:rFonts w:ascii="Times New Roman" w:hAnsi="Times New Roman" w:cs="Times New Roman"/>
          <w:sz w:val="28"/>
          <w:szCs w:val="28"/>
        </w:rPr>
        <w:softHyphen/>
        <w:t>ю</w:t>
      </w:r>
      <w:r>
        <w:rPr>
          <w:rFonts w:ascii="Times New Roman" w:hAnsi="Times New Roman" w:cs="Times New Roman"/>
          <w:sz w:val="28"/>
          <w:szCs w:val="28"/>
        </w:rPr>
        <w:softHyphen/>
        <w:t>щими определенной моторной ловкости.</w:t>
      </w:r>
    </w:p>
    <w:p w:rsidR="00360E73" w:rsidRDefault="005514D2">
      <w:pPr>
        <w:pStyle w:val="1"/>
        <w:spacing w:line="240" w:lineRule="auto"/>
        <w:ind w:firstLine="709"/>
        <w:contextualSpacing/>
        <w:jc w:val="both"/>
        <w:rPr>
          <w:rFonts w:ascii="Times New Roman" w:hAnsi="Times New Roman" w:cs="Times New Roman"/>
          <w:b/>
          <w:bCs/>
          <w:sz w:val="28"/>
          <w:szCs w:val="28"/>
          <w:highlight w:val="white"/>
        </w:rPr>
      </w:pPr>
      <w:r>
        <w:rPr>
          <w:rFonts w:ascii="Times New Roman" w:hAnsi="Times New Roman" w:cs="Times New Roman"/>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 xml:space="preserve">ются и в нарушении </w:t>
      </w:r>
      <w:r>
        <w:rPr>
          <w:rFonts w:ascii="Times New Roman" w:hAnsi="Times New Roman" w:cs="Times New Roman"/>
          <w:b/>
          <w:bCs/>
          <w:sz w:val="28"/>
          <w:szCs w:val="28"/>
          <w:shd w:val="clear" w:color="auto" w:fill="FFFFFF"/>
        </w:rPr>
        <w:t>эмоциональной</w:t>
      </w:r>
      <w:r>
        <w:rPr>
          <w:rFonts w:ascii="Times New Roman" w:hAnsi="Times New Roman" w:cs="Times New Roman"/>
          <w:sz w:val="28"/>
          <w:szCs w:val="28"/>
          <w:shd w:val="clear" w:color="auto" w:fill="FFFFFF"/>
        </w:rPr>
        <w:t xml:space="preserve"> сферы. При лег</w:t>
      </w:r>
      <w:r>
        <w:rPr>
          <w:rFonts w:ascii="Times New Roman" w:hAnsi="Times New Roman" w:cs="Times New Roman"/>
          <w:sz w:val="28"/>
          <w:szCs w:val="28"/>
          <w:shd w:val="clear" w:color="auto" w:fill="FFFFFF"/>
        </w:rPr>
        <w:softHyphen/>
        <w:t>кой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лости эмоции в целом сохранны, однако они отличаются от</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ем от</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знавательной деятель</w:t>
      </w:r>
      <w:r>
        <w:rPr>
          <w:rFonts w:ascii="Times New Roman" w:hAnsi="Times New Roman" w:cs="Times New Roman"/>
          <w:sz w:val="28"/>
          <w:szCs w:val="28"/>
          <w:shd w:val="clear" w:color="auto" w:fill="FFFFFF"/>
        </w:rPr>
        <w:softHyphen/>
        <w:t>ности, а также с большими затруднениями осу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ется воспитание высших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ких чувств: нравственных и эс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b/>
          <w:bCs/>
          <w:sz w:val="28"/>
          <w:szCs w:val="28"/>
          <w:shd w:val="clear" w:color="auto" w:fill="FFFFFF"/>
        </w:rPr>
        <w:t>Волевая</w:t>
      </w:r>
      <w:r>
        <w:rPr>
          <w:rFonts w:ascii="Times New Roman" w:hAnsi="Times New Roman" w:cs="Times New Roman"/>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характеризуется сла</w:t>
      </w:r>
      <w:r>
        <w:rPr>
          <w:rFonts w:ascii="Times New Roman" w:hAnsi="Times New Roman" w:cs="Times New Roman"/>
          <w:sz w:val="28"/>
          <w:szCs w:val="28"/>
          <w:shd w:val="clear" w:color="auto" w:fill="FFFFFF"/>
        </w:rPr>
        <w:softHyphen/>
        <w:t>бостью собственных намерений и побуждений, большой вну</w:t>
      </w:r>
      <w:r>
        <w:rPr>
          <w:rFonts w:ascii="Times New Roman" w:hAnsi="Times New Roman" w:cs="Times New Roman"/>
          <w:sz w:val="28"/>
          <w:szCs w:val="28"/>
          <w:shd w:val="clear" w:color="auto" w:fill="FFFFFF"/>
        </w:rPr>
        <w:softHyphen/>
        <w:t>ша</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мостью. Та</w:t>
      </w:r>
      <w:r>
        <w:rPr>
          <w:rFonts w:ascii="Times New Roman" w:hAnsi="Times New Roman" w:cs="Times New Roman"/>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sz w:val="28"/>
          <w:szCs w:val="28"/>
          <w:shd w:val="clear" w:color="auto" w:fill="FFFFFF"/>
        </w:rPr>
        <w:softHyphen/>
        <w:t xml:space="preserve">лий, а вследствие </w:t>
      </w:r>
      <w:proofErr w:type="spellStart"/>
      <w:r>
        <w:rPr>
          <w:rFonts w:ascii="Times New Roman" w:hAnsi="Times New Roman" w:cs="Times New Roman"/>
          <w:sz w:val="28"/>
          <w:szCs w:val="28"/>
          <w:shd w:val="clear" w:color="auto" w:fill="FFFFFF"/>
        </w:rPr>
        <w:t>непосильности</w:t>
      </w:r>
      <w:proofErr w:type="spellEnd"/>
      <w:r>
        <w:rPr>
          <w:rFonts w:ascii="Times New Roman" w:hAnsi="Times New Roman" w:cs="Times New Roman"/>
          <w:sz w:val="28"/>
          <w:szCs w:val="28"/>
          <w:shd w:val="clear" w:color="auto" w:fill="FFFFFF"/>
        </w:rPr>
        <w:t xml:space="preserve"> предъявляемых требований, у некоторых из них развива</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такие отрицательные черты личности, как негативизм и уп</w:t>
      </w:r>
      <w:r>
        <w:rPr>
          <w:rFonts w:ascii="Times New Roman" w:hAnsi="Times New Roman" w:cs="Times New Roman"/>
          <w:sz w:val="28"/>
          <w:szCs w:val="28"/>
          <w:shd w:val="clear" w:color="auto" w:fill="FFFFFF"/>
        </w:rPr>
        <w:softHyphen/>
        <w:t>ря</w:t>
      </w:r>
      <w:r>
        <w:rPr>
          <w:rFonts w:ascii="Times New Roman" w:hAnsi="Times New Roman" w:cs="Times New Roman"/>
          <w:sz w:val="28"/>
          <w:szCs w:val="28"/>
          <w:shd w:val="clear" w:color="auto" w:fill="FFFFFF"/>
        </w:rPr>
        <w:softHyphen/>
        <w:t>мство. Своеобразие про</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ния психических процессов и особенности во</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вой сферы школьников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оказывают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ное влияние на ха</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тер их </w:t>
      </w:r>
      <w:r>
        <w:rPr>
          <w:rFonts w:ascii="Times New Roman" w:hAnsi="Times New Roman" w:cs="Times New Roman"/>
          <w:b/>
          <w:bCs/>
          <w:sz w:val="28"/>
          <w:szCs w:val="28"/>
          <w:shd w:val="clear" w:color="auto" w:fill="FFFFFF"/>
        </w:rPr>
        <w:t>деятельности</w:t>
      </w:r>
      <w:r>
        <w:rPr>
          <w:rFonts w:ascii="Times New Roman" w:hAnsi="Times New Roman" w:cs="Times New Roman"/>
          <w:sz w:val="28"/>
          <w:szCs w:val="28"/>
          <w:shd w:val="clear" w:color="auto" w:fill="FFFFFF"/>
        </w:rPr>
        <w:t>, в особенности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ной, что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ется в недоразвитии мо</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ционной сферы, слабости по</w:t>
      </w:r>
      <w:r>
        <w:rPr>
          <w:rFonts w:ascii="Times New Roman" w:hAnsi="Times New Roman" w:cs="Times New Roman"/>
          <w:sz w:val="28"/>
          <w:szCs w:val="28"/>
          <w:shd w:val="clear" w:color="auto" w:fill="FFFFFF"/>
        </w:rPr>
        <w:softHyphen/>
        <w:t>бу</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ний,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точности инициативы. Эти недостатки осо</w:t>
      </w:r>
      <w:r>
        <w:rPr>
          <w:rFonts w:ascii="Times New Roman" w:hAnsi="Times New Roman" w:cs="Times New Roman"/>
          <w:sz w:val="28"/>
          <w:szCs w:val="28"/>
          <w:shd w:val="clear" w:color="auto" w:fill="FFFFFF"/>
        </w:rPr>
        <w:softHyphen/>
        <w:t>бенно ярко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в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деятельности, поскольку учащиеся при</w:t>
      </w:r>
      <w:r>
        <w:rPr>
          <w:rFonts w:ascii="Times New Roman" w:hAnsi="Times New Roman" w:cs="Times New Roman"/>
          <w:sz w:val="28"/>
          <w:szCs w:val="28"/>
          <w:shd w:val="clear" w:color="auto" w:fill="FFFFFF"/>
        </w:rPr>
        <w:softHyphen/>
        <w:t>ступают к ее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лнению без не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ходимой предшествующей ориентировки в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нии и, не со</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ляя ход ее выполнения, с конечной целью.</w:t>
      </w:r>
      <w:r>
        <w:rPr>
          <w:rFonts w:ascii="Times New Roman" w:hAnsi="Times New Roman" w:cs="Times New Roman"/>
          <w:sz w:val="28"/>
          <w:szCs w:val="28"/>
        </w:rPr>
        <w:t xml:space="preserve"> В процессе вы</w:t>
      </w:r>
      <w:r>
        <w:rPr>
          <w:rFonts w:ascii="Times New Roman" w:hAnsi="Times New Roman" w:cs="Times New Roman"/>
          <w:sz w:val="28"/>
          <w:szCs w:val="28"/>
        </w:rPr>
        <w:softHyphen/>
        <w:t xml:space="preserve">полнения учебного задания </w:t>
      </w:r>
      <w:r>
        <w:rPr>
          <w:rFonts w:ascii="Times New Roman" w:hAnsi="Times New Roman" w:cs="Times New Roman"/>
          <w:sz w:val="28"/>
          <w:szCs w:val="28"/>
          <w:shd w:val="clear" w:color="auto" w:fill="FFFFFF"/>
        </w:rPr>
        <w:t>они ча</w:t>
      </w:r>
      <w:r>
        <w:rPr>
          <w:rFonts w:ascii="Times New Roman" w:hAnsi="Times New Roman" w:cs="Times New Roman"/>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вий. </w:t>
      </w:r>
      <w:r>
        <w:rPr>
          <w:rFonts w:ascii="Times New Roman" w:hAnsi="Times New Roman" w:cs="Times New Roman"/>
          <w:sz w:val="28"/>
          <w:szCs w:val="28"/>
        </w:rPr>
        <w:t>Вместе с тем, при проведении длительной, систематической и специально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зо</w:t>
      </w:r>
      <w:r>
        <w:rPr>
          <w:rFonts w:ascii="Times New Roman" w:hAnsi="Times New Roman" w:cs="Times New Roman"/>
          <w:sz w:val="28"/>
          <w:szCs w:val="28"/>
        </w:rPr>
        <w:softHyphen/>
        <w:t>ванной работы, направленной на обуче</w:t>
      </w:r>
      <w:r>
        <w:rPr>
          <w:rFonts w:ascii="Times New Roman" w:hAnsi="Times New Roman" w:cs="Times New Roman"/>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труктивная деятельность, игра, в том числе дидактическая, ручной труд, а в ста</w:t>
      </w:r>
      <w:r>
        <w:rPr>
          <w:rFonts w:ascii="Times New Roman" w:hAnsi="Times New Roman" w:cs="Times New Roman"/>
          <w:sz w:val="28"/>
          <w:szCs w:val="28"/>
        </w:rPr>
        <w:softHyphen/>
        <w:t>ршем школьном возрасте и некоторые виды профильного труда. Следует от</w:t>
      </w:r>
      <w:r>
        <w:rPr>
          <w:rFonts w:ascii="Times New Roman" w:hAnsi="Times New Roman" w:cs="Times New Roman"/>
          <w:sz w:val="28"/>
          <w:szCs w:val="28"/>
        </w:rPr>
        <w:softHyphen/>
      </w:r>
      <w:r>
        <w:rPr>
          <w:rFonts w:ascii="Times New Roman" w:hAnsi="Times New Roman" w:cs="Times New Roman"/>
          <w:sz w:val="28"/>
          <w:szCs w:val="28"/>
        </w:rPr>
        <w:lastRenderedPageBreak/>
        <w:t>метить не</w:t>
      </w:r>
      <w:r>
        <w:rPr>
          <w:rFonts w:ascii="Times New Roman" w:hAnsi="Times New Roman" w:cs="Times New Roman"/>
          <w:sz w:val="28"/>
          <w:szCs w:val="28"/>
        </w:rPr>
        <w:softHyphen/>
        <w:t>за</w:t>
      </w:r>
      <w:r>
        <w:rPr>
          <w:rFonts w:ascii="Times New Roman" w:hAnsi="Times New Roman" w:cs="Times New Roman"/>
          <w:sz w:val="28"/>
          <w:szCs w:val="28"/>
        </w:rPr>
        <w:softHyphen/>
        <w:t>висимость и самостоятельность этой категории школьников в ухо</w:t>
      </w:r>
      <w:r>
        <w:rPr>
          <w:rFonts w:ascii="Times New Roman" w:hAnsi="Times New Roman" w:cs="Times New Roman"/>
          <w:sz w:val="28"/>
          <w:szCs w:val="28"/>
        </w:rPr>
        <w:softHyphen/>
        <w:t>де за со</w:t>
      </w:r>
      <w:r>
        <w:rPr>
          <w:rFonts w:ascii="Times New Roman" w:hAnsi="Times New Roman" w:cs="Times New Roman"/>
          <w:sz w:val="28"/>
          <w:szCs w:val="28"/>
        </w:rPr>
        <w:softHyphen/>
        <w:t>бой, благодаря ов</w:t>
      </w:r>
      <w:r>
        <w:rPr>
          <w:rFonts w:ascii="Times New Roman" w:hAnsi="Times New Roman" w:cs="Times New Roman"/>
          <w:sz w:val="28"/>
          <w:szCs w:val="28"/>
        </w:rPr>
        <w:softHyphen/>
        <w:t>ладению необходимыми социально-бытовыми на</w:t>
      </w:r>
      <w:r>
        <w:rPr>
          <w:rFonts w:ascii="Times New Roman" w:hAnsi="Times New Roman" w:cs="Times New Roman"/>
          <w:sz w:val="28"/>
          <w:szCs w:val="28"/>
        </w:rPr>
        <w:softHyphen/>
        <w:t>выками.</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Нарушения высшей нервной деятельности, недораз</w:t>
      </w:r>
      <w:r>
        <w:rPr>
          <w:rFonts w:ascii="Times New Roman" w:hAnsi="Times New Roman" w:cs="Times New Roman"/>
          <w:sz w:val="28"/>
          <w:szCs w:val="28"/>
          <w:shd w:val="clear" w:color="auto" w:fill="FFFFFF"/>
        </w:rPr>
        <w:softHyphen/>
        <w:t>витие психических про</w:t>
      </w:r>
      <w:r>
        <w:rPr>
          <w:rFonts w:ascii="Times New Roman" w:hAnsi="Times New Roman" w:cs="Times New Roman"/>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 xml:space="preserve">рых специфических особенностей </w:t>
      </w:r>
      <w:r>
        <w:rPr>
          <w:rFonts w:ascii="Times New Roman" w:hAnsi="Times New Roman" w:cs="Times New Roman"/>
          <w:b/>
          <w:sz w:val="28"/>
          <w:szCs w:val="28"/>
          <w:shd w:val="clear" w:color="auto" w:fill="FFFFFF"/>
        </w:rPr>
        <w:t>личности</w:t>
      </w:r>
      <w:r>
        <w:rPr>
          <w:rFonts w:ascii="Times New Roman" w:hAnsi="Times New Roman" w:cs="Times New Roman"/>
          <w:sz w:val="28"/>
          <w:szCs w:val="28"/>
          <w:shd w:val="clear" w:color="auto" w:fill="FFFFFF"/>
        </w:rPr>
        <w:t xml:space="preserve"> обучающихся с умственной от</w:t>
      </w:r>
      <w:r>
        <w:rPr>
          <w:rFonts w:ascii="Times New Roman" w:hAnsi="Times New Roman" w:cs="Times New Roman"/>
          <w:sz w:val="28"/>
          <w:szCs w:val="28"/>
          <w:shd w:val="clear" w:color="auto" w:fill="FFFFFF"/>
        </w:rPr>
        <w:softHyphen/>
        <w:t xml:space="preserve">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проявляющиеся в примитивности интересов, потребностей и мо</w:t>
      </w:r>
      <w:r>
        <w:rPr>
          <w:rFonts w:ascii="Times New Roman" w:hAnsi="Times New Roman" w:cs="Times New Roman"/>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ками и взрос</w:t>
      </w:r>
      <w:r>
        <w:rPr>
          <w:rFonts w:ascii="Times New Roman" w:hAnsi="Times New Roman" w:cs="Times New Roman"/>
          <w:sz w:val="28"/>
          <w:szCs w:val="28"/>
          <w:shd w:val="clear" w:color="auto" w:fill="FFFFFF"/>
        </w:rPr>
        <w:softHyphen/>
        <w:t xml:space="preserve">лыми. При этом специфическими особенностями </w:t>
      </w:r>
      <w:r>
        <w:rPr>
          <w:rFonts w:ascii="Times New Roman" w:hAnsi="Times New Roman" w:cs="Times New Roman"/>
          <w:b/>
          <w:bCs/>
          <w:sz w:val="28"/>
          <w:szCs w:val="28"/>
          <w:shd w:val="clear" w:color="auto" w:fill="FFFFFF"/>
        </w:rPr>
        <w:t>межличностных отношений</w:t>
      </w:r>
      <w:r>
        <w:rPr>
          <w:rFonts w:ascii="Times New Roman" w:hAnsi="Times New Roman" w:cs="Times New Roman"/>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sz w:val="28"/>
          <w:szCs w:val="28"/>
          <w:shd w:val="clear" w:color="auto" w:fill="FFFFFF"/>
        </w:rPr>
        <w:t>мотивированность</w:t>
      </w:r>
      <w:proofErr w:type="spellEnd"/>
      <w:r>
        <w:rPr>
          <w:rFonts w:ascii="Times New Roman" w:hAnsi="Times New Roman" w:cs="Times New Roman"/>
          <w:sz w:val="28"/>
          <w:szCs w:val="28"/>
          <w:shd w:val="clear" w:color="auto" w:fill="FFFFFF"/>
        </w:rPr>
        <w:t xml:space="preserve"> на установление межличностных контактов и пр.</w:t>
      </w:r>
      <w:r>
        <w:rPr>
          <w:rFonts w:ascii="Times New Roman" w:hAnsi="Times New Roman" w:cs="Times New Roman"/>
          <w:sz w:val="28"/>
          <w:szCs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cs="Times New Roman"/>
          <w:b/>
          <w:sz w:val="28"/>
          <w:szCs w:val="28"/>
        </w:rPr>
        <w:t>поведении</w:t>
      </w:r>
      <w:r>
        <w:rPr>
          <w:rFonts w:ascii="Times New Roman" w:hAnsi="Times New Roman" w:cs="Times New Roman"/>
          <w:sz w:val="28"/>
          <w:szCs w:val="28"/>
        </w:rPr>
        <w:t xml:space="preserve">, особенности которого могут выражаться в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следует опираться на положение, сфор</w:t>
      </w:r>
      <w:r>
        <w:rPr>
          <w:rFonts w:ascii="Times New Roman" w:hAnsi="Times New Roman" w:cs="Times New Roman"/>
          <w:sz w:val="28"/>
          <w:szCs w:val="28"/>
          <w:shd w:val="clear" w:color="auto" w:fill="FFFFFF"/>
        </w:rPr>
        <w:softHyphen/>
        <w:t>му</w:t>
      </w:r>
      <w:r>
        <w:rPr>
          <w:rFonts w:ascii="Times New Roman" w:hAnsi="Times New Roman" w:cs="Times New Roman"/>
          <w:sz w:val="28"/>
          <w:szCs w:val="28"/>
          <w:shd w:val="clear" w:color="auto" w:fill="FFFFFF"/>
        </w:rPr>
        <w:softHyphen/>
        <w:t>ли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ное Л. С. Выготским, о единстве закономерностей развития ано</w:t>
      </w:r>
      <w:r>
        <w:rPr>
          <w:rFonts w:ascii="Times New Roman" w:hAnsi="Times New Roman" w:cs="Times New Roman"/>
          <w:sz w:val="28"/>
          <w:szCs w:val="28"/>
          <w:shd w:val="clear" w:color="auto" w:fill="FFFFFF"/>
        </w:rPr>
        <w:softHyphen/>
        <w:t>мального и нормального ре</w:t>
      </w:r>
      <w:r>
        <w:rPr>
          <w:rFonts w:ascii="Times New Roman" w:hAnsi="Times New Roman" w:cs="Times New Roman"/>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sz w:val="28"/>
          <w:szCs w:val="28"/>
          <w:shd w:val="clear" w:color="auto" w:fill="FFFFFF"/>
        </w:rPr>
        <w:softHyphen/>
        <w:t>пи</w:t>
      </w:r>
      <w:r>
        <w:rPr>
          <w:rFonts w:ascii="Times New Roman" w:hAnsi="Times New Roman" w:cs="Times New Roman"/>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sz w:val="28"/>
          <w:szCs w:val="28"/>
          <w:shd w:val="clear" w:color="auto" w:fill="FFFFFF"/>
        </w:rPr>
        <w:softHyphen/>
        <w:t>га</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60E73" w:rsidRDefault="005514D2">
      <w:pPr>
        <w:pStyle w:val="14TexstOSNOVA1012"/>
        <w:spacing w:line="240" w:lineRule="auto"/>
        <w:ind w:firstLine="709"/>
        <w:contextualSpacing/>
        <w:jc w:val="left"/>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 с легкой умственной отсталостью (ин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360E73" w:rsidRDefault="005514D2">
      <w:pPr>
        <w:pStyle w:val="1"/>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sz w:val="28"/>
          <w:szCs w:val="28"/>
          <w:shd w:val="clear" w:color="auto" w:fill="FFFFFF"/>
        </w:rPr>
        <w:t>(ин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360E73" w:rsidRDefault="005514D2">
      <w:pPr>
        <w:pStyle w:val="09PodZAG"/>
        <w:widowControl w:val="0"/>
        <w:spacing w:after="0" w:line="240" w:lineRule="auto"/>
        <w:ind w:firstLine="600"/>
        <w:contextualSpacing/>
        <w:jc w:val="both"/>
        <w:rPr>
          <w:rFonts w:ascii="Times New Roman" w:hAnsi="Times New Roman" w:cs="Times New Roman"/>
          <w:b w:val="0"/>
          <w:caps w:val="0"/>
          <w:color w:val="00000A"/>
          <w:sz w:val="28"/>
          <w:szCs w:val="28"/>
          <w:highlight w:val="white"/>
        </w:rPr>
      </w:pPr>
      <w:r>
        <w:rPr>
          <w:rFonts w:ascii="Times New Roman" w:hAnsi="Times New Roman" w:cs="Times New Roman"/>
          <w:b w:val="0"/>
          <w:caps w:val="0"/>
          <w:color w:val="00000A"/>
          <w:sz w:val="28"/>
          <w:szCs w:val="28"/>
          <w:shd w:val="clear" w:color="auto" w:fill="FFFFFF"/>
        </w:rPr>
        <w:lastRenderedPageBreak/>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00000A"/>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fc"/>
          <w:rFonts w:ascii="Times New Roman" w:hAnsi="Times New Roman" w:cs="Times New Roman"/>
          <w:b w:val="0"/>
          <w:caps w:val="0"/>
          <w:color w:val="00000A"/>
          <w:sz w:val="28"/>
          <w:szCs w:val="28"/>
          <w:shd w:val="clear" w:color="auto" w:fill="FFFFFF"/>
        </w:rPr>
        <w:footnoteReference w:id="4"/>
      </w:r>
      <w:r>
        <w:rPr>
          <w:rFonts w:ascii="Times New Roman" w:hAnsi="Times New Roman" w:cs="Times New Roman"/>
          <w:b w:val="0"/>
          <w:color w:val="00000A"/>
          <w:sz w:val="28"/>
          <w:szCs w:val="28"/>
          <w:shd w:val="clear" w:color="auto" w:fill="FFFFFF"/>
        </w:rPr>
        <w:t xml:space="preserve">. </w:t>
      </w:r>
    </w:p>
    <w:p w:rsidR="00360E73" w:rsidRDefault="005514D2">
      <w:pPr>
        <w:pStyle w:val="09PodZAG"/>
        <w:widowControl w:val="0"/>
        <w:spacing w:after="0" w:line="240" w:lineRule="auto"/>
        <w:ind w:firstLine="600"/>
        <w:contextualSpacing/>
        <w:jc w:val="both"/>
        <w:rPr>
          <w:rFonts w:ascii="Times New Roman" w:hAnsi="Times New Roman" w:cs="Times New Roman"/>
          <w:b w:val="0"/>
          <w:caps w:val="0"/>
          <w:color w:val="00000A"/>
          <w:sz w:val="28"/>
          <w:szCs w:val="28"/>
          <w:highlight w:val="white"/>
        </w:rPr>
      </w:pPr>
      <w:r>
        <w:rPr>
          <w:rFonts w:ascii="Times New Roman" w:hAnsi="Times New Roman" w:cs="Times New Roman"/>
          <w:b w:val="0"/>
          <w:caps w:val="0"/>
          <w:color w:val="00000A"/>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360E73" w:rsidRDefault="005514D2">
      <w:pPr>
        <w:pStyle w:val="09PodZAG"/>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val="0"/>
          <w:caps w:val="0"/>
          <w:color w:val="00000A"/>
          <w:sz w:val="28"/>
          <w:szCs w:val="28"/>
          <w:shd w:val="clear" w:color="auto" w:fill="FFFFFF"/>
        </w:rPr>
        <w:t>Для обучающихся с ле</w:t>
      </w:r>
      <w:r>
        <w:rPr>
          <w:rFonts w:ascii="Times New Roman" w:hAnsi="Times New Roman" w:cs="Times New Roman"/>
          <w:b w:val="0"/>
          <w:caps w:val="0"/>
          <w:color w:val="00000A"/>
          <w:sz w:val="28"/>
          <w:szCs w:val="28"/>
          <w:shd w:val="clear" w:color="auto" w:fill="FFFFFF"/>
        </w:rPr>
        <w:softHyphen/>
        <w:t xml:space="preserve">гкой умственной отсталостью </w:t>
      </w:r>
      <w:r>
        <w:rPr>
          <w:rFonts w:ascii="Times New Roman" w:hAnsi="Times New Roman" w:cs="Times New Roman"/>
          <w:b w:val="0"/>
          <w:caps w:val="0"/>
          <w:color w:val="00000A"/>
          <w:sz w:val="28"/>
          <w:szCs w:val="28"/>
        </w:rPr>
        <w:t xml:space="preserve">(интеллектуальными нарушениями) </w:t>
      </w:r>
      <w:r>
        <w:rPr>
          <w:rFonts w:ascii="Times New Roman" w:hAnsi="Times New Roman" w:cs="Times New Roman"/>
          <w:b w:val="0"/>
          <w:caps w:val="0"/>
          <w:color w:val="00000A"/>
          <w:sz w:val="28"/>
          <w:szCs w:val="28"/>
          <w:shd w:val="clear" w:color="auto" w:fill="FFFFFF"/>
        </w:rPr>
        <w:t>характерны следующие специфические об</w:t>
      </w:r>
      <w:r>
        <w:rPr>
          <w:rFonts w:ascii="Times New Roman" w:hAnsi="Times New Roman" w:cs="Times New Roman"/>
          <w:b w:val="0"/>
          <w:caps w:val="0"/>
          <w:color w:val="00000A"/>
          <w:sz w:val="28"/>
          <w:szCs w:val="28"/>
          <w:shd w:val="clear" w:color="auto" w:fill="FFFFFF"/>
        </w:rPr>
        <w:softHyphen/>
        <w:t>ра</w:t>
      </w:r>
      <w:r>
        <w:rPr>
          <w:rFonts w:ascii="Times New Roman" w:hAnsi="Times New Roman" w:cs="Times New Roman"/>
          <w:b w:val="0"/>
          <w:caps w:val="0"/>
          <w:color w:val="00000A"/>
          <w:sz w:val="28"/>
          <w:szCs w:val="28"/>
          <w:shd w:val="clear" w:color="auto" w:fill="FFFFFF"/>
        </w:rPr>
        <w:softHyphen/>
        <w:t>зовательные потребности:</w:t>
      </w:r>
    </w:p>
    <w:p w:rsidR="00360E73" w:rsidRDefault="005514D2">
      <w:pPr>
        <w:pStyle w:val="p4"/>
        <w:numPr>
          <w:ilvl w:val="0"/>
          <w:numId w:val="32"/>
        </w:numPr>
        <w:tabs>
          <w:tab w:val="left" w:pos="851"/>
        </w:tabs>
        <w:spacing w:before="0" w:after="0"/>
        <w:contextualSpacing/>
        <w:jc w:val="both"/>
        <w:rPr>
          <w:rStyle w:val="s1"/>
          <w:sz w:val="28"/>
          <w:szCs w:val="28"/>
        </w:rPr>
      </w:pPr>
      <w:r>
        <w:rPr>
          <w:sz w:val="28"/>
          <w:szCs w:val="28"/>
        </w:rPr>
        <w:t xml:space="preserve">раннее получение специальной помощи средствами образования; </w:t>
      </w:r>
    </w:p>
    <w:p w:rsidR="00360E73" w:rsidRDefault="005514D2">
      <w:pPr>
        <w:pStyle w:val="p4"/>
        <w:numPr>
          <w:ilvl w:val="0"/>
          <w:numId w:val="31"/>
        </w:numPr>
        <w:spacing w:before="0" w:after="0"/>
        <w:contextualSpacing/>
        <w:jc w:val="both"/>
        <w:rPr>
          <w:rStyle w:val="s1"/>
          <w:sz w:val="28"/>
          <w:szCs w:val="28"/>
        </w:rPr>
      </w:pP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360E73" w:rsidRDefault="005514D2">
      <w:pPr>
        <w:pStyle w:val="p4"/>
        <w:numPr>
          <w:ilvl w:val="0"/>
          <w:numId w:val="31"/>
        </w:numPr>
        <w:spacing w:before="0" w:after="0"/>
        <w:contextualSpacing/>
        <w:jc w:val="both"/>
        <w:rPr>
          <w:rStyle w:val="s1"/>
          <w:sz w:val="28"/>
          <w:szCs w:val="28"/>
        </w:rPr>
      </w:pPr>
      <w:r>
        <w:rPr>
          <w:sz w:val="28"/>
          <w:szCs w:val="28"/>
        </w:rPr>
        <w:t>научный, практико-ориентированный, действенный характер содержа</w:t>
      </w:r>
      <w:r>
        <w:rPr>
          <w:sz w:val="28"/>
          <w:szCs w:val="28"/>
        </w:rPr>
        <w:softHyphen/>
        <w:t>ния образования;</w:t>
      </w:r>
    </w:p>
    <w:p w:rsidR="00360E73" w:rsidRDefault="005514D2">
      <w:pPr>
        <w:pStyle w:val="p4"/>
        <w:numPr>
          <w:ilvl w:val="0"/>
          <w:numId w:val="31"/>
        </w:numPr>
        <w:spacing w:before="0" w:after="0"/>
        <w:contextualSpacing/>
        <w:jc w:val="both"/>
        <w:rPr>
          <w:rStyle w:val="s1"/>
          <w:sz w:val="28"/>
          <w:szCs w:val="28"/>
        </w:rPr>
      </w:pPr>
      <w:r>
        <w:rPr>
          <w:sz w:val="28"/>
          <w:szCs w:val="28"/>
        </w:rPr>
        <w:t>доступность содержания познавательных задач, реализуемых в процессе образования;</w:t>
      </w:r>
    </w:p>
    <w:p w:rsidR="00360E73" w:rsidRDefault="005514D2">
      <w:pPr>
        <w:pStyle w:val="p4"/>
        <w:numPr>
          <w:ilvl w:val="0"/>
          <w:numId w:val="31"/>
        </w:numPr>
        <w:spacing w:before="0" w:after="0"/>
        <w:contextualSpacing/>
        <w:jc w:val="both"/>
        <w:rPr>
          <w:sz w:val="28"/>
          <w:szCs w:val="28"/>
        </w:rPr>
      </w:pP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360E73" w:rsidRDefault="005514D2">
      <w:pPr>
        <w:pStyle w:val="p4"/>
        <w:numPr>
          <w:ilvl w:val="0"/>
          <w:numId w:val="31"/>
        </w:numPr>
        <w:spacing w:before="0" w:after="0"/>
        <w:contextualSpacing/>
        <w:jc w:val="both"/>
        <w:rPr>
          <w:rStyle w:val="s1"/>
          <w:sz w:val="28"/>
          <w:szCs w:val="28"/>
        </w:rPr>
      </w:pP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
    <w:p w:rsidR="00360E73" w:rsidRDefault="005514D2">
      <w:pPr>
        <w:pStyle w:val="p4"/>
        <w:numPr>
          <w:ilvl w:val="0"/>
          <w:numId w:val="9"/>
        </w:numPr>
        <w:spacing w:before="0" w:after="0"/>
        <w:contextualSpacing/>
        <w:jc w:val="both"/>
        <w:rPr>
          <w:sz w:val="28"/>
          <w:szCs w:val="28"/>
        </w:rPr>
      </w:pP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360E73" w:rsidRDefault="005514D2">
      <w:pPr>
        <w:pStyle w:val="p4"/>
        <w:numPr>
          <w:ilvl w:val="0"/>
          <w:numId w:val="9"/>
        </w:numPr>
        <w:tabs>
          <w:tab w:val="left" w:pos="851"/>
        </w:tabs>
        <w:spacing w:before="0" w:after="0"/>
        <w:contextualSpacing/>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360E73" w:rsidRDefault="005514D2">
      <w:pPr>
        <w:pStyle w:val="p4"/>
        <w:numPr>
          <w:ilvl w:val="0"/>
          <w:numId w:val="9"/>
        </w:numPr>
        <w:tabs>
          <w:tab w:val="left" w:pos="851"/>
        </w:tabs>
        <w:spacing w:before="0" w:after="0"/>
        <w:contextualSpacing/>
        <w:jc w:val="both"/>
        <w:rPr>
          <w:rStyle w:val="s1"/>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360E73" w:rsidRDefault="005514D2">
      <w:pPr>
        <w:pStyle w:val="09PodZAG"/>
        <w:widowControl w:val="0"/>
        <w:numPr>
          <w:ilvl w:val="0"/>
          <w:numId w:val="9"/>
        </w:numPr>
        <w:spacing w:after="0" w:line="240" w:lineRule="auto"/>
        <w:contextualSpacing/>
        <w:jc w:val="both"/>
        <w:rPr>
          <w:rFonts w:ascii="Times New Roman" w:hAnsi="Times New Roman" w:cs="Times New Roman"/>
          <w:b w:val="0"/>
          <w:caps w:val="0"/>
          <w:sz w:val="28"/>
          <w:szCs w:val="28"/>
        </w:rPr>
      </w:pP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360E73" w:rsidRDefault="005514D2">
      <w:pPr>
        <w:pStyle w:val="09PodZAG"/>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00000A"/>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w:t>
      </w:r>
      <w:r>
        <w:rPr>
          <w:rFonts w:ascii="Times New Roman" w:hAnsi="Times New Roman" w:cs="Times New Roman"/>
          <w:b w:val="0"/>
          <w:caps w:val="0"/>
          <w:color w:val="00000A"/>
          <w:sz w:val="28"/>
          <w:szCs w:val="28"/>
        </w:rPr>
        <w:lastRenderedPageBreak/>
        <w:t xml:space="preserve">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360E73" w:rsidRDefault="00360E73">
      <w:pPr>
        <w:pStyle w:val="14TexstOSNOVA1012"/>
        <w:spacing w:line="240" w:lineRule="auto"/>
        <w:ind w:firstLine="0"/>
        <w:contextualSpacing/>
        <w:jc w:val="center"/>
        <w:rPr>
          <w:rFonts w:ascii="Times New Roman" w:hAnsi="Times New Roman" w:cs="Times New Roman"/>
          <w:b/>
          <w:sz w:val="28"/>
          <w:szCs w:val="28"/>
        </w:rPr>
      </w:pPr>
    </w:p>
    <w:p w:rsidR="00360E73" w:rsidRDefault="005514D2">
      <w:pPr>
        <w:pStyle w:val="14TexstOSNOVA1012"/>
        <w:spacing w:line="240" w:lineRule="auto"/>
        <w:ind w:firstLine="0"/>
        <w:contextualSpacing/>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360E73" w:rsidRDefault="005514D2">
      <w:pPr>
        <w:pStyle w:val="14TexstOSNOVA1012"/>
        <w:spacing w:line="240" w:lineRule="auto"/>
        <w:ind w:firstLine="0"/>
        <w:contextualSpacing/>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360E73" w:rsidRDefault="005514D2">
      <w:pPr>
        <w:pStyle w:val="14TexstOSNOVA1012"/>
        <w:spacing w:line="240" w:lineRule="auto"/>
        <w:ind w:firstLine="0"/>
        <w:contextualSpacing/>
        <w:jc w:val="center"/>
        <w:rPr>
          <w:rFonts w:ascii="Times New Roman" w:hAnsi="Times New Roman" w:cs="Times New Roman"/>
          <w:color w:val="00000A"/>
          <w:sz w:val="28"/>
          <w:szCs w:val="28"/>
        </w:rPr>
      </w:pPr>
      <w:r>
        <w:rPr>
          <w:rFonts w:ascii="Times New Roman" w:hAnsi="Times New Roman" w:cs="Times New Roman"/>
          <w:b/>
          <w:i/>
          <w:sz w:val="28"/>
          <w:szCs w:val="28"/>
        </w:rPr>
        <w:t>адаптированной основной общеобразовательной программы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b/>
          <w:i/>
          <w:sz w:val="28"/>
          <w:szCs w:val="28"/>
        </w:rPr>
        <w:t xml:space="preserve">личностных и предметных.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структуре планируемых результатов ведущее место принадлежит </w:t>
      </w:r>
      <w:r>
        <w:rPr>
          <w:rFonts w:ascii="Times New Roman" w:hAnsi="Times New Roman" w:cs="Times New Roman"/>
          <w:i/>
          <w:sz w:val="28"/>
          <w:szCs w:val="28"/>
        </w:rPr>
        <w:t>личностным</w:t>
      </w:r>
      <w:r>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личностным результатам освоения АООП относятся: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360E73" w:rsidRDefault="005514D2">
      <w:pPr>
        <w:pStyle w:val="1"/>
        <w:spacing w:line="24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навыков сотрудничества с взрослыми и сверстниками в разных социальных ситуациях;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воспитание эстетических потребностей, ценностей и чувств;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 развитие этических чувств, проявление доброжелательности, эмоционально-нра</w:t>
      </w:r>
      <w:r>
        <w:rPr>
          <w:rFonts w:ascii="Times New Roman" w:hAnsi="Times New Roman" w:cs="Times New Roman"/>
          <w:sz w:val="28"/>
          <w:szCs w:val="28"/>
        </w:rPr>
        <w:softHyphen/>
        <w:t xml:space="preserve">вственной отзывчивости и взаимопомощи, проявление сопереживания к чувствам других людей; </w:t>
      </w:r>
    </w:p>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12)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60E73" w:rsidRDefault="005514D2">
      <w:pPr>
        <w:pStyle w:val="1"/>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13) проявление готовности к самостоятельной жизни.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образования вклю</w:t>
      </w:r>
      <w:r>
        <w:rPr>
          <w:rFonts w:ascii="Times New Roman" w:hAnsi="Times New Roman" w:cs="Times New Roman"/>
          <w:sz w:val="28"/>
          <w:szCs w:val="28"/>
        </w:rPr>
        <w:softHyphen/>
        <w:t>ча</w:t>
      </w:r>
      <w:r>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xml:space="preserve">АООП определяет два уровня овладения </w:t>
      </w:r>
      <w:r>
        <w:rPr>
          <w:rFonts w:ascii="Times New Roman" w:hAnsi="Times New Roman" w:cs="Times New Roman"/>
          <w:b/>
          <w:i/>
          <w:sz w:val="28"/>
          <w:szCs w:val="28"/>
        </w:rPr>
        <w:t xml:space="preserve">предметными результатами: минимальный и достаточный.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i/>
          <w:sz w:val="28"/>
          <w:szCs w:val="28"/>
        </w:rPr>
        <w:t>Русский язык</w:t>
      </w:r>
    </w:p>
    <w:p w:rsidR="00360E73" w:rsidRDefault="005514D2">
      <w:pPr>
        <w:pStyle w:val="p16"/>
        <w:shd w:val="clear" w:color="auto" w:fill="FFFFFF"/>
        <w:spacing w:before="0" w:after="0"/>
        <w:ind w:firstLine="709"/>
        <w:contextualSpacing/>
        <w:jc w:val="both"/>
        <w:rPr>
          <w:sz w:val="28"/>
          <w:szCs w:val="28"/>
        </w:rPr>
      </w:pPr>
      <w:r>
        <w:rPr>
          <w:sz w:val="28"/>
          <w:szCs w:val="28"/>
          <w:u w:val="single"/>
        </w:rPr>
        <w:t>Минимальный уровень:</w:t>
      </w:r>
    </w:p>
    <w:p w:rsidR="00360E73" w:rsidRDefault="005514D2">
      <w:pPr>
        <w:pStyle w:val="p16"/>
        <w:shd w:val="clear" w:color="auto" w:fill="FFFFFF"/>
        <w:spacing w:before="0" w:after="0"/>
        <w:ind w:firstLine="709"/>
        <w:contextualSpacing/>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360E73" w:rsidRDefault="005514D2">
      <w:pPr>
        <w:pStyle w:val="p16"/>
        <w:shd w:val="clear" w:color="auto" w:fill="FFFFFF"/>
        <w:spacing w:before="0" w:after="0"/>
        <w:ind w:firstLine="709"/>
        <w:contextualSpacing/>
        <w:jc w:val="both"/>
        <w:rPr>
          <w:sz w:val="28"/>
          <w:szCs w:val="28"/>
        </w:rPr>
      </w:pPr>
      <w:r>
        <w:rPr>
          <w:sz w:val="28"/>
          <w:szCs w:val="28"/>
        </w:rPr>
        <w:t>деление слов на слоги для переноса;</w:t>
      </w:r>
    </w:p>
    <w:p w:rsidR="00360E73" w:rsidRDefault="005514D2">
      <w:pPr>
        <w:pStyle w:val="p16"/>
        <w:shd w:val="clear" w:color="auto" w:fill="FFFFFF"/>
        <w:spacing w:before="0" w:after="0"/>
        <w:ind w:firstLine="709"/>
        <w:contextualSpacing/>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360E73" w:rsidRDefault="005514D2">
      <w:pPr>
        <w:pStyle w:val="p16"/>
        <w:shd w:val="clear" w:color="auto" w:fill="FFFFFF"/>
        <w:spacing w:before="0" w:after="0"/>
        <w:ind w:firstLine="709"/>
        <w:contextualSpacing/>
        <w:jc w:val="both"/>
        <w:rPr>
          <w:sz w:val="28"/>
          <w:szCs w:val="28"/>
        </w:rPr>
      </w:pPr>
      <w:r>
        <w:rPr>
          <w:sz w:val="28"/>
          <w:szCs w:val="28"/>
        </w:rPr>
        <w:t>запись под диктовку слов и коротких предложений (2-4 слова) с изученными орфограммами;</w:t>
      </w:r>
    </w:p>
    <w:p w:rsidR="00360E73" w:rsidRDefault="005514D2">
      <w:pPr>
        <w:pStyle w:val="p16"/>
        <w:shd w:val="clear" w:color="auto" w:fill="FFFFFF"/>
        <w:spacing w:before="0" w:after="0"/>
        <w:ind w:firstLine="709"/>
        <w:contextualSpacing/>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360E73" w:rsidRDefault="005514D2">
      <w:pPr>
        <w:pStyle w:val="p16"/>
        <w:shd w:val="clear" w:color="auto" w:fill="FFFFFF"/>
        <w:spacing w:before="0" w:after="0"/>
        <w:ind w:firstLine="709"/>
        <w:contextualSpacing/>
        <w:jc w:val="both"/>
        <w:rPr>
          <w:sz w:val="28"/>
          <w:szCs w:val="28"/>
        </w:rPr>
      </w:pPr>
      <w:r>
        <w:rPr>
          <w:sz w:val="28"/>
          <w:szCs w:val="28"/>
        </w:rPr>
        <w:t>дифференциация и подбор слов, обозначающих предметы, действия, признаки;</w:t>
      </w:r>
    </w:p>
    <w:p w:rsidR="00360E73" w:rsidRDefault="005514D2">
      <w:pPr>
        <w:pStyle w:val="p16"/>
        <w:shd w:val="clear" w:color="auto" w:fill="FFFFFF"/>
        <w:spacing w:before="0" w:after="0"/>
        <w:ind w:firstLine="709"/>
        <w:contextualSpacing/>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360E73" w:rsidRDefault="005514D2">
      <w:pPr>
        <w:pStyle w:val="p16"/>
        <w:shd w:val="clear" w:color="auto" w:fill="FFFFFF"/>
        <w:spacing w:before="0" w:after="0"/>
        <w:ind w:firstLine="709"/>
        <w:contextualSpacing/>
        <w:jc w:val="both"/>
        <w:rPr>
          <w:sz w:val="28"/>
          <w:szCs w:val="28"/>
        </w:rPr>
      </w:pPr>
      <w:r>
        <w:rPr>
          <w:sz w:val="28"/>
          <w:szCs w:val="28"/>
        </w:rPr>
        <w:t>выделение из текста предложений на заданную тему;</w:t>
      </w:r>
    </w:p>
    <w:p w:rsidR="00360E73" w:rsidRDefault="005514D2">
      <w:pPr>
        <w:pStyle w:val="p16"/>
        <w:shd w:val="clear" w:color="auto" w:fill="FFFFFF"/>
        <w:spacing w:before="0" w:after="0"/>
        <w:ind w:firstLine="709"/>
        <w:contextualSpacing/>
        <w:jc w:val="both"/>
        <w:rPr>
          <w:sz w:val="28"/>
          <w:szCs w:val="28"/>
          <w:u w:val="single"/>
        </w:rPr>
      </w:pPr>
      <w:r>
        <w:rPr>
          <w:sz w:val="28"/>
          <w:szCs w:val="28"/>
        </w:rPr>
        <w:t>участие в обсуждении темы текста и выбора заголовка к нему.</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60E73" w:rsidRDefault="005514D2">
      <w:pPr>
        <w:pStyle w:val="p15"/>
        <w:shd w:val="clear" w:color="auto" w:fill="FFFFFF"/>
        <w:spacing w:before="0" w:after="0"/>
        <w:ind w:firstLine="709"/>
        <w:contextualSpacing/>
        <w:jc w:val="both"/>
        <w:rPr>
          <w:sz w:val="28"/>
          <w:szCs w:val="28"/>
        </w:rPr>
      </w:pPr>
      <w:r>
        <w:rPr>
          <w:sz w:val="28"/>
          <w:szCs w:val="28"/>
        </w:rPr>
        <w:t xml:space="preserve">различение звуков и букв; </w:t>
      </w:r>
    </w:p>
    <w:p w:rsidR="00360E73" w:rsidRDefault="005514D2">
      <w:pPr>
        <w:pStyle w:val="p15"/>
        <w:shd w:val="clear" w:color="auto" w:fill="FFFFFF"/>
        <w:spacing w:before="0" w:after="0"/>
        <w:ind w:firstLine="709"/>
        <w:contextualSpacing/>
        <w:jc w:val="both"/>
        <w:rPr>
          <w:sz w:val="28"/>
          <w:szCs w:val="28"/>
        </w:rPr>
      </w:pPr>
      <w:r>
        <w:rPr>
          <w:sz w:val="28"/>
          <w:szCs w:val="28"/>
        </w:rPr>
        <w:lastRenderedPageBreak/>
        <w:t>характеристика гласных и согласных звуков с опорой на образец и опорную схему;</w:t>
      </w:r>
    </w:p>
    <w:p w:rsidR="00360E73" w:rsidRDefault="005514D2">
      <w:pPr>
        <w:pStyle w:val="p15"/>
        <w:shd w:val="clear" w:color="auto" w:fill="FFFFFF"/>
        <w:spacing w:before="0" w:after="0"/>
        <w:ind w:firstLine="709"/>
        <w:contextualSpacing/>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360E73" w:rsidRDefault="005514D2">
      <w:pPr>
        <w:pStyle w:val="p15"/>
        <w:shd w:val="clear" w:color="auto" w:fill="FFFFFF"/>
        <w:spacing w:before="0" w:after="0"/>
        <w:ind w:firstLine="709"/>
        <w:contextualSpacing/>
        <w:jc w:val="both"/>
        <w:rPr>
          <w:sz w:val="28"/>
          <w:szCs w:val="28"/>
        </w:rPr>
      </w:pPr>
      <w:r>
        <w:rPr>
          <w:sz w:val="28"/>
          <w:szCs w:val="28"/>
        </w:rPr>
        <w:t>запись под диктовку текста, включающего слова с изученными орфограммами (30-35 слов);</w:t>
      </w:r>
    </w:p>
    <w:p w:rsidR="00360E73" w:rsidRDefault="005514D2">
      <w:pPr>
        <w:pStyle w:val="p15"/>
        <w:shd w:val="clear" w:color="auto" w:fill="FFFFFF"/>
        <w:spacing w:before="0" w:after="0"/>
        <w:ind w:firstLine="709"/>
        <w:contextualSpacing/>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360E73" w:rsidRDefault="005514D2">
      <w:pPr>
        <w:pStyle w:val="p15"/>
        <w:shd w:val="clear" w:color="auto" w:fill="FFFFFF"/>
        <w:spacing w:before="0" w:after="0"/>
        <w:ind w:firstLine="709"/>
        <w:contextualSpacing/>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60E73" w:rsidRDefault="005514D2">
      <w:pPr>
        <w:pStyle w:val="p15"/>
        <w:shd w:val="clear" w:color="auto" w:fill="FFFFFF"/>
        <w:spacing w:before="0" w:after="0"/>
        <w:ind w:firstLine="709"/>
        <w:contextualSpacing/>
        <w:jc w:val="both"/>
        <w:rPr>
          <w:sz w:val="28"/>
          <w:szCs w:val="28"/>
        </w:rPr>
      </w:pPr>
      <w:r>
        <w:rPr>
          <w:sz w:val="28"/>
          <w:szCs w:val="28"/>
        </w:rPr>
        <w:t>деление текста на предложения;</w:t>
      </w:r>
    </w:p>
    <w:p w:rsidR="00360E73" w:rsidRDefault="005514D2">
      <w:pPr>
        <w:pStyle w:val="p15"/>
        <w:shd w:val="clear" w:color="auto" w:fill="FFFFFF"/>
        <w:spacing w:before="0" w:after="0"/>
        <w:ind w:firstLine="709"/>
        <w:contextualSpacing/>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360E73" w:rsidRDefault="005514D2">
      <w:pPr>
        <w:pStyle w:val="p15"/>
        <w:shd w:val="clear" w:color="auto" w:fill="FFFFFF"/>
        <w:spacing w:before="0" w:after="0"/>
        <w:ind w:firstLine="709"/>
        <w:contextualSpacing/>
        <w:jc w:val="both"/>
        <w:rPr>
          <w:b/>
          <w:i/>
          <w:sz w:val="28"/>
          <w:szCs w:val="28"/>
        </w:rPr>
      </w:pPr>
      <w:r>
        <w:rPr>
          <w:sz w:val="28"/>
          <w:szCs w:val="28"/>
        </w:rPr>
        <w:t>самостоятельная запись 3-4 предложений из составленного текста после его анализа.</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i/>
          <w:sz w:val="28"/>
          <w:szCs w:val="28"/>
        </w:rPr>
        <w:t>Чтение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60E73" w:rsidRDefault="005514D2">
      <w:pPr>
        <w:pStyle w:val="p23"/>
        <w:shd w:val="clear" w:color="auto" w:fill="FFFFFF"/>
        <w:spacing w:before="0" w:after="0"/>
        <w:ind w:firstLine="709"/>
        <w:contextualSpacing/>
        <w:jc w:val="both"/>
        <w:rPr>
          <w:sz w:val="28"/>
          <w:szCs w:val="28"/>
        </w:rPr>
      </w:pPr>
      <w:r>
        <w:rPr>
          <w:sz w:val="28"/>
          <w:szCs w:val="28"/>
        </w:rPr>
        <w:t>осознанное и правильное чтение текст вслух по слогам и целыми словами;</w:t>
      </w:r>
    </w:p>
    <w:p w:rsidR="00360E73" w:rsidRDefault="005514D2">
      <w:pPr>
        <w:pStyle w:val="p23"/>
        <w:shd w:val="clear" w:color="auto" w:fill="FFFFFF"/>
        <w:spacing w:before="0" w:after="0"/>
        <w:ind w:firstLine="709"/>
        <w:contextualSpacing/>
        <w:jc w:val="both"/>
        <w:rPr>
          <w:sz w:val="28"/>
          <w:szCs w:val="28"/>
        </w:rPr>
      </w:pPr>
      <w:r>
        <w:rPr>
          <w:sz w:val="28"/>
          <w:szCs w:val="28"/>
        </w:rPr>
        <w:t>пересказ содержания прочитанного текста по вопросам;</w:t>
      </w:r>
    </w:p>
    <w:p w:rsidR="00360E73" w:rsidRDefault="005514D2">
      <w:pPr>
        <w:pStyle w:val="p23"/>
        <w:shd w:val="clear" w:color="auto" w:fill="FFFFFF"/>
        <w:spacing w:before="0" w:after="0"/>
        <w:ind w:firstLine="709"/>
        <w:contextualSpacing/>
        <w:jc w:val="both"/>
        <w:rPr>
          <w:sz w:val="28"/>
          <w:szCs w:val="28"/>
        </w:rPr>
      </w:pPr>
      <w:r>
        <w:rPr>
          <w:sz w:val="28"/>
          <w:szCs w:val="28"/>
        </w:rPr>
        <w:t>участие в коллективной работе по оценке поступков героев и событий;</w:t>
      </w:r>
    </w:p>
    <w:p w:rsidR="00360E73" w:rsidRDefault="005514D2">
      <w:pPr>
        <w:pStyle w:val="p23"/>
        <w:shd w:val="clear" w:color="auto" w:fill="FFFFFF"/>
        <w:spacing w:before="0" w:after="0"/>
        <w:ind w:firstLine="709"/>
        <w:contextualSpacing/>
        <w:jc w:val="both"/>
        <w:rPr>
          <w:sz w:val="28"/>
          <w:szCs w:val="28"/>
          <w:u w:val="single"/>
        </w:rPr>
      </w:pPr>
      <w:r>
        <w:rPr>
          <w:sz w:val="28"/>
          <w:szCs w:val="28"/>
        </w:rPr>
        <w:t>выразительное чтение наизусть 5-7 коротких стихотворений.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60E73" w:rsidRDefault="005514D2">
      <w:pPr>
        <w:pStyle w:val="p22"/>
        <w:shd w:val="clear" w:color="auto" w:fill="FFFFFF"/>
        <w:spacing w:before="0" w:after="0"/>
        <w:ind w:firstLine="709"/>
        <w:contextualSpacing/>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60E73" w:rsidRDefault="005514D2">
      <w:pPr>
        <w:pStyle w:val="p22"/>
        <w:shd w:val="clear" w:color="auto" w:fill="FFFFFF"/>
        <w:spacing w:before="0" w:after="0"/>
        <w:ind w:firstLine="709"/>
        <w:contextualSpacing/>
        <w:jc w:val="both"/>
        <w:rPr>
          <w:sz w:val="28"/>
          <w:szCs w:val="28"/>
        </w:rPr>
      </w:pPr>
      <w:r>
        <w:rPr>
          <w:sz w:val="28"/>
          <w:szCs w:val="28"/>
        </w:rPr>
        <w:t>ответы на вопросы учителя по прочитанному тексту;</w:t>
      </w:r>
    </w:p>
    <w:p w:rsidR="00360E73" w:rsidRDefault="005514D2">
      <w:pPr>
        <w:pStyle w:val="p22"/>
        <w:shd w:val="clear" w:color="auto" w:fill="FFFFFF"/>
        <w:spacing w:before="0" w:after="0"/>
        <w:ind w:firstLine="709"/>
        <w:contextualSpacing/>
        <w:jc w:val="both"/>
        <w:rPr>
          <w:sz w:val="28"/>
          <w:szCs w:val="28"/>
        </w:rPr>
      </w:pPr>
      <w:r>
        <w:rPr>
          <w:sz w:val="28"/>
          <w:szCs w:val="28"/>
        </w:rPr>
        <w:t>определение основной мысли текста после предварительного его анализа;</w:t>
      </w:r>
    </w:p>
    <w:p w:rsidR="00360E73" w:rsidRDefault="005514D2">
      <w:pPr>
        <w:pStyle w:val="p22"/>
        <w:shd w:val="clear" w:color="auto" w:fill="FFFFFF"/>
        <w:spacing w:before="0" w:after="0"/>
        <w:ind w:firstLine="709"/>
        <w:contextualSpacing/>
        <w:jc w:val="both"/>
        <w:rPr>
          <w:sz w:val="28"/>
          <w:szCs w:val="28"/>
        </w:rPr>
      </w:pPr>
      <w:r>
        <w:rPr>
          <w:sz w:val="28"/>
          <w:szCs w:val="28"/>
        </w:rPr>
        <w:t>чтение текста молча с выполнением заданий учителя;</w:t>
      </w:r>
    </w:p>
    <w:p w:rsidR="00360E73" w:rsidRDefault="005514D2">
      <w:pPr>
        <w:pStyle w:val="p22"/>
        <w:shd w:val="clear" w:color="auto" w:fill="FFFFFF"/>
        <w:spacing w:before="0" w:after="0"/>
        <w:ind w:firstLine="709"/>
        <w:contextualSpacing/>
        <w:jc w:val="both"/>
        <w:rPr>
          <w:sz w:val="28"/>
          <w:szCs w:val="28"/>
        </w:rPr>
      </w:pPr>
      <w:r>
        <w:rPr>
          <w:sz w:val="28"/>
          <w:szCs w:val="28"/>
        </w:rPr>
        <w:t>определение главных действующих лиц произведения; элементарная оценка их поступков;</w:t>
      </w:r>
    </w:p>
    <w:p w:rsidR="00360E73" w:rsidRDefault="005514D2">
      <w:pPr>
        <w:pStyle w:val="p22"/>
        <w:shd w:val="clear" w:color="auto" w:fill="FFFFFF"/>
        <w:spacing w:before="0" w:after="0"/>
        <w:ind w:firstLine="709"/>
        <w:contextualSpacing/>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360E73" w:rsidRDefault="005514D2">
      <w:pPr>
        <w:pStyle w:val="p22"/>
        <w:shd w:val="clear" w:color="auto" w:fill="FFFFFF"/>
        <w:spacing w:before="0" w:after="0"/>
        <w:ind w:firstLine="709"/>
        <w:contextualSpacing/>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360E73" w:rsidRDefault="005514D2">
      <w:pPr>
        <w:pStyle w:val="p22"/>
        <w:shd w:val="clear" w:color="auto" w:fill="FFFFFF"/>
        <w:spacing w:before="0" w:after="0"/>
        <w:ind w:firstLine="709"/>
        <w:contextualSpacing/>
        <w:jc w:val="both"/>
        <w:rPr>
          <w:b/>
          <w:i/>
          <w:sz w:val="28"/>
          <w:szCs w:val="28"/>
        </w:rPr>
      </w:pPr>
      <w:r>
        <w:rPr>
          <w:rStyle w:val="s12"/>
          <w:sz w:val="28"/>
          <w:szCs w:val="28"/>
        </w:rPr>
        <w:t>в</w:t>
      </w:r>
      <w:r>
        <w:rPr>
          <w:sz w:val="28"/>
          <w:szCs w:val="28"/>
        </w:rPr>
        <w:t>ыразительное чтение наизусть 7-8 стихотворений.</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i/>
          <w:sz w:val="28"/>
          <w:szCs w:val="28"/>
        </w:rPr>
        <w:t>Речевая практика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60E73" w:rsidRDefault="005514D2">
      <w:pPr>
        <w:pStyle w:val="p28"/>
        <w:shd w:val="clear" w:color="auto" w:fill="FFFFFF"/>
        <w:spacing w:before="0" w:after="0"/>
        <w:ind w:firstLine="709"/>
        <w:contextualSpacing/>
        <w:jc w:val="both"/>
        <w:rPr>
          <w:sz w:val="28"/>
          <w:szCs w:val="28"/>
        </w:rPr>
      </w:pPr>
      <w:r>
        <w:rPr>
          <w:sz w:val="28"/>
          <w:szCs w:val="28"/>
        </w:rPr>
        <w:t>формулировка просьб и желаний с использованием этикетных слов и выражений;</w:t>
      </w:r>
    </w:p>
    <w:p w:rsidR="00360E73" w:rsidRDefault="005514D2">
      <w:pPr>
        <w:pStyle w:val="p28"/>
        <w:shd w:val="clear" w:color="auto" w:fill="FFFFFF"/>
        <w:spacing w:before="0" w:after="0"/>
        <w:ind w:firstLine="709"/>
        <w:contextualSpacing/>
        <w:jc w:val="both"/>
        <w:rPr>
          <w:sz w:val="28"/>
          <w:szCs w:val="28"/>
        </w:rPr>
      </w:pPr>
      <w:r>
        <w:rPr>
          <w:sz w:val="28"/>
          <w:szCs w:val="28"/>
        </w:rPr>
        <w:t>участие в ролевых играх в соответствии с речевыми возможностями;</w:t>
      </w:r>
    </w:p>
    <w:p w:rsidR="00360E73" w:rsidRDefault="005514D2">
      <w:pPr>
        <w:pStyle w:val="p28"/>
        <w:shd w:val="clear" w:color="auto" w:fill="FFFFFF"/>
        <w:spacing w:before="0" w:after="0"/>
        <w:ind w:firstLine="709"/>
        <w:contextualSpacing/>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360E73" w:rsidRDefault="005514D2">
      <w:pPr>
        <w:pStyle w:val="p28"/>
        <w:shd w:val="clear" w:color="auto" w:fill="FFFFFF"/>
        <w:spacing w:before="0" w:after="0"/>
        <w:ind w:firstLine="709"/>
        <w:contextualSpacing/>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360E73" w:rsidRDefault="005514D2">
      <w:pPr>
        <w:pStyle w:val="p28"/>
        <w:shd w:val="clear" w:color="auto" w:fill="FFFFFF"/>
        <w:spacing w:before="0" w:after="0"/>
        <w:ind w:firstLine="709"/>
        <w:contextualSpacing/>
        <w:jc w:val="both"/>
        <w:rPr>
          <w:sz w:val="28"/>
          <w:szCs w:val="28"/>
        </w:rPr>
      </w:pPr>
      <w:r>
        <w:rPr>
          <w:sz w:val="28"/>
          <w:szCs w:val="28"/>
        </w:rPr>
        <w:t>участие в беседах на темы, близкие личному опыту ребенка;</w:t>
      </w:r>
    </w:p>
    <w:p w:rsidR="00360E73" w:rsidRDefault="005514D2">
      <w:pPr>
        <w:pStyle w:val="p28"/>
        <w:shd w:val="clear" w:color="auto" w:fill="FFFFFF"/>
        <w:spacing w:before="0" w:after="0"/>
        <w:ind w:firstLine="709"/>
        <w:contextualSpacing/>
        <w:jc w:val="both"/>
        <w:rPr>
          <w:sz w:val="28"/>
          <w:szCs w:val="28"/>
          <w:u w:val="single"/>
        </w:rPr>
      </w:pPr>
      <w:r>
        <w:rPr>
          <w:sz w:val="28"/>
          <w:szCs w:val="28"/>
        </w:rPr>
        <w:lastRenderedPageBreak/>
        <w:t>ответы на вопросы учителя по содержанию прослушанных и/или просмотренных радио- и телепередач.</w:t>
      </w:r>
    </w:p>
    <w:p w:rsidR="00360E73" w:rsidRDefault="005514D2">
      <w:pPr>
        <w:pStyle w:val="p28"/>
        <w:shd w:val="clear" w:color="auto" w:fill="FFFFFF"/>
        <w:spacing w:before="0" w:after="0"/>
        <w:ind w:firstLine="709"/>
        <w:contextualSpacing/>
        <w:jc w:val="both"/>
        <w:rPr>
          <w:rStyle w:val="s13"/>
          <w:sz w:val="28"/>
          <w:szCs w:val="28"/>
        </w:rPr>
      </w:pPr>
      <w:r>
        <w:rPr>
          <w:sz w:val="28"/>
          <w:szCs w:val="28"/>
          <w:u w:val="single"/>
        </w:rPr>
        <w:t>Достаточный уровень:</w:t>
      </w:r>
    </w:p>
    <w:p w:rsidR="00360E73" w:rsidRDefault="005514D2">
      <w:pPr>
        <w:pStyle w:val="p28"/>
        <w:shd w:val="clear" w:color="auto" w:fill="FFFFFF"/>
        <w:spacing w:before="0" w:after="0"/>
        <w:ind w:firstLine="709"/>
        <w:contextualSpacing/>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360E73" w:rsidRDefault="005514D2">
      <w:pPr>
        <w:pStyle w:val="p28"/>
        <w:shd w:val="clear" w:color="auto" w:fill="FFFFFF"/>
        <w:spacing w:before="0" w:after="0"/>
        <w:ind w:firstLine="709"/>
        <w:contextualSpacing/>
        <w:jc w:val="both"/>
        <w:rPr>
          <w:sz w:val="28"/>
          <w:szCs w:val="28"/>
        </w:rPr>
      </w:pPr>
      <w:r>
        <w:rPr>
          <w:sz w:val="28"/>
          <w:szCs w:val="28"/>
        </w:rPr>
        <w:t>понимание содержания детских радио- и телепередач, ответы на вопросы учителя;</w:t>
      </w:r>
    </w:p>
    <w:p w:rsidR="00360E73" w:rsidRDefault="005514D2">
      <w:pPr>
        <w:pStyle w:val="p28"/>
        <w:shd w:val="clear" w:color="auto" w:fill="FFFFFF"/>
        <w:spacing w:before="0" w:after="0"/>
        <w:ind w:firstLine="709"/>
        <w:contextualSpacing/>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360E73" w:rsidRDefault="005514D2">
      <w:pPr>
        <w:pStyle w:val="p28"/>
        <w:shd w:val="clear" w:color="auto" w:fill="FFFFFF"/>
        <w:spacing w:before="0" w:after="0"/>
        <w:ind w:firstLine="709"/>
        <w:contextualSpacing/>
        <w:jc w:val="both"/>
        <w:rPr>
          <w:sz w:val="28"/>
          <w:szCs w:val="28"/>
        </w:rPr>
      </w:pPr>
      <w:r>
        <w:rPr>
          <w:sz w:val="28"/>
          <w:szCs w:val="28"/>
        </w:rPr>
        <w:t>активное участие в диалогах по темам речевых ситуаций;</w:t>
      </w:r>
    </w:p>
    <w:p w:rsidR="00360E73" w:rsidRDefault="005514D2">
      <w:pPr>
        <w:pStyle w:val="p28"/>
        <w:shd w:val="clear" w:color="auto" w:fill="FFFFFF"/>
        <w:spacing w:before="0" w:after="0"/>
        <w:ind w:firstLine="709"/>
        <w:contextualSpacing/>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360E73" w:rsidRDefault="005514D2">
      <w:pPr>
        <w:pStyle w:val="p28"/>
        <w:shd w:val="clear" w:color="auto" w:fill="FFFFFF"/>
        <w:spacing w:before="0" w:after="0"/>
        <w:ind w:firstLine="709"/>
        <w:contextualSpacing/>
        <w:jc w:val="both"/>
        <w:rPr>
          <w:sz w:val="28"/>
          <w:szCs w:val="28"/>
        </w:rPr>
      </w:pPr>
      <w:r>
        <w:rPr>
          <w:sz w:val="28"/>
          <w:szCs w:val="28"/>
        </w:rPr>
        <w:t>участие в коллективном составлении рассказа или сказки по темам речевых ситуаций;</w:t>
      </w:r>
    </w:p>
    <w:p w:rsidR="00360E73" w:rsidRDefault="005514D2">
      <w:pPr>
        <w:pStyle w:val="p28"/>
        <w:shd w:val="clear" w:color="auto" w:fill="FFFFFF"/>
        <w:spacing w:before="0" w:after="0"/>
        <w:ind w:firstLine="709"/>
        <w:contextualSpacing/>
        <w:jc w:val="both"/>
        <w:rPr>
          <w:b/>
          <w:i/>
          <w:sz w:val="28"/>
          <w:szCs w:val="28"/>
        </w:rPr>
      </w:pPr>
      <w:r>
        <w:rPr>
          <w:sz w:val="28"/>
          <w:szCs w:val="28"/>
        </w:rPr>
        <w:t>составление рассказов с опорой на картинный или картинно-символический план.</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i/>
          <w:sz w:val="28"/>
          <w:szCs w:val="28"/>
        </w:rPr>
        <w:lastRenderedPageBreak/>
        <w:t>Мир природы и человека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развернутая характеристика своего отношения к изученным объектам;</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360E73" w:rsidRDefault="005514D2">
      <w:pPr>
        <w:pStyle w:val="affd"/>
        <w:shd w:val="clear" w:color="auto" w:fill="FFFFFF"/>
        <w:spacing w:line="240" w:lineRule="auto"/>
        <w:ind w:left="0" w:firstLine="709"/>
        <w:contextualSpacing/>
        <w:jc w:val="both"/>
        <w:rPr>
          <w:rFonts w:ascii="Times New Roman" w:hAnsi="Times New Roman"/>
          <w:b/>
          <w:sz w:val="28"/>
          <w:szCs w:val="28"/>
        </w:rPr>
      </w:pPr>
      <w:r>
        <w:rPr>
          <w:rFonts w:ascii="Times New Roman" w:hAnsi="Times New Roman"/>
          <w:bCs/>
          <w:sz w:val="28"/>
          <w:szCs w:val="28"/>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u w:val="single"/>
        </w:rPr>
        <w:t>Минимальный уровень:</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знание элементарных правил композиции,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передачи формы предмета и др.;</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предметов, подлежащих рисованию, лепке и аппликации;</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рабочего места в зависимости от характера выполняемой работы;</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владение некоторыми приемами лепки (раскатывание, сплющивание,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и аппликации (вырезание и наклеивание);</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применение приемов работы карандашом, </w:t>
      </w:r>
      <w:proofErr w:type="spellStart"/>
      <w:r>
        <w:rPr>
          <w:rFonts w:ascii="Times New Roman" w:hAnsi="Times New Roman" w:cs="Times New Roman"/>
          <w:sz w:val="28"/>
          <w:szCs w:val="28"/>
        </w:rPr>
        <w:t>гуашью,акварельными</w:t>
      </w:r>
      <w:proofErr w:type="spellEnd"/>
      <w:r>
        <w:rPr>
          <w:rFonts w:ascii="Times New Roman" w:hAnsi="Times New Roman" w:cs="Times New Roman"/>
          <w:sz w:val="28"/>
          <w:szCs w:val="28"/>
        </w:rPr>
        <w:t xml:space="preserve"> красками с целью передачи фактуры предмета;</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360E73" w:rsidRDefault="005514D2">
      <w:pPr>
        <w:pStyle w:val="1"/>
        <w:suppressAutoHyphens w:val="0"/>
        <w:spacing w:line="240" w:lineRule="auto"/>
        <w:ind w:firstLine="709"/>
        <w:contextualSpacing/>
        <w:jc w:val="both"/>
        <w:rPr>
          <w:rFonts w:ascii="Times New Roman" w:hAnsi="Times New Roman" w:cs="Times New Roman"/>
          <w:bCs/>
          <w:sz w:val="28"/>
          <w:szCs w:val="28"/>
          <w:u w:val="single"/>
        </w:rPr>
      </w:pPr>
      <w:r>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Cs/>
          <w:sz w:val="28"/>
          <w:szCs w:val="28"/>
          <w:u w:val="single"/>
        </w:rPr>
        <w:t>Достаточный уровень:</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жанров изобразительного искусства (портрет, натюрморт, пейзаж и др.);</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знание правил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светотени, перспективы; построения орнамента, стилизации формы предмета и др.;</w:t>
      </w:r>
    </w:p>
    <w:p w:rsidR="00360E73" w:rsidRDefault="005514D2">
      <w:pPr>
        <w:pStyle w:val="1"/>
        <w:suppressAutoHyphens w:val="0"/>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знание видов аппликации </w:t>
      </w:r>
      <w:r>
        <w:rPr>
          <w:rFonts w:ascii="Times New Roman" w:hAnsi="Times New Roman" w:cs="Times New Roman"/>
          <w:bCs/>
          <w:sz w:val="28"/>
          <w:szCs w:val="28"/>
        </w:rPr>
        <w:t>(предметная, сюжетная, декоративная);</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знание способов лепки (конструктивный, пластический, комбинированный);</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360E73" w:rsidRDefault="005514D2">
      <w:pPr>
        <w:pStyle w:val="1"/>
        <w:suppressAutoHyphens w:val="0"/>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360E73" w:rsidRDefault="005514D2">
      <w:pPr>
        <w:pStyle w:val="affd"/>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360E73" w:rsidRDefault="005514D2">
      <w:pPr>
        <w:pStyle w:val="1"/>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360E73" w:rsidRDefault="005514D2">
      <w:pPr>
        <w:pStyle w:val="1"/>
        <w:suppressAutoHyphens w:val="0"/>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i/>
          <w:sz w:val="28"/>
          <w:szCs w:val="28"/>
        </w:rPr>
        <w:t xml:space="preserve">Музыка </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различение песни, танца, марша;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360E73" w:rsidRDefault="005514D2">
      <w:pPr>
        <w:pStyle w:val="affd"/>
        <w:shd w:val="clear" w:color="auto" w:fill="FFFFFF"/>
        <w:spacing w:line="240" w:lineRule="auto"/>
        <w:ind w:left="0" w:firstLine="709"/>
        <w:contextualSpacing/>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представления об особенностях мелодического голосоведения (плавно, отрывисто, скачкообразно);</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360E73" w:rsidRDefault="005514D2">
      <w:pPr>
        <w:pStyle w:val="affd"/>
        <w:spacing w:line="240" w:lineRule="auto"/>
        <w:ind w:left="0" w:firstLine="709"/>
        <w:contextualSpacing/>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Cs/>
          <w:sz w:val="28"/>
          <w:szCs w:val="28"/>
          <w:u w:val="single"/>
        </w:rPr>
        <w:t>Минимальный уровень:</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360E73" w:rsidRDefault="005514D2">
      <w:pPr>
        <w:pStyle w:val="p6"/>
        <w:spacing w:before="0" w:after="0"/>
        <w:ind w:firstLine="709"/>
        <w:contextualSpacing/>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360E73" w:rsidRDefault="005514D2">
      <w:pPr>
        <w:pStyle w:val="p6"/>
        <w:spacing w:before="0" w:after="0"/>
        <w:ind w:firstLine="709"/>
        <w:contextualSpacing/>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360E73" w:rsidRDefault="005514D2">
      <w:pPr>
        <w:pStyle w:val="p6"/>
        <w:spacing w:before="0" w:after="0"/>
        <w:ind w:firstLine="709"/>
        <w:contextualSpacing/>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360E73" w:rsidRDefault="005514D2">
      <w:pPr>
        <w:pStyle w:val="p6"/>
        <w:spacing w:before="0" w:after="0"/>
        <w:ind w:firstLine="709"/>
        <w:contextualSpacing/>
        <w:jc w:val="both"/>
        <w:rPr>
          <w:rStyle w:val="s2"/>
          <w:sz w:val="28"/>
          <w:szCs w:val="28"/>
        </w:rPr>
      </w:pPr>
      <w:r>
        <w:rPr>
          <w:rStyle w:val="s2"/>
          <w:sz w:val="28"/>
          <w:szCs w:val="28"/>
        </w:rPr>
        <w:t>ходьба в различном темпе с различными исходными положениями;</w:t>
      </w:r>
    </w:p>
    <w:p w:rsidR="00360E73" w:rsidRDefault="005514D2">
      <w:pPr>
        <w:pStyle w:val="p6"/>
        <w:spacing w:before="0" w:after="0"/>
        <w:ind w:firstLine="709"/>
        <w:contextualSpacing/>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360E73" w:rsidRDefault="005514D2">
      <w:pPr>
        <w:pStyle w:val="p6"/>
        <w:spacing w:before="0" w:after="0"/>
        <w:ind w:firstLine="709"/>
        <w:contextualSpacing/>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360E73" w:rsidRDefault="005514D2">
      <w:pPr>
        <w:pStyle w:val="affd"/>
        <w:shd w:val="clear" w:color="auto" w:fill="FFFFFF"/>
        <w:spacing w:line="240" w:lineRule="auto"/>
        <w:ind w:left="0" w:firstLine="709"/>
        <w:contextualSpacing/>
        <w:jc w:val="both"/>
        <w:rPr>
          <w:rStyle w:val="s2"/>
          <w:rFonts w:ascii="Times New Roman" w:hAnsi="Times New Roman"/>
          <w:sz w:val="28"/>
          <w:szCs w:val="28"/>
        </w:rPr>
      </w:pPr>
      <w:r>
        <w:rPr>
          <w:rFonts w:ascii="Times New Roman" w:hAnsi="Times New Roman"/>
          <w:sz w:val="28"/>
          <w:szCs w:val="28"/>
          <w:u w:val="single"/>
        </w:rPr>
        <w:t>Достаточный уровень:</w:t>
      </w:r>
    </w:p>
    <w:p w:rsidR="00360E73" w:rsidRDefault="005514D2">
      <w:pPr>
        <w:pStyle w:val="p6"/>
        <w:spacing w:before="0" w:after="0"/>
        <w:ind w:firstLine="709"/>
        <w:contextualSpacing/>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360E73" w:rsidRDefault="005514D2">
      <w:pPr>
        <w:pStyle w:val="p6"/>
        <w:spacing w:before="0" w:after="0"/>
        <w:ind w:firstLine="709"/>
        <w:contextualSpacing/>
        <w:jc w:val="both"/>
        <w:rPr>
          <w:rStyle w:val="s2"/>
          <w:sz w:val="28"/>
          <w:szCs w:val="28"/>
        </w:rPr>
      </w:pPr>
      <w:r>
        <w:rPr>
          <w:rStyle w:val="s2"/>
          <w:sz w:val="28"/>
          <w:szCs w:val="28"/>
        </w:rPr>
        <w:t>самостоятельное выполнение комплексов утренней гимнастики;</w:t>
      </w:r>
    </w:p>
    <w:p w:rsidR="00360E73" w:rsidRDefault="005514D2">
      <w:pPr>
        <w:pStyle w:val="p6"/>
        <w:spacing w:before="0" w:after="0"/>
        <w:ind w:firstLine="709"/>
        <w:contextualSpacing/>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360E73" w:rsidRDefault="005514D2">
      <w:pPr>
        <w:pStyle w:val="p6"/>
        <w:spacing w:before="0" w:after="0"/>
        <w:ind w:firstLine="709"/>
        <w:contextualSpacing/>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360E73" w:rsidRDefault="005514D2">
      <w:pPr>
        <w:pStyle w:val="p6"/>
        <w:spacing w:before="0" w:after="0"/>
        <w:ind w:firstLine="709"/>
        <w:contextualSpacing/>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360E73" w:rsidRDefault="005514D2">
      <w:pPr>
        <w:pStyle w:val="p6"/>
        <w:spacing w:before="0" w:after="0"/>
        <w:ind w:firstLine="709"/>
        <w:contextualSpacing/>
        <w:jc w:val="both"/>
        <w:rPr>
          <w:rStyle w:val="s2"/>
          <w:sz w:val="28"/>
          <w:szCs w:val="28"/>
        </w:rPr>
      </w:pPr>
      <w:r>
        <w:rPr>
          <w:rStyle w:val="s2"/>
          <w:sz w:val="28"/>
          <w:szCs w:val="28"/>
        </w:rPr>
        <w:t>совместное участие со сверстниками в подвижных играх и эстафетах;</w:t>
      </w:r>
    </w:p>
    <w:p w:rsidR="00360E73" w:rsidRDefault="005514D2">
      <w:pPr>
        <w:pStyle w:val="p6"/>
        <w:spacing w:before="0" w:after="0"/>
        <w:ind w:firstLine="709"/>
        <w:contextualSpacing/>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360E73" w:rsidRDefault="005514D2">
      <w:pPr>
        <w:pStyle w:val="p6"/>
        <w:spacing w:before="0" w:after="0"/>
        <w:ind w:firstLine="709"/>
        <w:contextualSpacing/>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360E73" w:rsidRDefault="005514D2">
      <w:pPr>
        <w:pStyle w:val="p6"/>
        <w:spacing w:before="0" w:after="0"/>
        <w:ind w:firstLine="709"/>
        <w:contextualSpacing/>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360E73" w:rsidRDefault="005514D2">
      <w:pPr>
        <w:pStyle w:val="p6"/>
        <w:spacing w:before="0" w:after="0"/>
        <w:ind w:firstLine="709"/>
        <w:contextualSpacing/>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360E73" w:rsidRDefault="005514D2">
      <w:pPr>
        <w:pStyle w:val="p6"/>
        <w:spacing w:before="0" w:after="0"/>
        <w:ind w:firstLine="709"/>
        <w:contextualSpacing/>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360E73" w:rsidRDefault="005514D2">
      <w:pPr>
        <w:pStyle w:val="p6"/>
        <w:spacing w:before="0" w:after="0"/>
        <w:ind w:firstLine="709"/>
        <w:contextualSpacing/>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u w:val="single"/>
        </w:rPr>
      </w:pPr>
      <w:r>
        <w:rPr>
          <w:rFonts w:ascii="Times New Roman" w:hAnsi="Times New Roman"/>
          <w:b/>
          <w:i/>
          <w:sz w:val="28"/>
          <w:szCs w:val="28"/>
        </w:rPr>
        <w:t>Ручной труд</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sz w:val="28"/>
          <w:szCs w:val="28"/>
          <w:u w:val="single"/>
        </w:rPr>
        <w:t>Минимальный уровень:</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360E73" w:rsidRDefault="005514D2">
      <w:pPr>
        <w:pStyle w:val="affd"/>
        <w:tabs>
          <w:tab w:val="left" w:pos="0"/>
        </w:tabs>
        <w:spacing w:line="240" w:lineRule="auto"/>
        <w:ind w:left="0" w:firstLine="709"/>
        <w:contextualSpacing/>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360E73" w:rsidRDefault="005514D2">
      <w:pPr>
        <w:pStyle w:val="Standard"/>
        <w:widowControl/>
        <w:ind w:firstLine="709"/>
        <w:contextualSpacing/>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360E73" w:rsidRDefault="005514D2">
      <w:pPr>
        <w:pStyle w:val="affd"/>
        <w:spacing w:line="240" w:lineRule="auto"/>
        <w:ind w:left="0" w:firstLine="709"/>
        <w:contextualSpacing/>
        <w:jc w:val="both"/>
        <w:rPr>
          <w:rFonts w:ascii="Times New Roman" w:hAnsi="Times New Roman"/>
          <w:bCs/>
          <w:sz w:val="28"/>
          <w:szCs w:val="28"/>
        </w:rPr>
      </w:pPr>
      <w:r>
        <w:rPr>
          <w:rFonts w:ascii="Times New Roman" w:hAnsi="Times New Roman"/>
          <w:sz w:val="28"/>
          <w:szCs w:val="28"/>
          <w:u w:val="single"/>
        </w:rPr>
        <w:t>Достаточный уровень:</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360E73" w:rsidRDefault="005514D2">
      <w:pPr>
        <w:pStyle w:val="affd"/>
        <w:shd w:val="clear" w:color="auto" w:fill="FFFFFF"/>
        <w:spacing w:line="240" w:lineRule="auto"/>
        <w:ind w:left="0" w:firstLine="709"/>
        <w:contextualSpacing/>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360E73" w:rsidRDefault="00360E73">
      <w:pPr>
        <w:pStyle w:val="1"/>
        <w:spacing w:line="240" w:lineRule="auto"/>
        <w:ind w:firstLine="567"/>
        <w:contextualSpacing/>
        <w:jc w:val="center"/>
        <w:rPr>
          <w:rFonts w:ascii="Times New Roman" w:hAnsi="Times New Roman" w:cs="Times New Roman"/>
          <w:b/>
          <w:sz w:val="28"/>
          <w:szCs w:val="28"/>
        </w:rPr>
      </w:pPr>
    </w:p>
    <w:p w:rsidR="00360E73" w:rsidRDefault="005514D2">
      <w:pPr>
        <w:pStyle w:val="1"/>
        <w:tabs>
          <w:tab w:val="left" w:pos="3750"/>
        </w:tabs>
        <w:spacing w:line="240" w:lineRule="auto"/>
        <w:ind w:firstLine="567"/>
        <w:contextualSpacing/>
        <w:rPr>
          <w:rFonts w:ascii="Times New Roman" w:hAnsi="Times New Roman" w:cs="Times New Roman"/>
          <w:b/>
          <w:sz w:val="28"/>
          <w:szCs w:val="28"/>
        </w:rPr>
      </w:pPr>
      <w:r>
        <w:rPr>
          <w:rFonts w:ascii="Times New Roman" w:hAnsi="Times New Roman" w:cs="Times New Roman"/>
          <w:b/>
          <w:sz w:val="28"/>
          <w:szCs w:val="28"/>
        </w:rPr>
        <w:tab/>
      </w:r>
    </w:p>
    <w:p w:rsidR="00360E73" w:rsidRDefault="005514D2">
      <w:pPr>
        <w:pStyle w:val="1"/>
        <w:spacing w:line="240" w:lineRule="auto"/>
        <w:ind w:firstLine="567"/>
        <w:contextualSpacing/>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360E73" w:rsidRDefault="005514D2">
      <w:pPr>
        <w:pStyle w:val="1"/>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с легкой умственной от</w:t>
      </w:r>
      <w:r>
        <w:rPr>
          <w:rFonts w:ascii="Times New Roman" w:hAnsi="Times New Roman" w:cs="Times New Roman"/>
          <w:b/>
          <w:i/>
          <w:sz w:val="28"/>
          <w:szCs w:val="28"/>
        </w:rPr>
        <w:softHyphen/>
        <w:t>сталостью (интеллектуальными нарушениями)</w:t>
      </w:r>
    </w:p>
    <w:p w:rsidR="00360E73" w:rsidRDefault="005514D2">
      <w:pPr>
        <w:pStyle w:val="1"/>
        <w:spacing w:line="240" w:lineRule="auto"/>
        <w:ind w:firstLine="567"/>
        <w:contextualSpacing/>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360E73" w:rsidRDefault="005514D2">
      <w:pPr>
        <w:pStyle w:val="1"/>
        <w:spacing w:line="240" w:lineRule="auto"/>
        <w:ind w:firstLine="567"/>
        <w:contextualSpacing/>
        <w:jc w:val="center"/>
        <w:rPr>
          <w:rFonts w:ascii="Times New Roman" w:hAnsi="Times New Roman" w:cs="Times New Roman"/>
          <w:sz w:val="28"/>
          <w:szCs w:val="28"/>
        </w:rPr>
      </w:pPr>
      <w:r>
        <w:rPr>
          <w:rFonts w:ascii="Times New Roman" w:hAnsi="Times New Roman" w:cs="Times New Roman"/>
          <w:b/>
          <w:i/>
          <w:sz w:val="28"/>
          <w:szCs w:val="28"/>
        </w:rPr>
        <w:t>адаптированной основной общеобразовательной программы</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w:t>
      </w:r>
      <w:r>
        <w:rPr>
          <w:rFonts w:ascii="Times New Roman" w:hAnsi="Times New Roman" w:cs="Times New Roman"/>
          <w:sz w:val="28"/>
          <w:szCs w:val="28"/>
        </w:rPr>
        <w:softHyphen/>
        <w:t>бо</w:t>
      </w:r>
      <w:r>
        <w:rPr>
          <w:rFonts w:ascii="Times New Roman" w:hAnsi="Times New Roman" w:cs="Times New Roman"/>
          <w:sz w:val="28"/>
          <w:szCs w:val="28"/>
        </w:rPr>
        <w:softHyphen/>
        <w:t>ваниями Стандарта являются оценка образовательных до</w:t>
      </w:r>
      <w:r>
        <w:rPr>
          <w:rFonts w:ascii="Times New Roman" w:hAnsi="Times New Roman" w:cs="Times New Roman"/>
          <w:sz w:val="28"/>
          <w:szCs w:val="28"/>
        </w:rPr>
        <w:softHyphen/>
        <w:t>сти</w:t>
      </w:r>
      <w:r>
        <w:rPr>
          <w:rFonts w:ascii="Times New Roman" w:hAnsi="Times New Roman" w:cs="Times New Roman"/>
          <w:sz w:val="28"/>
          <w:szCs w:val="28"/>
        </w:rPr>
        <w:softHyphen/>
        <w:t>жений обучающихся и оце</w:t>
      </w:r>
      <w:r>
        <w:rPr>
          <w:rFonts w:ascii="Times New Roman" w:hAnsi="Times New Roman" w:cs="Times New Roman"/>
          <w:sz w:val="28"/>
          <w:szCs w:val="28"/>
        </w:rPr>
        <w:softHyphen/>
        <w:t>н</w:t>
      </w:r>
      <w:r>
        <w:rPr>
          <w:rFonts w:ascii="Times New Roman" w:hAnsi="Times New Roman" w:cs="Times New Roman"/>
          <w:sz w:val="28"/>
          <w:szCs w:val="28"/>
        </w:rPr>
        <w:softHyphen/>
        <w:t>ка результатов деятельности образовательных ор</w:t>
      </w:r>
      <w:r>
        <w:rPr>
          <w:rFonts w:ascii="Times New Roman" w:hAnsi="Times New Roman" w:cs="Times New Roman"/>
          <w:sz w:val="28"/>
          <w:szCs w:val="28"/>
        </w:rPr>
        <w:softHyphen/>
        <w:t>ганизаций и педагогических кадров. По</w:t>
      </w:r>
      <w:r>
        <w:rPr>
          <w:rFonts w:ascii="Times New Roman" w:hAnsi="Times New Roman" w:cs="Times New Roman"/>
          <w:sz w:val="28"/>
          <w:szCs w:val="28"/>
        </w:rPr>
        <w:softHyphen/>
        <w:t>лу</w:t>
      </w:r>
      <w:r>
        <w:rPr>
          <w:rFonts w:ascii="Times New Roman" w:hAnsi="Times New Roman" w:cs="Times New Roman"/>
          <w:sz w:val="28"/>
          <w:szCs w:val="28"/>
        </w:rPr>
        <w:softHyphen/>
        <w:t>ченные данные используются для оце</w:t>
      </w:r>
      <w:r>
        <w:rPr>
          <w:rFonts w:ascii="Times New Roman" w:hAnsi="Times New Roman" w:cs="Times New Roman"/>
          <w:sz w:val="28"/>
          <w:szCs w:val="28"/>
        </w:rPr>
        <w:softHyphen/>
        <w:t xml:space="preserve">нки состояния и тенденций развития системы образования. </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ние базовых учебных действий;</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достижений обучающихся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в овладении АООП являются значимыми для оценки качества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sz w:val="28"/>
          <w:szCs w:val="28"/>
        </w:rPr>
        <w:softHyphen/>
        <w:t>лесообразно опираться на следующие принципы: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дифференцированной оценки достижений обучающихся с умственной от</w:t>
      </w:r>
      <w:r>
        <w:rPr>
          <w:rFonts w:ascii="Times New Roman" w:hAnsi="Times New Roman" w:cs="Times New Roman"/>
          <w:sz w:val="28"/>
          <w:szCs w:val="28"/>
        </w:rPr>
        <w:softHyphen/>
        <w:t>сталостью (интеллектуальными нарушениями) имеет определяющее значение для оце</w:t>
      </w:r>
      <w:r>
        <w:rPr>
          <w:rFonts w:ascii="Times New Roman" w:hAnsi="Times New Roman" w:cs="Times New Roman"/>
          <w:sz w:val="28"/>
          <w:szCs w:val="28"/>
        </w:rPr>
        <w:softHyphen/>
        <w:t>н</w:t>
      </w:r>
      <w:r>
        <w:rPr>
          <w:rFonts w:ascii="Times New Roman" w:hAnsi="Times New Roman" w:cs="Times New Roman"/>
          <w:sz w:val="28"/>
          <w:szCs w:val="28"/>
        </w:rPr>
        <w:softHyphen/>
        <w:t xml:space="preserve">ки качества образования.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В соответствии с требования Стандарта для обучающихся с умственной отсталостью (ин</w:t>
      </w:r>
      <w:r>
        <w:rPr>
          <w:rFonts w:ascii="Times New Roman" w:hAnsi="Times New Roman" w:cs="Times New Roman"/>
          <w:sz w:val="28"/>
          <w:szCs w:val="28"/>
        </w:rPr>
        <w:softHyphen/>
        <w:t>теллектуальными нарушениями) оценке подлежат личностные и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w:t>
      </w:r>
      <w:r>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sz w:val="28"/>
          <w:szCs w:val="28"/>
        </w:rPr>
        <w:softHyphen/>
        <w:t>то</w:t>
      </w:r>
      <w:r>
        <w:rPr>
          <w:rFonts w:ascii="Times New Roman" w:hAnsi="Times New Roman" w:cs="Times New Roman"/>
          <w:sz w:val="28"/>
          <w:szCs w:val="28"/>
        </w:rPr>
        <w:softHyphen/>
        <w:t>да экспертной оценки, который представляет собой процедуру оценки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тов на основе мнений группы специалистов (экспертов). Состав экспертной гру</w:t>
      </w:r>
      <w:r>
        <w:rPr>
          <w:rFonts w:ascii="Times New Roman" w:hAnsi="Times New Roman" w:cs="Times New Roman"/>
          <w:sz w:val="28"/>
          <w:szCs w:val="28"/>
        </w:rPr>
        <w:softHyphen/>
        <w:t>п</w:t>
      </w:r>
      <w:r>
        <w:rPr>
          <w:rFonts w:ascii="Times New Roman" w:hAnsi="Times New Roman" w:cs="Times New Roman"/>
          <w:sz w:val="28"/>
          <w:szCs w:val="28"/>
        </w:rPr>
        <w:softHyphen/>
        <w:t>пы определяется общеобразовательной организацией и включает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w:t>
      </w:r>
      <w:r>
        <w:rPr>
          <w:rFonts w:ascii="Times New Roman" w:hAnsi="Times New Roman" w:cs="Times New Roman"/>
          <w:sz w:val="28"/>
          <w:szCs w:val="28"/>
        </w:rPr>
        <w:softHyphen/>
        <w:t>ких и медицинских работников (учителей, воспитателей, учителей-логопедов, пе</w:t>
      </w:r>
      <w:r>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sz w:val="28"/>
          <w:szCs w:val="28"/>
        </w:rPr>
        <w:softHyphen/>
        <w:t>ностных результатов освоения обу</w:t>
      </w:r>
      <w:r>
        <w:rPr>
          <w:rFonts w:ascii="Times New Roman" w:hAnsi="Times New Roman" w:cs="Times New Roman"/>
          <w:sz w:val="28"/>
          <w:szCs w:val="28"/>
        </w:rPr>
        <w:softHyphen/>
        <w:t>чающимися с умственной отсталостью (интеллектуальными нарушениями) АООП сле</w:t>
      </w:r>
      <w:r>
        <w:rPr>
          <w:rFonts w:ascii="Times New Roman" w:hAnsi="Times New Roman" w:cs="Times New Roman"/>
          <w:sz w:val="28"/>
          <w:szCs w:val="28"/>
        </w:rPr>
        <w:softHyphen/>
        <w:t>ду</w:t>
      </w:r>
      <w:r>
        <w:rPr>
          <w:rFonts w:ascii="Times New Roman" w:hAnsi="Times New Roman" w:cs="Times New Roman"/>
          <w:sz w:val="28"/>
          <w:szCs w:val="28"/>
        </w:rPr>
        <w:softHyphen/>
        <w:t>ет учитывать мнение родителей (законных представителей), поскольку ос</w:t>
      </w:r>
      <w:r>
        <w:rPr>
          <w:rFonts w:ascii="Times New Roman" w:hAnsi="Times New Roman" w:cs="Times New Roman"/>
          <w:sz w:val="28"/>
          <w:szCs w:val="28"/>
        </w:rPr>
        <w:softHyphen/>
        <w:t>но</w:t>
      </w:r>
      <w:r>
        <w:rPr>
          <w:rFonts w:ascii="Times New Roman" w:hAnsi="Times New Roman" w:cs="Times New Roman"/>
          <w:sz w:val="28"/>
          <w:szCs w:val="28"/>
        </w:rPr>
        <w:softHyphen/>
        <w:t>вой оценки служит анализ изменений поведения обучающегося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t>нев</w:t>
      </w:r>
      <w:r>
        <w:rPr>
          <w:rFonts w:ascii="Times New Roman" w:hAnsi="Times New Roman" w:cs="Times New Roman"/>
          <w:sz w:val="28"/>
          <w:szCs w:val="28"/>
        </w:rPr>
        <w:softHyphen/>
        <w:t xml:space="preserve">ной </w:t>
      </w:r>
      <w:r>
        <w:rPr>
          <w:rFonts w:ascii="Times New Roman" w:hAnsi="Times New Roman" w:cs="Times New Roman"/>
          <w:sz w:val="28"/>
          <w:szCs w:val="28"/>
        </w:rPr>
        <w:lastRenderedPageBreak/>
        <w:t>жизни в различных социальных средах (школьной и семейной).</w:t>
      </w:r>
      <w:r>
        <w:rPr>
          <w:rFonts w:ascii="Times New Roman" w:hAnsi="Times New Roman" w:cs="Times New Roman"/>
          <w:bCs/>
          <w:sz w:val="28"/>
          <w:szCs w:val="28"/>
        </w:rPr>
        <w:t xml:space="preserve"> Ре</w:t>
      </w:r>
      <w:r>
        <w:rPr>
          <w:rFonts w:ascii="Times New Roman" w:hAnsi="Times New Roman" w:cs="Times New Roman"/>
          <w:bCs/>
          <w:sz w:val="28"/>
          <w:szCs w:val="28"/>
        </w:rPr>
        <w:softHyphen/>
        <w:t>зуль</w:t>
      </w:r>
      <w:r>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sz w:val="28"/>
          <w:szCs w:val="28"/>
        </w:rPr>
        <w:softHyphen/>
        <w:t>с</w:t>
      </w:r>
      <w:r>
        <w:rPr>
          <w:rFonts w:ascii="Times New Roman" w:hAnsi="Times New Roman" w:cs="Times New Roman"/>
          <w:bCs/>
          <w:sz w:val="28"/>
          <w:szCs w:val="28"/>
        </w:rPr>
        <w:softHyphen/>
        <w:t>пер</w:t>
      </w:r>
      <w:r>
        <w:rPr>
          <w:rFonts w:ascii="Times New Roman" w:hAnsi="Times New Roman" w:cs="Times New Roman"/>
          <w:bCs/>
          <w:sz w:val="28"/>
          <w:szCs w:val="28"/>
        </w:rPr>
        <w:softHyphen/>
        <w:t>т</w:t>
      </w:r>
      <w:r>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sz w:val="28"/>
          <w:szCs w:val="28"/>
        </w:rPr>
        <w:softHyphen/>
        <w:t>нен</w:t>
      </w:r>
      <w:r>
        <w:rPr>
          <w:rFonts w:ascii="Times New Roman" w:hAnsi="Times New Roman" w:cs="Times New Roman"/>
          <w:bCs/>
          <w:sz w:val="28"/>
          <w:szCs w:val="28"/>
        </w:rPr>
        <w:softHyphen/>
        <w:t>ной) компетенции ребенка.</w:t>
      </w:r>
      <w:r>
        <w:rPr>
          <w:rFonts w:ascii="Times New Roman" w:hAnsi="Times New Roman" w:cs="Times New Roman"/>
          <w:sz w:val="28"/>
          <w:szCs w:val="28"/>
        </w:rPr>
        <w:t xml:space="preserve"> Результаты оценки личностных достижений за</w:t>
      </w:r>
      <w:r>
        <w:rPr>
          <w:rFonts w:ascii="Times New Roman" w:hAnsi="Times New Roman" w:cs="Times New Roman"/>
          <w:sz w:val="28"/>
          <w:szCs w:val="28"/>
        </w:rPr>
        <w:softHyphen/>
        <w:t>но</w:t>
      </w:r>
      <w:r>
        <w:rPr>
          <w:rFonts w:ascii="Times New Roman" w:hAnsi="Times New Roman" w:cs="Times New Roman"/>
          <w:sz w:val="28"/>
          <w:szCs w:val="28"/>
        </w:rPr>
        <w:softHyphen/>
        <w:t>сят</w:t>
      </w:r>
      <w:r>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sz w:val="28"/>
          <w:szCs w:val="28"/>
        </w:rPr>
        <w:softHyphen/>
        <w:t>петенциям.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особенностей обучающихся, которая утверждается ло</w:t>
      </w:r>
      <w:r>
        <w:rPr>
          <w:rFonts w:ascii="Times New Roman" w:hAnsi="Times New Roman" w:cs="Times New Roman"/>
          <w:sz w:val="28"/>
          <w:szCs w:val="28"/>
        </w:rPr>
        <w:softHyphen/>
        <w:t>каль</w:t>
      </w:r>
      <w:r>
        <w:rPr>
          <w:rFonts w:ascii="Times New Roman" w:hAnsi="Times New Roman" w:cs="Times New Roman"/>
          <w:sz w:val="28"/>
          <w:szCs w:val="28"/>
        </w:rPr>
        <w:softHyphen/>
        <w:t>ными актами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ции. Программа оценки включает:</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перечень параметров и индикаторов оценки каждого результата. Пример представлен в таблице 1:</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Таблица 1. Программа оценки личностных результатов</w:t>
      </w:r>
    </w:p>
    <w:tbl>
      <w:tblPr>
        <w:tblW w:w="9581" w:type="dxa"/>
        <w:tblInd w:w="-11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190"/>
        <w:gridCol w:w="3190"/>
        <w:gridCol w:w="3201"/>
      </w:tblGrid>
      <w:tr w:rsidR="00360E73">
        <w:tc>
          <w:tcPr>
            <w:tcW w:w="3190" w:type="dxa"/>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Критерий</w:t>
            </w:r>
          </w:p>
        </w:tc>
        <w:tc>
          <w:tcPr>
            <w:tcW w:w="3190" w:type="dxa"/>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Параметры оценки</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Индикаторы</w:t>
            </w:r>
          </w:p>
        </w:tc>
      </w:tr>
      <w:tr w:rsidR="00360E73">
        <w:trPr>
          <w:trHeight w:val="854"/>
        </w:trPr>
        <w:tc>
          <w:tcPr>
            <w:tcW w:w="3190" w:type="dxa"/>
            <w:vMerge w:val="restart"/>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sz w:val="28"/>
                <w:szCs w:val="28"/>
              </w:rPr>
              <w:t>в том числе с использованием информационных технологий</w:t>
            </w:r>
          </w:p>
        </w:tc>
        <w:tc>
          <w:tcPr>
            <w:tcW w:w="3190" w:type="dxa"/>
            <w:vMerge w:val="restart"/>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навыков коммуникации со взрос</w:t>
            </w:r>
            <w:r>
              <w:rPr>
                <w:rFonts w:ascii="Times New Roman" w:hAnsi="Times New Roman" w:cs="Times New Roman"/>
                <w:sz w:val="28"/>
                <w:szCs w:val="28"/>
              </w:rPr>
              <w:softHyphen/>
              <w:t>лы</w:t>
            </w:r>
            <w:r>
              <w:rPr>
                <w:rFonts w:ascii="Times New Roman" w:hAnsi="Times New Roman" w:cs="Times New Roman"/>
                <w:sz w:val="28"/>
                <w:szCs w:val="28"/>
              </w:rPr>
              <w:softHyphen/>
              <w:t>ми</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 инициировать и поддерживать ком</w:t>
            </w:r>
            <w:r>
              <w:rPr>
                <w:rFonts w:ascii="Times New Roman" w:hAnsi="Times New Roman" w:cs="Times New Roman"/>
                <w:sz w:val="28"/>
                <w:szCs w:val="28"/>
              </w:rPr>
              <w:softHyphen/>
              <w:t>му</w:t>
            </w:r>
            <w:r>
              <w:rPr>
                <w:rFonts w:ascii="Times New Roman" w:hAnsi="Times New Roman" w:cs="Times New Roman"/>
                <w:sz w:val="28"/>
                <w:szCs w:val="28"/>
              </w:rPr>
              <w:softHyphen/>
              <w:t>ни</w:t>
            </w:r>
            <w:r>
              <w:rPr>
                <w:rFonts w:ascii="Times New Roman" w:hAnsi="Times New Roman" w:cs="Times New Roman"/>
                <w:sz w:val="28"/>
                <w:szCs w:val="28"/>
              </w:rPr>
              <w:softHyphen/>
              <w:t>ка</w:t>
            </w:r>
            <w:r>
              <w:rPr>
                <w:rFonts w:ascii="Times New Roman" w:hAnsi="Times New Roman" w:cs="Times New Roman"/>
                <w:sz w:val="28"/>
                <w:szCs w:val="28"/>
              </w:rPr>
              <w:softHyphen/>
              <w:t>цию с взрослыми</w:t>
            </w:r>
          </w:p>
        </w:tc>
      </w:tr>
      <w:tr w:rsidR="00360E73">
        <w:trPr>
          <w:trHeight w:val="839"/>
        </w:trPr>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vMerge/>
            <w:tcBorders>
              <w:top w:val="single" w:sz="4" w:space="0" w:color="000001"/>
              <w:left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 применять аде</w:t>
            </w:r>
            <w:r>
              <w:rPr>
                <w:rFonts w:ascii="Times New Roman" w:hAnsi="Times New Roman" w:cs="Times New Roman"/>
                <w:sz w:val="28"/>
                <w:szCs w:val="28"/>
              </w:rPr>
              <w:softHyphen/>
              <w:t>к</w:t>
            </w:r>
            <w:r>
              <w:rPr>
                <w:rFonts w:ascii="Times New Roman" w:hAnsi="Times New Roman" w:cs="Times New Roman"/>
                <w:sz w:val="28"/>
                <w:szCs w:val="28"/>
              </w:rPr>
              <w:softHyphen/>
              <w:t>ватные способы поведения в разных ситуациях</w:t>
            </w:r>
          </w:p>
        </w:tc>
      </w:tr>
      <w:tr w:rsidR="00360E73">
        <w:trPr>
          <w:trHeight w:val="281"/>
        </w:trPr>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tcBorders>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способность обращаться за помощью </w:t>
            </w:r>
          </w:p>
        </w:tc>
      </w:tr>
      <w:tr w:rsidR="00360E73">
        <w:trPr>
          <w:trHeight w:val="538"/>
        </w:trPr>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vMerge w:val="restart"/>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навыков коммуникации со сверстниками</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 инициировать и поддерживать коммуникацию со сверс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ками</w:t>
            </w:r>
          </w:p>
        </w:tc>
      </w:tr>
      <w:tr w:rsidR="00360E73">
        <w:trPr>
          <w:trHeight w:val="536"/>
        </w:trPr>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 применять аде</w:t>
            </w:r>
            <w:r>
              <w:rPr>
                <w:rFonts w:ascii="Times New Roman" w:hAnsi="Times New Roman" w:cs="Times New Roman"/>
                <w:sz w:val="28"/>
                <w:szCs w:val="28"/>
              </w:rPr>
              <w:softHyphen/>
              <w:t>к</w:t>
            </w:r>
            <w:r>
              <w:rPr>
                <w:rFonts w:ascii="Times New Roman" w:hAnsi="Times New Roman" w:cs="Times New Roman"/>
                <w:sz w:val="28"/>
                <w:szCs w:val="28"/>
              </w:rPr>
              <w:softHyphen/>
              <w:t>ватные способы поведения в разных ситуациях</w:t>
            </w:r>
          </w:p>
        </w:tc>
      </w:tr>
      <w:tr w:rsidR="00360E73">
        <w:trPr>
          <w:trHeight w:val="536"/>
        </w:trPr>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vMerge/>
            <w:tcBorders>
              <w:top w:val="single" w:sz="4" w:space="0" w:color="000001"/>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способность обращаться за помощью </w:t>
            </w:r>
          </w:p>
        </w:tc>
      </w:tr>
      <w:tr w:rsidR="00360E73">
        <w:trPr>
          <w:trHeight w:val="1164"/>
        </w:trPr>
        <w:tc>
          <w:tcPr>
            <w:tcW w:w="3190" w:type="dxa"/>
            <w:vMerge/>
            <w:tcBorders>
              <w:top w:val="single" w:sz="4" w:space="0" w:color="000001"/>
              <w:left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владение средствами коммуникации</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 использовать разнообразные средства ко</w:t>
            </w:r>
            <w:r>
              <w:rPr>
                <w:rFonts w:ascii="Times New Roman" w:hAnsi="Times New Roman" w:cs="Times New Roman"/>
                <w:sz w:val="28"/>
                <w:szCs w:val="28"/>
              </w:rPr>
              <w:softHyphen/>
              <w:t>м</w:t>
            </w:r>
            <w:r>
              <w:rPr>
                <w:rFonts w:ascii="Times New Roman" w:hAnsi="Times New Roman" w:cs="Times New Roman"/>
                <w:sz w:val="28"/>
                <w:szCs w:val="28"/>
              </w:rPr>
              <w:softHyphen/>
              <w:t>муникации согласно ситу</w:t>
            </w:r>
            <w:r>
              <w:rPr>
                <w:rFonts w:ascii="Times New Roman" w:hAnsi="Times New Roman" w:cs="Times New Roman"/>
                <w:sz w:val="28"/>
                <w:szCs w:val="28"/>
              </w:rPr>
              <w:softHyphen/>
              <w:t>ации</w:t>
            </w:r>
          </w:p>
        </w:tc>
      </w:tr>
      <w:tr w:rsidR="00360E73">
        <w:trPr>
          <w:trHeight w:val="298"/>
        </w:trPr>
        <w:tc>
          <w:tcPr>
            <w:tcW w:w="3190" w:type="dxa"/>
            <w:tcBorders>
              <w:left w:val="single" w:sz="4" w:space="0" w:color="000001"/>
              <w:bottom w:val="single" w:sz="4" w:space="0" w:color="000001"/>
            </w:tcBorders>
            <w:shd w:val="clear" w:color="auto" w:fill="auto"/>
            <w:tcMar>
              <w:left w:w="103" w:type="dxa"/>
            </w:tcMar>
          </w:tcPr>
          <w:p w:rsidR="00360E73" w:rsidRDefault="00360E73">
            <w:pPr>
              <w:pStyle w:val="1"/>
              <w:snapToGrid w:val="0"/>
              <w:spacing w:line="240" w:lineRule="auto"/>
              <w:contextualSpacing/>
              <w:jc w:val="both"/>
              <w:rPr>
                <w:rFonts w:ascii="Times New Roman" w:hAnsi="Times New Roman" w:cs="Times New Roman"/>
                <w:sz w:val="28"/>
                <w:szCs w:val="28"/>
              </w:rPr>
            </w:pPr>
          </w:p>
        </w:tc>
        <w:tc>
          <w:tcPr>
            <w:tcW w:w="3190" w:type="dxa"/>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адекватность применения ритуалов социального взаимодействия</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 правильно при</w:t>
            </w:r>
            <w:r>
              <w:rPr>
                <w:rFonts w:ascii="Times New Roman" w:hAnsi="Times New Roman" w:cs="Times New Roman"/>
                <w:sz w:val="28"/>
                <w:szCs w:val="28"/>
              </w:rPr>
              <w:softHyphen/>
              <w:t>менить ритуалы социаль</w:t>
            </w:r>
            <w:r>
              <w:rPr>
                <w:rFonts w:ascii="Times New Roman" w:hAnsi="Times New Roman" w:cs="Times New Roman"/>
                <w:sz w:val="28"/>
                <w:szCs w:val="28"/>
              </w:rPr>
              <w:softHyphen/>
              <w:t>но</w:t>
            </w:r>
            <w:r>
              <w:rPr>
                <w:rFonts w:ascii="Times New Roman" w:hAnsi="Times New Roman" w:cs="Times New Roman"/>
                <w:sz w:val="28"/>
                <w:szCs w:val="28"/>
              </w:rPr>
              <w:softHyphen/>
              <w:t>го взаимодействия согласно ситуации</w:t>
            </w:r>
          </w:p>
        </w:tc>
      </w:tr>
    </w:tbl>
    <w:p w:rsidR="00360E73" w:rsidRDefault="00360E73">
      <w:pPr>
        <w:pStyle w:val="1"/>
        <w:spacing w:line="240" w:lineRule="auto"/>
        <w:contextualSpacing/>
        <w:jc w:val="both"/>
        <w:rPr>
          <w:rFonts w:ascii="Times New Roman" w:hAnsi="Times New Roman" w:cs="Times New Roman"/>
          <w:sz w:val="28"/>
          <w:szCs w:val="28"/>
        </w:rPr>
      </w:pP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систему бальной оценки результатов;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материалы для проведения процедуры оценки личностных и результатов.</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6) локальные акты Организации, регламентирующие все вопросы проведения оценки результатов.</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Оценку предметных результатов целесообразно начинать со второго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Во время обучения в первом подготовительном (</w:t>
      </w:r>
      <w:r>
        <w:rPr>
          <w:rFonts w:ascii="Times New Roman" w:hAnsi="Times New Roman" w:cs="Times New Roman"/>
          <w:bCs/>
          <w:sz w:val="28"/>
          <w:szCs w:val="28"/>
          <w:lang w:val="en-US"/>
        </w:rPr>
        <w:t>I</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-м) и </w:t>
      </w:r>
      <w:r>
        <w:rPr>
          <w:rFonts w:ascii="Times New Roman" w:hAnsi="Times New Roman" w:cs="Times New Roman"/>
          <w:bCs/>
          <w:sz w:val="28"/>
          <w:szCs w:val="28"/>
          <w:lang w:val="en-US"/>
        </w:rPr>
        <w:t>I</w:t>
      </w:r>
      <w:r>
        <w:rPr>
          <w:rFonts w:ascii="Times New Roman" w:hAnsi="Times New Roman" w:cs="Times New Roman"/>
          <w:bCs/>
          <w:sz w:val="28"/>
          <w:szCs w:val="28"/>
        </w:rPr>
        <w:t xml:space="preserve">-м классах, а также в течение первого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-го класса целесообразно всячески поощрять и стимулировать работу уче</w:t>
      </w:r>
      <w:r>
        <w:rPr>
          <w:rFonts w:ascii="Times New Roman" w:hAnsi="Times New Roman" w:cs="Times New Roman"/>
          <w:bCs/>
          <w:sz w:val="28"/>
          <w:szCs w:val="28"/>
        </w:rPr>
        <w:softHyphen/>
        <w:t>ников, используя только качественную оценку. При этом не является при</w:t>
      </w:r>
      <w:r>
        <w:rPr>
          <w:rFonts w:ascii="Times New Roman" w:hAnsi="Times New Roman" w:cs="Times New Roman"/>
          <w:bCs/>
          <w:sz w:val="28"/>
          <w:szCs w:val="28"/>
        </w:rPr>
        <w:softHyphen/>
        <w:t>н</w:t>
      </w:r>
      <w:r>
        <w:rPr>
          <w:rFonts w:ascii="Times New Roman" w:hAnsi="Times New Roman" w:cs="Times New Roman"/>
          <w:bCs/>
          <w:sz w:val="28"/>
          <w:szCs w:val="28"/>
        </w:rPr>
        <w:softHyphen/>
        <w:t>ци</w:t>
      </w:r>
      <w:r>
        <w:rPr>
          <w:rFonts w:ascii="Times New Roman" w:hAnsi="Times New Roman" w:cs="Times New Roman"/>
          <w:bCs/>
          <w:sz w:val="28"/>
          <w:szCs w:val="28"/>
        </w:rPr>
        <w:softHyphen/>
        <w:t>пи</w:t>
      </w:r>
      <w:r>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sz w:val="28"/>
          <w:szCs w:val="28"/>
        </w:rPr>
        <w:softHyphen/>
        <w:t>я</w:t>
      </w:r>
      <w:r>
        <w:rPr>
          <w:rFonts w:ascii="Times New Roman" w:hAnsi="Times New Roman" w:cs="Times New Roman"/>
          <w:bCs/>
          <w:sz w:val="28"/>
          <w:szCs w:val="28"/>
        </w:rPr>
        <w:softHyphen/>
        <w:t>тель</w:t>
      </w:r>
      <w:r>
        <w:rPr>
          <w:rFonts w:ascii="Times New Roman" w:hAnsi="Times New Roman" w:cs="Times New Roman"/>
          <w:bCs/>
          <w:sz w:val="28"/>
          <w:szCs w:val="28"/>
        </w:rPr>
        <w:softHyphen/>
        <w:t>нос</w:t>
      </w:r>
      <w:r>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sz w:val="28"/>
          <w:szCs w:val="28"/>
        </w:rPr>
        <w:softHyphen/>
        <w:t>н</w:t>
      </w:r>
      <w:r>
        <w:rPr>
          <w:rFonts w:ascii="Times New Roman" w:hAnsi="Times New Roman" w:cs="Times New Roman"/>
          <w:bCs/>
          <w:sz w:val="28"/>
          <w:szCs w:val="28"/>
        </w:rPr>
        <w:softHyphen/>
        <w:t>т</w:t>
      </w:r>
      <w:r>
        <w:rPr>
          <w:rFonts w:ascii="Times New Roman" w:hAnsi="Times New Roman" w:cs="Times New Roman"/>
          <w:bCs/>
          <w:sz w:val="28"/>
          <w:szCs w:val="28"/>
        </w:rPr>
        <w:softHyphen/>
        <w:t>ро</w:t>
      </w:r>
      <w:r>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sz w:val="28"/>
          <w:szCs w:val="28"/>
        </w:rPr>
        <w:softHyphen/>
        <w:t>метных результатов должна базироваться на принципах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го и дифференцированного подходов. Усвоенные обу</w:t>
      </w:r>
      <w:r>
        <w:rPr>
          <w:rFonts w:ascii="Times New Roman" w:hAnsi="Times New Roman" w:cs="Times New Roman"/>
          <w:sz w:val="28"/>
          <w:szCs w:val="28"/>
        </w:rPr>
        <w:softHyphen/>
        <w:t>ча</w:t>
      </w:r>
      <w:r>
        <w:rPr>
          <w:rFonts w:ascii="Times New Roman" w:hAnsi="Times New Roman" w:cs="Times New Roman"/>
          <w:sz w:val="28"/>
          <w:szCs w:val="28"/>
        </w:rPr>
        <w:softHyphen/>
        <w:t>ющимися даже незначительные по объему и эле</w:t>
      </w:r>
      <w:r>
        <w:rPr>
          <w:rFonts w:ascii="Times New Roman" w:hAnsi="Times New Roman" w:cs="Times New Roman"/>
          <w:sz w:val="28"/>
          <w:szCs w:val="28"/>
        </w:rPr>
        <w:softHyphen/>
        <w:t>мен</w:t>
      </w:r>
      <w:r>
        <w:rPr>
          <w:rFonts w:ascii="Times New Roman" w:hAnsi="Times New Roman" w:cs="Times New Roman"/>
          <w:sz w:val="28"/>
          <w:szCs w:val="28"/>
        </w:rPr>
        <w:softHyphen/>
        <w:t>тарные по содержанию знания и умения должны выполнять кор</w:t>
      </w:r>
      <w:r>
        <w:rPr>
          <w:rFonts w:ascii="Times New Roman" w:hAnsi="Times New Roman" w:cs="Times New Roman"/>
          <w:sz w:val="28"/>
          <w:szCs w:val="28"/>
        </w:rPr>
        <w:softHyphen/>
        <w:t>рек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но-раз</w:t>
      </w:r>
      <w:r>
        <w:rPr>
          <w:rFonts w:ascii="Times New Roman" w:hAnsi="Times New Roman" w:cs="Times New Roman"/>
          <w:sz w:val="28"/>
          <w:szCs w:val="28"/>
        </w:rPr>
        <w:softHyphen/>
        <w:t>ви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щую функцию, поскольку они играют определенную роль в становлении лич</w:t>
      </w:r>
      <w:r>
        <w:rPr>
          <w:rFonts w:ascii="Times New Roman" w:hAnsi="Times New Roman" w:cs="Times New Roman"/>
          <w:sz w:val="28"/>
          <w:szCs w:val="28"/>
        </w:rPr>
        <w:softHyphen/>
        <w:t>нос</w:t>
      </w:r>
      <w:r>
        <w:rPr>
          <w:rFonts w:ascii="Times New Roman" w:hAnsi="Times New Roman" w:cs="Times New Roman"/>
          <w:sz w:val="28"/>
          <w:szCs w:val="28"/>
        </w:rPr>
        <w:softHyphen/>
        <w:t xml:space="preserve">ти ученика и овладении им социальным опытом.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Для преодоления формального подхода в оценивании предметных ре</w:t>
      </w:r>
      <w:r>
        <w:rPr>
          <w:rFonts w:ascii="Times New Roman" w:hAnsi="Times New Roman" w:cs="Times New Roman"/>
          <w:sz w:val="28"/>
          <w:szCs w:val="28"/>
        </w:rPr>
        <w:softHyphen/>
        <w:t>зуль</w:t>
      </w:r>
      <w:r>
        <w:rPr>
          <w:rFonts w:ascii="Times New Roman" w:hAnsi="Times New Roman" w:cs="Times New Roman"/>
          <w:sz w:val="28"/>
          <w:szCs w:val="28"/>
        </w:rPr>
        <w:softHyphen/>
        <w:t>татов освоения АООП обуча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мися с умственной отсталостью (интеллектуальными нарушениями) необходимо, что</w:t>
      </w:r>
      <w:r>
        <w:rPr>
          <w:rFonts w:ascii="Times New Roman" w:hAnsi="Times New Roman" w:cs="Times New Roman"/>
          <w:sz w:val="28"/>
          <w:szCs w:val="28"/>
        </w:rPr>
        <w:softHyphen/>
        <w:t>бы балльная оценка свидетельствовала о качестве ус</w:t>
      </w:r>
      <w:r>
        <w:rPr>
          <w:rFonts w:ascii="Times New Roman" w:hAnsi="Times New Roman" w:cs="Times New Roman"/>
          <w:sz w:val="28"/>
          <w:szCs w:val="28"/>
        </w:rPr>
        <w:softHyphen/>
        <w:t>во</w:t>
      </w:r>
      <w:r>
        <w:rPr>
          <w:rFonts w:ascii="Times New Roman" w:hAnsi="Times New Roman" w:cs="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ус</w:t>
      </w:r>
      <w:r>
        <w:rPr>
          <w:rFonts w:ascii="Times New Roman" w:hAnsi="Times New Roman" w:cs="Times New Roman"/>
          <w:sz w:val="28"/>
          <w:szCs w:val="28"/>
        </w:rPr>
        <w:softHyphen/>
        <w:t>во</w:t>
      </w:r>
      <w:r>
        <w:rPr>
          <w:rFonts w:ascii="Times New Roman" w:hAnsi="Times New Roman" w:cs="Times New Roman"/>
          <w:sz w:val="28"/>
          <w:szCs w:val="28"/>
        </w:rPr>
        <w:softHyphen/>
        <w:t>енные предметные ре</w:t>
      </w:r>
      <w:r>
        <w:rPr>
          <w:rFonts w:ascii="Times New Roman" w:hAnsi="Times New Roman" w:cs="Times New Roman"/>
          <w:sz w:val="28"/>
          <w:szCs w:val="28"/>
        </w:rPr>
        <w:softHyphen/>
        <w:t>зультаты могут быть оценены с точки зрения до</w:t>
      </w:r>
      <w:r>
        <w:rPr>
          <w:rFonts w:ascii="Times New Roman" w:hAnsi="Times New Roman" w:cs="Times New Roman"/>
          <w:sz w:val="28"/>
          <w:szCs w:val="28"/>
        </w:rPr>
        <w:softHyphen/>
        <w:t>сто</w:t>
      </w:r>
      <w:r>
        <w:rPr>
          <w:rFonts w:ascii="Times New Roman" w:hAnsi="Times New Roman" w:cs="Times New Roman"/>
          <w:sz w:val="28"/>
          <w:szCs w:val="28"/>
        </w:rPr>
        <w:softHyphen/>
        <w:t>вер</w:t>
      </w:r>
      <w:r>
        <w:rPr>
          <w:rFonts w:ascii="Times New Roman" w:hAnsi="Times New Roman" w:cs="Times New Roman"/>
          <w:sz w:val="28"/>
          <w:szCs w:val="28"/>
        </w:rPr>
        <w:softHyphen/>
        <w:t>нос</w:t>
      </w:r>
      <w:r>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sz w:val="28"/>
          <w:szCs w:val="28"/>
        </w:rPr>
        <w:softHyphen/>
        <w:t>детельствует о частотности допущения тех или иных ошибок, возможных при</w:t>
      </w:r>
      <w:r>
        <w:rPr>
          <w:rFonts w:ascii="Times New Roman" w:hAnsi="Times New Roman" w:cs="Times New Roman"/>
          <w:sz w:val="28"/>
          <w:szCs w:val="28"/>
        </w:rPr>
        <w:softHyphen/>
        <w:t>чинах их появления, способах их предупреждения или пре</w:t>
      </w:r>
      <w:r>
        <w:rPr>
          <w:rFonts w:ascii="Times New Roman" w:hAnsi="Times New Roman" w:cs="Times New Roman"/>
          <w:sz w:val="28"/>
          <w:szCs w:val="28"/>
        </w:rPr>
        <w:softHyphen/>
        <w:t>о</w:t>
      </w:r>
      <w:r>
        <w:rPr>
          <w:rFonts w:ascii="Times New Roman" w:hAnsi="Times New Roman" w:cs="Times New Roman"/>
          <w:sz w:val="28"/>
          <w:szCs w:val="28"/>
        </w:rPr>
        <w:softHyphen/>
        <w:t>до</w:t>
      </w:r>
      <w:r>
        <w:rPr>
          <w:rFonts w:ascii="Times New Roman" w:hAnsi="Times New Roman" w:cs="Times New Roman"/>
          <w:sz w:val="28"/>
          <w:szCs w:val="28"/>
        </w:rPr>
        <w:softHyphen/>
        <w:t>ле</w:t>
      </w:r>
      <w:r>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способу предъявления (устные, письменные, практические);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характеру выполнения (репродуктивные, продуктивные, творческие).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Чем больше верно выполненных заданий к общему объему, тем выше по</w:t>
      </w:r>
      <w:r>
        <w:rPr>
          <w:rFonts w:ascii="Times New Roman" w:hAnsi="Times New Roman" w:cs="Times New Roman"/>
          <w:sz w:val="28"/>
          <w:szCs w:val="28"/>
        </w:rPr>
        <w:softHyphen/>
        <w:t>казатель надежности полученных результатов, что дает основание оце</w:t>
      </w:r>
      <w:r>
        <w:rPr>
          <w:rFonts w:ascii="Times New Roman" w:hAnsi="Times New Roman" w:cs="Times New Roman"/>
          <w:sz w:val="28"/>
          <w:szCs w:val="28"/>
        </w:rPr>
        <w:softHyphen/>
        <w:t>ни</w:t>
      </w:r>
      <w:r>
        <w:rPr>
          <w:rFonts w:ascii="Times New Roman" w:hAnsi="Times New Roman" w:cs="Times New Roman"/>
          <w:sz w:val="28"/>
          <w:szCs w:val="28"/>
        </w:rPr>
        <w:softHyphen/>
        <w:t>вать их как «удовлетворительные», «хорошие», «очень хорошие» (отличные).</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В текущей оценочной деятельности целесообразно соотносить результаты, продемонстрированные учеником, с оценками типа:</w:t>
      </w:r>
    </w:p>
    <w:p w:rsidR="00360E73" w:rsidRDefault="005514D2">
      <w:pPr>
        <w:pStyle w:val="affb"/>
        <w:numPr>
          <w:ilvl w:val="0"/>
          <w:numId w:val="10"/>
        </w:numPr>
        <w:spacing w:line="240" w:lineRule="auto"/>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«удовлетворительно» (зачёт), если обучающиеся верно выполняют от 35% до 50% заданий; </w:t>
      </w:r>
    </w:p>
    <w:p w:rsidR="00360E73" w:rsidRDefault="005514D2">
      <w:pPr>
        <w:pStyle w:val="affd"/>
        <w:numPr>
          <w:ilvl w:val="0"/>
          <w:numId w:val="10"/>
        </w:numPr>
        <w:spacing w:line="240" w:lineRule="auto"/>
        <w:contextualSpacing/>
        <w:jc w:val="both"/>
        <w:rPr>
          <w:rFonts w:ascii="Times New Roman" w:hAnsi="Times New Roman"/>
          <w:sz w:val="28"/>
          <w:szCs w:val="28"/>
        </w:rPr>
      </w:pPr>
      <w:r>
        <w:rPr>
          <w:rFonts w:ascii="Times New Roman" w:hAnsi="Times New Roman"/>
          <w:sz w:val="28"/>
          <w:szCs w:val="28"/>
        </w:rPr>
        <w:t>«хорошо» ― от 51% до 65% заданий.</w:t>
      </w:r>
    </w:p>
    <w:p w:rsidR="00360E73" w:rsidRDefault="005514D2">
      <w:pPr>
        <w:pStyle w:val="affd"/>
        <w:numPr>
          <w:ilvl w:val="0"/>
          <w:numId w:val="10"/>
        </w:numPr>
        <w:spacing w:line="240" w:lineRule="auto"/>
        <w:contextualSpacing/>
        <w:jc w:val="both"/>
        <w:rPr>
          <w:rFonts w:ascii="Times New Roman" w:hAnsi="Times New Roman"/>
          <w:sz w:val="28"/>
          <w:szCs w:val="28"/>
        </w:rPr>
      </w:pPr>
      <w:r>
        <w:rPr>
          <w:rFonts w:ascii="Times New Roman" w:hAnsi="Times New Roman"/>
          <w:sz w:val="28"/>
          <w:szCs w:val="28"/>
        </w:rPr>
        <w:t>«очень хорошо» (отлично) свыше 65%.</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Такой подход не исключает возможности использования традиционной системы отметок по 5</w:t>
      </w:r>
      <w:r>
        <w:rPr>
          <w:rFonts w:ascii="Times New Roman" w:hAnsi="Times New Roman" w:cs="Times New Roman"/>
          <w:sz w:val="28"/>
          <w:szCs w:val="28"/>
        </w:rPr>
        <w:noBreakHyphen/>
        <w:t>балльной шкале, однако требует уточнения и переосмыс</w:t>
      </w:r>
      <w:r>
        <w:rPr>
          <w:rFonts w:ascii="Times New Roman" w:hAnsi="Times New Roman" w:cs="Times New Roman"/>
          <w:sz w:val="28"/>
          <w:szCs w:val="28"/>
        </w:rPr>
        <w:softHyphen/>
        <w:t>ления их наполнения. В любом случае, при оценке итоговых предмет</w:t>
      </w:r>
      <w:r>
        <w:rPr>
          <w:rFonts w:ascii="Times New Roman" w:hAnsi="Times New Roman" w:cs="Times New Roman"/>
          <w:sz w:val="28"/>
          <w:szCs w:val="28"/>
        </w:rPr>
        <w:softHyphen/>
        <w:t>ных результатов следует из всего спектра оценок выбирать такие, которые сти</w:t>
      </w:r>
      <w:r>
        <w:rPr>
          <w:rFonts w:ascii="Times New Roman" w:hAnsi="Times New Roman" w:cs="Times New Roman"/>
          <w:sz w:val="28"/>
          <w:szCs w:val="28"/>
        </w:rPr>
        <w:softHyphen/>
        <w:t>мулировали бы учебную и практическую деятельность обучающегося, ока</w:t>
      </w:r>
      <w:r>
        <w:rPr>
          <w:rFonts w:ascii="Times New Roman" w:hAnsi="Times New Roman" w:cs="Times New Roman"/>
          <w:sz w:val="28"/>
          <w:szCs w:val="28"/>
        </w:rPr>
        <w:softHyphen/>
        <w:t>зывали бы положительное влияние на формирование жизненных компетен</w:t>
      </w:r>
      <w:r>
        <w:rPr>
          <w:rFonts w:ascii="Times New Roman" w:hAnsi="Times New Roman" w:cs="Times New Roman"/>
          <w:sz w:val="28"/>
          <w:szCs w:val="28"/>
        </w:rPr>
        <w:softHyphen/>
        <w:t>ций.</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360E73" w:rsidRDefault="005514D2">
      <w:pPr>
        <w:pStyle w:val="Standard"/>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самостоятельно разрабатывает содержание и процедуру проведения итоговой аттестации.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lastRenderedPageBreak/>
        <w:t>Результаты итоговой аттестации оцениваются в форме «зачет» / «не зачет».</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Оценка деятельности педагогических кадров, осуществляющих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вательную де</w:t>
      </w:r>
      <w:r>
        <w:rPr>
          <w:rFonts w:ascii="Times New Roman" w:hAnsi="Times New Roman" w:cs="Times New Roman"/>
          <w:sz w:val="28"/>
          <w:szCs w:val="28"/>
        </w:rPr>
        <w:softHyphen/>
        <w:t>ятельность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на основе интегративных показателей, свидетельствующих о по</w:t>
      </w:r>
      <w:r>
        <w:rPr>
          <w:rFonts w:ascii="Times New Roman" w:hAnsi="Times New Roman" w:cs="Times New Roman"/>
          <w:sz w:val="28"/>
          <w:szCs w:val="28"/>
        </w:rPr>
        <w:softHyphen/>
        <w:t>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ной динамике развития обучающегося («было» ― «стало») или в сложных слу</w:t>
      </w:r>
      <w:r>
        <w:rPr>
          <w:rFonts w:ascii="Times New Roman" w:hAnsi="Times New Roman" w:cs="Times New Roman"/>
          <w:sz w:val="28"/>
          <w:szCs w:val="28"/>
        </w:rPr>
        <w:softHyphen/>
        <w:t>ча</w:t>
      </w:r>
      <w:r>
        <w:rPr>
          <w:rFonts w:ascii="Times New Roman" w:hAnsi="Times New Roman" w:cs="Times New Roman"/>
          <w:sz w:val="28"/>
          <w:szCs w:val="28"/>
        </w:rPr>
        <w:softHyphen/>
        <w:t>ях сохранении его пси</w:t>
      </w:r>
      <w:r>
        <w:rPr>
          <w:rFonts w:ascii="Times New Roman" w:hAnsi="Times New Roman" w:cs="Times New Roman"/>
          <w:sz w:val="28"/>
          <w:szCs w:val="28"/>
        </w:rPr>
        <w:softHyphen/>
        <w:t>хо</w:t>
      </w:r>
      <w:r>
        <w:rPr>
          <w:rFonts w:ascii="Times New Roman" w:hAnsi="Times New Roman" w:cs="Times New Roman"/>
          <w:sz w:val="28"/>
          <w:szCs w:val="28"/>
        </w:rPr>
        <w:softHyphen/>
        <w:t>эмо</w:t>
      </w:r>
      <w:r>
        <w:rPr>
          <w:rFonts w:ascii="Times New Roman" w:hAnsi="Times New Roman" w:cs="Times New Roman"/>
          <w:sz w:val="28"/>
          <w:szCs w:val="28"/>
        </w:rPr>
        <w:softHyphen/>
        <w:t>ци</w:t>
      </w:r>
      <w:r>
        <w:rPr>
          <w:rFonts w:ascii="Times New Roman" w:hAnsi="Times New Roman" w:cs="Times New Roman"/>
          <w:sz w:val="28"/>
          <w:szCs w:val="28"/>
        </w:rPr>
        <w:softHyphen/>
        <w:t>о</w:t>
      </w:r>
      <w:r>
        <w:rPr>
          <w:rFonts w:ascii="Times New Roman" w:hAnsi="Times New Roman" w:cs="Times New Roman"/>
          <w:sz w:val="28"/>
          <w:szCs w:val="28"/>
        </w:rPr>
        <w:softHyphen/>
        <w:t>наль</w:t>
      </w:r>
      <w:r>
        <w:rPr>
          <w:rFonts w:ascii="Times New Roman" w:hAnsi="Times New Roman" w:cs="Times New Roman"/>
          <w:sz w:val="28"/>
          <w:szCs w:val="28"/>
        </w:rPr>
        <w:softHyphen/>
        <w:t xml:space="preserve">ного статуса. </w:t>
      </w:r>
    </w:p>
    <w:p w:rsidR="00360E73" w:rsidRDefault="005514D2">
      <w:pPr>
        <w:pStyle w:val="affa"/>
        <w:spacing w:line="240" w:lineRule="auto"/>
        <w:ind w:firstLine="454"/>
        <w:contextualSpacing/>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360E73" w:rsidRDefault="005514D2">
      <w:pPr>
        <w:pStyle w:val="affb"/>
        <w:spacing w:line="240" w:lineRule="auto"/>
        <w:ind w:firstLine="454"/>
        <w:contextualSpacing/>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360E73" w:rsidRDefault="005514D2">
      <w:pPr>
        <w:pStyle w:val="affb"/>
        <w:spacing w:line="240" w:lineRule="auto"/>
        <w:ind w:firstLine="454"/>
        <w:contextualSpacing/>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360E73" w:rsidRDefault="005514D2">
      <w:pPr>
        <w:pStyle w:val="affb"/>
        <w:spacing w:line="240" w:lineRule="auto"/>
        <w:ind w:firstLine="454"/>
        <w:contextualSpacing/>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360E73" w:rsidRDefault="005514D2">
      <w:pPr>
        <w:pStyle w:val="affa"/>
        <w:spacing w:line="240" w:lineRule="auto"/>
        <w:ind w:firstLine="454"/>
        <w:contextualSpacing/>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00000A"/>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360E73" w:rsidRDefault="005514D2">
      <w:pPr>
        <w:pStyle w:val="1"/>
        <w:tabs>
          <w:tab w:val="left" w:pos="851"/>
        </w:tabs>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sz w:val="28"/>
          <w:szCs w:val="28"/>
        </w:rPr>
        <w:softHyphen/>
        <w:t>ализуется в процессе всего школьного обучения и ко</w:t>
      </w:r>
      <w:r>
        <w:rPr>
          <w:rFonts w:ascii="Times New Roman" w:hAnsi="Times New Roman" w:cs="Times New Roman"/>
          <w:sz w:val="28"/>
          <w:szCs w:val="28"/>
        </w:rPr>
        <w:softHyphen/>
        <w:t>н</w:t>
      </w:r>
      <w:r>
        <w:rPr>
          <w:rFonts w:ascii="Times New Roman" w:hAnsi="Times New Roman" w:cs="Times New Roman"/>
          <w:sz w:val="28"/>
          <w:szCs w:val="28"/>
        </w:rPr>
        <w:softHyphen/>
        <w:t>кре</w:t>
      </w:r>
      <w:r>
        <w:rPr>
          <w:rFonts w:ascii="Times New Roman" w:hAnsi="Times New Roman" w:cs="Times New Roman"/>
          <w:sz w:val="28"/>
          <w:szCs w:val="28"/>
        </w:rPr>
        <w:softHyphen/>
        <w:t>ти</w:t>
      </w:r>
      <w:r>
        <w:rPr>
          <w:rFonts w:ascii="Times New Roman" w:hAnsi="Times New Roman" w:cs="Times New Roman"/>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360E73" w:rsidRDefault="005514D2">
      <w:pPr>
        <w:pStyle w:val="1"/>
        <w:tabs>
          <w:tab w:val="left" w:pos="851"/>
        </w:tabs>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строится на основе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sz w:val="28"/>
          <w:szCs w:val="28"/>
        </w:rPr>
        <w:softHyphen/>
        <w:t>вания школьников с умственной отсталостью (интеллектуальными нарушениями).</w:t>
      </w:r>
    </w:p>
    <w:p w:rsidR="00360E73" w:rsidRDefault="005514D2">
      <w:pPr>
        <w:pStyle w:val="1"/>
        <w:tabs>
          <w:tab w:val="left" w:pos="851"/>
        </w:tabs>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Pr>
          <w:rFonts w:ascii="Times New Roman" w:hAnsi="Times New Roman" w:cs="Times New Roman"/>
          <w:sz w:val="28"/>
          <w:szCs w:val="28"/>
        </w:rPr>
        <w:t>внеучебных</w:t>
      </w:r>
      <w:proofErr w:type="spellEnd"/>
      <w:r>
        <w:rPr>
          <w:rFonts w:ascii="Times New Roman" w:hAnsi="Times New Roman" w:cs="Times New Roman"/>
          <w:sz w:val="28"/>
          <w:szCs w:val="28"/>
        </w:rPr>
        <w:t xml:space="preserve"> условиях. БУД формируются и реализуются только в совместной деятельности педагога и обучающегося.</w:t>
      </w:r>
    </w:p>
    <w:p w:rsidR="00360E73" w:rsidRDefault="005514D2">
      <w:pPr>
        <w:pStyle w:val="1"/>
        <w:tabs>
          <w:tab w:val="left" w:pos="851"/>
        </w:tabs>
        <w:snapToGri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360E73" w:rsidRDefault="005514D2">
      <w:pPr>
        <w:pStyle w:val="1"/>
        <w:tabs>
          <w:tab w:val="left" w:pos="851"/>
        </w:tabs>
        <w:spacing w:line="240" w:lineRule="auto"/>
        <w:ind w:firstLine="851"/>
        <w:contextualSpacing/>
        <w:jc w:val="both"/>
        <w:rPr>
          <w:rFonts w:ascii="Times New Roman" w:hAnsi="Times New Roman" w:cs="Times New Roman"/>
          <w:b/>
          <w:sz w:val="28"/>
          <w:szCs w:val="28"/>
        </w:rPr>
      </w:pPr>
      <w:r>
        <w:rPr>
          <w:rFonts w:ascii="Times New Roman" w:hAnsi="Times New Roman" w:cs="Times New Roman"/>
          <w:sz w:val="28"/>
          <w:szCs w:val="28"/>
        </w:rPr>
        <w:t>Основная</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реализации программы формирования БУД состоит в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нии основ учебной де</w:t>
      </w:r>
      <w:r>
        <w:rPr>
          <w:rFonts w:ascii="Times New Roman" w:hAnsi="Times New Roman" w:cs="Times New Roman"/>
          <w:sz w:val="28"/>
          <w:szCs w:val="28"/>
        </w:rPr>
        <w:softHyphen/>
        <w:t xml:space="preserve">ятельности учащихся с легкой умственной отсталостью (интеллектуальными нарушениями), которые обеспечивают его </w:t>
      </w:r>
      <w:r>
        <w:rPr>
          <w:rFonts w:ascii="Times New Roman" w:hAnsi="Times New Roman" w:cs="Times New Roman"/>
          <w:sz w:val="28"/>
          <w:szCs w:val="28"/>
        </w:rPr>
        <w:lastRenderedPageBreak/>
        <w:t>подготовку к са</w:t>
      </w:r>
      <w:r>
        <w:rPr>
          <w:rFonts w:ascii="Times New Roman" w:hAnsi="Times New Roman" w:cs="Times New Roman"/>
          <w:sz w:val="28"/>
          <w:szCs w:val="28"/>
        </w:rPr>
        <w:softHyphen/>
        <w:t>мо</w:t>
      </w:r>
      <w:r>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360E73" w:rsidRDefault="005514D2">
      <w:pPr>
        <w:pStyle w:val="1"/>
        <w:tabs>
          <w:tab w:val="left" w:pos="851"/>
        </w:tabs>
        <w:spacing w:line="240" w:lineRule="auto"/>
        <w:ind w:firstLine="851"/>
        <w:contextualSpacing/>
        <w:jc w:val="both"/>
        <w:rPr>
          <w:rFonts w:ascii="Times New Roman" w:hAnsi="Times New Roman" w:cs="Times New Roman"/>
          <w:sz w:val="28"/>
          <w:szCs w:val="28"/>
        </w:rPr>
      </w:pPr>
      <w:r>
        <w:rPr>
          <w:rFonts w:ascii="Times New Roman" w:hAnsi="Times New Roman" w:cs="Times New Roman"/>
          <w:b/>
          <w:sz w:val="28"/>
          <w:szCs w:val="28"/>
        </w:rPr>
        <w:t>Задачами</w:t>
      </w:r>
      <w:r>
        <w:rPr>
          <w:rFonts w:ascii="Times New Roman" w:hAnsi="Times New Roman" w:cs="Times New Roman"/>
          <w:sz w:val="28"/>
          <w:szCs w:val="28"/>
        </w:rPr>
        <w:t xml:space="preserve"> реализации программы являются:</w:t>
      </w:r>
    </w:p>
    <w:p w:rsidR="00360E73" w:rsidRDefault="005514D2">
      <w:pPr>
        <w:pStyle w:val="affd"/>
        <w:tabs>
          <w:tab w:val="left" w:pos="851"/>
        </w:tabs>
        <w:spacing w:line="240" w:lineRule="auto"/>
        <w:ind w:left="0" w:firstLine="709"/>
        <w:contextualSpacing/>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360E73" w:rsidRDefault="005514D2">
      <w:pPr>
        <w:pStyle w:val="affd"/>
        <w:tabs>
          <w:tab w:val="left" w:pos="851"/>
        </w:tabs>
        <w:spacing w:line="240" w:lineRule="auto"/>
        <w:ind w:left="0" w:firstLine="709"/>
        <w:contextualSpacing/>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360E73" w:rsidRDefault="005514D2">
      <w:pPr>
        <w:pStyle w:val="affd"/>
        <w:tabs>
          <w:tab w:val="left" w:pos="851"/>
        </w:tabs>
        <w:spacing w:line="240" w:lineRule="auto"/>
        <w:ind w:left="0" w:firstLine="709"/>
        <w:contextualSpacing/>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и соответствующих ей задач необходимо: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•определить функции и состав базовых учебных действий, учитывая пси</w:t>
      </w:r>
      <w:r>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•определить связи базовых учебных действий с содержанием учебных предметов;</w:t>
      </w:r>
    </w:p>
    <w:p w:rsidR="00360E73" w:rsidRDefault="005514D2">
      <w:pPr>
        <w:pStyle w:val="1"/>
        <w:tabs>
          <w:tab w:val="left" w:pos="4500"/>
          <w:tab w:val="left" w:pos="9180"/>
          <w:tab w:val="left" w:pos="9360"/>
        </w:tabs>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Согласно требованиям Стандарта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360E73" w:rsidRDefault="00360E73">
      <w:pPr>
        <w:pStyle w:val="1"/>
        <w:spacing w:line="240" w:lineRule="auto"/>
        <w:contextualSpacing/>
        <w:rPr>
          <w:rFonts w:ascii="Times New Roman" w:hAnsi="Times New Roman" w:cs="Times New Roman"/>
          <w:b/>
          <w:sz w:val="28"/>
          <w:szCs w:val="28"/>
        </w:rPr>
      </w:pPr>
    </w:p>
    <w:p w:rsidR="00360E73" w:rsidRDefault="005514D2">
      <w:pPr>
        <w:pStyle w:val="1"/>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Функции, состав и характеристика базовых учебных действий</w:t>
      </w:r>
    </w:p>
    <w:p w:rsidR="00360E73" w:rsidRDefault="005514D2">
      <w:pPr>
        <w:pStyle w:val="1"/>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обучающихся с умственной отсталостью</w:t>
      </w:r>
    </w:p>
    <w:p w:rsidR="00360E73" w:rsidRDefault="005514D2">
      <w:pPr>
        <w:pStyle w:val="1"/>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 (интеллектуальными нарушениями)</w:t>
      </w:r>
    </w:p>
    <w:p w:rsidR="00360E73" w:rsidRDefault="005514D2">
      <w:pPr>
        <w:pStyle w:val="25"/>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Современные подходы к повышению эффективности обучения предпола</w:t>
      </w:r>
      <w:r>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sz w:val="28"/>
          <w:szCs w:val="28"/>
        </w:rPr>
        <w:softHyphen/>
        <w:t>мание уделяется развитию и коррекции мо</w:t>
      </w:r>
      <w:r>
        <w:rPr>
          <w:rFonts w:ascii="Times New Roman" w:hAnsi="Times New Roman"/>
          <w:sz w:val="28"/>
          <w:szCs w:val="28"/>
        </w:rPr>
        <w:softHyphen/>
        <w:t>ти</w:t>
      </w:r>
      <w:r>
        <w:rPr>
          <w:rFonts w:ascii="Times New Roman" w:hAnsi="Times New Roman"/>
          <w:sz w:val="28"/>
          <w:szCs w:val="28"/>
        </w:rPr>
        <w:softHyphen/>
        <w:t>ва</w:t>
      </w:r>
      <w:r>
        <w:rPr>
          <w:rFonts w:ascii="Times New Roman" w:hAnsi="Times New Roman"/>
          <w:sz w:val="28"/>
          <w:szCs w:val="28"/>
        </w:rPr>
        <w:softHyphen/>
        <w:t>ци</w:t>
      </w:r>
      <w:r>
        <w:rPr>
          <w:rFonts w:ascii="Times New Roman" w:hAnsi="Times New Roman"/>
          <w:sz w:val="28"/>
          <w:szCs w:val="28"/>
        </w:rPr>
        <w:softHyphen/>
        <w:t>он</w:t>
      </w:r>
      <w:r>
        <w:rPr>
          <w:rFonts w:ascii="Times New Roman" w:hAnsi="Times New Roman"/>
          <w:sz w:val="28"/>
          <w:szCs w:val="28"/>
        </w:rPr>
        <w:softHyphen/>
        <w:t>но</w:t>
      </w:r>
      <w:r>
        <w:rPr>
          <w:rFonts w:ascii="Times New Roman" w:hAnsi="Times New Roman"/>
          <w:sz w:val="28"/>
          <w:szCs w:val="28"/>
        </w:rPr>
        <w:softHyphen/>
        <w:t>го и операционного компонентов учебной деятельности, т.к. они во многом оп</w:t>
      </w:r>
      <w:r>
        <w:rPr>
          <w:rFonts w:ascii="Times New Roman" w:hAnsi="Times New Roman"/>
          <w:sz w:val="28"/>
          <w:szCs w:val="28"/>
        </w:rPr>
        <w:softHyphen/>
        <w:t xml:space="preserve">ределяют уровень ее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и успешность обучения школьника.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Функции базовых учебных действий:</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sz w:val="28"/>
          <w:szCs w:val="28"/>
        </w:rPr>
        <w:softHyphen/>
        <w:t>че</w:t>
      </w:r>
      <w:r>
        <w:rPr>
          <w:rFonts w:ascii="Times New Roman" w:hAnsi="Times New Roman" w:cs="Times New Roman"/>
          <w:sz w:val="28"/>
          <w:szCs w:val="28"/>
        </w:rPr>
        <w:softHyphen/>
        <w:t>ния и осознанное отношение к обучению, с другой ― составляют ос</w:t>
      </w:r>
      <w:r>
        <w:rPr>
          <w:rFonts w:ascii="Times New Roman" w:hAnsi="Times New Roman" w:cs="Times New Roman"/>
          <w:sz w:val="28"/>
          <w:szCs w:val="28"/>
        </w:rPr>
        <w:softHyphen/>
        <w:t>но</w:t>
      </w:r>
      <w:r>
        <w:rPr>
          <w:rFonts w:ascii="Times New Roman" w:hAnsi="Times New Roman" w:cs="Times New Roman"/>
          <w:sz w:val="28"/>
          <w:szCs w:val="28"/>
        </w:rPr>
        <w:softHyphen/>
        <w:t xml:space="preserve">ву формирования в старших классах более сложных действий, которые </w:t>
      </w:r>
      <w:r>
        <w:rPr>
          <w:rFonts w:ascii="Times New Roman" w:hAnsi="Times New Roman" w:cs="Times New Roman"/>
          <w:sz w:val="28"/>
          <w:szCs w:val="28"/>
        </w:rPr>
        <w:lastRenderedPageBreak/>
        <w:t>содействуют дальнейшему становлению ученика как субъекта осознанной активной учебной деятельности на доступном для него уровне.</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Характеристика базовых учебных действий</w:t>
      </w:r>
    </w:p>
    <w:p w:rsidR="00360E73" w:rsidRDefault="005514D2">
      <w:pPr>
        <w:pStyle w:val="affd"/>
        <w:spacing w:line="240" w:lineRule="auto"/>
        <w:ind w:left="0"/>
        <w:contextualSpacing/>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Pr>
          <w:rFonts w:ascii="Times New Roman" w:hAnsi="Times New Roman" w:cs="Times New Roman"/>
          <w:sz w:val="28"/>
          <w:szCs w:val="28"/>
        </w:rPr>
        <w:softHyphen/>
        <w:t>га</w:t>
      </w:r>
      <w:r>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sz w:val="28"/>
          <w:szCs w:val="28"/>
        </w:rPr>
        <w:softHyphen/>
        <w:t>тей; понимание личной от</w:t>
      </w:r>
      <w:r>
        <w:rPr>
          <w:rFonts w:ascii="Times New Roman" w:hAnsi="Times New Roman" w:cs="Times New Roman"/>
          <w:sz w:val="28"/>
          <w:szCs w:val="28"/>
        </w:rPr>
        <w:softHyphen/>
        <w:t>вет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ности за свои поступки на основе пред</w:t>
      </w:r>
      <w:r>
        <w:rPr>
          <w:rFonts w:ascii="Times New Roman" w:hAnsi="Times New Roman" w:cs="Times New Roman"/>
          <w:sz w:val="28"/>
          <w:szCs w:val="28"/>
        </w:rPr>
        <w:softHyphen/>
        <w:t>с</w:t>
      </w:r>
      <w:r>
        <w:rPr>
          <w:rFonts w:ascii="Times New Roman" w:hAnsi="Times New Roman" w:cs="Times New Roman"/>
          <w:sz w:val="28"/>
          <w:szCs w:val="28"/>
        </w:rPr>
        <w:softHyphen/>
        <w:t>тавлений об эти</w:t>
      </w:r>
      <w:r>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360E73" w:rsidRDefault="005514D2">
      <w:pPr>
        <w:pStyle w:val="affd"/>
        <w:spacing w:line="240" w:lineRule="auto"/>
        <w:ind w:left="0"/>
        <w:contextualSpacing/>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360E73" w:rsidRDefault="005514D2">
      <w:pPr>
        <w:pStyle w:val="affd"/>
        <w:spacing w:line="240" w:lineRule="auto"/>
        <w:ind w:left="0" w:firstLine="709"/>
        <w:contextualSpacing/>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60E73" w:rsidRDefault="005514D2">
      <w:pPr>
        <w:pStyle w:val="affd"/>
        <w:spacing w:line="240" w:lineRule="auto"/>
        <w:ind w:left="0"/>
        <w:contextualSpacing/>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Регулятивные учебные действия включают следующие умения: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z w:val="28"/>
          <w:szCs w:val="28"/>
        </w:rPr>
        <w:softHyphen/>
        <w:t>нимать цели и произвольно включаться в деятельность, сле</w:t>
      </w:r>
      <w:r>
        <w:rPr>
          <w:rFonts w:ascii="Times New Roman" w:hAnsi="Times New Roman" w:cs="Times New Roman"/>
          <w:sz w:val="28"/>
          <w:szCs w:val="28"/>
        </w:rPr>
        <w:softHyphen/>
        <w:t>до</w:t>
      </w:r>
      <w:r>
        <w:rPr>
          <w:rFonts w:ascii="Times New Roman" w:hAnsi="Times New Roman" w:cs="Times New Roman"/>
          <w:sz w:val="28"/>
          <w:szCs w:val="28"/>
        </w:rPr>
        <w:softHyphen/>
        <w:t xml:space="preserve">вать предложенному плану и работать в общем темпе;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активно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вать в де</w:t>
      </w:r>
      <w:r>
        <w:rPr>
          <w:rFonts w:ascii="Times New Roman" w:hAnsi="Times New Roman" w:cs="Times New Roman"/>
          <w:sz w:val="28"/>
          <w:szCs w:val="28"/>
        </w:rPr>
        <w:softHyphen/>
        <w:t>ятельности, контролировать и оценивать свои 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вия и действия од</w:t>
      </w:r>
      <w:r>
        <w:rPr>
          <w:rFonts w:ascii="Times New Roman" w:hAnsi="Times New Roman" w:cs="Times New Roman"/>
          <w:sz w:val="28"/>
          <w:szCs w:val="28"/>
        </w:rPr>
        <w:softHyphen/>
        <w:t>но</w:t>
      </w:r>
      <w:r>
        <w:rPr>
          <w:rFonts w:ascii="Times New Roman" w:hAnsi="Times New Roman" w:cs="Times New Roman"/>
          <w:sz w:val="28"/>
          <w:szCs w:val="28"/>
        </w:rPr>
        <w:softHyphen/>
        <w:t>к</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 xml:space="preserve">сников; </w:t>
      </w:r>
    </w:p>
    <w:p w:rsidR="00360E73" w:rsidRDefault="005514D2">
      <w:pPr>
        <w:pStyle w:val="1"/>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соотносить свои действия и их результаты с заданными об</w:t>
      </w:r>
      <w:r>
        <w:rPr>
          <w:rFonts w:ascii="Times New Roman" w:hAnsi="Times New Roman" w:cs="Times New Roman"/>
          <w:sz w:val="28"/>
          <w:szCs w:val="28"/>
        </w:rPr>
        <w:softHyphen/>
        <w:t>ра</w:t>
      </w:r>
      <w:r>
        <w:rPr>
          <w:rFonts w:ascii="Times New Roman" w:hAnsi="Times New Roman" w:cs="Times New Roman"/>
          <w:sz w:val="28"/>
          <w:szCs w:val="28"/>
        </w:rPr>
        <w:softHyphen/>
        <w:t>з</w:t>
      </w:r>
      <w:r>
        <w:rPr>
          <w:rFonts w:ascii="Times New Roman" w:hAnsi="Times New Roman" w:cs="Times New Roman"/>
          <w:sz w:val="28"/>
          <w:szCs w:val="28"/>
        </w:rPr>
        <w:softHyphen/>
        <w:t>ца</w:t>
      </w:r>
      <w:r>
        <w:rPr>
          <w:rFonts w:ascii="Times New Roman" w:hAnsi="Times New Roman" w:cs="Times New Roman"/>
          <w:sz w:val="28"/>
          <w:szCs w:val="28"/>
        </w:rPr>
        <w:softHyphen/>
        <w:t>ми, принимать оценку деятельности, оценивать ее с учетом предложенных кри</w:t>
      </w:r>
      <w:r>
        <w:rPr>
          <w:rFonts w:ascii="Times New Roman" w:hAnsi="Times New Roman" w:cs="Times New Roman"/>
          <w:sz w:val="28"/>
          <w:szCs w:val="28"/>
        </w:rPr>
        <w:softHyphen/>
        <w:t>териев, корректировать свою деятельность с учетом выявленных недочетов.</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u w:val="single"/>
        </w:rPr>
        <w:t>Познавательные учебные действия</w:t>
      </w:r>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познавательным учебным действиям относятся следующие умения: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выделять некоторые существенные, общие и отличительные свойства хорошо знакомых пред</w:t>
      </w:r>
      <w:r>
        <w:rPr>
          <w:rFonts w:ascii="Times New Roman" w:hAnsi="Times New Roman" w:cs="Times New Roman"/>
          <w:sz w:val="28"/>
          <w:szCs w:val="28"/>
        </w:rPr>
        <w:softHyphen/>
        <w:t xml:space="preserve">метов;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устанавливать </w:t>
      </w:r>
      <w:proofErr w:type="spellStart"/>
      <w:r>
        <w:rPr>
          <w:rFonts w:ascii="Times New Roman" w:hAnsi="Times New Roman" w:cs="Times New Roman"/>
          <w:sz w:val="28"/>
          <w:szCs w:val="28"/>
        </w:rPr>
        <w:t>видо</w:t>
      </w:r>
      <w:proofErr w:type="spellEnd"/>
      <w:r>
        <w:rPr>
          <w:rFonts w:ascii="Times New Roman" w:hAnsi="Times New Roman" w:cs="Times New Roman"/>
          <w:sz w:val="28"/>
          <w:szCs w:val="28"/>
        </w:rPr>
        <w:t xml:space="preserve">-родовые отношения предметов;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пользоваться знаками, символами, предметами-заместителями;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читать; писать; выполнять арифметические действия;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sz w:val="28"/>
          <w:szCs w:val="28"/>
        </w:rPr>
        <w:t>.</w:t>
      </w:r>
    </w:p>
    <w:p w:rsidR="00360E73" w:rsidRDefault="005514D2">
      <w:pPr>
        <w:pStyle w:val="1"/>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Связи базовых учебных действий с содержанием учебных предметов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каждого действия можно использовать, например, следующую систему оценки: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баллов ― самостоятельно применяет действие в любой ситуации.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sz w:val="28"/>
          <w:szCs w:val="28"/>
        </w:rPr>
        <w:t>сфор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ван</w:t>
      </w:r>
      <w:r>
        <w:rPr>
          <w:rFonts w:ascii="Times New Roman" w:hAnsi="Times New Roman" w:cs="Times New Roman"/>
          <w:sz w:val="28"/>
          <w:szCs w:val="28"/>
        </w:rPr>
        <w:softHyphen/>
        <w:t>нос</w:t>
      </w:r>
      <w:r>
        <w:rPr>
          <w:rFonts w:ascii="Times New Roman" w:hAnsi="Times New Roman" w:cs="Times New Roman"/>
          <w:sz w:val="28"/>
          <w:szCs w:val="28"/>
        </w:rPr>
        <w:softHyphen/>
        <w:t>ти</w:t>
      </w:r>
      <w:proofErr w:type="spellEnd"/>
      <w:r>
        <w:rPr>
          <w:rFonts w:ascii="Times New Roman" w:hAnsi="Times New Roman" w:cs="Times New Roman"/>
          <w:sz w:val="28"/>
          <w:szCs w:val="28"/>
        </w:rPr>
        <w:t xml:space="preserve"> учебных действий у всех учащихся, и на этой основе осуществить кор</w:t>
      </w:r>
      <w:r>
        <w:rPr>
          <w:rFonts w:ascii="Times New Roman" w:hAnsi="Times New Roman" w:cs="Times New Roman"/>
          <w:sz w:val="28"/>
          <w:szCs w:val="28"/>
        </w:rPr>
        <w:softHyphen/>
        <w:t>ре</w:t>
      </w:r>
      <w:r>
        <w:rPr>
          <w:rFonts w:ascii="Times New Roman" w:hAnsi="Times New Roman" w:cs="Times New Roman"/>
          <w:sz w:val="28"/>
          <w:szCs w:val="28"/>
        </w:rPr>
        <w:softHyphen/>
        <w:t>ктировку процесса их формирования на протяжении всего времени обу</w:t>
      </w:r>
      <w:r>
        <w:rPr>
          <w:rFonts w:ascii="Times New Roman" w:hAnsi="Times New Roman" w:cs="Times New Roman"/>
          <w:sz w:val="28"/>
          <w:szCs w:val="28"/>
        </w:rPr>
        <w:softHyphen/>
        <w:t>че</w:t>
      </w:r>
      <w:r>
        <w:rPr>
          <w:rFonts w:ascii="Times New Roman" w:hAnsi="Times New Roman" w:cs="Times New Roman"/>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360E73" w:rsidRDefault="00360E73">
      <w:pPr>
        <w:pStyle w:val="14TexstOSNOVA1012"/>
        <w:spacing w:line="240" w:lineRule="auto"/>
        <w:ind w:firstLine="567"/>
        <w:contextualSpacing/>
        <w:jc w:val="center"/>
        <w:rPr>
          <w:rFonts w:ascii="Times New Roman" w:hAnsi="Times New Roman" w:cs="Times New Roman"/>
          <w:b/>
          <w:color w:val="00000A"/>
          <w:sz w:val="28"/>
          <w:szCs w:val="28"/>
        </w:rPr>
      </w:pPr>
    </w:p>
    <w:p w:rsidR="00360E73" w:rsidRDefault="00360E73">
      <w:pPr>
        <w:pStyle w:val="14TexstOSNOVA1012"/>
        <w:spacing w:line="240" w:lineRule="auto"/>
        <w:ind w:firstLine="567"/>
        <w:contextualSpacing/>
        <w:jc w:val="center"/>
        <w:rPr>
          <w:rFonts w:ascii="Times New Roman" w:hAnsi="Times New Roman" w:cs="Times New Roman"/>
          <w:b/>
          <w:color w:val="00000A"/>
          <w:sz w:val="28"/>
          <w:szCs w:val="28"/>
        </w:rPr>
      </w:pPr>
    </w:p>
    <w:p w:rsidR="00360E73" w:rsidRDefault="005514D2">
      <w:pPr>
        <w:pStyle w:val="14TexstOSNOVA1012"/>
        <w:spacing w:line="240" w:lineRule="auto"/>
        <w:ind w:firstLine="567"/>
        <w:contextualSpacing/>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2.2.2. Программы учебных предметов, </w:t>
      </w:r>
    </w:p>
    <w:p w:rsidR="00360E73" w:rsidRDefault="005514D2">
      <w:pPr>
        <w:pStyle w:val="14TexstOSNOVA1012"/>
        <w:spacing w:line="240" w:lineRule="auto"/>
        <w:ind w:firstLine="567"/>
        <w:contextualSpacing/>
        <w:jc w:val="center"/>
        <w:rPr>
          <w:rFonts w:ascii="Times New Roman" w:hAnsi="Times New Roman" w:cs="Times New Roman"/>
          <w:color w:val="00000A"/>
          <w:sz w:val="28"/>
          <w:szCs w:val="28"/>
        </w:rPr>
      </w:pPr>
      <w:r>
        <w:rPr>
          <w:rFonts w:ascii="Times New Roman" w:hAnsi="Times New Roman" w:cs="Times New Roman"/>
          <w:b/>
          <w:color w:val="00000A"/>
          <w:sz w:val="28"/>
          <w:szCs w:val="28"/>
        </w:rPr>
        <w:t>курсов коррекционно-развивающей области</w:t>
      </w:r>
    </w:p>
    <w:p w:rsidR="00360E73" w:rsidRDefault="005514D2">
      <w:pPr>
        <w:pStyle w:val="310"/>
        <w:tabs>
          <w:tab w:val="center" w:pos="4904"/>
          <w:tab w:val="left" w:pos="6510"/>
        </w:tabs>
        <w:spacing w:before="0" w:after="0" w:line="240" w:lineRule="auto"/>
        <w:ind w:firstLine="454"/>
        <w:contextualSpacing/>
        <w:jc w:val="left"/>
        <w:rPr>
          <w:rFonts w:ascii="Times New Roman" w:hAnsi="Times New Roman" w:cs="Times New Roman"/>
          <w:color w:val="00000A"/>
          <w:sz w:val="28"/>
          <w:szCs w:val="28"/>
        </w:rPr>
      </w:pPr>
      <w:r>
        <w:rPr>
          <w:rFonts w:ascii="Times New Roman" w:hAnsi="Times New Roman" w:cs="Times New Roman"/>
          <w:i w:val="0"/>
          <w:color w:val="00000A"/>
          <w:sz w:val="28"/>
          <w:szCs w:val="28"/>
        </w:rPr>
        <w:tab/>
      </w:r>
      <w:r>
        <w:rPr>
          <w:rFonts w:ascii="Times New Roman" w:hAnsi="Times New Roman" w:cs="Times New Roman"/>
          <w:i w:val="0"/>
          <w:color w:val="00000A"/>
          <w:sz w:val="28"/>
          <w:szCs w:val="28"/>
          <w:lang w:val="en-US"/>
        </w:rPr>
        <w:t>I</w:t>
      </w:r>
      <w:r>
        <w:rPr>
          <w:rFonts w:ascii="Times New Roman" w:hAnsi="Times New Roman" w:cs="Times New Roman"/>
          <w:i w:val="0"/>
          <w:color w:val="00000A"/>
          <w:sz w:val="28"/>
          <w:szCs w:val="28"/>
        </w:rPr>
        <w:t>-</w:t>
      </w:r>
      <w:r>
        <w:rPr>
          <w:rFonts w:ascii="Times New Roman" w:hAnsi="Times New Roman" w:cs="Times New Roman"/>
          <w:i w:val="0"/>
          <w:color w:val="00000A"/>
          <w:sz w:val="28"/>
          <w:szCs w:val="28"/>
          <w:lang w:val="en-US"/>
        </w:rPr>
        <w:t>IV</w:t>
      </w:r>
      <w:r>
        <w:rPr>
          <w:rFonts w:ascii="Times New Roman" w:hAnsi="Times New Roman" w:cs="Times New Roman"/>
          <w:i w:val="0"/>
          <w:color w:val="00000A"/>
          <w:sz w:val="28"/>
          <w:szCs w:val="28"/>
        </w:rPr>
        <w:t xml:space="preserve"> классы</w:t>
      </w:r>
    </w:p>
    <w:p w:rsidR="00360E73" w:rsidRDefault="005514D2">
      <w:pPr>
        <w:pStyle w:val="1"/>
        <w:spacing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360E73" w:rsidRDefault="005514D2">
      <w:pPr>
        <w:pStyle w:val="1"/>
        <w:spacing w:line="240" w:lineRule="auto"/>
        <w:ind w:firstLine="567"/>
        <w:contextualSpacing/>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Обучение русскому языку в дополнительном первом классе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w:t>
      </w:r>
      <w:proofErr w:type="spellStart"/>
      <w:r>
        <w:rPr>
          <w:rFonts w:ascii="Times New Roman" w:hAnsi="Times New Roman" w:cs="Times New Roman"/>
          <w:sz w:val="28"/>
          <w:szCs w:val="28"/>
        </w:rPr>
        <w:t>дограмматических</w:t>
      </w:r>
      <w:proofErr w:type="spellEnd"/>
      <w:r>
        <w:rPr>
          <w:rFonts w:ascii="Times New Roman" w:hAnsi="Times New Roman" w:cs="Times New Roman"/>
          <w:sz w:val="28"/>
          <w:szCs w:val="28"/>
        </w:rPr>
        <w:t>» понятий и развитие коммуникативно-речевых навыков;</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Коррекция недостатков речевой и мыслительной деятельности;</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360E73" w:rsidRDefault="005514D2">
      <w:pPr>
        <w:pStyle w:val="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Развитие навыков устной коммуникации;</w:t>
      </w:r>
    </w:p>
    <w:p w:rsidR="00360E73" w:rsidRDefault="005514D2">
      <w:pPr>
        <w:pStyle w:val="1"/>
        <w:spacing w:line="240" w:lineRule="auto"/>
        <w:ind w:firstLine="567"/>
        <w:contextualSpacing/>
        <w:jc w:val="both"/>
        <w:rPr>
          <w:rFonts w:ascii="Times New Roman" w:hAnsi="Times New Roman" w:cs="Times New Roman"/>
          <w:b/>
          <w:bCs/>
          <w:iCs/>
          <w:sz w:val="28"/>
          <w:szCs w:val="28"/>
        </w:rPr>
      </w:pPr>
      <w:r>
        <w:rPr>
          <w:rFonts w:ascii="Times New Roman" w:hAnsi="Times New Roman" w:cs="Times New Roman"/>
          <w:sz w:val="28"/>
          <w:szCs w:val="28"/>
        </w:rPr>
        <w:t>― Формирование положительных нравственных качеств и свойств личности.</w:t>
      </w:r>
    </w:p>
    <w:p w:rsidR="00360E73" w:rsidRDefault="005514D2">
      <w:pPr>
        <w:pStyle w:val="1"/>
        <w:spacing w:line="240" w:lineRule="auto"/>
        <w:ind w:firstLine="709"/>
        <w:contextualSpacing/>
        <w:jc w:val="both"/>
        <w:rPr>
          <w:rFonts w:ascii="Times New Roman" w:hAnsi="Times New Roman" w:cs="Times New Roman"/>
          <w:bCs/>
          <w:i/>
          <w:sz w:val="28"/>
          <w:szCs w:val="28"/>
        </w:rPr>
      </w:pPr>
      <w:r>
        <w:rPr>
          <w:rFonts w:ascii="Times New Roman" w:hAnsi="Times New Roman" w:cs="Times New Roman"/>
          <w:b/>
          <w:bCs/>
          <w:iCs/>
          <w:sz w:val="28"/>
          <w:szCs w:val="28"/>
        </w:rPr>
        <w:t xml:space="preserve">Подготовка к усвоению грамоты. </w:t>
      </w:r>
      <w:r>
        <w:rPr>
          <w:rFonts w:ascii="Times New Roman" w:hAnsi="Times New Roman" w:cs="Times New Roman"/>
          <w:i/>
          <w:sz w:val="28"/>
          <w:szCs w:val="28"/>
        </w:rPr>
        <w:t>Подготовка к усвоению первоначальных навыков чтения.</w:t>
      </w:r>
      <w:r>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w:t>
      </w:r>
      <w:r>
        <w:rPr>
          <w:rFonts w:ascii="Times New Roman" w:hAnsi="Times New Roman" w:cs="Times New Roman"/>
          <w:bCs/>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360E73" w:rsidRDefault="005514D2">
      <w:pPr>
        <w:pStyle w:val="1"/>
        <w:spacing w:line="240" w:lineRule="auto"/>
        <w:ind w:firstLine="709"/>
        <w:contextualSpacing/>
        <w:jc w:val="both"/>
        <w:rPr>
          <w:rFonts w:ascii="Times New Roman" w:hAnsi="Times New Roman" w:cs="Times New Roman"/>
          <w:bCs/>
          <w:i/>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i/>
          <w:sz w:val="28"/>
          <w:szCs w:val="28"/>
        </w:rPr>
        <w:t>Речевое развитие</w:t>
      </w:r>
      <w:r>
        <w:rPr>
          <w:rFonts w:ascii="Times New Roman" w:hAnsi="Times New Roman" w:cs="Times New Roman"/>
          <w:bCs/>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Cs/>
          <w:sz w:val="28"/>
          <w:szCs w:val="28"/>
        </w:rPr>
        <w:t>Расширение арсенала языковых средств, необходимых для вербального об</w:t>
      </w:r>
      <w:r>
        <w:rPr>
          <w:rFonts w:ascii="Times New Roman" w:hAnsi="Times New Roman" w:cs="Times New Roman"/>
          <w:bCs/>
          <w:sz w:val="28"/>
          <w:szCs w:val="28"/>
        </w:rPr>
        <w:softHyphen/>
        <w:t>щения. Формирование элементарных коммуникативных навыков диалогичес</w:t>
      </w:r>
      <w:r>
        <w:rPr>
          <w:rFonts w:ascii="Times New Roman" w:hAnsi="Times New Roman" w:cs="Times New Roman"/>
          <w:bCs/>
          <w:sz w:val="28"/>
          <w:szCs w:val="28"/>
        </w:rPr>
        <w:softHyphen/>
        <w:t>кой речи: ответы на вопросы собеседника на темы, близкие личному опы</w:t>
      </w:r>
      <w:r>
        <w:rPr>
          <w:rFonts w:ascii="Times New Roman" w:hAnsi="Times New Roman" w:cs="Times New Roman"/>
          <w:bCs/>
          <w:sz w:val="28"/>
          <w:szCs w:val="28"/>
        </w:rPr>
        <w:softHyphen/>
        <w:t>ту, на основе предметно-практической деятельности, наблюдений за ок</w:t>
      </w:r>
      <w:r>
        <w:rPr>
          <w:rFonts w:ascii="Times New Roman" w:hAnsi="Times New Roman" w:cs="Times New Roman"/>
          <w:bCs/>
          <w:sz w:val="28"/>
          <w:szCs w:val="28"/>
        </w:rPr>
        <w:softHyphen/>
        <w:t>ру</w:t>
      </w:r>
      <w:r>
        <w:rPr>
          <w:rFonts w:ascii="Times New Roman" w:hAnsi="Times New Roman" w:cs="Times New Roman"/>
          <w:bCs/>
          <w:sz w:val="28"/>
          <w:szCs w:val="28"/>
        </w:rPr>
        <w:softHyphen/>
        <w:t>жа</w:t>
      </w:r>
      <w:r>
        <w:rPr>
          <w:rFonts w:ascii="Times New Roman" w:hAnsi="Times New Roman" w:cs="Times New Roman"/>
          <w:bCs/>
          <w:sz w:val="28"/>
          <w:szCs w:val="28"/>
        </w:rPr>
        <w:softHyphen/>
        <w:t>ю</w:t>
      </w:r>
      <w:r>
        <w:rPr>
          <w:rFonts w:ascii="Times New Roman" w:hAnsi="Times New Roman" w:cs="Times New Roman"/>
          <w:bCs/>
          <w:sz w:val="28"/>
          <w:szCs w:val="28"/>
        </w:rPr>
        <w:softHyphen/>
        <w:t xml:space="preserve">щей действительностью и т.д. </w:t>
      </w:r>
    </w:p>
    <w:p w:rsidR="00360E73" w:rsidRDefault="005514D2">
      <w:pPr>
        <w:pStyle w:val="1"/>
        <w:spacing w:line="240" w:lineRule="auto"/>
        <w:ind w:firstLine="709"/>
        <w:contextualSpacing/>
        <w:jc w:val="center"/>
        <w:rPr>
          <w:rFonts w:ascii="Times New Roman" w:hAnsi="Times New Roman" w:cs="Times New Roman"/>
          <w:bCs/>
          <w:i/>
          <w:sz w:val="28"/>
          <w:szCs w:val="28"/>
        </w:rPr>
      </w:pPr>
      <w:r>
        <w:rPr>
          <w:rFonts w:ascii="Times New Roman" w:hAnsi="Times New Roman" w:cs="Times New Roman"/>
          <w:b/>
          <w:bCs/>
          <w:sz w:val="28"/>
          <w:szCs w:val="28"/>
        </w:rPr>
        <w:t>Обучение грамоте</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i/>
          <w:sz w:val="28"/>
          <w:szCs w:val="28"/>
        </w:rPr>
        <w:t>Формирование элементарных навыков чтения</w:t>
      </w:r>
      <w:r>
        <w:rPr>
          <w:rFonts w:ascii="Times New Roman" w:hAnsi="Times New Roman" w:cs="Times New Roman"/>
          <w:bCs/>
          <w:sz w:val="28"/>
          <w:szCs w:val="28"/>
        </w:rPr>
        <w:t>.</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Звуки речи. Выделение звуки на фоне полного слова. Отчетливое произ</w:t>
      </w:r>
      <w:r>
        <w:rPr>
          <w:rFonts w:ascii="Times New Roman" w:hAnsi="Times New Roman" w:cs="Times New Roman"/>
          <w:bCs/>
          <w:sz w:val="28"/>
          <w:szCs w:val="28"/>
        </w:rPr>
        <w:softHyphen/>
        <w:t>несение. Определение места звука в слове. Определение последовательнос</w:t>
      </w:r>
      <w:r>
        <w:rPr>
          <w:rFonts w:ascii="Times New Roman" w:hAnsi="Times New Roman" w:cs="Times New Roman"/>
          <w:bCs/>
          <w:sz w:val="28"/>
          <w:szCs w:val="28"/>
        </w:rPr>
        <w:softHyphen/>
        <w:t>ти звуков в несложных по структуре словах. Сравнение на слух слов, раз</w:t>
      </w:r>
      <w:r>
        <w:rPr>
          <w:rFonts w:ascii="Times New Roman" w:hAnsi="Times New Roman" w:cs="Times New Roman"/>
          <w:bCs/>
          <w:sz w:val="28"/>
          <w:szCs w:val="28"/>
        </w:rPr>
        <w:softHyphen/>
        <w:t>ли</w:t>
      </w:r>
      <w:r>
        <w:rPr>
          <w:rFonts w:ascii="Times New Roman" w:hAnsi="Times New Roman" w:cs="Times New Roman"/>
          <w:bCs/>
          <w:sz w:val="28"/>
          <w:szCs w:val="28"/>
        </w:rPr>
        <w:softHyphen/>
        <w:t>ча</w:t>
      </w:r>
      <w:r>
        <w:rPr>
          <w:rFonts w:ascii="Times New Roman" w:hAnsi="Times New Roman" w:cs="Times New Roman"/>
          <w:bCs/>
          <w:sz w:val="28"/>
          <w:szCs w:val="28"/>
        </w:rPr>
        <w:softHyphen/>
        <w:t>ющихся одним звуком.</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Различение гласных и согласных звуков на слух и в собственном произношении.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Pr>
          <w:rFonts w:ascii="Times New Roman" w:hAnsi="Times New Roman" w:cs="Times New Roman"/>
          <w:sz w:val="28"/>
          <w:szCs w:val="28"/>
        </w:rPr>
        <w:softHyphen/>
        <w:t>к</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ных слогов с твердыми и мягкими согласными, со стечениями согласных в на</w:t>
      </w:r>
      <w:r>
        <w:rPr>
          <w:rFonts w:ascii="Times New Roman" w:hAnsi="Times New Roman" w:cs="Times New Roman"/>
          <w:sz w:val="28"/>
          <w:szCs w:val="28"/>
        </w:rPr>
        <w:softHyphen/>
        <w:t>чале или в конце слова). Составление и чтение слов из усвоенных слоговых стру</w:t>
      </w:r>
      <w:r>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rFonts w:ascii="Times New Roman" w:hAnsi="Times New Roman" w:cs="Times New Roman"/>
          <w:sz w:val="28"/>
          <w:szCs w:val="28"/>
        </w:rPr>
        <w:softHyphen/>
        <w:t xml:space="preserve">ной отработки с учителем). Разучивание с голоса коротких стихотворений, загадок,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Формирование элементарных навыков письма.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пальцев рук; координации и точности</w:t>
      </w:r>
      <w:r>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Усвоение начертания рукописных заглавных и строчных букв.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Pr>
          <w:rFonts w:ascii="Times New Roman" w:hAnsi="Times New Roman" w:cs="Times New Roman"/>
          <w:sz w:val="28"/>
          <w:szCs w:val="28"/>
        </w:rPr>
        <w:softHyphen/>
        <w:t>вное списывание слов и предложений; списывание со вставкой пропущен</w:t>
      </w:r>
      <w:r>
        <w:rPr>
          <w:rFonts w:ascii="Times New Roman" w:hAnsi="Times New Roman" w:cs="Times New Roman"/>
          <w:sz w:val="28"/>
          <w:szCs w:val="28"/>
        </w:rPr>
        <w:softHyphen/>
        <w:t>ной буквы или слога после предварительного разбора с учителем. Усвоение при</w:t>
      </w:r>
      <w:r>
        <w:rPr>
          <w:rFonts w:ascii="Times New Roman" w:hAnsi="Times New Roman" w:cs="Times New Roman"/>
          <w:sz w:val="28"/>
          <w:szCs w:val="28"/>
        </w:rPr>
        <w:softHyphen/>
        <w:t>ёмов и последовательности правильного списывания текста. Письмо под ди</w:t>
      </w:r>
      <w:r>
        <w:rPr>
          <w:rFonts w:ascii="Times New Roman" w:hAnsi="Times New Roman" w:cs="Times New Roman"/>
          <w:sz w:val="28"/>
          <w:szCs w:val="28"/>
        </w:rPr>
        <w:softHyphen/>
        <w:t>к</w:t>
      </w:r>
      <w:r>
        <w:rPr>
          <w:rFonts w:ascii="Times New Roman" w:hAnsi="Times New Roman" w:cs="Times New Roman"/>
          <w:sz w:val="28"/>
          <w:szCs w:val="28"/>
        </w:rPr>
        <w:softHyphen/>
        <w:t>товку слов и предложений, написание которых не расходится с их произно</w:t>
      </w:r>
      <w:r>
        <w:rPr>
          <w:rFonts w:ascii="Times New Roman" w:hAnsi="Times New Roman" w:cs="Times New Roman"/>
          <w:sz w:val="28"/>
          <w:szCs w:val="28"/>
        </w:rPr>
        <w:softHyphen/>
        <w:t>шением.</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ascii="Times New Roman" w:hAnsi="Times New Roman" w:cs="Times New Roman"/>
          <w:b/>
          <w:bCs/>
          <w:i/>
          <w:iCs/>
          <w:sz w:val="28"/>
          <w:szCs w:val="28"/>
        </w:rPr>
        <w:t>ча</w:t>
      </w:r>
      <w:proofErr w:type="spellEnd"/>
      <w:r>
        <w:rPr>
          <w:rFonts w:ascii="Times New Roman" w:hAnsi="Times New Roman" w:cs="Times New Roman"/>
          <w:b/>
          <w:bCs/>
          <w:sz w:val="28"/>
          <w:szCs w:val="28"/>
        </w:rPr>
        <w:t>—</w:t>
      </w:r>
      <w:r>
        <w:rPr>
          <w:rFonts w:ascii="Times New Roman" w:hAnsi="Times New Roman" w:cs="Times New Roman"/>
          <w:b/>
          <w:bCs/>
          <w:i/>
          <w:iCs/>
          <w:sz w:val="28"/>
          <w:szCs w:val="28"/>
        </w:rPr>
        <w:t>ща</w:t>
      </w:r>
      <w:r>
        <w:rPr>
          <w:rFonts w:ascii="Times New Roman" w:hAnsi="Times New Roman" w:cs="Times New Roman"/>
          <w:b/>
          <w:bCs/>
          <w:sz w:val="28"/>
          <w:szCs w:val="28"/>
        </w:rPr>
        <w:t xml:space="preserve">, </w:t>
      </w:r>
      <w:r>
        <w:rPr>
          <w:rFonts w:ascii="Times New Roman" w:hAnsi="Times New Roman" w:cs="Times New Roman"/>
          <w:b/>
          <w:bCs/>
          <w:i/>
          <w:iCs/>
          <w:sz w:val="28"/>
          <w:szCs w:val="28"/>
        </w:rPr>
        <w:t>чу</w:t>
      </w:r>
      <w:r>
        <w:rPr>
          <w:rFonts w:ascii="Times New Roman" w:hAnsi="Times New Roman" w:cs="Times New Roman"/>
          <w:b/>
          <w:bCs/>
          <w:sz w:val="28"/>
          <w:szCs w:val="28"/>
        </w:rPr>
        <w:t>—</w:t>
      </w:r>
      <w:proofErr w:type="spellStart"/>
      <w:r>
        <w:rPr>
          <w:rFonts w:ascii="Times New Roman" w:hAnsi="Times New Roman" w:cs="Times New Roman"/>
          <w:b/>
          <w:bCs/>
          <w:i/>
          <w:iCs/>
          <w:sz w:val="28"/>
          <w:szCs w:val="28"/>
        </w:rPr>
        <w:t>щу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i/>
          <w:iCs/>
          <w:sz w:val="28"/>
          <w:szCs w:val="28"/>
        </w:rPr>
        <w:t>жи</w:t>
      </w:r>
      <w:proofErr w:type="spellEnd"/>
      <w:r>
        <w:rPr>
          <w:rFonts w:ascii="Times New Roman" w:hAnsi="Times New Roman" w:cs="Times New Roman"/>
          <w:b/>
          <w:bCs/>
          <w:sz w:val="28"/>
          <w:szCs w:val="28"/>
        </w:rPr>
        <w:t>—</w:t>
      </w:r>
      <w:r>
        <w:rPr>
          <w:rFonts w:ascii="Times New Roman" w:hAnsi="Times New Roman" w:cs="Times New Roman"/>
          <w:b/>
          <w:bCs/>
          <w:i/>
          <w:iCs/>
          <w:sz w:val="28"/>
          <w:szCs w:val="28"/>
        </w:rPr>
        <w:t>ши</w:t>
      </w:r>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Речевое развитие.</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Использование усвоенных языковых средств (слов, словосочетаний и кон</w:t>
      </w:r>
      <w:r>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Pr>
          <w:rFonts w:ascii="Times New Roman" w:hAnsi="Times New Roman" w:cs="Times New Roman"/>
          <w:sz w:val="28"/>
          <w:szCs w:val="28"/>
        </w:rPr>
        <w:softHyphen/>
        <w:t>го</w:t>
      </w:r>
      <w:r>
        <w:rPr>
          <w:rFonts w:ascii="Times New Roman" w:hAnsi="Times New Roman" w:cs="Times New Roman"/>
          <w:sz w:val="28"/>
          <w:szCs w:val="28"/>
        </w:rPr>
        <w:softHyphen/>
        <w:t>товительной работы); ответов на вопросы педаго</w:t>
      </w:r>
      <w:r>
        <w:rPr>
          <w:rFonts w:ascii="Times New Roman" w:hAnsi="Times New Roman" w:cs="Times New Roman"/>
          <w:sz w:val="28"/>
          <w:szCs w:val="28"/>
        </w:rPr>
        <w:softHyphen/>
        <w:t>га и товарищей класса. Пересказ про</w:t>
      </w:r>
      <w:r>
        <w:rPr>
          <w:rFonts w:ascii="Times New Roman" w:hAnsi="Times New Roman" w:cs="Times New Roman"/>
          <w:sz w:val="28"/>
          <w:szCs w:val="28"/>
        </w:rPr>
        <w:softHyphen/>
        <w:t>с</w:t>
      </w:r>
      <w:r>
        <w:rPr>
          <w:rFonts w:ascii="Times New Roman" w:hAnsi="Times New Roman" w:cs="Times New Roman"/>
          <w:sz w:val="28"/>
          <w:szCs w:val="28"/>
        </w:rPr>
        <w:softHyphen/>
        <w:t>лу</w:t>
      </w:r>
      <w:r>
        <w:rPr>
          <w:rFonts w:ascii="Times New Roman" w:hAnsi="Times New Roman" w:cs="Times New Roman"/>
          <w:sz w:val="28"/>
          <w:szCs w:val="28"/>
        </w:rPr>
        <w:softHyphen/>
        <w:t>шанных и предварительно разобран</w:t>
      </w:r>
      <w:r>
        <w:rPr>
          <w:rFonts w:ascii="Times New Roman" w:hAnsi="Times New Roman" w:cs="Times New Roman"/>
          <w:sz w:val="28"/>
          <w:szCs w:val="28"/>
        </w:rPr>
        <w:softHyphen/>
        <w:t>ных небольших по объему текстов с опорой на во</w:t>
      </w:r>
      <w:r>
        <w:rPr>
          <w:rFonts w:ascii="Times New Roman" w:hAnsi="Times New Roman" w:cs="Times New Roman"/>
          <w:sz w:val="28"/>
          <w:szCs w:val="28"/>
        </w:rPr>
        <w:softHyphen/>
        <w:t>п</w:t>
      </w:r>
      <w:r>
        <w:rPr>
          <w:rFonts w:ascii="Times New Roman" w:hAnsi="Times New Roman" w:cs="Times New Roman"/>
          <w:sz w:val="28"/>
          <w:szCs w:val="28"/>
        </w:rPr>
        <w:softHyphen/>
        <w:t>росы учителя и ил</w:t>
      </w:r>
      <w:r>
        <w:rPr>
          <w:rFonts w:ascii="Times New Roman" w:hAnsi="Times New Roman" w:cs="Times New Roman"/>
          <w:sz w:val="28"/>
          <w:szCs w:val="28"/>
        </w:rPr>
        <w:softHyphen/>
        <w:t>лю</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тивный ма</w:t>
      </w:r>
      <w:r>
        <w:rPr>
          <w:rFonts w:ascii="Times New Roman" w:hAnsi="Times New Roman" w:cs="Times New Roman"/>
          <w:sz w:val="28"/>
          <w:szCs w:val="28"/>
        </w:rPr>
        <w:softHyphen/>
        <w:t>те</w:t>
      </w:r>
      <w:r>
        <w:rPr>
          <w:rFonts w:ascii="Times New Roman" w:hAnsi="Times New Roman" w:cs="Times New Roman"/>
          <w:sz w:val="28"/>
          <w:szCs w:val="28"/>
        </w:rPr>
        <w:softHyphen/>
        <w:t>ри</w:t>
      </w:r>
      <w:r>
        <w:rPr>
          <w:rFonts w:ascii="Times New Roman" w:hAnsi="Times New Roman" w:cs="Times New Roman"/>
          <w:sz w:val="28"/>
          <w:szCs w:val="28"/>
        </w:rPr>
        <w:softHyphen/>
        <w:t>ал. Составление двух-трех предложений с опорой на серию сю</w:t>
      </w:r>
      <w:r>
        <w:rPr>
          <w:rFonts w:ascii="Times New Roman" w:hAnsi="Times New Roman" w:cs="Times New Roman"/>
          <w:sz w:val="28"/>
          <w:szCs w:val="28"/>
        </w:rPr>
        <w:softHyphen/>
        <w:t>жетных кар</w:t>
      </w:r>
      <w:r>
        <w:rPr>
          <w:rFonts w:ascii="Times New Roman" w:hAnsi="Times New Roman" w:cs="Times New Roman"/>
          <w:sz w:val="28"/>
          <w:szCs w:val="28"/>
        </w:rPr>
        <w:softHyphen/>
        <w:t>тин, организованные наблюдения, практические действия и т.д.</w:t>
      </w:r>
    </w:p>
    <w:p w:rsidR="00360E73" w:rsidRDefault="005514D2">
      <w:pPr>
        <w:pStyle w:val="1"/>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sz w:val="28"/>
          <w:szCs w:val="28"/>
        </w:rPr>
        <w:t>Практические грамматические упражнения и развитие речи</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bCs/>
          <w:sz w:val="28"/>
          <w:szCs w:val="28"/>
        </w:rPr>
        <w:t>Фонетика.</w:t>
      </w:r>
      <w:r>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sz w:val="28"/>
          <w:szCs w:val="28"/>
        </w:rPr>
        <w:t>Графика.</w:t>
      </w:r>
      <w:r>
        <w:rPr>
          <w:rFonts w:ascii="Times New Roman" w:hAnsi="Times New Roman" w:cs="Times New Roman"/>
          <w:sz w:val="28"/>
          <w:szCs w:val="28"/>
        </w:rPr>
        <w:t xml:space="preserve"> Обозначение мягкости согласных на письме буквами </w:t>
      </w:r>
      <w:r>
        <w:rPr>
          <w:rFonts w:ascii="Times New Roman" w:hAnsi="Times New Roman" w:cs="Times New Roman"/>
          <w:b/>
          <w:bCs/>
          <w:sz w:val="28"/>
          <w:szCs w:val="28"/>
        </w:rPr>
        <w:t>ь, е, ё, и, ю, я</w:t>
      </w:r>
      <w:r>
        <w:rPr>
          <w:rFonts w:ascii="Times New Roman" w:hAnsi="Times New Roman" w:cs="Times New Roman"/>
          <w:sz w:val="28"/>
          <w:szCs w:val="28"/>
        </w:rPr>
        <w:t xml:space="preserve">. Разделительный </w:t>
      </w:r>
      <w:r>
        <w:rPr>
          <w:rFonts w:ascii="Times New Roman" w:hAnsi="Times New Roman" w:cs="Times New Roman"/>
          <w:b/>
          <w:bCs/>
          <w:sz w:val="28"/>
          <w:szCs w:val="28"/>
        </w:rPr>
        <w:t>ь</w:t>
      </w:r>
      <w:r>
        <w:rPr>
          <w:rFonts w:ascii="Times New Roman" w:hAnsi="Times New Roman" w:cs="Times New Roman"/>
          <w:sz w:val="28"/>
          <w:szCs w:val="28"/>
        </w:rPr>
        <w:t>. Слог. Перенос слов. Алфавит.</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Слово.</w:t>
      </w:r>
      <w:r>
        <w:rPr>
          <w:rFonts w:ascii="Times New Roman" w:hAnsi="Times New Roman" w:cs="Times New Roman"/>
          <w:sz w:val="28"/>
          <w:szCs w:val="28"/>
        </w:rPr>
        <w:t xml:space="preserve"> Слова, обозначающие </w:t>
      </w:r>
      <w:r>
        <w:rPr>
          <w:rFonts w:ascii="Times New Roman" w:hAnsi="Times New Roman" w:cs="Times New Roman"/>
          <w:b/>
          <w:bCs/>
          <w:i/>
          <w:iCs/>
          <w:sz w:val="28"/>
          <w:szCs w:val="28"/>
        </w:rPr>
        <w:t>название предметов</w:t>
      </w:r>
      <w:r>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название действий</w:t>
      </w:r>
      <w:r>
        <w:rPr>
          <w:rFonts w:ascii="Times New Roman" w:hAnsi="Times New Roman" w:cs="Times New Roman"/>
          <w:sz w:val="28"/>
          <w:szCs w:val="28"/>
        </w:rPr>
        <w:t>. Различение действия и его названия. Название действий</w:t>
      </w:r>
      <w:r>
        <w:rPr>
          <w:rFonts w:ascii="Times New Roman" w:hAnsi="Times New Roman" w:cs="Times New Roman"/>
          <w:sz w:val="28"/>
          <w:szCs w:val="28"/>
        </w:rPr>
        <w:tab/>
        <w:t xml:space="preserve"> по вопросам </w:t>
      </w:r>
      <w:r>
        <w:rPr>
          <w:rFonts w:ascii="Times New Roman" w:hAnsi="Times New Roman" w:cs="Times New Roman"/>
          <w:i/>
          <w:iCs/>
          <w:sz w:val="28"/>
          <w:szCs w:val="28"/>
        </w:rPr>
        <w:t xml:space="preserve">что делает? что делают? что делал? что будет делать? </w:t>
      </w:r>
      <w:r>
        <w:rPr>
          <w:rFonts w:ascii="Times New Roman" w:hAnsi="Times New Roman" w:cs="Times New Roman"/>
          <w:sz w:val="28"/>
          <w:szCs w:val="28"/>
        </w:rPr>
        <w:t xml:space="preserve">Согласование слов-действий со словами-предметами.  </w:t>
      </w:r>
    </w:p>
    <w:p w:rsidR="00360E73" w:rsidRDefault="005514D2">
      <w:pPr>
        <w:pStyle w:val="1"/>
        <w:tabs>
          <w:tab w:val="left" w:pos="553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признак предмета</w:t>
      </w:r>
      <w:r>
        <w:rPr>
          <w:rFonts w:ascii="Times New Roman" w:hAnsi="Times New Roman" w:cs="Times New Roman"/>
          <w:sz w:val="28"/>
          <w:szCs w:val="28"/>
        </w:rPr>
        <w:t xml:space="preserve">. Определение признака предмета по вопросам </w:t>
      </w:r>
      <w:r>
        <w:rPr>
          <w:rFonts w:ascii="Times New Roman" w:hAnsi="Times New Roman" w:cs="Times New Roman"/>
          <w:i/>
          <w:iCs/>
          <w:sz w:val="28"/>
          <w:szCs w:val="28"/>
        </w:rPr>
        <w:t xml:space="preserve">какой? какая? какое? какие? </w:t>
      </w:r>
      <w:r>
        <w:rPr>
          <w:rFonts w:ascii="Times New Roman" w:hAnsi="Times New Roman" w:cs="Times New Roman"/>
          <w:sz w:val="28"/>
          <w:szCs w:val="28"/>
        </w:rPr>
        <w:t>Название признаков, обозначающих цвет, форму, величину, материал, вкус предмета.</w:t>
      </w:r>
    </w:p>
    <w:p w:rsidR="00360E73" w:rsidRDefault="005514D2">
      <w:pPr>
        <w:pStyle w:val="1"/>
        <w:spacing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sz w:val="28"/>
          <w:szCs w:val="28"/>
        </w:rPr>
        <w:t>Дифференциация слов, относящихся к разным категориям.</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bCs/>
          <w:i/>
          <w:iCs/>
          <w:sz w:val="28"/>
          <w:szCs w:val="28"/>
        </w:rPr>
        <w:t>Предлог.</w:t>
      </w:r>
      <w:r>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Имена собственные </w:t>
      </w:r>
      <w:r>
        <w:rPr>
          <w:rFonts w:ascii="Times New Roman" w:hAnsi="Times New Roman" w:cs="Times New Roman"/>
          <w:sz w:val="28"/>
          <w:szCs w:val="28"/>
        </w:rPr>
        <w:t>(имена и фамилии людей, клички животных, названия городов, сел, улиц, площадей).</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Правописание</w:t>
      </w:r>
      <w:r>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sz w:val="28"/>
          <w:szCs w:val="28"/>
        </w:rPr>
        <w:t>Родственные слова</w:t>
      </w:r>
      <w:r>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bCs/>
          <w:sz w:val="28"/>
          <w:szCs w:val="28"/>
        </w:rPr>
        <w:lastRenderedPageBreak/>
        <w:t>Предложение.</w:t>
      </w:r>
      <w:r>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Развитие речи.</w:t>
      </w:r>
      <w:r>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sz w:val="28"/>
          <w:szCs w:val="28"/>
        </w:rPr>
        <w:t>Чтение и развитие речи</w:t>
      </w:r>
    </w:p>
    <w:p w:rsidR="00360E73" w:rsidRDefault="005514D2">
      <w:pPr>
        <w:pStyle w:val="western"/>
        <w:shd w:val="clear" w:color="auto" w:fill="FFFFFF"/>
        <w:spacing w:before="0"/>
        <w:ind w:firstLine="709"/>
        <w:contextualSpacing/>
        <w:jc w:val="both"/>
        <w:rPr>
          <w:b/>
          <w:bCs/>
          <w:color w:val="00000A"/>
          <w:sz w:val="28"/>
          <w:szCs w:val="28"/>
        </w:rPr>
      </w:pPr>
      <w:r>
        <w:rPr>
          <w:b/>
          <w:bCs/>
          <w:color w:val="00000A"/>
          <w:sz w:val="28"/>
          <w:szCs w:val="28"/>
        </w:rPr>
        <w:t>Содержание чтения (круг чтения)</w:t>
      </w:r>
      <w:r>
        <w:rPr>
          <w:color w:val="00000A"/>
          <w:sz w:val="28"/>
          <w:szCs w:val="28"/>
        </w:rPr>
        <w:t xml:space="preserve">. Произведения устного народного творчества (пословица, скороговорка, загадка,  </w:t>
      </w:r>
      <w:proofErr w:type="spellStart"/>
      <w:r>
        <w:rPr>
          <w:color w:val="00000A"/>
          <w:sz w:val="28"/>
          <w:szCs w:val="28"/>
        </w:rPr>
        <w:t>потешка</w:t>
      </w:r>
      <w:proofErr w:type="spellEnd"/>
      <w:r>
        <w:rPr>
          <w:color w:val="00000A"/>
          <w:sz w:val="28"/>
          <w:szCs w:val="28"/>
        </w:rPr>
        <w:t xml:space="preserve">, </w:t>
      </w:r>
      <w:proofErr w:type="spellStart"/>
      <w:r>
        <w:rPr>
          <w:color w:val="00000A"/>
          <w:sz w:val="28"/>
          <w:szCs w:val="28"/>
        </w:rPr>
        <w:t>закличка</w:t>
      </w:r>
      <w:proofErr w:type="spellEnd"/>
      <w:r>
        <w:rPr>
          <w:color w:val="00000A"/>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360E73" w:rsidRDefault="005514D2">
      <w:pPr>
        <w:pStyle w:val="western"/>
        <w:shd w:val="clear" w:color="auto" w:fill="FFFFFF"/>
        <w:spacing w:before="0"/>
        <w:ind w:firstLine="709"/>
        <w:contextualSpacing/>
        <w:jc w:val="both"/>
        <w:rPr>
          <w:b/>
          <w:bCs/>
          <w:color w:val="00000A"/>
          <w:sz w:val="28"/>
          <w:szCs w:val="28"/>
        </w:rPr>
      </w:pPr>
      <w:r>
        <w:rPr>
          <w:b/>
          <w:bCs/>
          <w:color w:val="00000A"/>
          <w:sz w:val="28"/>
          <w:szCs w:val="28"/>
        </w:rPr>
        <w:t>Примерная тематика произведений</w:t>
      </w:r>
      <w:r>
        <w:rPr>
          <w:color w:val="00000A"/>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360E73" w:rsidRDefault="005514D2">
      <w:pPr>
        <w:pStyle w:val="western"/>
        <w:shd w:val="clear" w:color="auto" w:fill="FFFFFF"/>
        <w:spacing w:before="0"/>
        <w:ind w:firstLine="709"/>
        <w:contextualSpacing/>
        <w:jc w:val="both"/>
        <w:rPr>
          <w:b/>
          <w:bCs/>
          <w:color w:val="00000A"/>
          <w:sz w:val="28"/>
          <w:szCs w:val="28"/>
        </w:rPr>
      </w:pPr>
      <w:r>
        <w:rPr>
          <w:b/>
          <w:bCs/>
          <w:color w:val="00000A"/>
          <w:sz w:val="28"/>
          <w:szCs w:val="28"/>
        </w:rPr>
        <w:t>Жанровое разнообразие</w:t>
      </w:r>
      <w:r>
        <w:rPr>
          <w:color w:val="00000A"/>
          <w:sz w:val="28"/>
          <w:szCs w:val="28"/>
        </w:rPr>
        <w:t xml:space="preserve">: сказки, рассказы, стихотворения, басни, пословицы, поговорки, загадки, считалки, </w:t>
      </w:r>
      <w:proofErr w:type="spellStart"/>
      <w:r>
        <w:rPr>
          <w:color w:val="00000A"/>
          <w:sz w:val="28"/>
          <w:szCs w:val="28"/>
        </w:rPr>
        <w:t>потешки</w:t>
      </w:r>
      <w:proofErr w:type="spellEnd"/>
      <w:r>
        <w:rPr>
          <w:color w:val="00000A"/>
          <w:sz w:val="28"/>
          <w:szCs w:val="28"/>
        </w:rPr>
        <w:t xml:space="preserve">. </w:t>
      </w:r>
    </w:p>
    <w:p w:rsidR="00360E73" w:rsidRDefault="005514D2">
      <w:pPr>
        <w:pStyle w:val="western"/>
        <w:shd w:val="clear" w:color="auto" w:fill="FFFFFF"/>
        <w:spacing w:before="0"/>
        <w:ind w:firstLine="709"/>
        <w:contextualSpacing/>
        <w:jc w:val="both"/>
        <w:rPr>
          <w:b/>
          <w:bCs/>
          <w:color w:val="00000A"/>
          <w:sz w:val="28"/>
          <w:szCs w:val="28"/>
        </w:rPr>
      </w:pPr>
      <w:r>
        <w:rPr>
          <w:b/>
          <w:bCs/>
          <w:color w:val="00000A"/>
          <w:sz w:val="28"/>
          <w:szCs w:val="28"/>
        </w:rPr>
        <w:t>Навык чтения:</w:t>
      </w:r>
      <w:r>
        <w:rPr>
          <w:color w:val="00000A"/>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360E73" w:rsidRDefault="005514D2">
      <w:pPr>
        <w:pStyle w:val="western"/>
        <w:shd w:val="clear" w:color="auto" w:fill="FFFFFF"/>
        <w:spacing w:before="0"/>
        <w:ind w:firstLine="709"/>
        <w:contextualSpacing/>
        <w:jc w:val="both"/>
        <w:rPr>
          <w:b/>
          <w:bCs/>
          <w:color w:val="00000A"/>
          <w:sz w:val="28"/>
          <w:szCs w:val="28"/>
        </w:rPr>
      </w:pPr>
      <w:r>
        <w:rPr>
          <w:b/>
          <w:bCs/>
          <w:color w:val="00000A"/>
          <w:sz w:val="28"/>
          <w:szCs w:val="28"/>
        </w:rPr>
        <w:t>Работа с текстом.</w:t>
      </w:r>
      <w:r>
        <w:rPr>
          <w:color w:val="00000A"/>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360E73" w:rsidRDefault="005514D2">
      <w:pPr>
        <w:pStyle w:val="western"/>
        <w:shd w:val="clear" w:color="auto" w:fill="FFFFFF"/>
        <w:spacing w:before="0"/>
        <w:ind w:firstLine="709"/>
        <w:contextualSpacing/>
        <w:jc w:val="both"/>
        <w:rPr>
          <w:b/>
          <w:color w:val="00000A"/>
          <w:sz w:val="28"/>
          <w:szCs w:val="28"/>
        </w:rPr>
      </w:pPr>
      <w:r>
        <w:rPr>
          <w:b/>
          <w:bCs/>
          <w:color w:val="00000A"/>
          <w:sz w:val="28"/>
          <w:szCs w:val="28"/>
        </w:rPr>
        <w:t>Внеклассное чтение</w:t>
      </w:r>
      <w:r>
        <w:rPr>
          <w:color w:val="00000A"/>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360E73" w:rsidRDefault="005514D2">
      <w:pPr>
        <w:pStyle w:val="1"/>
        <w:spacing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Речевая практика</w:t>
      </w:r>
    </w:p>
    <w:p w:rsidR="00360E73" w:rsidRDefault="005514D2">
      <w:pPr>
        <w:pStyle w:val="affd"/>
        <w:spacing w:line="240" w:lineRule="auto"/>
        <w:ind w:left="0" w:firstLine="709"/>
        <w:contextualSpacing/>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Соотнесение речи и изображения (выбор картинки, соответствующей слову, предложению).</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360E73" w:rsidRDefault="005514D2">
      <w:pPr>
        <w:pStyle w:val="affd"/>
        <w:spacing w:line="240" w:lineRule="auto"/>
        <w:ind w:left="0" w:firstLine="709"/>
        <w:contextualSpacing/>
        <w:jc w:val="both"/>
        <w:rPr>
          <w:rFonts w:ascii="Times New Roman" w:hAnsi="Times New Roman"/>
          <w:i/>
          <w:sz w:val="28"/>
          <w:szCs w:val="28"/>
        </w:rPr>
      </w:pPr>
      <w:r>
        <w:rPr>
          <w:rFonts w:ascii="Times New Roman" w:hAnsi="Times New Roman"/>
          <w:b/>
          <w:sz w:val="28"/>
          <w:szCs w:val="28"/>
        </w:rPr>
        <w:t>Организация речевого общения</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lastRenderedPageBreak/>
        <w:t>Приглашение, предложение.</w:t>
      </w:r>
      <w:r>
        <w:rPr>
          <w:rFonts w:ascii="Times New Roman" w:hAnsi="Times New Roman"/>
          <w:sz w:val="28"/>
          <w:szCs w:val="28"/>
        </w:rPr>
        <w:t xml:space="preserve"> Приглашение домой. Правила поведения в гостях.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360E73" w:rsidRDefault="005514D2">
      <w:pPr>
        <w:pStyle w:val="affd"/>
        <w:spacing w:line="240" w:lineRule="auto"/>
        <w:ind w:left="0" w:firstLine="709"/>
        <w:contextualSpacing/>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360E73" w:rsidRDefault="005514D2">
      <w:pPr>
        <w:pStyle w:val="affd"/>
        <w:spacing w:line="240" w:lineRule="auto"/>
        <w:ind w:left="0" w:firstLine="709"/>
        <w:contextualSpacing/>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360E73" w:rsidRDefault="005514D2">
      <w:pPr>
        <w:pStyle w:val="affd"/>
        <w:spacing w:line="240" w:lineRule="auto"/>
        <w:ind w:left="0"/>
        <w:contextualSpacing/>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360E73" w:rsidRDefault="005514D2">
      <w:pPr>
        <w:pStyle w:val="affd"/>
        <w:spacing w:line="240" w:lineRule="auto"/>
        <w:ind w:left="0" w:firstLine="709"/>
        <w:contextualSpacing/>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360E73" w:rsidRDefault="005514D2">
      <w:pPr>
        <w:pStyle w:val="affd"/>
        <w:spacing w:line="240" w:lineRule="auto"/>
        <w:ind w:left="0"/>
        <w:contextualSpacing/>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МАТЕМАТИКА</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360E73" w:rsidRDefault="005514D2">
      <w:pPr>
        <w:pStyle w:val="affd"/>
        <w:numPr>
          <w:ilvl w:val="0"/>
          <w:numId w:val="3"/>
        </w:numPr>
        <w:tabs>
          <w:tab w:val="left" w:pos="1021"/>
        </w:tabs>
        <w:spacing w:line="240" w:lineRule="auto"/>
        <w:ind w:left="0" w:firstLine="709"/>
        <w:contextualSpacing/>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360E73" w:rsidRDefault="005514D2">
      <w:pPr>
        <w:pStyle w:val="affd"/>
        <w:numPr>
          <w:ilvl w:val="0"/>
          <w:numId w:val="3"/>
        </w:numPr>
        <w:tabs>
          <w:tab w:val="left" w:pos="1021"/>
        </w:tabs>
        <w:spacing w:line="240" w:lineRule="auto"/>
        <w:ind w:left="0" w:firstLine="709"/>
        <w:contextualSpacing/>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360E73" w:rsidRDefault="005514D2">
      <w:pPr>
        <w:pStyle w:val="affd"/>
        <w:numPr>
          <w:ilvl w:val="0"/>
          <w:numId w:val="3"/>
        </w:numPr>
        <w:tabs>
          <w:tab w:val="left" w:pos="1021"/>
        </w:tabs>
        <w:spacing w:line="240" w:lineRule="auto"/>
        <w:ind w:left="0" w:firstLine="709"/>
        <w:contextualSpacing/>
        <w:jc w:val="both"/>
        <w:rPr>
          <w:rFonts w:ascii="Times New Roman" w:hAnsi="Times New Roman"/>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360E73" w:rsidRDefault="005514D2">
      <w:pPr>
        <w:pStyle w:val="aff6"/>
        <w:spacing w:before="0" w:after="0" w:line="240" w:lineRule="auto"/>
        <w:ind w:firstLine="709"/>
        <w:contextualSpacing/>
        <w:jc w:val="both"/>
        <w:rPr>
          <w:i/>
          <w:iCs/>
          <w:sz w:val="28"/>
          <w:szCs w:val="28"/>
        </w:rPr>
      </w:pPr>
      <w:r>
        <w:rPr>
          <w:b/>
          <w:sz w:val="28"/>
          <w:szCs w:val="28"/>
        </w:rPr>
        <w:t>Пропедевтика</w:t>
      </w:r>
      <w:r>
        <w:rPr>
          <w:iCs/>
          <w:sz w:val="28"/>
          <w:szCs w:val="28"/>
        </w:rPr>
        <w:t>.</w:t>
      </w:r>
    </w:p>
    <w:p w:rsidR="00360E73" w:rsidRDefault="005514D2">
      <w:pPr>
        <w:pStyle w:val="aff6"/>
        <w:spacing w:before="0" w:after="0" w:line="240" w:lineRule="auto"/>
        <w:ind w:firstLine="709"/>
        <w:contextualSpacing/>
        <w:jc w:val="both"/>
        <w:rPr>
          <w:sz w:val="28"/>
          <w:szCs w:val="28"/>
        </w:rPr>
      </w:pPr>
      <w:r>
        <w:rPr>
          <w:i/>
          <w:iCs/>
          <w:sz w:val="28"/>
          <w:szCs w:val="28"/>
        </w:rPr>
        <w:t>Свойства предметов</w:t>
      </w:r>
    </w:p>
    <w:p w:rsidR="00360E73" w:rsidRDefault="005514D2">
      <w:pPr>
        <w:pStyle w:val="aff6"/>
        <w:spacing w:before="0" w:after="0" w:line="240" w:lineRule="auto"/>
        <w:ind w:firstLine="709"/>
        <w:contextualSpacing/>
        <w:jc w:val="both"/>
        <w:rPr>
          <w:i/>
          <w:iCs/>
          <w:sz w:val="28"/>
          <w:szCs w:val="28"/>
        </w:rPr>
      </w:pPr>
      <w:r>
        <w:rPr>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360E73" w:rsidRDefault="005514D2">
      <w:pPr>
        <w:pStyle w:val="aff6"/>
        <w:spacing w:before="0" w:after="0" w:line="240" w:lineRule="auto"/>
        <w:ind w:firstLine="709"/>
        <w:contextualSpacing/>
        <w:jc w:val="both"/>
        <w:rPr>
          <w:sz w:val="28"/>
          <w:szCs w:val="28"/>
        </w:rPr>
      </w:pPr>
      <w:r>
        <w:rPr>
          <w:i/>
          <w:iCs/>
          <w:sz w:val="28"/>
          <w:szCs w:val="28"/>
        </w:rPr>
        <w:t>Сравнение предметов</w:t>
      </w:r>
    </w:p>
    <w:p w:rsidR="00360E73" w:rsidRDefault="005514D2">
      <w:pPr>
        <w:pStyle w:val="aff6"/>
        <w:spacing w:before="0" w:after="0" w:line="240" w:lineRule="auto"/>
        <w:ind w:firstLine="709"/>
        <w:contextualSpacing/>
        <w:jc w:val="both"/>
        <w:rPr>
          <w:sz w:val="28"/>
          <w:szCs w:val="28"/>
        </w:rPr>
      </w:pPr>
      <w:r>
        <w:rPr>
          <w:sz w:val="28"/>
          <w:szCs w:val="28"/>
        </w:rPr>
        <w:t>Сравнение двух предметов, серии предметов.</w:t>
      </w:r>
    </w:p>
    <w:p w:rsidR="00360E73" w:rsidRDefault="005514D2">
      <w:pPr>
        <w:pStyle w:val="aff6"/>
        <w:spacing w:before="0" w:after="0" w:line="240" w:lineRule="auto"/>
        <w:ind w:firstLine="709"/>
        <w:contextualSpacing/>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360E73" w:rsidRDefault="005514D2">
      <w:pPr>
        <w:pStyle w:val="aff6"/>
        <w:spacing w:before="0" w:after="0" w:line="240" w:lineRule="auto"/>
        <w:ind w:firstLine="709"/>
        <w:contextualSpacing/>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360E73" w:rsidRDefault="005514D2">
      <w:pPr>
        <w:pStyle w:val="aff6"/>
        <w:spacing w:before="0" w:after="0" w:line="240" w:lineRule="auto"/>
        <w:ind w:firstLine="709"/>
        <w:contextualSpacing/>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360E73" w:rsidRDefault="005514D2">
      <w:pPr>
        <w:pStyle w:val="aff6"/>
        <w:spacing w:before="0" w:after="0" w:line="240" w:lineRule="auto"/>
        <w:ind w:firstLine="709"/>
        <w:contextualSpacing/>
        <w:jc w:val="both"/>
        <w:rPr>
          <w:sz w:val="28"/>
          <w:szCs w:val="28"/>
        </w:rPr>
      </w:pPr>
      <w:r>
        <w:rPr>
          <w:i/>
          <w:iCs/>
          <w:sz w:val="28"/>
          <w:szCs w:val="28"/>
        </w:rPr>
        <w:t>Сравнение предметных совокупностей по количеству предметов, их составляющих</w:t>
      </w:r>
    </w:p>
    <w:p w:rsidR="00360E73" w:rsidRDefault="005514D2">
      <w:pPr>
        <w:pStyle w:val="aff6"/>
        <w:spacing w:before="0" w:after="0" w:line="240" w:lineRule="auto"/>
        <w:ind w:firstLine="709"/>
        <w:contextualSpacing/>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60E73" w:rsidRDefault="005514D2">
      <w:pPr>
        <w:pStyle w:val="aff6"/>
        <w:spacing w:before="0" w:after="0" w:line="240" w:lineRule="auto"/>
        <w:ind w:firstLine="709"/>
        <w:contextualSpacing/>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360E73" w:rsidRDefault="005514D2">
      <w:pPr>
        <w:pStyle w:val="aff6"/>
        <w:spacing w:before="0" w:after="0" w:line="240" w:lineRule="auto"/>
        <w:ind w:firstLine="709"/>
        <w:contextualSpacing/>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60E73" w:rsidRDefault="005514D2">
      <w:pPr>
        <w:pStyle w:val="aff6"/>
        <w:spacing w:before="0" w:after="0" w:line="240" w:lineRule="auto"/>
        <w:ind w:firstLine="709"/>
        <w:contextualSpacing/>
        <w:jc w:val="both"/>
        <w:rPr>
          <w:sz w:val="28"/>
          <w:szCs w:val="28"/>
        </w:rPr>
      </w:pPr>
      <w:r>
        <w:rPr>
          <w:i/>
          <w:iCs/>
          <w:sz w:val="28"/>
          <w:szCs w:val="28"/>
        </w:rPr>
        <w:t>Сравнение объемов жидкостей, сыпучих веществ</w:t>
      </w:r>
    </w:p>
    <w:p w:rsidR="00360E73" w:rsidRDefault="005514D2">
      <w:pPr>
        <w:pStyle w:val="aff6"/>
        <w:spacing w:before="0" w:after="0" w:line="240" w:lineRule="auto"/>
        <w:ind w:firstLine="709"/>
        <w:contextualSpacing/>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360E73" w:rsidRDefault="005514D2">
      <w:pPr>
        <w:pStyle w:val="aff6"/>
        <w:spacing w:before="0" w:after="0" w:line="240" w:lineRule="auto"/>
        <w:ind w:firstLine="709"/>
        <w:contextualSpacing/>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360E73" w:rsidRDefault="005514D2">
      <w:pPr>
        <w:pStyle w:val="aff6"/>
        <w:spacing w:before="0" w:after="0" w:line="240" w:lineRule="auto"/>
        <w:ind w:firstLine="709"/>
        <w:contextualSpacing/>
        <w:jc w:val="both"/>
        <w:rPr>
          <w:sz w:val="28"/>
          <w:szCs w:val="28"/>
        </w:rPr>
      </w:pPr>
      <w:r>
        <w:rPr>
          <w:i/>
          <w:iCs/>
          <w:sz w:val="28"/>
          <w:szCs w:val="28"/>
        </w:rPr>
        <w:t>Положение предметов в пространстве, на плоскости</w:t>
      </w:r>
    </w:p>
    <w:p w:rsidR="00360E73" w:rsidRDefault="005514D2">
      <w:pPr>
        <w:pStyle w:val="aff6"/>
        <w:spacing w:before="0" w:after="0" w:line="240" w:lineRule="auto"/>
        <w:ind w:firstLine="709"/>
        <w:contextualSpacing/>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360E73" w:rsidRDefault="005514D2">
      <w:pPr>
        <w:pStyle w:val="aff6"/>
        <w:spacing w:before="0" w:after="0" w:line="240" w:lineRule="auto"/>
        <w:ind w:firstLine="709"/>
        <w:contextualSpacing/>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60E73" w:rsidRDefault="005514D2">
      <w:pPr>
        <w:pStyle w:val="aff6"/>
        <w:spacing w:before="0" w:after="0" w:line="240" w:lineRule="auto"/>
        <w:ind w:firstLine="709"/>
        <w:contextualSpacing/>
        <w:jc w:val="both"/>
        <w:rPr>
          <w:sz w:val="28"/>
          <w:szCs w:val="28"/>
        </w:rPr>
      </w:pPr>
      <w:r>
        <w:rPr>
          <w:i/>
          <w:sz w:val="28"/>
          <w:szCs w:val="28"/>
        </w:rPr>
        <w:lastRenderedPageBreak/>
        <w:t>Единицы измерения и их соотношения</w:t>
      </w:r>
    </w:p>
    <w:p w:rsidR="00360E73" w:rsidRDefault="005514D2">
      <w:pPr>
        <w:pStyle w:val="aff6"/>
        <w:spacing w:before="0" w:after="0" w:line="240" w:lineRule="auto"/>
        <w:ind w:firstLine="709"/>
        <w:contextualSpacing/>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360E73" w:rsidRDefault="005514D2">
      <w:pPr>
        <w:pStyle w:val="aff6"/>
        <w:spacing w:before="0" w:after="0" w:line="240" w:lineRule="auto"/>
        <w:ind w:firstLine="709"/>
        <w:contextualSpacing/>
        <w:jc w:val="both"/>
        <w:rPr>
          <w:i/>
          <w:sz w:val="28"/>
          <w:szCs w:val="28"/>
        </w:rPr>
      </w:pPr>
      <w:r>
        <w:rPr>
          <w:sz w:val="28"/>
          <w:szCs w:val="28"/>
        </w:rPr>
        <w:t>Сравнение по возрасту: молодой, старый, моложе, старше.</w:t>
      </w:r>
    </w:p>
    <w:p w:rsidR="00360E73" w:rsidRDefault="005514D2">
      <w:pPr>
        <w:pStyle w:val="aff6"/>
        <w:spacing w:before="0" w:after="0" w:line="240" w:lineRule="auto"/>
        <w:ind w:firstLine="709"/>
        <w:contextualSpacing/>
        <w:jc w:val="both"/>
        <w:rPr>
          <w:sz w:val="28"/>
          <w:szCs w:val="28"/>
        </w:rPr>
      </w:pPr>
      <w:r>
        <w:rPr>
          <w:i/>
          <w:sz w:val="28"/>
          <w:szCs w:val="28"/>
        </w:rPr>
        <w:t>Геометрический материал</w:t>
      </w:r>
    </w:p>
    <w:p w:rsidR="00360E73" w:rsidRDefault="005514D2">
      <w:pPr>
        <w:pStyle w:val="aff6"/>
        <w:spacing w:before="0" w:after="0" w:line="240" w:lineRule="auto"/>
        <w:ind w:firstLine="709"/>
        <w:contextualSpacing/>
        <w:jc w:val="both"/>
        <w:rPr>
          <w:b/>
          <w:sz w:val="28"/>
          <w:szCs w:val="28"/>
        </w:rPr>
      </w:pPr>
      <w:r>
        <w:rPr>
          <w:sz w:val="28"/>
          <w:szCs w:val="28"/>
        </w:rPr>
        <w:t>Круг, квадрат, прямоугольник, треугольник. Шар, куб, брус.</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Единицы измерения и их соотношения</w:t>
      </w:r>
      <w:r>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Решение текстовых задач арифметическим способом. Про</w:t>
      </w:r>
      <w:r>
        <w:rPr>
          <w:rFonts w:ascii="Times New Roman" w:hAnsi="Times New Roman" w:cs="Times New Roman"/>
          <w:sz w:val="28"/>
          <w:szCs w:val="28"/>
        </w:rPr>
        <w:softHyphen/>
        <w:t>стые арифметические задачи на нахождение суммы и разности (остатка). Простые ари</w:t>
      </w:r>
      <w:r>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sz w:val="28"/>
          <w:szCs w:val="28"/>
        </w:rPr>
        <w:softHyphen/>
        <w:t>ление по содержанию); увеличение в несколько раз, уменьшение в несколько раз. Про</w:t>
      </w:r>
      <w:r>
        <w:rPr>
          <w:rFonts w:ascii="Times New Roman" w:hAnsi="Times New Roman" w:cs="Times New Roman"/>
          <w:sz w:val="28"/>
          <w:szCs w:val="28"/>
        </w:rPr>
        <w:softHyphen/>
        <w:t>с</w:t>
      </w:r>
      <w:r>
        <w:rPr>
          <w:rFonts w:ascii="Times New Roman" w:hAnsi="Times New Roman" w:cs="Times New Roman"/>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sz w:val="28"/>
          <w:szCs w:val="28"/>
        </w:rPr>
        <w:softHyphen/>
        <w:t>ношения «больше на (в)…», «меньше на (в)…». Задачи на расчет стоимости (цена, ко</w:t>
      </w:r>
      <w:r>
        <w:rPr>
          <w:rFonts w:ascii="Times New Roman" w:hAnsi="Times New Roman" w:cs="Times New Roman"/>
          <w:sz w:val="28"/>
          <w:szCs w:val="28"/>
        </w:rPr>
        <w:softHyphen/>
        <w:t>ли</w:t>
      </w:r>
      <w:r>
        <w:rPr>
          <w:rFonts w:ascii="Times New Roman" w:hAnsi="Times New Roman" w:cs="Times New Roman"/>
          <w:sz w:val="28"/>
          <w:szCs w:val="28"/>
        </w:rPr>
        <w:softHyphen/>
        <w:t>че</w:t>
      </w:r>
      <w:r>
        <w:rPr>
          <w:rFonts w:ascii="Times New Roman" w:hAnsi="Times New Roman" w:cs="Times New Roman"/>
          <w:sz w:val="28"/>
          <w:szCs w:val="28"/>
        </w:rPr>
        <w:softHyphen/>
        <w:t>ство, общая стоимость товара). Составные арифметические задачи, решаемые в два дей</w:t>
      </w:r>
      <w:r>
        <w:rPr>
          <w:rFonts w:ascii="Times New Roman" w:hAnsi="Times New Roman" w:cs="Times New Roman"/>
          <w:sz w:val="28"/>
          <w:szCs w:val="28"/>
        </w:rPr>
        <w:softHyphen/>
        <w:t>с</w:t>
      </w:r>
      <w:r>
        <w:rPr>
          <w:rFonts w:ascii="Times New Roman" w:hAnsi="Times New Roman" w:cs="Times New Roman"/>
          <w:sz w:val="28"/>
          <w:szCs w:val="28"/>
        </w:rPr>
        <w:softHyphen/>
        <w:t>твия.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Взаимное положение на плоскости геометрических фигур (пересечение, точки пересечения).</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 Распознавание и называние: куб, шар.</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МИР ПРИРОДЫ И ЧЕЛОВЕКА</w:t>
      </w:r>
    </w:p>
    <w:p w:rsidR="00360E73" w:rsidRDefault="005514D2">
      <w:pPr>
        <w:pStyle w:val="affd"/>
        <w:spacing w:line="240" w:lineRule="auto"/>
        <w:ind w:left="0"/>
        <w:contextualSpacing/>
        <w:jc w:val="center"/>
        <w:rPr>
          <w:rFonts w:ascii="Times New Roman" w:hAnsi="Times New Roman"/>
          <w:b/>
          <w:sz w:val="28"/>
          <w:szCs w:val="28"/>
        </w:rPr>
      </w:pPr>
      <w:r>
        <w:rPr>
          <w:rFonts w:ascii="Times New Roman" w:hAnsi="Times New Roman"/>
          <w:b/>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360E73" w:rsidRDefault="005514D2">
      <w:pPr>
        <w:pStyle w:val="aff2"/>
        <w:suppressAutoHyphens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полисенсорности</w:t>
      </w:r>
      <w:proofErr w:type="spellEnd"/>
      <w:r>
        <w:rPr>
          <w:rFonts w:ascii="Times New Roman" w:hAnsi="Times New Roman"/>
          <w:sz w:val="28"/>
          <w:szCs w:val="28"/>
        </w:rPr>
        <w:t xml:space="preserve"> восприятия объектов; </w:t>
      </w:r>
    </w:p>
    <w:p w:rsidR="00360E73" w:rsidRDefault="005514D2">
      <w:pPr>
        <w:pStyle w:val="aff2"/>
        <w:suppressAutoHyphens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360E73" w:rsidRDefault="005514D2">
      <w:pPr>
        <w:pStyle w:val="aff2"/>
        <w:suppressAutoHyphens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360E73" w:rsidRDefault="005514D2">
      <w:pPr>
        <w:pStyle w:val="aff2"/>
        <w:suppressAutoHyphens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360E73" w:rsidRDefault="005514D2">
      <w:pPr>
        <w:pStyle w:val="aff2"/>
        <w:suppressAutoHyphens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sz w:val="28"/>
          <w:szCs w:val="28"/>
        </w:rPr>
        <w:softHyphen/>
        <w:t>ру</w:t>
      </w:r>
      <w:r>
        <w:rPr>
          <w:rFonts w:ascii="Times New Roman" w:hAnsi="Times New Roman"/>
          <w:sz w:val="28"/>
          <w:szCs w:val="28"/>
        </w:rPr>
        <w:softHyphen/>
        <w:t>жа</w:t>
      </w:r>
      <w:r>
        <w:rPr>
          <w:rFonts w:ascii="Times New Roman" w:hAnsi="Times New Roman"/>
          <w:sz w:val="28"/>
          <w:szCs w:val="28"/>
        </w:rPr>
        <w:softHyphen/>
        <w:t>ю</w:t>
      </w:r>
      <w:r>
        <w:rPr>
          <w:rFonts w:ascii="Times New Roman" w:hAnsi="Times New Roman"/>
          <w:sz w:val="28"/>
          <w:szCs w:val="28"/>
        </w:rPr>
        <w:softHyphen/>
        <w:t>щем мире: жи</w:t>
      </w:r>
      <w:r>
        <w:rPr>
          <w:rFonts w:ascii="Times New Roman" w:hAnsi="Times New Roman"/>
          <w:sz w:val="28"/>
          <w:szCs w:val="28"/>
        </w:rPr>
        <w:softHyphen/>
        <w:t>вой и неживой природе, человеке, месте человека в природе, вза</w:t>
      </w:r>
      <w:r>
        <w:rPr>
          <w:rFonts w:ascii="Times New Roman" w:hAnsi="Times New Roman"/>
          <w:sz w:val="28"/>
          <w:szCs w:val="28"/>
        </w:rPr>
        <w:softHyphen/>
        <w:t>имосвязях человека и об</w:t>
      </w:r>
      <w:r>
        <w:rPr>
          <w:rFonts w:ascii="Times New Roman" w:hAnsi="Times New Roman"/>
          <w:sz w:val="28"/>
          <w:szCs w:val="28"/>
        </w:rPr>
        <w:softHyphen/>
        <w:t>ще</w:t>
      </w:r>
      <w:r>
        <w:rPr>
          <w:rFonts w:ascii="Times New Roman" w:hAnsi="Times New Roman"/>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sz w:val="28"/>
          <w:szCs w:val="28"/>
        </w:rPr>
        <w:softHyphen/>
        <w:t>поль</w:t>
      </w:r>
      <w:r>
        <w:rPr>
          <w:rFonts w:ascii="Times New Roman" w:hAnsi="Times New Roman"/>
          <w:sz w:val="28"/>
          <w:szCs w:val="28"/>
        </w:rPr>
        <w:softHyphen/>
        <w:t>зованию знаний о живой и не</w:t>
      </w:r>
      <w:r>
        <w:rPr>
          <w:rFonts w:ascii="Times New Roman" w:hAnsi="Times New Roman"/>
          <w:sz w:val="28"/>
          <w:szCs w:val="28"/>
        </w:rPr>
        <w:softHyphen/>
        <w:t>живой при</w:t>
      </w:r>
      <w:r>
        <w:rPr>
          <w:rFonts w:ascii="Times New Roman" w:hAnsi="Times New Roman"/>
          <w:sz w:val="28"/>
          <w:szCs w:val="28"/>
        </w:rPr>
        <w:softHyphen/>
        <w:t>роде, об особенностях человека как биосоциального существа для осмысленной и само</w:t>
      </w:r>
      <w:r>
        <w:rPr>
          <w:rFonts w:ascii="Times New Roman" w:hAnsi="Times New Roman"/>
          <w:sz w:val="28"/>
          <w:szCs w:val="28"/>
        </w:rPr>
        <w:softHyphen/>
        <w:t>сто</w:t>
      </w:r>
      <w:r>
        <w:rPr>
          <w:rFonts w:ascii="Times New Roman" w:hAnsi="Times New Roman"/>
          <w:sz w:val="28"/>
          <w:szCs w:val="28"/>
        </w:rPr>
        <w:softHyphen/>
        <w:t>я</w:t>
      </w:r>
      <w:r>
        <w:rPr>
          <w:rFonts w:ascii="Times New Roman" w:hAnsi="Times New Roman"/>
          <w:sz w:val="28"/>
          <w:szCs w:val="28"/>
        </w:rPr>
        <w:softHyphen/>
        <w:t>тель</w:t>
      </w:r>
      <w:r>
        <w:rPr>
          <w:rFonts w:ascii="Times New Roman" w:hAnsi="Times New Roman"/>
          <w:sz w:val="28"/>
          <w:szCs w:val="28"/>
        </w:rPr>
        <w:softHyphen/>
        <w:t>ной ор</w:t>
      </w:r>
      <w:r>
        <w:rPr>
          <w:rFonts w:ascii="Times New Roman" w:hAnsi="Times New Roman"/>
          <w:sz w:val="28"/>
          <w:szCs w:val="28"/>
        </w:rPr>
        <w:softHyphen/>
        <w:t>ганизации безопас</w:t>
      </w:r>
      <w:r>
        <w:rPr>
          <w:rFonts w:ascii="Times New Roman" w:hAnsi="Times New Roman"/>
          <w:sz w:val="28"/>
          <w:szCs w:val="28"/>
        </w:rPr>
        <w:softHyphen/>
        <w:t>ной жи</w:t>
      </w:r>
      <w:r>
        <w:rPr>
          <w:rFonts w:ascii="Times New Roman" w:hAnsi="Times New Roman"/>
          <w:sz w:val="28"/>
          <w:szCs w:val="28"/>
        </w:rPr>
        <w:softHyphen/>
        <w:t>зни в конкретных условиях.</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360E73" w:rsidRDefault="005514D2">
      <w:pPr>
        <w:pStyle w:val="aff2"/>
        <w:spacing w:after="0" w:line="240" w:lineRule="auto"/>
        <w:ind w:firstLine="709"/>
        <w:contextualSpacing/>
        <w:jc w:val="both"/>
        <w:rPr>
          <w:rFonts w:ascii="Times New Roman" w:hAnsi="Times New Roman"/>
          <w:b/>
          <w:bCs/>
          <w:i/>
          <w:sz w:val="28"/>
          <w:szCs w:val="28"/>
          <w:u w:val="single"/>
        </w:rPr>
      </w:pPr>
      <w:r>
        <w:rPr>
          <w:rFonts w:ascii="Times New Roman" w:hAnsi="Times New Roman"/>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360E73" w:rsidRDefault="005514D2">
      <w:pPr>
        <w:pStyle w:val="aff2"/>
        <w:spacing w:after="0" w:line="240" w:lineRule="auto"/>
        <w:ind w:firstLine="709"/>
        <w:contextualSpacing/>
        <w:jc w:val="center"/>
        <w:rPr>
          <w:rFonts w:ascii="Times New Roman" w:hAnsi="Times New Roman"/>
          <w:bCs/>
          <w:i/>
          <w:sz w:val="28"/>
          <w:szCs w:val="28"/>
        </w:rPr>
      </w:pPr>
      <w:r>
        <w:rPr>
          <w:rFonts w:ascii="Times New Roman" w:hAnsi="Times New Roman"/>
          <w:b/>
          <w:bCs/>
          <w:i/>
          <w:sz w:val="28"/>
          <w:szCs w:val="28"/>
          <w:u w:val="single"/>
        </w:rPr>
        <w:t>Сезонные изменения</w:t>
      </w:r>
    </w:p>
    <w:p w:rsidR="00360E73" w:rsidRDefault="005514D2">
      <w:pPr>
        <w:pStyle w:val="aff2"/>
        <w:spacing w:after="0" w:line="240" w:lineRule="auto"/>
        <w:ind w:firstLine="709"/>
        <w:contextualSpacing/>
        <w:jc w:val="both"/>
        <w:rPr>
          <w:rFonts w:ascii="Times New Roman" w:hAnsi="Times New Roman"/>
          <w:i/>
          <w:sz w:val="28"/>
          <w:szCs w:val="28"/>
        </w:rPr>
      </w:pPr>
      <w:r>
        <w:rPr>
          <w:rFonts w:ascii="Times New Roman" w:hAnsi="Times New Roman"/>
          <w:bCs/>
          <w:i/>
          <w:sz w:val="28"/>
          <w:szCs w:val="28"/>
        </w:rPr>
        <w:t xml:space="preserve">Временные изменения. </w:t>
      </w:r>
      <w:r>
        <w:rPr>
          <w:rFonts w:ascii="Times New Roman" w:hAnsi="Times New Roman"/>
          <w:bCs/>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i/>
          <w:sz w:val="28"/>
          <w:szCs w:val="28"/>
        </w:rPr>
        <w:t>Времена года</w:t>
      </w:r>
      <w:r>
        <w:rPr>
          <w:rFonts w:ascii="Times New Roman" w:hAnsi="Times New Roman"/>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360E73" w:rsidRDefault="005514D2">
      <w:pPr>
        <w:pStyle w:val="1e"/>
        <w:ind w:firstLine="709"/>
        <w:contextualSpacing/>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360E73" w:rsidRDefault="005514D2">
      <w:pPr>
        <w:pStyle w:val="aff2"/>
        <w:spacing w:after="0" w:line="240" w:lineRule="auto"/>
        <w:ind w:firstLine="709"/>
        <w:contextualSpacing/>
        <w:jc w:val="both"/>
        <w:rPr>
          <w:rFonts w:ascii="Times New Roman" w:hAnsi="Times New Roman"/>
          <w:bCs/>
          <w:sz w:val="28"/>
          <w:szCs w:val="28"/>
        </w:rPr>
      </w:pPr>
      <w:r>
        <w:rPr>
          <w:rFonts w:ascii="Times New Roman" w:hAnsi="Times New Roman"/>
          <w:b/>
          <w:bCs/>
          <w:i/>
          <w:sz w:val="28"/>
          <w:szCs w:val="28"/>
        </w:rPr>
        <w:t>Сезонные изменения в неживой природе</w:t>
      </w:r>
    </w:p>
    <w:p w:rsidR="00360E73" w:rsidRDefault="005514D2">
      <w:pPr>
        <w:pStyle w:val="aff2"/>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Изменения, происходящие в природе в разное время года, с постепенным на</w:t>
      </w:r>
      <w:r>
        <w:rPr>
          <w:rFonts w:ascii="Times New Roman" w:hAnsi="Times New Roman"/>
          <w:bCs/>
          <w:sz w:val="28"/>
          <w:szCs w:val="28"/>
        </w:rPr>
        <w:softHyphen/>
        <w:t>ра</w:t>
      </w:r>
      <w:r>
        <w:rPr>
          <w:rFonts w:ascii="Times New Roman" w:hAnsi="Times New Roman"/>
          <w:bCs/>
          <w:sz w:val="28"/>
          <w:szCs w:val="28"/>
        </w:rPr>
        <w:softHyphen/>
        <w:t>с</w:t>
      </w:r>
      <w:r>
        <w:rPr>
          <w:rFonts w:ascii="Times New Roman" w:hAnsi="Times New Roman"/>
          <w:bCs/>
          <w:sz w:val="28"/>
          <w:szCs w:val="28"/>
        </w:rPr>
        <w:softHyphen/>
        <w:t>та</w:t>
      </w:r>
      <w:r>
        <w:rPr>
          <w:rFonts w:ascii="Times New Roman" w:hAnsi="Times New Roman"/>
          <w:bCs/>
          <w:sz w:val="28"/>
          <w:szCs w:val="28"/>
        </w:rPr>
        <w:softHyphen/>
        <w:t>ни</w:t>
      </w:r>
      <w:r>
        <w:rPr>
          <w:rFonts w:ascii="Times New Roman" w:hAnsi="Times New Roman"/>
          <w:bCs/>
          <w:sz w:val="28"/>
          <w:szCs w:val="28"/>
        </w:rPr>
        <w:softHyphen/>
        <w:t>ем подробности описания качественных изменений: температура воздуха (тепло – хо</w:t>
      </w:r>
      <w:r>
        <w:rPr>
          <w:rFonts w:ascii="Times New Roman" w:hAnsi="Times New Roman"/>
          <w:bCs/>
          <w:sz w:val="28"/>
          <w:szCs w:val="28"/>
        </w:rPr>
        <w:softHyphen/>
        <w:t>ло</w:t>
      </w:r>
      <w:r>
        <w:rPr>
          <w:rFonts w:ascii="Times New Roman" w:hAnsi="Times New Roman"/>
          <w:bCs/>
          <w:sz w:val="28"/>
          <w:szCs w:val="28"/>
        </w:rPr>
        <w:softHyphen/>
        <w:t>д</w:t>
      </w:r>
      <w:r>
        <w:rPr>
          <w:rFonts w:ascii="Times New Roman" w:hAnsi="Times New Roman"/>
          <w:bCs/>
          <w:sz w:val="28"/>
          <w:szCs w:val="28"/>
        </w:rPr>
        <w:softHyphen/>
        <w:t>но, жара, мороз, замеры температуры); осадки (снег – дождь, иней, град); ветер (хо</w:t>
      </w:r>
      <w:r>
        <w:rPr>
          <w:rFonts w:ascii="Times New Roman" w:hAnsi="Times New Roman"/>
          <w:bCs/>
          <w:sz w:val="28"/>
          <w:szCs w:val="28"/>
        </w:rPr>
        <w:softHyphen/>
        <w:t>ло</w:t>
      </w:r>
      <w:r>
        <w:rPr>
          <w:rFonts w:ascii="Times New Roman" w:hAnsi="Times New Roman"/>
          <w:bCs/>
          <w:sz w:val="28"/>
          <w:szCs w:val="28"/>
        </w:rPr>
        <w:softHyphen/>
        <w:t>д</w:t>
      </w:r>
      <w:r>
        <w:rPr>
          <w:rFonts w:ascii="Times New Roman" w:hAnsi="Times New Roman"/>
          <w:bCs/>
          <w:sz w:val="28"/>
          <w:szCs w:val="28"/>
        </w:rPr>
        <w:softHyphen/>
        <w:t>ный – теплый, направление и сила, на основе наблюдений); солнце (яркое – тусклое, боль</w:t>
      </w:r>
      <w:r>
        <w:rPr>
          <w:rFonts w:ascii="Times New Roman" w:hAnsi="Times New Roman"/>
          <w:bCs/>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sz w:val="28"/>
          <w:szCs w:val="28"/>
        </w:rPr>
        <w:softHyphen/>
        <w:t>мо</w:t>
      </w:r>
      <w:r>
        <w:rPr>
          <w:rFonts w:ascii="Times New Roman" w:hAnsi="Times New Roman"/>
          <w:bCs/>
          <w:sz w:val="28"/>
          <w:szCs w:val="28"/>
        </w:rPr>
        <w:softHyphen/>
        <w:t>ро</w:t>
      </w:r>
      <w:r>
        <w:rPr>
          <w:rFonts w:ascii="Times New Roman" w:hAnsi="Times New Roman"/>
          <w:bCs/>
          <w:sz w:val="28"/>
          <w:szCs w:val="28"/>
        </w:rPr>
        <w:softHyphen/>
        <w:t>з</w:t>
      </w:r>
      <w:r>
        <w:rPr>
          <w:rFonts w:ascii="Times New Roman" w:hAnsi="Times New Roman"/>
          <w:bCs/>
          <w:sz w:val="28"/>
          <w:szCs w:val="28"/>
        </w:rPr>
        <w:softHyphen/>
        <w:t xml:space="preserve">ки). </w:t>
      </w:r>
    </w:p>
    <w:p w:rsidR="00360E73" w:rsidRDefault="005514D2">
      <w:pPr>
        <w:pStyle w:val="aff2"/>
        <w:spacing w:after="0" w:line="240" w:lineRule="auto"/>
        <w:ind w:firstLine="709"/>
        <w:contextualSpacing/>
        <w:jc w:val="both"/>
        <w:rPr>
          <w:rFonts w:ascii="Times New Roman" w:hAnsi="Times New Roman"/>
          <w:b/>
          <w:bCs/>
          <w:i/>
          <w:sz w:val="28"/>
          <w:szCs w:val="28"/>
        </w:rPr>
      </w:pPr>
      <w:r>
        <w:rPr>
          <w:rFonts w:ascii="Times New Roman" w:hAnsi="Times New Roman"/>
          <w:bCs/>
          <w:sz w:val="28"/>
          <w:szCs w:val="28"/>
        </w:rPr>
        <w:t>Солнце и изменения в неживой  и живой  природе. Долгота дня зимой и летом.</w:t>
      </w:r>
    </w:p>
    <w:p w:rsidR="00360E73" w:rsidRDefault="005514D2">
      <w:pPr>
        <w:pStyle w:val="aff2"/>
        <w:spacing w:after="0" w:line="240" w:lineRule="auto"/>
        <w:ind w:firstLine="709"/>
        <w:contextualSpacing/>
        <w:jc w:val="both"/>
        <w:rPr>
          <w:rFonts w:ascii="Times New Roman" w:hAnsi="Times New Roman"/>
          <w:bCs/>
          <w:sz w:val="28"/>
          <w:szCs w:val="28"/>
        </w:rPr>
      </w:pPr>
      <w:r>
        <w:rPr>
          <w:rFonts w:ascii="Times New Roman" w:hAnsi="Times New Roman"/>
          <w:b/>
          <w:bCs/>
          <w:i/>
          <w:sz w:val="28"/>
          <w:szCs w:val="28"/>
        </w:rPr>
        <w:t>Растения и животные в разное время года</w:t>
      </w:r>
    </w:p>
    <w:p w:rsidR="00360E73" w:rsidRDefault="005514D2">
      <w:pPr>
        <w:pStyle w:val="aff2"/>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360E73" w:rsidRDefault="005514D2">
      <w:pPr>
        <w:pStyle w:val="aff2"/>
        <w:spacing w:after="0" w:line="240" w:lineRule="auto"/>
        <w:ind w:firstLine="709"/>
        <w:contextualSpacing/>
        <w:jc w:val="both"/>
        <w:rPr>
          <w:rFonts w:ascii="Times New Roman" w:hAnsi="Times New Roman"/>
          <w:b/>
          <w:bCs/>
          <w:i/>
          <w:sz w:val="28"/>
          <w:szCs w:val="28"/>
        </w:rPr>
      </w:pPr>
      <w:r>
        <w:rPr>
          <w:rFonts w:ascii="Times New Roman" w:hAnsi="Times New Roman"/>
          <w:bCs/>
          <w:sz w:val="28"/>
          <w:szCs w:val="28"/>
        </w:rPr>
        <w:t>Сад, огород. Поле, лес в разное время года. Домашние и дикие животные в разное время года.</w:t>
      </w:r>
    </w:p>
    <w:p w:rsidR="00360E73" w:rsidRDefault="005514D2">
      <w:pPr>
        <w:pStyle w:val="aff2"/>
        <w:spacing w:after="0" w:line="240" w:lineRule="auto"/>
        <w:ind w:firstLine="709"/>
        <w:contextualSpacing/>
        <w:jc w:val="both"/>
        <w:rPr>
          <w:rFonts w:ascii="Times New Roman" w:hAnsi="Times New Roman"/>
          <w:bCs/>
          <w:sz w:val="28"/>
          <w:szCs w:val="28"/>
        </w:rPr>
      </w:pPr>
      <w:r>
        <w:rPr>
          <w:rFonts w:ascii="Times New Roman" w:hAnsi="Times New Roman"/>
          <w:b/>
          <w:bCs/>
          <w:i/>
          <w:sz w:val="28"/>
          <w:szCs w:val="28"/>
        </w:rPr>
        <w:t>Одежда людей, игры детей, труд людей в разное время года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Одежда людей в разное время года. </w:t>
      </w:r>
      <w:r>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Игры детей в разные сезоны года.</w:t>
      </w:r>
    </w:p>
    <w:p w:rsidR="00360E73" w:rsidRDefault="005514D2">
      <w:pPr>
        <w:pStyle w:val="aff2"/>
        <w:spacing w:after="0" w:line="240" w:lineRule="auto"/>
        <w:ind w:firstLine="709"/>
        <w:contextualSpacing/>
        <w:jc w:val="both"/>
        <w:rPr>
          <w:rFonts w:ascii="Times New Roman" w:hAnsi="Times New Roman"/>
          <w:b/>
          <w:bCs/>
          <w:i/>
          <w:sz w:val="28"/>
          <w:szCs w:val="28"/>
          <w:u w:val="single"/>
        </w:rPr>
      </w:pPr>
      <w:r>
        <w:rPr>
          <w:rFonts w:ascii="Times New Roman" w:hAnsi="Times New Roman"/>
          <w:bCs/>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360E73" w:rsidRDefault="005514D2">
      <w:pPr>
        <w:pStyle w:val="aff2"/>
        <w:spacing w:after="0" w:line="240" w:lineRule="auto"/>
        <w:ind w:firstLine="709"/>
        <w:contextualSpacing/>
        <w:jc w:val="center"/>
        <w:rPr>
          <w:rFonts w:ascii="Times New Roman" w:hAnsi="Times New Roman"/>
          <w:i/>
          <w:iCs/>
          <w:sz w:val="28"/>
          <w:szCs w:val="28"/>
        </w:rPr>
      </w:pPr>
      <w:r>
        <w:rPr>
          <w:rFonts w:ascii="Times New Roman" w:hAnsi="Times New Roman"/>
          <w:b/>
          <w:bCs/>
          <w:i/>
          <w:sz w:val="28"/>
          <w:szCs w:val="28"/>
          <w:u w:val="single"/>
        </w:rPr>
        <w:t>Неживая природа</w:t>
      </w:r>
    </w:p>
    <w:p w:rsidR="00360E73" w:rsidRDefault="005514D2">
      <w:pPr>
        <w:pStyle w:val="aff2"/>
        <w:spacing w:after="0" w:line="240" w:lineRule="auto"/>
        <w:ind w:firstLine="709"/>
        <w:contextualSpacing/>
        <w:jc w:val="both"/>
        <w:rPr>
          <w:rFonts w:ascii="Times New Roman" w:hAnsi="Times New Roman"/>
          <w:b/>
          <w:i/>
          <w:sz w:val="28"/>
          <w:szCs w:val="28"/>
          <w:u w:val="single"/>
        </w:rPr>
      </w:pPr>
      <w:r>
        <w:rPr>
          <w:rFonts w:ascii="Times New Roman" w:hAnsi="Times New Roman"/>
          <w:i/>
          <w:iCs/>
          <w:sz w:val="28"/>
          <w:szCs w:val="28"/>
        </w:rPr>
        <w:lastRenderedPageBreak/>
        <w:t>Солнце, облака, луна, звезды. Воздух. Земля: песок, глина, камни</w:t>
      </w:r>
      <w:r>
        <w:rPr>
          <w:rFonts w:ascii="Times New Roman" w:hAnsi="Times New Roman"/>
          <w:sz w:val="28"/>
          <w:szCs w:val="28"/>
        </w:rPr>
        <w:t xml:space="preserve">. </w:t>
      </w:r>
      <w:r>
        <w:rPr>
          <w:rFonts w:ascii="Times New Roman" w:hAnsi="Times New Roman"/>
          <w:i/>
          <w:sz w:val="28"/>
          <w:szCs w:val="28"/>
        </w:rPr>
        <w:t xml:space="preserve">Почва. Вода. </w:t>
      </w:r>
      <w:r>
        <w:rPr>
          <w:rFonts w:ascii="Times New Roman" w:hAnsi="Times New Roman"/>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360E73" w:rsidRDefault="005514D2">
      <w:pPr>
        <w:pStyle w:val="1"/>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i/>
          <w:sz w:val="28"/>
          <w:szCs w:val="28"/>
          <w:u w:val="single"/>
        </w:rPr>
        <w:t>Живая природа</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b/>
          <w:i/>
          <w:sz w:val="28"/>
          <w:szCs w:val="28"/>
        </w:rPr>
        <w:t>Растения</w:t>
      </w:r>
    </w:p>
    <w:p w:rsidR="00360E73" w:rsidRDefault="005514D2">
      <w:pPr>
        <w:pStyle w:val="aff2"/>
        <w:spacing w:after="0" w:line="240" w:lineRule="auto"/>
        <w:ind w:firstLine="709"/>
        <w:contextualSpacing/>
        <w:jc w:val="both"/>
        <w:rPr>
          <w:rFonts w:ascii="Times New Roman" w:hAnsi="Times New Roman"/>
          <w:i/>
          <w:iCs/>
          <w:sz w:val="28"/>
          <w:szCs w:val="28"/>
        </w:rPr>
      </w:pPr>
      <w:r>
        <w:rPr>
          <w:rFonts w:ascii="Times New Roman" w:hAnsi="Times New Roman"/>
          <w:i/>
          <w:sz w:val="28"/>
          <w:szCs w:val="28"/>
        </w:rPr>
        <w:t xml:space="preserve">Растения культурные. </w:t>
      </w:r>
      <w:r>
        <w:rPr>
          <w:rFonts w:ascii="Times New Roman" w:hAnsi="Times New Roman"/>
          <w:sz w:val="28"/>
          <w:szCs w:val="28"/>
        </w:rPr>
        <w:t xml:space="preserve">Овощи. </w:t>
      </w:r>
      <w:proofErr w:type="spellStart"/>
      <w:r>
        <w:rPr>
          <w:rFonts w:ascii="Times New Roman" w:hAnsi="Times New Roman"/>
          <w:sz w:val="28"/>
          <w:szCs w:val="28"/>
        </w:rPr>
        <w:t>Фрукты.</w:t>
      </w:r>
      <w:r>
        <w:rPr>
          <w:rFonts w:ascii="Times New Roman" w:hAnsi="Times New Roman"/>
          <w:iCs/>
          <w:sz w:val="28"/>
          <w:szCs w:val="28"/>
        </w:rPr>
        <w:t>Ягоды</w:t>
      </w:r>
      <w:proofErr w:type="spellEnd"/>
      <w:r>
        <w:rPr>
          <w:rFonts w:ascii="Times New Roman" w:hAnsi="Times New Roman"/>
          <w:bCs/>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360E73" w:rsidRDefault="005514D2">
      <w:pPr>
        <w:pStyle w:val="aff2"/>
        <w:spacing w:after="0" w:line="240" w:lineRule="auto"/>
        <w:ind w:firstLine="709"/>
        <w:contextualSpacing/>
        <w:jc w:val="both"/>
        <w:rPr>
          <w:rFonts w:ascii="Times New Roman" w:hAnsi="Times New Roman"/>
          <w:b/>
          <w:i/>
          <w:iCs/>
          <w:sz w:val="28"/>
          <w:szCs w:val="28"/>
        </w:rPr>
      </w:pPr>
      <w:r>
        <w:rPr>
          <w:rFonts w:ascii="Times New Roman" w:hAnsi="Times New Roman"/>
          <w:i/>
          <w:iCs/>
          <w:sz w:val="28"/>
          <w:szCs w:val="28"/>
        </w:rPr>
        <w:t xml:space="preserve">Растения комнатные. </w:t>
      </w:r>
      <w:r>
        <w:rPr>
          <w:rFonts w:ascii="Times New Roman" w:hAnsi="Times New Roman"/>
          <w:sz w:val="28"/>
          <w:szCs w:val="28"/>
        </w:rPr>
        <w:t xml:space="preserve">Название. Внешнее строение (корень, стебель, лист). Уход. </w:t>
      </w:r>
      <w:r>
        <w:rPr>
          <w:rFonts w:ascii="Times New Roman" w:hAnsi="Times New Roman"/>
          <w:i/>
          <w:sz w:val="28"/>
          <w:szCs w:val="28"/>
        </w:rPr>
        <w:t xml:space="preserve">Растения </w:t>
      </w:r>
      <w:proofErr w:type="spellStart"/>
      <w:r>
        <w:rPr>
          <w:rFonts w:ascii="Times New Roman" w:hAnsi="Times New Roman"/>
          <w:i/>
          <w:sz w:val="28"/>
          <w:szCs w:val="28"/>
        </w:rPr>
        <w:t>дикорастущие.</w:t>
      </w:r>
      <w:r>
        <w:rPr>
          <w:rFonts w:ascii="Times New Roman" w:hAnsi="Times New Roman"/>
          <w:iCs/>
          <w:sz w:val="28"/>
          <w:szCs w:val="28"/>
        </w:rPr>
        <w:t>Деревья</w:t>
      </w:r>
      <w:proofErr w:type="spellEnd"/>
      <w:r>
        <w:rPr>
          <w:rFonts w:ascii="Times New Roman" w:hAnsi="Times New Roman"/>
          <w:iCs/>
          <w:sz w:val="28"/>
          <w:szCs w:val="28"/>
        </w:rPr>
        <w:t>. Кустарники. Травянистые растения. К</w:t>
      </w:r>
      <w:r>
        <w:rPr>
          <w:rFonts w:ascii="Times New Roman" w:hAnsi="Times New Roman"/>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i/>
          <w:iCs/>
          <w:sz w:val="28"/>
          <w:szCs w:val="28"/>
        </w:rPr>
        <w:t xml:space="preserve">Грибы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360E73" w:rsidRDefault="005514D2">
      <w:pPr>
        <w:pStyle w:val="1"/>
        <w:spacing w:line="240" w:lineRule="auto"/>
        <w:ind w:firstLine="709"/>
        <w:contextualSpacing/>
        <w:jc w:val="both"/>
        <w:rPr>
          <w:rFonts w:ascii="Times New Roman" w:hAnsi="Times New Roman" w:cs="Times New Roman"/>
          <w:i/>
          <w:iCs/>
          <w:sz w:val="28"/>
          <w:szCs w:val="28"/>
        </w:rPr>
      </w:pPr>
      <w:r>
        <w:rPr>
          <w:rFonts w:ascii="Times New Roman" w:hAnsi="Times New Roman" w:cs="Times New Roman"/>
          <w:b/>
          <w:i/>
          <w:sz w:val="28"/>
          <w:szCs w:val="28"/>
        </w:rPr>
        <w:t xml:space="preserve">Животные </w:t>
      </w:r>
    </w:p>
    <w:p w:rsidR="00360E73" w:rsidRDefault="005514D2">
      <w:pPr>
        <w:pStyle w:val="aff2"/>
        <w:spacing w:after="0" w:line="240" w:lineRule="auto"/>
        <w:ind w:firstLine="709"/>
        <w:contextualSpacing/>
        <w:jc w:val="both"/>
        <w:rPr>
          <w:rFonts w:ascii="Times New Roman" w:hAnsi="Times New Roman"/>
          <w:i/>
          <w:sz w:val="28"/>
          <w:szCs w:val="28"/>
        </w:rPr>
      </w:pPr>
      <w:r>
        <w:rPr>
          <w:rFonts w:ascii="Times New Roman" w:hAnsi="Times New Roman"/>
          <w:i/>
          <w:iCs/>
          <w:sz w:val="28"/>
          <w:szCs w:val="28"/>
        </w:rPr>
        <w:t xml:space="preserve">Животные домашние. </w:t>
      </w:r>
      <w:r>
        <w:rPr>
          <w:rFonts w:ascii="Times New Roman" w:hAnsi="Times New Roman"/>
          <w:iCs/>
          <w:sz w:val="28"/>
          <w:szCs w:val="28"/>
        </w:rPr>
        <w:t>Звери.</w:t>
      </w:r>
      <w:r>
        <w:rPr>
          <w:rFonts w:ascii="Times New Roman" w:hAnsi="Times New Roman"/>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360E73" w:rsidRDefault="005514D2">
      <w:pPr>
        <w:pStyle w:val="aff2"/>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 xml:space="preserve">Животные дикие. </w:t>
      </w:r>
      <w:r>
        <w:rPr>
          <w:rFonts w:ascii="Times New Roman" w:hAnsi="Times New Roman"/>
          <w:sz w:val="28"/>
          <w:szCs w:val="28"/>
        </w:rPr>
        <w:t xml:space="preserve">Звери. </w:t>
      </w:r>
      <w:r>
        <w:rPr>
          <w:rFonts w:ascii="Times New Roman" w:hAnsi="Times New Roman"/>
          <w:iCs/>
          <w:sz w:val="28"/>
          <w:szCs w:val="28"/>
        </w:rPr>
        <w:t>Птицы. Змеи</w:t>
      </w:r>
      <w:r>
        <w:rPr>
          <w:rFonts w:ascii="Times New Roman" w:hAnsi="Times New Roman"/>
          <w:sz w:val="28"/>
          <w:szCs w:val="28"/>
        </w:rPr>
        <w:t xml:space="preserve">. Лягушка. </w:t>
      </w:r>
      <w:r>
        <w:rPr>
          <w:rFonts w:ascii="Times New Roman" w:hAnsi="Times New Roman"/>
          <w:bCs/>
          <w:iCs/>
          <w:sz w:val="28"/>
          <w:szCs w:val="28"/>
        </w:rPr>
        <w:t>Рыбы. Насекомые</w:t>
      </w:r>
      <w:r>
        <w:rPr>
          <w:rFonts w:ascii="Times New Roman" w:hAnsi="Times New Roman"/>
          <w:bCs/>
          <w:sz w:val="28"/>
          <w:szCs w:val="28"/>
        </w:rPr>
        <w:t xml:space="preserve">. Названия. </w:t>
      </w:r>
      <w:r>
        <w:rPr>
          <w:rFonts w:ascii="Times New Roman" w:hAnsi="Times New Roman"/>
          <w:sz w:val="28"/>
          <w:szCs w:val="28"/>
        </w:rPr>
        <w:t>Внешнее строение: названия частей тела. Место обитания, питание</w:t>
      </w:r>
      <w:r>
        <w:rPr>
          <w:rFonts w:ascii="Times New Roman" w:hAnsi="Times New Roman"/>
          <w:bCs/>
          <w:sz w:val="28"/>
          <w:szCs w:val="28"/>
        </w:rPr>
        <w:t>, образ жизни</w:t>
      </w:r>
      <w:r>
        <w:rPr>
          <w:rFonts w:ascii="Times New Roman" w:hAnsi="Times New Roman"/>
          <w:sz w:val="28"/>
          <w:szCs w:val="28"/>
        </w:rPr>
        <w:t>. Роль в при</w:t>
      </w:r>
      <w:r>
        <w:rPr>
          <w:rFonts w:ascii="Times New Roman" w:hAnsi="Times New Roman"/>
          <w:sz w:val="28"/>
          <w:szCs w:val="28"/>
        </w:rPr>
        <w:softHyphen/>
        <w:t xml:space="preserve">роде. </w:t>
      </w:r>
      <w:r>
        <w:rPr>
          <w:rFonts w:ascii="Times New Roman" w:hAnsi="Times New Roman"/>
          <w:bCs/>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i/>
          <w:sz w:val="28"/>
          <w:szCs w:val="28"/>
        </w:rPr>
        <w:t xml:space="preserve">Охрана природы: </w:t>
      </w:r>
      <w:r>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Человек</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Строение тела человека (голова, туловище, ноги и руки (конечности). Ориенти</w:t>
      </w:r>
      <w:r>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w:t>
      </w:r>
      <w:r>
        <w:rPr>
          <w:rFonts w:ascii="Times New Roman" w:hAnsi="Times New Roman" w:cs="Times New Roman"/>
          <w:sz w:val="28"/>
          <w:szCs w:val="28"/>
        </w:rPr>
        <w:lastRenderedPageBreak/>
        <w:t>чувств, соблюдение режима  работы и отдыха. Первичное ознакомление с внутренним строением тела человека (внутренние органы).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Человек – член общества: член семьи,</w:t>
      </w:r>
      <w:r>
        <w:rPr>
          <w:rFonts w:ascii="Times New Roman" w:hAnsi="Times New Roman"/>
          <w:iCs/>
          <w:sz w:val="28"/>
          <w:szCs w:val="28"/>
        </w:rPr>
        <w:t xml:space="preserve"> ученик, одноклассник, друг.. Личные вещи ребенка:</w:t>
      </w:r>
      <w:r>
        <w:rPr>
          <w:rFonts w:ascii="Times New Roman" w:hAnsi="Times New Roman"/>
          <w:sz w:val="28"/>
          <w:szCs w:val="28"/>
        </w:rPr>
        <w:t xml:space="preserve"> гигиенические принадлежности, и</w:t>
      </w:r>
      <w:r>
        <w:rPr>
          <w:rFonts w:ascii="Times New Roman" w:hAnsi="Times New Roman"/>
          <w:bCs/>
          <w:iCs/>
          <w:sz w:val="28"/>
          <w:szCs w:val="28"/>
        </w:rPr>
        <w:t>грушки, учебные вещи, о</w:t>
      </w:r>
      <w:r>
        <w:rPr>
          <w:rFonts w:ascii="Times New Roman" w:hAnsi="Times New Roman"/>
          <w:bCs/>
          <w:sz w:val="28"/>
          <w:szCs w:val="28"/>
        </w:rPr>
        <w:t xml:space="preserve">дежда, обувь. Вещи мальчиков и девочек.  </w:t>
      </w:r>
      <w:r>
        <w:rPr>
          <w:rFonts w:ascii="Times New Roman" w:hAnsi="Times New Roman"/>
          <w:iCs/>
          <w:sz w:val="28"/>
          <w:szCs w:val="28"/>
        </w:rPr>
        <w:t>Профессии людей ближайшего окружения ребенка</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360E73" w:rsidRDefault="005514D2">
      <w:pPr>
        <w:pStyle w:val="aff2"/>
        <w:spacing w:after="0" w:line="240" w:lineRule="auto"/>
        <w:ind w:firstLine="709"/>
        <w:contextualSpacing/>
        <w:jc w:val="both"/>
        <w:rPr>
          <w:rFonts w:ascii="Times New Roman" w:hAnsi="Times New Roman"/>
          <w:iCs/>
          <w:sz w:val="28"/>
          <w:szCs w:val="28"/>
        </w:rPr>
      </w:pPr>
      <w:r>
        <w:rPr>
          <w:rFonts w:ascii="Times New Roman" w:hAnsi="Times New Roman"/>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360E73" w:rsidRDefault="005514D2">
      <w:pPr>
        <w:pStyle w:val="aff2"/>
        <w:spacing w:after="0" w:line="240" w:lineRule="auto"/>
        <w:ind w:firstLine="709"/>
        <w:contextualSpacing/>
        <w:jc w:val="both"/>
        <w:rPr>
          <w:rFonts w:ascii="Times New Roman" w:hAnsi="Times New Roman"/>
          <w:b/>
          <w:sz w:val="28"/>
          <w:szCs w:val="28"/>
          <w:u w:val="single"/>
        </w:rPr>
      </w:pPr>
      <w:r>
        <w:rPr>
          <w:rFonts w:ascii="Times New Roman" w:hAnsi="Times New Roman"/>
          <w:iCs/>
          <w:sz w:val="28"/>
          <w:szCs w:val="28"/>
        </w:rPr>
        <w:t>Наша Родина - Россия.</w:t>
      </w:r>
      <w:r>
        <w:rPr>
          <w:rFonts w:ascii="Times New Roman" w:hAnsi="Times New Roman"/>
          <w:bCs/>
          <w:sz w:val="28"/>
          <w:szCs w:val="28"/>
        </w:rPr>
        <w:t xml:space="preserve"> Наш город. </w:t>
      </w:r>
      <w:r>
        <w:rPr>
          <w:rFonts w:ascii="Times New Roman" w:hAnsi="Times New Roman"/>
          <w:iCs/>
          <w:sz w:val="28"/>
          <w:szCs w:val="28"/>
        </w:rPr>
        <w:t xml:space="preserve">Населенные пункты. Столица. </w:t>
      </w:r>
      <w:r>
        <w:rPr>
          <w:rFonts w:ascii="Times New Roman" w:hAnsi="Times New Roman"/>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sz w:val="28"/>
          <w:szCs w:val="28"/>
        </w:rPr>
        <w:t xml:space="preserve">Праздники нашей страны.  </w:t>
      </w:r>
      <w:r>
        <w:rPr>
          <w:rFonts w:ascii="Times New Roman" w:hAnsi="Times New Roman"/>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360E73" w:rsidRDefault="005514D2">
      <w:pPr>
        <w:pStyle w:val="1"/>
        <w:spacing w:line="240" w:lineRule="auto"/>
        <w:ind w:firstLine="709"/>
        <w:contextualSpacing/>
        <w:jc w:val="center"/>
        <w:rPr>
          <w:rFonts w:ascii="Times New Roman" w:hAnsi="Times New Roman" w:cs="Times New Roman"/>
          <w:iCs/>
          <w:sz w:val="28"/>
          <w:szCs w:val="28"/>
        </w:rPr>
      </w:pPr>
      <w:r>
        <w:rPr>
          <w:rFonts w:ascii="Times New Roman" w:hAnsi="Times New Roman" w:cs="Times New Roman"/>
          <w:b/>
          <w:sz w:val="28"/>
          <w:szCs w:val="28"/>
          <w:u w:val="single"/>
        </w:rPr>
        <w:t>Безопасное поведение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Предупреждение заболеваний и травм.</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360E73" w:rsidRDefault="005514D2">
      <w:pPr>
        <w:pStyle w:val="1"/>
        <w:spacing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Безопасное поведение в природе.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с незнакомыми людьми, в незнакомом месте.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w:t>
      </w:r>
      <w:r>
        <w:rPr>
          <w:rFonts w:ascii="Times New Roman" w:hAnsi="Times New Roman"/>
          <w:sz w:val="28"/>
          <w:szCs w:val="28"/>
        </w:rPr>
        <w:lastRenderedPageBreak/>
        <w:t>пешеходному переходу). Правила безопасного поведения в общественном транспорте.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Телефоны первой помощи. Звонок по телефону экстренных служб..</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МУЗЫКА </w:t>
      </w: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дополнительный первый (</w:t>
      </w:r>
      <w:r>
        <w:rPr>
          <w:rFonts w:ascii="Times New Roman" w:hAnsi="Times New Roman" w:cs="Times New Roman"/>
          <w:b/>
          <w:bCs/>
          <w:sz w:val="28"/>
          <w:szCs w:val="28"/>
          <w:lang w:val="en-US"/>
        </w:rPr>
        <w:t>I</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w:t>
      </w:r>
    </w:p>
    <w:p w:rsidR="00360E73" w:rsidRDefault="005514D2">
      <w:pPr>
        <w:pStyle w:val="1"/>
        <w:spacing w:line="240" w:lineRule="auto"/>
        <w:ind w:firstLine="709"/>
        <w:contextualSpacing/>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360E73" w:rsidRDefault="005514D2">
      <w:pPr>
        <w:pStyle w:val="affd"/>
        <w:spacing w:line="240" w:lineRule="auto"/>
        <w:ind w:left="0" w:firstLine="709"/>
        <w:contextualSpacing/>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360E73" w:rsidRDefault="005514D2">
      <w:pPr>
        <w:pStyle w:val="affd"/>
        <w:spacing w:line="240" w:lineRule="auto"/>
        <w:ind w:left="0" w:firstLine="709"/>
        <w:contextualSpacing/>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360E73" w:rsidRDefault="005514D2">
      <w:pPr>
        <w:pStyle w:val="affd"/>
        <w:spacing w:line="240" w:lineRule="auto"/>
        <w:ind w:left="0" w:firstLine="709"/>
        <w:contextualSpacing/>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360E73" w:rsidRDefault="005514D2">
      <w:pPr>
        <w:pStyle w:val="affd"/>
        <w:spacing w:line="240" w:lineRule="auto"/>
        <w:ind w:left="0" w:firstLine="709"/>
        <w:contextualSpacing/>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360E73" w:rsidRDefault="005514D2">
      <w:pPr>
        <w:pStyle w:val="affd"/>
        <w:spacing w:line="240" w:lineRule="auto"/>
        <w:ind w:left="0" w:firstLine="709"/>
        <w:contextualSpacing/>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 xml:space="preserve">кальной грамоты, игра на музыкальных </w:t>
      </w:r>
      <w:r>
        <w:rPr>
          <w:rFonts w:ascii="Times New Roman" w:hAnsi="Times New Roman" w:cs="Times New Roman"/>
          <w:sz w:val="28"/>
          <w:szCs w:val="28"/>
        </w:rPr>
        <w:lastRenderedPageBreak/>
        <w:t>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элементарного теоретического ма</w:t>
      </w:r>
      <w:r>
        <w:rPr>
          <w:rFonts w:ascii="Times New Roman" w:hAnsi="Times New Roman" w:cs="Times New Roman"/>
          <w:color w:val="000000"/>
          <w:sz w:val="28"/>
          <w:szCs w:val="28"/>
        </w:rPr>
        <w:softHyphen/>
        <w:t>териала, 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360E73" w:rsidRDefault="005514D2">
      <w:pPr>
        <w:pStyle w:val="1"/>
        <w:spacing w:line="240" w:lineRule="auto"/>
        <w:ind w:firstLine="709"/>
        <w:contextualSpacing/>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360E73" w:rsidRDefault="005514D2">
      <w:pPr>
        <w:pStyle w:val="1"/>
        <w:spacing w:line="240" w:lineRule="auto"/>
        <w:ind w:firstLine="709"/>
        <w:contextualSpacing/>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 xml:space="preserve">обучение певческой установке: непринужденное, но подтянутое положение корпуса с расправленными спиной и плечами, прямое </w:t>
      </w:r>
      <w:r>
        <w:rPr>
          <w:rFonts w:ascii="Times New Roman" w:hAnsi="Times New Roman"/>
          <w:sz w:val="28"/>
          <w:szCs w:val="28"/>
        </w:rPr>
        <w:lastRenderedPageBreak/>
        <w:t>свободное положение головы, устойчивая опора на обе ноги, свободные руки;</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 xml:space="preserve">пение коротких </w:t>
      </w:r>
      <w:proofErr w:type="spellStart"/>
      <w:r>
        <w:rPr>
          <w:rFonts w:ascii="Times New Roman" w:hAnsi="Times New Roman"/>
          <w:sz w:val="28"/>
          <w:szCs w:val="28"/>
        </w:rPr>
        <w:t>попевок</w:t>
      </w:r>
      <w:proofErr w:type="spellEnd"/>
      <w:r>
        <w:rPr>
          <w:rFonts w:ascii="Times New Roman" w:hAnsi="Times New Roman"/>
          <w:sz w:val="28"/>
          <w:szCs w:val="28"/>
        </w:rPr>
        <w:t xml:space="preserve"> на одном дыхании;</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развитие умения мягкого, напевного, легкого пения (работа над кантиленой - способностью певческого голоса к напевному исполнению мелодии);</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360E73" w:rsidRDefault="005514D2">
      <w:pPr>
        <w:pStyle w:val="affd"/>
        <w:numPr>
          <w:ilvl w:val="0"/>
          <w:numId w:val="11"/>
        </w:numPr>
        <w:spacing w:line="240" w:lineRule="auto"/>
        <w:rPr>
          <w:rFonts w:ascii="Times New Roman" w:hAnsi="Times New Roman"/>
          <w:sz w:val="28"/>
          <w:szCs w:val="28"/>
        </w:rPr>
      </w:pPr>
      <w:r>
        <w:rPr>
          <w:rFonts w:ascii="Times New Roman" w:hAnsi="Times New Roman"/>
          <w:sz w:val="28"/>
          <w:szCs w:val="28"/>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дифференцирование звуков по высоте и направлению движения мелодии (звуки высокие, средние, низкие;</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формирование понимания дирижерских жестов (внимание, вдох, начало и окончание пения);</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w:t>
      </w:r>
      <w:r>
        <w:rPr>
          <w:rFonts w:ascii="Times New Roman" w:hAnsi="Times New Roman"/>
          <w:sz w:val="28"/>
          <w:szCs w:val="28"/>
        </w:rPr>
        <w:lastRenderedPageBreak/>
        <w:t>выученных песен ритмично, выразительно с сохранением строя и ансамбля;</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 xml:space="preserve">пение спокойное, умеренное по темпу, ненапряженное и плавное в пределах </w:t>
      </w:r>
      <w:proofErr w:type="spellStart"/>
      <w:r>
        <w:rPr>
          <w:rFonts w:ascii="Times New Roman" w:hAnsi="Times New Roman"/>
          <w:sz w:val="28"/>
          <w:szCs w:val="28"/>
        </w:rPr>
        <w:t>mezzopiano</w:t>
      </w:r>
      <w:proofErr w:type="spellEnd"/>
      <w:r>
        <w:rPr>
          <w:rFonts w:ascii="Times New Roman" w:hAnsi="Times New Roman"/>
          <w:sz w:val="28"/>
          <w:szCs w:val="28"/>
        </w:rPr>
        <w:t xml:space="preserve"> (умеренно тихо) и </w:t>
      </w:r>
      <w:proofErr w:type="spellStart"/>
      <w:r>
        <w:rPr>
          <w:rFonts w:ascii="Times New Roman" w:hAnsi="Times New Roman"/>
          <w:sz w:val="28"/>
          <w:szCs w:val="28"/>
        </w:rPr>
        <w:t>mezzoforte</w:t>
      </w:r>
      <w:proofErr w:type="spellEnd"/>
      <w:r>
        <w:rPr>
          <w:rFonts w:ascii="Times New Roman" w:hAnsi="Times New Roman"/>
          <w:sz w:val="28"/>
          <w:szCs w:val="28"/>
        </w:rPr>
        <w:t xml:space="preserve"> (умеренно громко);</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укрепление и постепенное расширение певческого диапазона ми1 – ля1, ре1 – си1, до1 – до2.</w:t>
      </w:r>
    </w:p>
    <w:p w:rsidR="00360E73" w:rsidRDefault="005514D2">
      <w:pPr>
        <w:pStyle w:val="affd"/>
        <w:numPr>
          <w:ilvl w:val="0"/>
          <w:numId w:val="11"/>
        </w:numPr>
        <w:spacing w:line="240" w:lineRule="auto"/>
        <w:ind w:left="760" w:hanging="357"/>
        <w:rPr>
          <w:rFonts w:ascii="Times New Roman" w:hAnsi="Times New Roman"/>
          <w:sz w:val="28"/>
          <w:szCs w:val="28"/>
        </w:rPr>
      </w:pPr>
      <w:r>
        <w:rPr>
          <w:rFonts w:ascii="Times New Roman" w:hAnsi="Times New Roman"/>
          <w:sz w:val="28"/>
          <w:szCs w:val="28"/>
        </w:rPr>
        <w:t>получение эстетического наслаждения от собственного пения.</w:t>
      </w:r>
    </w:p>
    <w:p w:rsidR="00360E73" w:rsidRDefault="005514D2">
      <w:pPr>
        <w:pStyle w:val="1"/>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360E73" w:rsidRDefault="005514D2">
      <w:pPr>
        <w:pStyle w:val="affd"/>
        <w:numPr>
          <w:ilvl w:val="0"/>
          <w:numId w:val="12"/>
        </w:numPr>
        <w:spacing w:line="240" w:lineRule="auto"/>
        <w:contextualSpacing/>
        <w:jc w:val="both"/>
        <w:rPr>
          <w:rStyle w:val="apple-style-span"/>
          <w:rFonts w:ascii="Times New Roman" w:hAnsi="Times New Roman"/>
          <w:sz w:val="28"/>
          <w:szCs w:val="28"/>
        </w:rPr>
      </w:pPr>
      <w:r>
        <w:rPr>
          <w:rFonts w:ascii="Times New Roman" w:hAnsi="Times New Roman"/>
          <w:sz w:val="28"/>
          <w:szCs w:val="28"/>
        </w:rPr>
        <w:t>ознакомление с высотой звука (высокие, средние, низкие);</w:t>
      </w:r>
    </w:p>
    <w:p w:rsidR="00360E73" w:rsidRDefault="005514D2">
      <w:pPr>
        <w:pStyle w:val="affd"/>
        <w:numPr>
          <w:ilvl w:val="0"/>
          <w:numId w:val="12"/>
        </w:numPr>
        <w:spacing w:line="240" w:lineRule="auto"/>
        <w:contextualSpacing/>
        <w:jc w:val="both"/>
        <w:rPr>
          <w:rStyle w:val="apple-style-span"/>
          <w:rFonts w:ascii="Times New Roman" w:hAnsi="Times New Roman"/>
          <w:sz w:val="28"/>
          <w:szCs w:val="28"/>
        </w:rPr>
      </w:pPr>
      <w:r>
        <w:rPr>
          <w:rFonts w:ascii="Times New Roman" w:hAnsi="Times New Roman"/>
          <w:sz w:val="28"/>
          <w:szCs w:val="28"/>
        </w:rPr>
        <w:t xml:space="preserve">ознакомление с динамическими особенностями музыки (громкая </w:t>
      </w:r>
      <w:r>
        <w:rPr>
          <w:rStyle w:val="apple-style-span"/>
          <w:rFonts w:ascii="Times New Roman" w:hAnsi="Times New Roman"/>
          <w:sz w:val="28"/>
          <w:szCs w:val="28"/>
        </w:rPr>
        <w:t>― </w:t>
      </w:r>
      <w:proofErr w:type="spellStart"/>
      <w:r>
        <w:rPr>
          <w:rFonts w:ascii="Times New Roman" w:hAnsi="Times New Roman"/>
          <w:sz w:val="28"/>
          <w:szCs w:val="28"/>
        </w:rPr>
        <w:t>forte</w:t>
      </w:r>
      <w:proofErr w:type="spellEnd"/>
      <w:r>
        <w:rPr>
          <w:sz w:val="28"/>
          <w:szCs w:val="28"/>
        </w:rPr>
        <w:t>,</w:t>
      </w:r>
      <w:r>
        <w:rPr>
          <w:rFonts w:ascii="Times New Roman" w:hAnsi="Times New Roman"/>
          <w:sz w:val="28"/>
          <w:szCs w:val="28"/>
        </w:rPr>
        <w:t xml:space="preserve"> тихая </w:t>
      </w:r>
      <w:r>
        <w:rPr>
          <w:rStyle w:val="apple-style-span"/>
          <w:rFonts w:ascii="Times New Roman" w:hAnsi="Times New Roman"/>
          <w:sz w:val="28"/>
          <w:szCs w:val="28"/>
        </w:rPr>
        <w:t>― </w:t>
      </w:r>
      <w:proofErr w:type="spellStart"/>
      <w:r>
        <w:rPr>
          <w:rFonts w:ascii="Times New Roman" w:hAnsi="Times New Roman"/>
          <w:sz w:val="28"/>
          <w:szCs w:val="28"/>
        </w:rPr>
        <w:t>piano</w:t>
      </w:r>
      <w:proofErr w:type="spellEnd"/>
      <w:r>
        <w:rPr>
          <w:rFonts w:ascii="Times New Roman" w:hAnsi="Times New Roman"/>
          <w:sz w:val="28"/>
          <w:szCs w:val="28"/>
        </w:rPr>
        <w:t>);</w:t>
      </w:r>
    </w:p>
    <w:p w:rsidR="00360E73" w:rsidRDefault="005514D2">
      <w:pPr>
        <w:pStyle w:val="affd"/>
        <w:numPr>
          <w:ilvl w:val="0"/>
          <w:numId w:val="12"/>
        </w:numPr>
        <w:spacing w:line="240" w:lineRule="auto"/>
        <w:contextualSpacing/>
        <w:jc w:val="both"/>
        <w:rPr>
          <w:rStyle w:val="apple-style-span"/>
          <w:rFonts w:ascii="Times New Roman" w:hAnsi="Times New Roman"/>
          <w:sz w:val="28"/>
          <w:szCs w:val="28"/>
        </w:rPr>
      </w:pPr>
      <w:r>
        <w:rPr>
          <w:rFonts w:ascii="Times New Roman" w:hAnsi="Times New Roman"/>
          <w:sz w:val="28"/>
          <w:szCs w:val="28"/>
        </w:rPr>
        <w:t>развитие умения различать звук по длительности (долгие, короткие):</w:t>
      </w:r>
    </w:p>
    <w:p w:rsidR="00360E73" w:rsidRDefault="005514D2">
      <w:pPr>
        <w:pStyle w:val="affd"/>
        <w:numPr>
          <w:ilvl w:val="0"/>
          <w:numId w:val="12"/>
        </w:numPr>
        <w:spacing w:line="240" w:lineRule="auto"/>
        <w:contextualSpacing/>
        <w:jc w:val="both"/>
        <w:rPr>
          <w:rFonts w:ascii="Times New Roman" w:hAnsi="Times New Roman"/>
          <w:b/>
          <w:sz w:val="28"/>
          <w:szCs w:val="28"/>
        </w:rPr>
      </w:pPr>
      <w:r>
        <w:rPr>
          <w:rFonts w:ascii="Times New Roman" w:hAnsi="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i/>
          <w:sz w:val="28"/>
          <w:szCs w:val="28"/>
        </w:rPr>
        <w:t>до мажор</w:t>
      </w:r>
      <w:r>
        <w:rPr>
          <w:rFonts w:ascii="Times New Roman" w:hAnsi="Times New Roman"/>
          <w:sz w:val="28"/>
          <w:szCs w:val="28"/>
        </w:rPr>
        <w:t>).</w:t>
      </w:r>
    </w:p>
    <w:p w:rsidR="00360E73" w:rsidRDefault="005514D2">
      <w:pPr>
        <w:pStyle w:val="1"/>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360E73" w:rsidRDefault="005514D2">
      <w:pPr>
        <w:pStyle w:val="1"/>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360E73" w:rsidRDefault="005514D2">
      <w:pPr>
        <w:pStyle w:val="1"/>
        <w:spacing w:line="240" w:lineRule="auto"/>
        <w:ind w:firstLine="709"/>
        <w:contextualSpacing/>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360E73" w:rsidRDefault="005514D2">
      <w:pPr>
        <w:pStyle w:val="affd"/>
        <w:numPr>
          <w:ilvl w:val="0"/>
          <w:numId w:val="13"/>
        </w:numPr>
        <w:spacing w:line="240" w:lineRule="auto"/>
        <w:contextualSpacing/>
        <w:jc w:val="both"/>
        <w:rPr>
          <w:rStyle w:val="apple-style-span"/>
          <w:rFonts w:ascii="Times New Roman" w:hAnsi="Times New Roman"/>
          <w:sz w:val="28"/>
          <w:szCs w:val="28"/>
        </w:rPr>
      </w:pPr>
      <w:r>
        <w:rPr>
          <w:rFonts w:ascii="Times New Roman" w:hAnsi="Times New Roman"/>
          <w:sz w:val="28"/>
          <w:szCs w:val="28"/>
        </w:rPr>
        <w:t>обучение игре на ударно-шумовых инструментах (маракасы, бубен, треугольник; металлофон; ложки и др.);</w:t>
      </w:r>
    </w:p>
    <w:p w:rsidR="00360E73" w:rsidRDefault="005514D2">
      <w:pPr>
        <w:pStyle w:val="affd"/>
        <w:numPr>
          <w:ilvl w:val="0"/>
          <w:numId w:val="13"/>
        </w:numPr>
        <w:spacing w:line="240" w:lineRule="auto"/>
        <w:contextualSpacing/>
        <w:jc w:val="both"/>
        <w:rPr>
          <w:rStyle w:val="apple-style-span"/>
          <w:rFonts w:ascii="Times New Roman" w:hAnsi="Times New Roman"/>
          <w:sz w:val="28"/>
          <w:szCs w:val="28"/>
        </w:rPr>
      </w:pPr>
      <w:r>
        <w:rPr>
          <w:rFonts w:ascii="Times New Roman" w:hAnsi="Times New Roman"/>
          <w:sz w:val="28"/>
          <w:szCs w:val="28"/>
        </w:rPr>
        <w:t xml:space="preserve">обучение игре на балалайке или других доступных народных инструментах; </w:t>
      </w:r>
    </w:p>
    <w:p w:rsidR="00360E73" w:rsidRDefault="005514D2">
      <w:pPr>
        <w:pStyle w:val="affd"/>
        <w:numPr>
          <w:ilvl w:val="0"/>
          <w:numId w:val="13"/>
        </w:numPr>
        <w:spacing w:line="240" w:lineRule="auto"/>
        <w:contextualSpacing/>
        <w:jc w:val="both"/>
        <w:rPr>
          <w:rFonts w:ascii="Times New Roman" w:hAnsi="Times New Roman"/>
          <w:b/>
          <w:bCs/>
          <w:sz w:val="28"/>
          <w:szCs w:val="28"/>
        </w:rPr>
      </w:pPr>
      <w:r>
        <w:rPr>
          <w:rFonts w:ascii="Times New Roman" w:hAnsi="Times New Roman"/>
          <w:sz w:val="28"/>
          <w:szCs w:val="28"/>
        </w:rPr>
        <w:t>обучение игре на фортепиано.</w:t>
      </w:r>
    </w:p>
    <w:p w:rsidR="00360E73" w:rsidRDefault="005514D2">
      <w:pPr>
        <w:pStyle w:val="1"/>
        <w:suppressAutoHyphens w:val="0"/>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ИЗОБРАЗИТЕЛЬНОЕ ИСКУССТВО </w:t>
      </w:r>
    </w:p>
    <w:p w:rsidR="00360E73" w:rsidRDefault="005514D2">
      <w:pPr>
        <w:pStyle w:val="1"/>
        <w:suppressAutoHyphens w:val="0"/>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(дополнительный первый (</w:t>
      </w:r>
      <w:r>
        <w:rPr>
          <w:rFonts w:ascii="Times New Roman" w:hAnsi="Times New Roman" w:cs="Times New Roman"/>
          <w:b/>
          <w:bCs/>
          <w:sz w:val="28"/>
          <w:szCs w:val="28"/>
          <w:lang w:val="en-US"/>
        </w:rPr>
        <w:t>I</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 </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w:t>
      </w:r>
    </w:p>
    <w:p w:rsidR="00360E73" w:rsidRDefault="005514D2">
      <w:pPr>
        <w:pStyle w:val="1"/>
        <w:suppressAutoHyphens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360E73" w:rsidRDefault="005514D2">
      <w:pPr>
        <w:pStyle w:val="1"/>
        <w:spacing w:line="240" w:lineRule="auto"/>
        <w:ind w:firstLine="709"/>
        <w:contextualSpacing/>
        <w:jc w:val="center"/>
        <w:rPr>
          <w:rStyle w:val="apple-converted-space"/>
          <w:rFonts w:ascii="Times New Roman" w:hAnsi="Times New Roman" w:cs="Times New Roman"/>
          <w:sz w:val="28"/>
          <w:szCs w:val="28"/>
          <w:highlight w:val="white"/>
        </w:rPr>
      </w:pPr>
      <w:r>
        <w:rPr>
          <w:rFonts w:ascii="Times New Roman" w:hAnsi="Times New Roman" w:cs="Times New Roman"/>
          <w:b/>
          <w:bCs/>
          <w:sz w:val="28"/>
          <w:szCs w:val="28"/>
        </w:rPr>
        <w:t>Основные задачи изучения предмета:</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Воспитание в детях эстетического чувства и понимания красоты окружающего мира, художественного вкуса. </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360E73" w:rsidRDefault="005514D2">
      <w:pPr>
        <w:pStyle w:val="affd"/>
        <w:numPr>
          <w:ilvl w:val="0"/>
          <w:numId w:val="5"/>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360E73" w:rsidRDefault="005514D2">
      <w:pPr>
        <w:pStyle w:val="1"/>
        <w:spacing w:line="240" w:lineRule="auto"/>
        <w:ind w:firstLine="709"/>
        <w:contextualSpacing/>
        <w:jc w:val="both"/>
        <w:rPr>
          <w:rFonts w:ascii="Times New Roman" w:hAnsi="Times New Roman" w:cs="Times New Roman"/>
          <w:b/>
          <w:sz w:val="28"/>
          <w:szCs w:val="28"/>
        </w:rPr>
      </w:pPr>
      <w:r>
        <w:rPr>
          <w:rStyle w:val="apple-converted-space"/>
          <w:rFonts w:ascii="Times New Roman" w:hAnsi="Times New Roman" w:cs="Times New Roman"/>
          <w:sz w:val="28"/>
          <w:szCs w:val="28"/>
          <w:shd w:val="clear" w:color="auto" w:fill="FFFFFF"/>
        </w:rPr>
        <w:t>― р</w:t>
      </w:r>
      <w:r>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360E73" w:rsidRDefault="005514D2">
      <w:pPr>
        <w:pStyle w:val="1"/>
        <w:spacing w:line="240" w:lineRule="auto"/>
        <w:ind w:firstLine="709"/>
        <w:contextualSpacing/>
        <w:jc w:val="center"/>
        <w:rPr>
          <w:rStyle w:val="apple-converted-space"/>
          <w:rFonts w:ascii="Times New Roman" w:hAnsi="Times New Roman" w:cs="Times New Roman"/>
          <w:sz w:val="28"/>
          <w:szCs w:val="28"/>
          <w:highlight w:val="white"/>
        </w:rPr>
      </w:pPr>
      <w:r>
        <w:rPr>
          <w:rFonts w:ascii="Times New Roman" w:hAnsi="Times New Roman" w:cs="Times New Roman"/>
          <w:b/>
          <w:sz w:val="28"/>
          <w:szCs w:val="28"/>
        </w:rPr>
        <w:t>Примерное содержание предмета</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w:t>
      </w:r>
      <w:r>
        <w:rPr>
          <w:rStyle w:val="apple-converted-space"/>
          <w:rFonts w:ascii="Times New Roman" w:hAnsi="Times New Roman" w:cs="Times New Roman"/>
          <w:sz w:val="28"/>
          <w:szCs w:val="28"/>
          <w:shd w:val="clear" w:color="auto" w:fill="FFFFFF"/>
        </w:rPr>
        <w:lastRenderedPageBreak/>
        <w:t>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Программой предусматриваются следующие виды работы:</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360E73" w:rsidRDefault="005514D2">
      <w:pPr>
        <w:pStyle w:val="affd"/>
        <w:spacing w:line="240" w:lineRule="auto"/>
        <w:ind w:left="0" w:firstLine="709"/>
        <w:contextualSpacing/>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360E73" w:rsidRDefault="005514D2">
      <w:pPr>
        <w:pStyle w:val="1"/>
        <w:spacing w:line="240" w:lineRule="auto"/>
        <w:ind w:firstLine="709"/>
        <w:contextualSpacing/>
        <w:jc w:val="center"/>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Введение </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360E73" w:rsidRDefault="005514D2">
      <w:pPr>
        <w:pStyle w:val="1"/>
        <w:spacing w:line="240" w:lineRule="auto"/>
        <w:ind w:firstLine="709"/>
        <w:contextualSpacing/>
        <w:jc w:val="center"/>
        <w:rPr>
          <w:rStyle w:val="apple-converted-space"/>
          <w:rFonts w:ascii="Times New Roman" w:hAnsi="Times New Roman" w:cs="Times New Roman"/>
          <w:i/>
          <w:sz w:val="28"/>
          <w:szCs w:val="28"/>
          <w:highlight w:val="white"/>
        </w:rPr>
      </w:pPr>
      <w:r>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i/>
          <w:sz w:val="28"/>
          <w:szCs w:val="28"/>
          <w:shd w:val="clear" w:color="auto" w:fill="FFFFFF"/>
        </w:rPr>
        <w:t>Формирование организационных умений:</w:t>
      </w:r>
      <w:r>
        <w:rPr>
          <w:rStyle w:val="apple-converted-space"/>
          <w:rFonts w:ascii="Times New Roman" w:hAnsi="Times New Roman" w:cs="Times New Roman"/>
          <w:sz w:val="28"/>
          <w:szCs w:val="28"/>
          <w:shd w:val="clear" w:color="auto" w:fill="FFFFFF"/>
        </w:rPr>
        <w:t xml:space="preserve"> правильно </w:t>
      </w:r>
      <w:proofErr w:type="spellStart"/>
      <w:r>
        <w:rPr>
          <w:rStyle w:val="apple-converted-space"/>
          <w:rFonts w:ascii="Times New Roman" w:hAnsi="Times New Roman" w:cs="Times New Roman"/>
          <w:sz w:val="28"/>
          <w:szCs w:val="28"/>
          <w:shd w:val="clear" w:color="auto" w:fill="FFFFFF"/>
        </w:rPr>
        <w:t>сидеть,правильно</w:t>
      </w:r>
      <w:proofErr w:type="spellEnd"/>
      <w:r>
        <w:rPr>
          <w:rStyle w:val="apple-converted-space"/>
          <w:rFonts w:ascii="Times New Roman" w:hAnsi="Times New Roman" w:cs="Times New Roman"/>
          <w:sz w:val="28"/>
          <w:szCs w:val="28"/>
          <w:shd w:val="clear" w:color="auto" w:fill="FFFFFF"/>
        </w:rPr>
        <w:t xml:space="preserve"> держать и пользоваться инструментами (карандашами, кистью, красками), правильно располагать изобразительную поверхность на столе.</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i/>
          <w:sz w:val="28"/>
          <w:szCs w:val="28"/>
          <w:shd w:val="clear" w:color="auto" w:fill="FFFFFF"/>
        </w:rPr>
        <w:t>Сенсорное воспитание</w:t>
      </w:r>
      <w:r>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i/>
          <w:sz w:val="28"/>
          <w:szCs w:val="28"/>
          <w:shd w:val="clear" w:color="auto" w:fill="FFFFFF"/>
        </w:rPr>
        <w:t>Развитие моторики рук</w:t>
      </w:r>
      <w:r>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u w:val="single"/>
        </w:rPr>
      </w:pPr>
      <w:r>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sz w:val="28"/>
          <w:szCs w:val="28"/>
          <w:shd w:val="clear" w:color="auto" w:fill="FFFFFF"/>
        </w:rPr>
        <w:t>(лепке, выполнении аппликации, рисовании):</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u w:val="single"/>
          <w:shd w:val="clear" w:color="auto" w:fill="FFFFFF"/>
        </w:rPr>
        <w:t xml:space="preserve">Приемы лепки: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w:t>
      </w:r>
      <w:proofErr w:type="spellStart"/>
      <w:r>
        <w:rPr>
          <w:rStyle w:val="apple-converted-space"/>
          <w:rFonts w:ascii="Times New Roman" w:hAnsi="Times New Roman" w:cs="Times New Roman"/>
          <w:sz w:val="28"/>
          <w:szCs w:val="28"/>
          <w:shd w:val="clear" w:color="auto" w:fill="FFFFFF"/>
        </w:rPr>
        <w:t>отщипывание</w:t>
      </w:r>
      <w:proofErr w:type="spellEnd"/>
      <w:r>
        <w:rPr>
          <w:rStyle w:val="apple-converted-space"/>
          <w:rFonts w:ascii="Times New Roman" w:hAnsi="Times New Roman" w:cs="Times New Roman"/>
          <w:sz w:val="28"/>
          <w:szCs w:val="28"/>
          <w:shd w:val="clear" w:color="auto" w:fill="FFFFFF"/>
        </w:rPr>
        <w:t xml:space="preserve"> кусков от целого куска пластилина и разминание;</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размазывание по картону;</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скатывание, раскатывание, сплющивание;</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u w:val="single"/>
        </w:rPr>
      </w:pPr>
      <w:r>
        <w:rPr>
          <w:rStyle w:val="apple-converted-space"/>
          <w:rFonts w:ascii="Times New Roman" w:hAnsi="Times New Roman" w:cs="Times New Roman"/>
          <w:sz w:val="28"/>
          <w:szCs w:val="28"/>
          <w:shd w:val="clear" w:color="auto" w:fill="FFFFFF"/>
        </w:rPr>
        <w:t>― </w:t>
      </w:r>
      <w:proofErr w:type="spellStart"/>
      <w:r>
        <w:rPr>
          <w:rStyle w:val="apple-converted-space"/>
          <w:rFonts w:ascii="Times New Roman" w:hAnsi="Times New Roman" w:cs="Times New Roman"/>
          <w:sz w:val="28"/>
          <w:szCs w:val="28"/>
          <w:shd w:val="clear" w:color="auto" w:fill="FFFFFF"/>
        </w:rPr>
        <w:t>примазывание</w:t>
      </w:r>
      <w:proofErr w:type="spellEnd"/>
      <w:r>
        <w:rPr>
          <w:rStyle w:val="apple-converted-space"/>
          <w:rFonts w:ascii="Times New Roman" w:hAnsi="Times New Roman" w:cs="Times New Roman"/>
          <w:sz w:val="28"/>
          <w:szCs w:val="28"/>
          <w:shd w:val="clear" w:color="auto" w:fill="FFFFFF"/>
        </w:rPr>
        <w:t xml:space="preserve"> частей при составлении целого объемного изображения.</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u w:val="single"/>
          <w:shd w:val="clear" w:color="auto" w:fill="FFFFFF"/>
        </w:rPr>
        <w:t xml:space="preserve">Приемы работы с «подвижной </w:t>
      </w:r>
      <w:proofErr w:type="spellStart"/>
      <w:r>
        <w:rPr>
          <w:rStyle w:val="apple-converted-space"/>
          <w:rFonts w:ascii="Times New Roman" w:hAnsi="Times New Roman" w:cs="Times New Roman"/>
          <w:sz w:val="28"/>
          <w:szCs w:val="28"/>
          <w:u w:val="single"/>
          <w:shd w:val="clear" w:color="auto" w:fill="FFFFFF"/>
        </w:rPr>
        <w:t>аппликацией»</w:t>
      </w:r>
      <w:r>
        <w:rPr>
          <w:rStyle w:val="apple-converted-space"/>
          <w:rFonts w:ascii="Times New Roman" w:hAnsi="Times New Roman" w:cs="Times New Roman"/>
          <w:sz w:val="28"/>
          <w:szCs w:val="28"/>
          <w:shd w:val="clear" w:color="auto" w:fill="FFFFFF"/>
        </w:rPr>
        <w:t>дляразвития</w:t>
      </w:r>
      <w:proofErr w:type="spellEnd"/>
      <w:r>
        <w:rPr>
          <w:rStyle w:val="apple-converted-space"/>
          <w:rFonts w:ascii="Times New Roman" w:hAnsi="Times New Roman" w:cs="Times New Roman"/>
          <w:sz w:val="28"/>
          <w:szCs w:val="28"/>
          <w:shd w:val="clear" w:color="auto" w:fill="FFFFFF"/>
        </w:rPr>
        <w:t xml:space="preserve"> целостного восприятия объекта при подготовке детей к рисованию:</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lastRenderedPageBreak/>
        <w:t>― совмещение аппликационного изображения объекта с контурным рисунком геометрической фигуры без фиксации на плоскости листа;</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u w:val="single"/>
        </w:rPr>
      </w:pPr>
      <w:r>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приемы работы ножницами;</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u w:val="single"/>
        </w:rPr>
      </w:pPr>
      <w:r>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u w:val="single"/>
        </w:rPr>
      </w:pPr>
      <w:r>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u w:val="single"/>
          <w:shd w:val="clear" w:color="auto" w:fill="FFFFFF"/>
        </w:rPr>
        <w:t>Приемы работы красками</w:t>
      </w:r>
      <w:r>
        <w:rPr>
          <w:rStyle w:val="apple-converted-space"/>
          <w:rFonts w:ascii="Times New Roman" w:hAnsi="Times New Roman" w:cs="Times New Roman"/>
          <w:sz w:val="28"/>
          <w:szCs w:val="28"/>
          <w:shd w:val="clear" w:color="auto" w:fill="FFFFFF"/>
        </w:rPr>
        <w:t>:</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рисования руками</w:t>
      </w:r>
      <w:r>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трафаретной печати</w:t>
      </w:r>
      <w:r>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i/>
          <w:sz w:val="28"/>
          <w:szCs w:val="28"/>
          <w:shd w:val="clear" w:color="auto" w:fill="FFFFFF"/>
        </w:rPr>
        <w:t>приемы кистевого письма</w:t>
      </w:r>
      <w:r>
        <w:rPr>
          <w:rStyle w:val="apple-converted-space"/>
          <w:rFonts w:ascii="Times New Roman" w:hAnsi="Times New Roman" w:cs="Times New Roman"/>
          <w:sz w:val="28"/>
          <w:szCs w:val="28"/>
          <w:shd w:val="clear" w:color="auto" w:fill="FFFFFF"/>
        </w:rPr>
        <w:t xml:space="preserve">: </w:t>
      </w:r>
      <w:proofErr w:type="spellStart"/>
      <w:r>
        <w:rPr>
          <w:rStyle w:val="apple-converted-space"/>
          <w:rFonts w:ascii="Times New Roman" w:hAnsi="Times New Roman" w:cs="Times New Roman"/>
          <w:sz w:val="28"/>
          <w:szCs w:val="28"/>
          <w:shd w:val="clear" w:color="auto" w:fill="FFFFFF"/>
        </w:rPr>
        <w:t>примакивание</w:t>
      </w:r>
      <w:proofErr w:type="spellEnd"/>
      <w:r>
        <w:rPr>
          <w:rStyle w:val="apple-converted-space"/>
          <w:rFonts w:ascii="Times New Roman" w:hAnsi="Times New Roman" w:cs="Times New Roman"/>
          <w:sz w:val="28"/>
          <w:szCs w:val="28"/>
          <w:shd w:val="clear" w:color="auto" w:fill="FFFFFF"/>
        </w:rPr>
        <w:t xml:space="preserve"> кистью; наращивание массы; рисование сухой кистью; рисование по мокрому листу и т.д.</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i/>
          <w:sz w:val="28"/>
          <w:szCs w:val="28"/>
          <w:shd w:val="clear" w:color="auto" w:fill="FFFFFF"/>
        </w:rPr>
        <w:t>Обучение действиям с шаблонами и трафаретами</w:t>
      </w:r>
      <w:r>
        <w:rPr>
          <w:rStyle w:val="apple-converted-space"/>
          <w:rFonts w:ascii="Times New Roman" w:hAnsi="Times New Roman" w:cs="Times New Roman"/>
          <w:sz w:val="28"/>
          <w:szCs w:val="28"/>
          <w:shd w:val="clear" w:color="auto" w:fill="FFFFFF"/>
        </w:rPr>
        <w:t>:</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правила обведения шаблонов;</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360E73" w:rsidRDefault="005514D2">
      <w:pPr>
        <w:pStyle w:val="1"/>
        <w:spacing w:line="240" w:lineRule="auto"/>
        <w:ind w:firstLine="709"/>
        <w:contextualSpacing/>
        <w:jc w:val="center"/>
        <w:rPr>
          <w:rStyle w:val="apple-converted-space"/>
          <w:rFonts w:ascii="Times New Roman" w:hAnsi="Times New Roman" w:cs="Times New Roman"/>
          <w:i/>
          <w:sz w:val="28"/>
          <w:szCs w:val="28"/>
          <w:highlight w:val="white"/>
        </w:rPr>
      </w:pPr>
      <w:r>
        <w:rPr>
          <w:rStyle w:val="apple-converted-space"/>
          <w:rFonts w:ascii="Times New Roman" w:hAnsi="Times New Roman" w:cs="Times New Roman"/>
          <w:i/>
          <w:sz w:val="28"/>
          <w:szCs w:val="28"/>
          <w:shd w:val="clear" w:color="auto" w:fill="FFFFFF"/>
        </w:rPr>
        <w:t>Обучение композиционной деятельности</w:t>
      </w:r>
    </w:p>
    <w:p w:rsidR="00360E73" w:rsidRDefault="005514D2">
      <w:pPr>
        <w:pStyle w:val="1"/>
        <w:spacing w:line="240" w:lineRule="auto"/>
        <w:ind w:firstLine="709"/>
        <w:contextualSpacing/>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lastRenderedPageBreak/>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Соотнесение формы предметов с геометрическими фигурами (метод обобщения).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Передача пропорций предметов. Строение тела человека, животных и др.</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Передача движения различных одушевленных и неодушевленных предметов.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sz w:val="28"/>
          <w:szCs w:val="28"/>
        </w:rPr>
        <w:t>до</w:t>
      </w:r>
      <w:r>
        <w:rPr>
          <w:rFonts w:ascii="Times New Roman" w:hAnsi="Times New Roman" w:cs="Times New Roman"/>
          <w:sz w:val="28"/>
          <w:szCs w:val="28"/>
        </w:rPr>
        <w:softHyphen/>
        <w:t>рисовывание</w:t>
      </w:r>
      <w:proofErr w:type="spellEnd"/>
      <w:r>
        <w:rPr>
          <w:rFonts w:ascii="Times New Roman" w:hAnsi="Times New Roman" w:cs="Times New Roman"/>
          <w:sz w:val="28"/>
          <w:szCs w:val="28"/>
        </w:rPr>
        <w:t>, обведение шаблонов, рисование по клеткам, самостоя</w:t>
      </w:r>
      <w:r>
        <w:rPr>
          <w:rFonts w:ascii="Times New Roman" w:hAnsi="Times New Roman" w:cs="Times New Roman"/>
          <w:sz w:val="28"/>
          <w:szCs w:val="28"/>
        </w:rPr>
        <w:softHyphen/>
        <w:t>тель</w:t>
      </w:r>
      <w:r>
        <w:rPr>
          <w:rFonts w:ascii="Times New Roman" w:hAnsi="Times New Roman" w:cs="Times New Roman"/>
          <w:sz w:val="28"/>
          <w:szCs w:val="28"/>
        </w:rPr>
        <w:softHyphen/>
        <w:t>ное рисование формы объекта и т.п.</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360E73" w:rsidRDefault="005514D2">
      <w:pPr>
        <w:pStyle w:val="1"/>
        <w:spacing w:line="240" w:lineRule="auto"/>
        <w:ind w:firstLine="709"/>
        <w:contextualSpacing/>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360E73" w:rsidRDefault="005514D2">
      <w:pPr>
        <w:pStyle w:val="affd"/>
        <w:shd w:val="clear" w:color="auto" w:fill="FFFFFF"/>
        <w:spacing w:line="24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и обозначением словом, некоторых ясно различимых оттенков цветов.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sz w:val="28"/>
          <w:szCs w:val="28"/>
        </w:rPr>
        <w:t>светлотности</w:t>
      </w:r>
      <w:proofErr w:type="spellEnd"/>
      <w:r>
        <w:rPr>
          <w:rFonts w:ascii="Times New Roman" w:hAnsi="Times New Roman" w:cs="Times New Roman"/>
          <w:sz w:val="28"/>
          <w:szCs w:val="28"/>
        </w:rPr>
        <w:t xml:space="preserve"> цвета (светло-зеленый, темно-зеленый и т.д.).</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sz w:val="28"/>
          <w:szCs w:val="28"/>
          <w:shd w:val="clear" w:color="auto" w:fill="FFFFFF"/>
        </w:rPr>
        <w:t>примакивание</w:t>
      </w:r>
      <w:proofErr w:type="spellEnd"/>
      <w:r>
        <w:rPr>
          <w:rStyle w:val="apple-converted-space"/>
          <w:rFonts w:ascii="Times New Roman" w:hAnsi="Times New Roman" w:cs="Times New Roman"/>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sz w:val="28"/>
          <w:szCs w:val="28"/>
          <w:shd w:val="clear" w:color="auto" w:fill="FFFFFF"/>
        </w:rPr>
        <w:t>алла</w:t>
      </w:r>
      <w:proofErr w:type="spellEnd"/>
      <w:r>
        <w:rPr>
          <w:rStyle w:val="apple-converted-space"/>
          <w:rFonts w:ascii="Times New Roman" w:hAnsi="Times New Roman" w:cs="Times New Roman"/>
          <w:sz w:val="28"/>
          <w:szCs w:val="28"/>
          <w:shd w:val="clear" w:color="auto" w:fill="FFFFFF"/>
        </w:rPr>
        <w:t xml:space="preserve"> прима), послойная живопись (лессировка) и т.д.</w:t>
      </w:r>
    </w:p>
    <w:p w:rsidR="00360E73" w:rsidRDefault="005514D2">
      <w:pPr>
        <w:pStyle w:val="1"/>
        <w:spacing w:line="240" w:lineRule="auto"/>
        <w:ind w:firstLine="709"/>
        <w:contextualSpacing/>
        <w:jc w:val="both"/>
        <w:rPr>
          <w:rStyle w:val="apple-converted-space"/>
          <w:rFonts w:ascii="Times New Roman" w:hAnsi="Times New Roman" w:cs="Times New Roman"/>
          <w:i/>
          <w:sz w:val="28"/>
          <w:szCs w:val="28"/>
          <w:highlight w:val="white"/>
        </w:rPr>
      </w:pPr>
      <w:r>
        <w:rPr>
          <w:rStyle w:val="apple-converted-space"/>
          <w:rFonts w:ascii="Times New Roman" w:hAnsi="Times New Roman" w:cs="Times New Roman"/>
          <w:sz w:val="28"/>
          <w:szCs w:val="28"/>
          <w:shd w:val="clear" w:color="auto" w:fill="FFFFFF"/>
        </w:rPr>
        <w:lastRenderedPageBreak/>
        <w:t xml:space="preserve">Практическое применение цвета для передачи </w:t>
      </w:r>
      <w:r>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360E73" w:rsidRDefault="005514D2">
      <w:pPr>
        <w:pStyle w:val="1"/>
        <w:spacing w:line="240" w:lineRule="auto"/>
        <w:ind w:firstLine="709"/>
        <w:contextualSpacing/>
        <w:jc w:val="center"/>
        <w:rPr>
          <w:rStyle w:val="apple-converted-space"/>
          <w:rFonts w:ascii="Times New Roman" w:hAnsi="Times New Roman" w:cs="Times New Roman"/>
          <w:sz w:val="28"/>
          <w:szCs w:val="28"/>
          <w:highlight w:val="white"/>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xml:space="preserve">Примерные темы бесед: </w:t>
      </w:r>
    </w:p>
    <w:p w:rsidR="00360E73" w:rsidRDefault="005514D2">
      <w:pPr>
        <w:pStyle w:val="1"/>
        <w:spacing w:line="240" w:lineRule="auto"/>
        <w:ind w:firstLine="709"/>
        <w:contextualSpacing/>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И .Остроухова,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360E73" w:rsidRDefault="005514D2">
      <w:pPr>
        <w:pStyle w:val="1"/>
        <w:spacing w:line="240" w:lineRule="auto"/>
        <w:ind w:firstLine="709"/>
        <w:contextualSpacing/>
        <w:jc w:val="both"/>
        <w:rPr>
          <w:rFonts w:ascii="Times New Roman" w:hAnsi="Times New Roman" w:cs="Times New Roman"/>
          <w:b/>
          <w:bCs/>
          <w:iCs/>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bCs/>
          <w:iCs/>
          <w:sz w:val="28"/>
          <w:szCs w:val="28"/>
        </w:rPr>
        <w:t>ФИЗИЧЕСКАЯ КУЛЬТУРА</w:t>
      </w:r>
    </w:p>
    <w:p w:rsidR="00360E73" w:rsidRDefault="005514D2">
      <w:pPr>
        <w:pStyle w:val="1d"/>
        <w:spacing w:line="240" w:lineRule="auto"/>
        <w:ind w:left="0"/>
        <w:contextualSpacing/>
        <w:jc w:val="center"/>
        <w:rPr>
          <w:sz w:val="28"/>
          <w:szCs w:val="28"/>
        </w:rPr>
      </w:pPr>
      <w:r>
        <w:rPr>
          <w:b/>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тии личности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 xml:space="preserve">ми) 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360E73" w:rsidRDefault="005514D2">
      <w:pPr>
        <w:pStyle w:val="aff2"/>
        <w:tabs>
          <w:tab w:val="left" w:pos="45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360E73" w:rsidRDefault="005514D2">
      <w:pPr>
        <w:pStyle w:val="aff2"/>
        <w:tabs>
          <w:tab w:val="left" w:pos="45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360E73" w:rsidRDefault="005514D2">
      <w:pPr>
        <w:pStyle w:val="aff2"/>
        <w:tabs>
          <w:tab w:val="left" w:pos="45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360E73" w:rsidRDefault="005514D2">
      <w:pPr>
        <w:pStyle w:val="aff2"/>
        <w:tabs>
          <w:tab w:val="left" w:pos="45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360E73" w:rsidRDefault="005514D2">
      <w:pPr>
        <w:pStyle w:val="aff2"/>
        <w:tabs>
          <w:tab w:val="left" w:pos="45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360E73" w:rsidRDefault="005514D2">
      <w:pPr>
        <w:pStyle w:val="aff2"/>
        <w:tabs>
          <w:tab w:val="left" w:pos="45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 обогащение чувственного опыта;</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360E73" w:rsidRDefault="005514D2">
      <w:pPr>
        <w:pStyle w:val="aff9"/>
        <w:ind w:firstLine="709"/>
        <w:contextualSpacing/>
        <w:jc w:val="both"/>
        <w:rPr>
          <w:rStyle w:val="apple-converted-space"/>
          <w:rFonts w:ascii="Times New Roman" w:hAnsi="Times New Roman"/>
          <w:sz w:val="28"/>
          <w:szCs w:val="28"/>
          <w:highlight w:val="white"/>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360E73" w:rsidRDefault="005514D2">
      <w:pPr>
        <w:pStyle w:val="1"/>
        <w:spacing w:line="240" w:lineRule="auto"/>
        <w:ind w:firstLine="709"/>
        <w:contextualSpacing/>
        <w:jc w:val="both"/>
        <w:rPr>
          <w:rStyle w:val="apple-converted-space"/>
          <w:rFonts w:ascii="Times New Roman" w:hAnsi="Times New Roman" w:cs="Times New Roman"/>
          <w:sz w:val="28"/>
          <w:szCs w:val="28"/>
          <w:highlight w:val="white"/>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360E73" w:rsidRDefault="005514D2">
      <w:pPr>
        <w:pStyle w:val="1d"/>
        <w:spacing w:line="240" w:lineRule="auto"/>
        <w:ind w:left="0" w:firstLine="709"/>
        <w:contextualSpacing/>
        <w:jc w:val="both"/>
        <w:rPr>
          <w:rStyle w:val="apple-converted-space"/>
          <w:sz w:val="28"/>
          <w:szCs w:val="28"/>
          <w:highlight w:val="white"/>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360E73" w:rsidRDefault="005514D2">
      <w:pPr>
        <w:pStyle w:val="1d"/>
        <w:spacing w:line="240" w:lineRule="auto"/>
        <w:ind w:left="0" w:firstLine="709"/>
        <w:contextualSpacing/>
        <w:jc w:val="both"/>
        <w:rPr>
          <w:rStyle w:val="apple-converted-space"/>
          <w:sz w:val="28"/>
          <w:szCs w:val="28"/>
          <w:highlight w:val="white"/>
        </w:rPr>
      </w:pPr>
      <w:r>
        <w:rPr>
          <w:rStyle w:val="apple-converted-space"/>
          <w:sz w:val="28"/>
          <w:szCs w:val="28"/>
          <w:shd w:val="clear" w:color="auto" w:fill="FFFFFF"/>
        </w:rPr>
        <w:t>― выполнение физических упражнений на основе показа учителя;</w:t>
      </w:r>
    </w:p>
    <w:p w:rsidR="00360E73" w:rsidRDefault="005514D2">
      <w:pPr>
        <w:pStyle w:val="1d"/>
        <w:spacing w:line="240" w:lineRule="auto"/>
        <w:ind w:left="0" w:firstLine="709"/>
        <w:contextualSpacing/>
        <w:jc w:val="both"/>
        <w:rPr>
          <w:rStyle w:val="apple-converted-space"/>
          <w:sz w:val="28"/>
          <w:szCs w:val="28"/>
          <w:highlight w:val="white"/>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360E73" w:rsidRDefault="005514D2">
      <w:pPr>
        <w:pStyle w:val="1d"/>
        <w:spacing w:line="240" w:lineRule="auto"/>
        <w:ind w:left="0" w:firstLine="709"/>
        <w:contextualSpacing/>
        <w:jc w:val="both"/>
        <w:rPr>
          <w:rStyle w:val="apple-converted-space"/>
          <w:sz w:val="28"/>
          <w:szCs w:val="28"/>
          <w:highlight w:val="white"/>
        </w:rPr>
      </w:pPr>
      <w:r>
        <w:rPr>
          <w:rStyle w:val="apple-converted-space"/>
          <w:sz w:val="28"/>
          <w:szCs w:val="28"/>
          <w:shd w:val="clear" w:color="auto" w:fill="FFFFFF"/>
        </w:rPr>
        <w:t>― самостоятельное выполнение упражнений;</w:t>
      </w:r>
    </w:p>
    <w:p w:rsidR="00360E73" w:rsidRDefault="005514D2">
      <w:pPr>
        <w:pStyle w:val="1d"/>
        <w:spacing w:line="240" w:lineRule="auto"/>
        <w:ind w:left="0" w:firstLine="709"/>
        <w:contextualSpacing/>
        <w:jc w:val="both"/>
        <w:rPr>
          <w:rStyle w:val="apple-converted-space"/>
          <w:sz w:val="28"/>
          <w:szCs w:val="28"/>
          <w:highlight w:val="white"/>
        </w:rPr>
      </w:pPr>
      <w:r>
        <w:rPr>
          <w:rStyle w:val="apple-converted-space"/>
          <w:sz w:val="28"/>
          <w:szCs w:val="28"/>
          <w:shd w:val="clear" w:color="auto" w:fill="FFFFFF"/>
        </w:rPr>
        <w:t>― занятия в тренирующем режиме;</w:t>
      </w:r>
    </w:p>
    <w:p w:rsidR="00360E73" w:rsidRDefault="005514D2">
      <w:pPr>
        <w:pStyle w:val="1d"/>
        <w:spacing w:line="240" w:lineRule="auto"/>
        <w:ind w:left="0" w:firstLine="709"/>
        <w:contextualSpacing/>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360E73" w:rsidRDefault="005514D2">
      <w:pPr>
        <w:pStyle w:val="1"/>
        <w:spacing w:line="240" w:lineRule="auto"/>
        <w:ind w:firstLine="709"/>
        <w:contextualSpacing/>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360E73" w:rsidRDefault="005514D2">
      <w:pPr>
        <w:pStyle w:val="1"/>
        <w:spacing w:line="240" w:lineRule="auto"/>
        <w:ind w:firstLine="709"/>
        <w:contextualSpacing/>
        <w:jc w:val="both"/>
        <w:rPr>
          <w:rStyle w:val="apple-converted-space"/>
          <w:rFonts w:ascii="Times New Roman" w:hAnsi="Times New Roman" w:cs="Times New Roman"/>
          <w:b/>
          <w:i/>
          <w:sz w:val="28"/>
          <w:szCs w:val="28"/>
          <w:highlight w:val="white"/>
        </w:rPr>
      </w:pPr>
      <w:r>
        <w:rPr>
          <w:rFonts w:ascii="Times New Roman" w:hAnsi="Times New Roman" w:cs="Times New Roman"/>
          <w:color w:val="000000"/>
          <w:sz w:val="28"/>
          <w:szCs w:val="28"/>
        </w:rPr>
        <w:lastRenderedPageBreak/>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360E73" w:rsidRDefault="005514D2">
      <w:pPr>
        <w:pStyle w:val="1"/>
        <w:shd w:val="clear" w:color="auto" w:fill="FFFFFF"/>
        <w:spacing w:line="240" w:lineRule="auto"/>
        <w:ind w:firstLine="709"/>
        <w:contextualSpacing/>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360E73" w:rsidRDefault="005514D2">
      <w:pPr>
        <w:pStyle w:val="1"/>
        <w:shd w:val="clear" w:color="auto" w:fill="FFFFFF"/>
        <w:spacing w:line="240" w:lineRule="auto"/>
        <w:ind w:firstLine="709"/>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 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360E73" w:rsidRDefault="005514D2">
      <w:pPr>
        <w:pStyle w:val="1"/>
        <w:shd w:val="clear" w:color="auto" w:fill="FFFFFF"/>
        <w:spacing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360E73" w:rsidRDefault="005514D2">
      <w:pPr>
        <w:pStyle w:val="1"/>
        <w:shd w:val="clear" w:color="auto" w:fill="FFFFFF"/>
        <w:spacing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360E73" w:rsidRDefault="005514D2">
      <w:pPr>
        <w:pStyle w:val="1"/>
        <w:shd w:val="clear" w:color="auto" w:fill="FFFFFF"/>
        <w:spacing w:line="240" w:lineRule="auto"/>
        <w:ind w:firstLine="709"/>
        <w:contextualSpacing/>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360E73" w:rsidRDefault="005514D2">
      <w:pPr>
        <w:pStyle w:val="1"/>
        <w:shd w:val="clear" w:color="auto" w:fill="FFFFFF"/>
        <w:spacing w:line="240" w:lineRule="auto"/>
        <w:contextualSpacing/>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360E73" w:rsidRDefault="005514D2">
      <w:pPr>
        <w:pStyle w:val="1"/>
        <w:shd w:val="clear" w:color="auto" w:fill="FFFFFF"/>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 xml:space="preserve">с </w:t>
      </w:r>
      <w:r>
        <w:rPr>
          <w:rFonts w:ascii="Times New Roman" w:hAnsi="Times New Roman" w:cs="Times New Roman"/>
          <w:color w:val="000000"/>
          <w:spacing w:val="-5"/>
          <w:sz w:val="28"/>
          <w:szCs w:val="28"/>
        </w:rPr>
        <w:lastRenderedPageBreak/>
        <w:t>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360E73" w:rsidRDefault="005514D2">
      <w:pPr>
        <w:pStyle w:val="1"/>
        <w:shd w:val="clear" w:color="auto" w:fill="FFFFFF"/>
        <w:spacing w:line="240" w:lineRule="auto"/>
        <w:ind w:firstLine="709"/>
        <w:contextualSpacing/>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360E73" w:rsidRDefault="005514D2">
      <w:pPr>
        <w:pStyle w:val="1"/>
        <w:shd w:val="clear" w:color="auto" w:fill="FFFFFF"/>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360E73" w:rsidRDefault="005514D2">
      <w:pPr>
        <w:pStyle w:val="1"/>
        <w:shd w:val="clear" w:color="auto" w:fill="FFFFFF"/>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i/>
          <w:sz w:val="28"/>
          <w:szCs w:val="28"/>
        </w:rPr>
        <w:t>Игры</w:t>
      </w:r>
    </w:p>
    <w:p w:rsidR="00360E73" w:rsidRDefault="005514D2">
      <w:pPr>
        <w:pStyle w:val="1"/>
        <w:shd w:val="clear" w:color="auto" w:fill="FFFFFF"/>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360E73" w:rsidRDefault="005514D2">
      <w:pPr>
        <w:pStyle w:val="1"/>
        <w:shd w:val="clear" w:color="auto" w:fill="FFFFFF"/>
        <w:spacing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360E73" w:rsidRDefault="005514D2">
      <w:pPr>
        <w:pStyle w:val="1"/>
        <w:shd w:val="clear" w:color="auto" w:fill="FFFFFF"/>
        <w:spacing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360E73" w:rsidRDefault="005514D2">
      <w:pPr>
        <w:pStyle w:val="1"/>
        <w:shd w:val="clear" w:color="auto" w:fill="FFFFFF"/>
        <w:spacing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360E73" w:rsidRDefault="005514D2">
      <w:pPr>
        <w:pStyle w:val="1"/>
        <w:shd w:val="clear" w:color="auto" w:fill="FFFFFF"/>
        <w:spacing w:line="240" w:lineRule="auto"/>
        <w:ind w:firstLine="709"/>
        <w:contextualSpacing/>
        <w:jc w:val="both"/>
        <w:rPr>
          <w:rFonts w:ascii="Times New Roman" w:hAnsi="Times New Roman" w:cs="Times New Roman"/>
          <w:b/>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РУЧНОЙ ТРУД</w:t>
      </w:r>
    </w:p>
    <w:p w:rsidR="00360E73" w:rsidRDefault="005514D2">
      <w:pPr>
        <w:pStyle w:val="1"/>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Труд – это основа любых культурных достижений, один из главных видов деятельности в жизни человека.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Работа с глиной и пластилином</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Работа с бумагой</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sz w:val="28"/>
          <w:szCs w:val="28"/>
        </w:rPr>
        <w:lastRenderedPageBreak/>
        <w:t>- разметка с опорой на чертеж. Понятие «чертеж». Линии чертежа. Чтение чертежа.</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360E73" w:rsidRDefault="005514D2">
      <w:pPr>
        <w:pStyle w:val="affd"/>
        <w:spacing w:line="240" w:lineRule="auto"/>
        <w:ind w:left="0" w:firstLine="709"/>
        <w:contextualSpacing/>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
          <w:sz w:val="28"/>
          <w:szCs w:val="28"/>
        </w:rPr>
        <w:t>Картонажно-переплетные работы</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w:t>
      </w:r>
      <w:r>
        <w:rPr>
          <w:rFonts w:ascii="Times New Roman" w:hAnsi="Times New Roman"/>
          <w:sz w:val="28"/>
          <w:szCs w:val="28"/>
        </w:rPr>
        <w:lastRenderedPageBreak/>
        <w:t xml:space="preserve">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Работа металлом</w:t>
      </w:r>
    </w:p>
    <w:p w:rsidR="00360E73" w:rsidRDefault="005514D2">
      <w:pPr>
        <w:pStyle w:val="affd"/>
        <w:spacing w:line="240" w:lineRule="auto"/>
        <w:ind w:left="0" w:firstLine="709"/>
        <w:contextualSpacing/>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b/>
          <w:sz w:val="28"/>
          <w:szCs w:val="28"/>
        </w:rPr>
        <w:t>Работа с проволокой</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360E73" w:rsidRDefault="005514D2">
      <w:pPr>
        <w:pStyle w:val="affd"/>
        <w:spacing w:line="240" w:lineRule="auto"/>
        <w:ind w:left="0" w:firstLine="709"/>
        <w:contextualSpacing/>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360E73" w:rsidRDefault="005514D2">
      <w:pPr>
        <w:pStyle w:val="affd"/>
        <w:spacing w:line="240" w:lineRule="auto"/>
        <w:ind w:left="0" w:firstLine="709"/>
        <w:contextualSpacing/>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360E73" w:rsidRDefault="005514D2">
      <w:pPr>
        <w:pStyle w:val="affd"/>
        <w:spacing w:line="240" w:lineRule="auto"/>
        <w:ind w:left="0" w:firstLine="709"/>
        <w:contextualSpacing/>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ОСНОВЫ СОЦИАЛЬНОЙ ЖИЗНИ</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«Основы социальной жизни» имеет своей </w:t>
      </w:r>
      <w:r>
        <w:rPr>
          <w:rFonts w:ascii="Times New Roman" w:hAnsi="Times New Roman" w:cs="Times New Roman"/>
          <w:b/>
          <w:sz w:val="28"/>
          <w:szCs w:val="28"/>
        </w:rPr>
        <w:t>целью</w:t>
      </w:r>
      <w:r>
        <w:rPr>
          <w:rFonts w:ascii="Times New Roman" w:hAnsi="Times New Roman" w:cs="Times New Roman"/>
          <w:sz w:val="28"/>
          <w:szCs w:val="28"/>
        </w:rPr>
        <w:t xml:space="preserve"> практическую под</w:t>
      </w:r>
      <w:r>
        <w:rPr>
          <w:rFonts w:ascii="Times New Roman" w:hAnsi="Times New Roman" w:cs="Times New Roman"/>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sz w:val="28"/>
          <w:szCs w:val="28"/>
        </w:rPr>
        <w:softHyphen/>
        <w:t>мостоятельной жизни и трудовой деятельности в ближайшем и более отдаленном со</w:t>
      </w:r>
      <w:r>
        <w:rPr>
          <w:rFonts w:ascii="Times New Roman" w:hAnsi="Times New Roman" w:cs="Times New Roman"/>
          <w:sz w:val="28"/>
          <w:szCs w:val="28"/>
        </w:rPr>
        <w:softHyphen/>
        <w:t>ци</w:t>
      </w:r>
      <w:r>
        <w:rPr>
          <w:rFonts w:ascii="Times New Roman" w:hAnsi="Times New Roman" w:cs="Times New Roman"/>
          <w:sz w:val="28"/>
          <w:szCs w:val="28"/>
        </w:rPr>
        <w:softHyphen/>
        <w:t>у</w:t>
      </w:r>
      <w:r>
        <w:rPr>
          <w:rFonts w:ascii="Times New Roman" w:hAnsi="Times New Roman" w:cs="Times New Roman"/>
          <w:sz w:val="28"/>
          <w:szCs w:val="28"/>
        </w:rPr>
        <w:softHyphen/>
        <w:t>ме.</w:t>
      </w:r>
    </w:p>
    <w:p w:rsidR="00360E73" w:rsidRDefault="005514D2">
      <w:pPr>
        <w:pStyle w:val="1"/>
        <w:spacing w:line="240" w:lineRule="auto"/>
        <w:ind w:firstLine="709"/>
        <w:contextualSpacing/>
        <w:jc w:val="both"/>
        <w:rPr>
          <w:rStyle w:val="s2"/>
          <w:rFonts w:ascii="Times New Roman" w:hAnsi="Times New Roman" w:cs="Times New Roman"/>
          <w:sz w:val="28"/>
          <w:szCs w:val="28"/>
        </w:rPr>
      </w:pPr>
      <w:r>
        <w:rPr>
          <w:rFonts w:ascii="Times New Roman" w:hAnsi="Times New Roman" w:cs="Times New Roman"/>
          <w:sz w:val="28"/>
          <w:szCs w:val="28"/>
        </w:rPr>
        <w:t>Основные задачи, которые призван решать этот учебный предмет, состоят в следующем:</w:t>
      </w:r>
    </w:p>
    <w:p w:rsidR="00360E73" w:rsidRDefault="005514D2">
      <w:pPr>
        <w:pStyle w:val="1"/>
        <w:spacing w:line="240" w:lineRule="auto"/>
        <w:ind w:firstLine="709"/>
        <w:contextualSpacing/>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rsidR="00360E73" w:rsidRDefault="005514D2">
      <w:pPr>
        <w:pStyle w:val="1"/>
        <w:spacing w:line="240" w:lineRule="auto"/>
        <w:ind w:firstLine="709"/>
        <w:contextualSpacing/>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sz w:val="28"/>
          <w:szCs w:val="28"/>
        </w:rPr>
        <w:t xml:space="preserve">трудовых навыков, связанных с ведением домашнего хозяйства; </w:t>
      </w:r>
    </w:p>
    <w:p w:rsidR="00360E73" w:rsidRDefault="005514D2">
      <w:pPr>
        <w:pStyle w:val="1"/>
        <w:spacing w:line="240" w:lineRule="auto"/>
        <w:ind w:firstLine="709"/>
        <w:contextualSpacing/>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360E73" w:rsidRDefault="005514D2">
      <w:pPr>
        <w:pStyle w:val="1"/>
        <w:spacing w:line="240" w:lineRule="auto"/>
        <w:ind w:firstLine="709"/>
        <w:contextualSpacing/>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360E73" w:rsidRDefault="005514D2">
      <w:pPr>
        <w:pStyle w:val="1"/>
        <w:spacing w:line="240" w:lineRule="auto"/>
        <w:ind w:firstLine="709"/>
        <w:contextualSpacing/>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360E73" w:rsidRDefault="005514D2">
      <w:pPr>
        <w:pStyle w:val="1"/>
        <w:spacing w:line="240" w:lineRule="auto"/>
        <w:ind w:firstLine="709"/>
        <w:contextualSpacing/>
        <w:jc w:val="both"/>
        <w:rPr>
          <w:rFonts w:ascii="Times New Roman" w:hAnsi="Times New Roman" w:cs="Times New Roman"/>
          <w:b/>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Личная гигиена и здоровье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Значение личной гигиены для здоровья и жизни человека</w:t>
      </w:r>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Утренний и вечерний туалет</w:t>
      </w:r>
      <w:r>
        <w:rPr>
          <w:rFonts w:ascii="Times New Roman" w:hAnsi="Times New Roman" w:cs="Times New Roman"/>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Гигиена тела. </w:t>
      </w:r>
      <w:r>
        <w:rPr>
          <w:rFonts w:ascii="Times New Roman" w:hAnsi="Times New Roman" w:cs="Times New Roman"/>
          <w:sz w:val="28"/>
          <w:szCs w:val="28"/>
        </w:rPr>
        <w:t xml:space="preserve">Уход за телом. Уход за кожей рук и ногтями: значение чистоты рук; приемы обрезания ногтей на руках. Косметические средства для </w:t>
      </w:r>
      <w:r>
        <w:rPr>
          <w:rFonts w:ascii="Times New Roman" w:hAnsi="Times New Roman" w:cs="Times New Roman"/>
          <w:sz w:val="28"/>
          <w:szCs w:val="28"/>
        </w:rPr>
        <w:lastRenderedPageBreak/>
        <w:t>ухода кожей рук. Уход за кожей ног: необходимость ежедневного мытья ног; приемы обрезания ногтей на ногах.</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Гигиенические требования к использованию личного белья (нижнее белье, носки, колготки).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Закаливание организма. </w:t>
      </w:r>
      <w:r>
        <w:rPr>
          <w:rFonts w:ascii="Times New Roman" w:hAnsi="Times New Roman" w:cs="Times New Roman"/>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Гигиена зрения. </w:t>
      </w:r>
      <w:r>
        <w:rPr>
          <w:rFonts w:ascii="Times New Roman" w:hAnsi="Times New Roman" w:cs="Times New Roman"/>
          <w:sz w:val="28"/>
          <w:szCs w:val="28"/>
        </w:rPr>
        <w:t>Значение зрения в жизни и деятельности человека. Пра</w:t>
      </w:r>
      <w:r>
        <w:rPr>
          <w:rFonts w:ascii="Times New Roman" w:hAnsi="Times New Roman" w:cs="Times New Roman"/>
          <w:sz w:val="28"/>
          <w:szCs w:val="28"/>
        </w:rPr>
        <w:softHyphen/>
        <w:t>вила бережного отношения к зрению при выполнении различных видов де</w:t>
      </w:r>
      <w:r>
        <w:rPr>
          <w:rFonts w:ascii="Times New Roman" w:hAnsi="Times New Roman" w:cs="Times New Roman"/>
          <w:sz w:val="28"/>
          <w:szCs w:val="28"/>
        </w:rPr>
        <w:softHyphen/>
        <w:t xml:space="preserve">ятельности: чтения, письма, просмотре телепередач, работы с компьютером.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соблюдения личной гигиены подростком</w:t>
      </w:r>
      <w:r>
        <w:rPr>
          <w:rFonts w:ascii="Times New Roman" w:hAnsi="Times New Roman" w:cs="Times New Roman"/>
          <w:sz w:val="28"/>
          <w:szCs w:val="28"/>
        </w:rPr>
        <w:t>. Правила и приемы соблюдения личной гигиены подростками (отдельно для девочек и мальчиков).</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Негативное влияние на организм человека вредных веществ</w:t>
      </w:r>
      <w:r>
        <w:rPr>
          <w:rFonts w:ascii="Times New Roman" w:hAnsi="Times New Roman" w:cs="Times New Roman"/>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xml:space="preserve"> и вред, наносимый здоровью человека. Наркотики и их разрушительное действие на организм человека.</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Охрана здоровья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Виды медицинской помощи</w:t>
      </w:r>
      <w:r>
        <w:rPr>
          <w:rFonts w:ascii="Times New Roman" w:hAnsi="Times New Roman" w:cs="Times New Roman"/>
          <w:sz w:val="28"/>
          <w:szCs w:val="28"/>
        </w:rPr>
        <w:t>: доврачебная и врачебная.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Виды доврачебной помощи</w:t>
      </w:r>
      <w:r>
        <w:rPr>
          <w:rFonts w:ascii="Times New Roman" w:hAnsi="Times New Roman" w:cs="Times New Roman"/>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sz w:val="28"/>
          <w:szCs w:val="28"/>
        </w:rPr>
        <w:t>Виды, названия, способы хранения. Самолечение и его негативные последствия.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Первая помощь. </w:t>
      </w:r>
      <w:r>
        <w:rPr>
          <w:rFonts w:ascii="Times New Roman" w:hAnsi="Times New Roman" w:cs="Times New Roman"/>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Уход за больным на дому</w:t>
      </w:r>
      <w:r>
        <w:rPr>
          <w:rFonts w:ascii="Times New Roman" w:hAnsi="Times New Roman" w:cs="Times New Roman"/>
          <w:sz w:val="28"/>
          <w:szCs w:val="28"/>
        </w:rPr>
        <w:t xml:space="preserve">: переодевание, умывание, кормление больного.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Виды врачебной помощи на дому</w:t>
      </w:r>
      <w:r>
        <w:rPr>
          <w:rFonts w:ascii="Times New Roman" w:hAnsi="Times New Roman" w:cs="Times New Roman"/>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 xml:space="preserve">Документы, подтверждающие нетрудоспособность: </w:t>
      </w:r>
      <w:r>
        <w:rPr>
          <w:rFonts w:ascii="Times New Roman" w:hAnsi="Times New Roman" w:cs="Times New Roman"/>
          <w:sz w:val="28"/>
          <w:szCs w:val="28"/>
        </w:rPr>
        <w:t xml:space="preserve">справка и листок нетрудоспособности. </w:t>
      </w: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Жилище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Общее представление о доме. </w:t>
      </w:r>
      <w:r>
        <w:rPr>
          <w:rFonts w:ascii="Times New Roman" w:hAnsi="Times New Roman" w:cs="Times New Roman"/>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r>
        <w:rPr>
          <w:rFonts w:ascii="Times New Roman" w:hAnsi="Times New Roman" w:cs="Times New Roman"/>
          <w:sz w:val="28"/>
          <w:szCs w:val="28"/>
        </w:rPr>
        <w:lastRenderedPageBreak/>
        <w:t xml:space="preserve">домофон, почтовые ящики). </w:t>
      </w:r>
      <w:r>
        <w:rPr>
          <w:rFonts w:ascii="Times New Roman" w:hAnsi="Times New Roman" w:cs="Times New Roman"/>
          <w:i/>
          <w:sz w:val="28"/>
          <w:szCs w:val="28"/>
        </w:rPr>
        <w:t>Комнатные растения</w:t>
      </w:r>
      <w:r>
        <w:rPr>
          <w:rFonts w:ascii="Times New Roman" w:hAnsi="Times New Roman" w:cs="Times New Roman"/>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Домашние животные</w:t>
      </w:r>
      <w:r>
        <w:rPr>
          <w:rFonts w:ascii="Times New Roman" w:hAnsi="Times New Roman" w:cs="Times New Roman"/>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Планировка жилища</w:t>
      </w:r>
      <w:r>
        <w:rPr>
          <w:rFonts w:ascii="Times New Roman" w:hAnsi="Times New Roman" w:cs="Times New Roman"/>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Кухня</w:t>
      </w:r>
      <w:r>
        <w:rPr>
          <w:rFonts w:ascii="Times New Roman" w:hAnsi="Times New Roman" w:cs="Times New Roman"/>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Кухонная утварь</w:t>
      </w:r>
      <w:r>
        <w:rPr>
          <w:rFonts w:ascii="Times New Roman" w:hAnsi="Times New Roman" w:cs="Times New Roman"/>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Кухонное белье</w:t>
      </w:r>
      <w:r>
        <w:rPr>
          <w:rFonts w:ascii="Times New Roman" w:hAnsi="Times New Roman" w:cs="Times New Roman"/>
          <w:sz w:val="28"/>
          <w:szCs w:val="28"/>
        </w:rPr>
        <w:t xml:space="preserve">: 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Кухонная мебель</w:t>
      </w:r>
      <w:r>
        <w:rPr>
          <w:rFonts w:ascii="Times New Roman" w:hAnsi="Times New Roman" w:cs="Times New Roman"/>
          <w:sz w:val="28"/>
          <w:szCs w:val="28"/>
        </w:rPr>
        <w:t xml:space="preserve">: названия, назначение.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Санузел и ванная комната</w:t>
      </w:r>
      <w:r>
        <w:rPr>
          <w:rFonts w:ascii="Times New Roman" w:hAnsi="Times New Roman" w:cs="Times New Roman"/>
          <w:sz w:val="28"/>
          <w:szCs w:val="28"/>
        </w:rPr>
        <w:t>. Оборудование ванной комнаты и санузла, его назначение. Правила безопасного поведения в ванной комнате.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Электробытовые приборы в ванной комнате</w:t>
      </w:r>
      <w:r>
        <w:rPr>
          <w:rFonts w:ascii="Times New Roman" w:hAnsi="Times New Roman" w:cs="Times New Roman"/>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Мебель в жилых помещениях</w:t>
      </w:r>
      <w:r>
        <w:rPr>
          <w:rFonts w:ascii="Times New Roman" w:hAnsi="Times New Roman" w:cs="Times New Roman"/>
          <w:sz w:val="28"/>
          <w:szCs w:val="28"/>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Убранство жилых комнат</w:t>
      </w:r>
      <w:r>
        <w:rPr>
          <w:rFonts w:ascii="Times New Roman" w:hAnsi="Times New Roman" w:cs="Times New Roman"/>
          <w:sz w:val="28"/>
          <w:szCs w:val="28"/>
        </w:rPr>
        <w:t>: зеркала, картины, фотографии; ковры, паласы; светильники. Правила ухода за убранством жилых комнат.</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Уход за жилищем</w:t>
      </w:r>
      <w:r>
        <w:rPr>
          <w:rFonts w:ascii="Times New Roman" w:hAnsi="Times New Roman" w:cs="Times New Roman"/>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lastRenderedPageBreak/>
        <w:t>Насекомые и грызуны в доме</w:t>
      </w:r>
      <w:r>
        <w:rPr>
          <w:rFonts w:ascii="Times New Roman" w:hAnsi="Times New Roman" w:cs="Times New Roman"/>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Городские службы по борьбе с грызунами и насекомыми.</w:t>
      </w: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Одежда и обувь</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Одежда</w:t>
      </w:r>
      <w:r>
        <w:rPr>
          <w:rFonts w:ascii="Times New Roman" w:hAnsi="Times New Roman" w:cs="Times New Roman"/>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Значение опрятного вида человека</w:t>
      </w:r>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Уход за одеждой</w:t>
      </w:r>
      <w:r>
        <w:rPr>
          <w:rFonts w:ascii="Times New Roman" w:hAnsi="Times New Roman" w:cs="Times New Roman"/>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Выбор и покупка одежды</w:t>
      </w:r>
      <w:r>
        <w:rPr>
          <w:rFonts w:ascii="Times New Roman" w:hAnsi="Times New Roman" w:cs="Times New Roman"/>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одежды. </w:t>
      </w:r>
      <w:r>
        <w:rPr>
          <w:rFonts w:ascii="Times New Roman" w:hAnsi="Times New Roman" w:cs="Times New Roman"/>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Обувь</w:t>
      </w:r>
      <w:r>
        <w:rPr>
          <w:rFonts w:ascii="Times New Roman" w:hAnsi="Times New Roman" w:cs="Times New Roman"/>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Магазины по продаже различных видов обуви</w:t>
      </w:r>
      <w:r>
        <w:rPr>
          <w:rFonts w:ascii="Times New Roman" w:hAnsi="Times New Roman" w:cs="Times New Roman"/>
          <w:sz w:val="28"/>
          <w:szCs w:val="28"/>
        </w:rPr>
        <w:t>. Порядок приобретения обуви в магазине: выбор, примерка, оплата. Гарантийный срок службы обуви; хранение чека или его копии.</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Уход за обувью</w:t>
      </w:r>
      <w:r>
        <w:rPr>
          <w:rFonts w:ascii="Times New Roman" w:hAnsi="Times New Roman" w:cs="Times New Roman"/>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Предприятия бытового обслуживания</w:t>
      </w:r>
      <w:r>
        <w:rPr>
          <w:rFonts w:ascii="Times New Roman" w:hAnsi="Times New Roman" w:cs="Times New Roman"/>
          <w:sz w:val="28"/>
          <w:szCs w:val="28"/>
        </w:rPr>
        <w:t>. Ремонт обуви. Виды услуг. Прейскурант. Правила подготовки обуви для сдачи в ремонт. Правила приема и выдачи обуви.</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Обувь и здоровье человека</w:t>
      </w:r>
      <w:r>
        <w:rPr>
          <w:rFonts w:ascii="Times New Roman" w:hAnsi="Times New Roman" w:cs="Times New Roman"/>
          <w:sz w:val="28"/>
          <w:szCs w:val="28"/>
        </w:rPr>
        <w:t xml:space="preserve">. Значение правильного выбора обуви для здоровья человека. </w:t>
      </w: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Питание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Организация питания семьи.</w:t>
      </w:r>
      <w:r>
        <w:rPr>
          <w:rFonts w:ascii="Times New Roman" w:hAnsi="Times New Roman" w:cs="Times New Roman"/>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Приготовление пищи. </w:t>
      </w:r>
      <w:r>
        <w:rPr>
          <w:rFonts w:ascii="Times New Roman" w:hAnsi="Times New Roman" w:cs="Times New Roman"/>
          <w:sz w:val="28"/>
          <w:szCs w:val="28"/>
        </w:rPr>
        <w:t>Место для приготовления пищи и его оборудование. Гигиена приготовления пищи.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Виды продуктов питания. </w:t>
      </w:r>
      <w:r>
        <w:rPr>
          <w:rFonts w:ascii="Times New Roman" w:hAnsi="Times New Roman" w:cs="Times New Roman"/>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продуктов питания. </w:t>
      </w:r>
      <w:r>
        <w:rPr>
          <w:rFonts w:ascii="Times New Roman" w:hAnsi="Times New Roman" w:cs="Times New Roman"/>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Рынки. </w:t>
      </w:r>
      <w:r>
        <w:rPr>
          <w:rFonts w:ascii="Times New Roman" w:hAnsi="Times New Roman" w:cs="Times New Roman"/>
          <w:sz w:val="28"/>
          <w:szCs w:val="28"/>
        </w:rPr>
        <w:t>Виды продовольственных рынков: крытые и закрытые, постоянно действующие и сезонные. Основное отличие рынка от магазина.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Прием пищи. </w:t>
      </w:r>
      <w:r>
        <w:rPr>
          <w:rFonts w:ascii="Times New Roman" w:hAnsi="Times New Roman" w:cs="Times New Roman"/>
          <w:sz w:val="28"/>
          <w:szCs w:val="28"/>
        </w:rPr>
        <w:t xml:space="preserve">Первые, вторые и третьи блюда: виды, значение.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w:t>
      </w:r>
      <w:r>
        <w:rPr>
          <w:rFonts w:ascii="Times New Roman" w:hAnsi="Times New Roman" w:cs="Times New Roman"/>
          <w:sz w:val="28"/>
          <w:szCs w:val="28"/>
        </w:rPr>
        <w:lastRenderedPageBreak/>
        <w:t>Стоимость и расчет продуктов для завтрака. Посуда для завтрака. Сервировка стола.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Изделия из теста.</w:t>
      </w:r>
      <w:r>
        <w:rPr>
          <w:rFonts w:ascii="Times New Roman" w:hAnsi="Times New Roman" w:cs="Times New Roman"/>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 xml:space="preserve">Домашние заготовки. </w:t>
      </w:r>
      <w:r>
        <w:rPr>
          <w:rFonts w:ascii="Times New Roman" w:hAnsi="Times New Roman" w:cs="Times New Roman"/>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Транспорт</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Городской транспорт</w:t>
      </w:r>
      <w:r>
        <w:rPr>
          <w:rFonts w:ascii="Times New Roman" w:hAnsi="Times New Roman" w:cs="Times New Roman"/>
          <w:sz w:val="28"/>
          <w:szCs w:val="28"/>
        </w:rPr>
        <w:t>. Виды городского транспорта. Оплата проезда на всех видах городского транспорта. Правила поведения в городском транспорте.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Проезд из дома в школу</w:t>
      </w:r>
      <w:r>
        <w:rPr>
          <w:rFonts w:ascii="Times New Roman" w:hAnsi="Times New Roman" w:cs="Times New Roman"/>
          <w:i/>
          <w:sz w:val="28"/>
          <w:szCs w:val="28"/>
        </w:rPr>
        <w:t xml:space="preserve">. </w:t>
      </w:r>
      <w:r>
        <w:rPr>
          <w:rFonts w:ascii="Times New Roman" w:hAnsi="Times New Roman" w:cs="Times New Roman"/>
          <w:sz w:val="28"/>
          <w:szCs w:val="28"/>
        </w:rPr>
        <w:t>Выбор рационального маршрута проезда из дома в разные точки населенного пункта. Расчет стоимости проезда.</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Пригородный транспорт. </w:t>
      </w:r>
      <w:r>
        <w:rPr>
          <w:rFonts w:ascii="Times New Roman" w:hAnsi="Times New Roman" w:cs="Times New Roman"/>
          <w:sz w:val="28"/>
          <w:szCs w:val="28"/>
        </w:rPr>
        <w:t>Виды: автобусы пригородного сообщения, электрички. Стоимость проезда. Расписание.</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железнодорожный транспорт. </w:t>
      </w:r>
      <w:r>
        <w:rPr>
          <w:rFonts w:ascii="Times New Roman" w:hAnsi="Times New Roman" w:cs="Times New Roman"/>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автотранспорт. </w:t>
      </w:r>
      <w:r>
        <w:rPr>
          <w:rFonts w:ascii="Times New Roman" w:hAnsi="Times New Roman" w:cs="Times New Roman"/>
          <w:sz w:val="28"/>
          <w:szCs w:val="28"/>
        </w:rPr>
        <w:t>Автовокзал, его назначение. Основные автобусные маршруты. Расписание, порядок приобретения билетов, стоимость проезда.</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Водный транспорт. </w:t>
      </w:r>
      <w:r>
        <w:rPr>
          <w:rFonts w:ascii="Times New Roman" w:hAnsi="Times New Roman" w:cs="Times New Roman"/>
          <w:sz w:val="28"/>
          <w:szCs w:val="28"/>
        </w:rPr>
        <w:t>Значение водного транспорта. Пристань. Порт.</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 xml:space="preserve">Авиационный транспорт. </w:t>
      </w:r>
      <w:r>
        <w:rPr>
          <w:rFonts w:ascii="Times New Roman" w:hAnsi="Times New Roman" w:cs="Times New Roman"/>
          <w:sz w:val="28"/>
          <w:szCs w:val="28"/>
        </w:rPr>
        <w:t>Аэропорты, аэровокзалы</w:t>
      </w:r>
      <w:r>
        <w:rPr>
          <w:rFonts w:ascii="Times New Roman" w:hAnsi="Times New Roman" w:cs="Times New Roman"/>
          <w:i/>
          <w:sz w:val="28"/>
          <w:szCs w:val="28"/>
        </w:rPr>
        <w:t>.</w:t>
      </w: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Средства связи</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Основные средства связи</w:t>
      </w:r>
      <w:r>
        <w:rPr>
          <w:rFonts w:ascii="Times New Roman" w:hAnsi="Times New Roman" w:cs="Times New Roman"/>
          <w:sz w:val="28"/>
          <w:szCs w:val="28"/>
        </w:rPr>
        <w:t>: почта, телефон, телевидение, радио, компьютер. Назначение, особенности использования.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Почта. </w:t>
      </w:r>
      <w:r>
        <w:rPr>
          <w:rFonts w:ascii="Times New Roman" w:hAnsi="Times New Roman" w:cs="Times New Roman"/>
          <w:sz w:val="28"/>
          <w:szCs w:val="28"/>
        </w:rPr>
        <w:t>Работа почтового отделения связи «Почта России». Виды почтовых отправлений: письмо, бандероль, посылка.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Бандероли. Виды бандеролей: простая, заказная, ценная, с уведомлением. Порядок отправления. Упаковка. Стоимость пересылки.</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Посылки. Виды упаковок. Правила и стоимость отправления.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Телефонная связь. </w:t>
      </w:r>
      <w:r>
        <w:rPr>
          <w:rFonts w:ascii="Times New Roman" w:hAnsi="Times New Roman" w:cs="Times New Roman"/>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Интернет-связь. </w:t>
      </w:r>
      <w:r>
        <w:rPr>
          <w:rFonts w:ascii="Times New Roman" w:hAnsi="Times New Roman" w:cs="Times New Roman"/>
          <w:sz w:val="28"/>
          <w:szCs w:val="28"/>
        </w:rPr>
        <w:t>Электронная почта. Видео-связь (скайп). Особенности, значение в современной жизни.</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 xml:space="preserve">Денежные переводы. </w:t>
      </w:r>
      <w:r>
        <w:rPr>
          <w:rFonts w:ascii="Times New Roman" w:hAnsi="Times New Roman" w:cs="Times New Roman"/>
          <w:sz w:val="28"/>
          <w:szCs w:val="28"/>
        </w:rPr>
        <w:t>Виды денежных переводов. Стоимость отправления.</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Предприятия, организации, учреждения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Образовательные учреждения. </w:t>
      </w:r>
      <w:r>
        <w:rPr>
          <w:rFonts w:ascii="Times New Roman" w:hAnsi="Times New Roman" w:cs="Times New Roman"/>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Местные и промышленные и сельскохозяйственные предприятия</w:t>
      </w:r>
      <w:r>
        <w:rPr>
          <w:rFonts w:ascii="Times New Roman" w:hAnsi="Times New Roman" w:cs="Times New Roman"/>
          <w:sz w:val="28"/>
          <w:szCs w:val="28"/>
        </w:rPr>
        <w:t>. Названия предприятия, вид деятельности, основные виды выпускаемой продукции, профессии рабочих и служащих.</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i/>
          <w:sz w:val="28"/>
          <w:szCs w:val="28"/>
        </w:rPr>
        <w:t>Исполнительные органы государственной власти</w:t>
      </w:r>
      <w:r>
        <w:rPr>
          <w:rFonts w:ascii="Times New Roman" w:hAnsi="Times New Roman" w:cs="Times New Roman"/>
          <w:sz w:val="28"/>
          <w:szCs w:val="28"/>
        </w:rPr>
        <w:t xml:space="preserve"> (города, района). Муниципальные власти. Структура, назначение.</w:t>
      </w:r>
    </w:p>
    <w:p w:rsidR="00360E73" w:rsidRDefault="005514D2">
      <w:pPr>
        <w:pStyle w:val="1"/>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Семья</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Родственные отношения в семье.</w:t>
      </w:r>
      <w:r>
        <w:rPr>
          <w:rFonts w:ascii="Times New Roman" w:hAnsi="Times New Roman" w:cs="Times New Roman"/>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Семейный досуг. </w:t>
      </w:r>
      <w:r>
        <w:rPr>
          <w:rFonts w:ascii="Times New Roman" w:hAnsi="Times New Roman" w:cs="Times New Roman"/>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Досуг как источник получения новых знаний: экскурсии, прогулки, посещения музеев, театров и т. д.</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Досуг как средство укрепления здоровья: туристические походы; посещение спортивных секций и др.</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Отдых. </w:t>
      </w:r>
      <w:r>
        <w:rPr>
          <w:rFonts w:ascii="Times New Roman" w:hAnsi="Times New Roman" w:cs="Times New Roman"/>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Экономика домашнего хозяйства. </w:t>
      </w:r>
      <w:r>
        <w:rPr>
          <w:rFonts w:ascii="Times New Roman" w:hAnsi="Times New Roman" w:cs="Times New Roman"/>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360E73" w:rsidRDefault="00360E73">
      <w:pPr>
        <w:pStyle w:val="1"/>
        <w:spacing w:line="240" w:lineRule="auto"/>
        <w:contextualSpacing/>
        <w:jc w:val="both"/>
        <w:rPr>
          <w:rFonts w:ascii="Times New Roman" w:hAnsi="Times New Roman" w:cs="Times New Roman"/>
          <w:b/>
          <w:sz w:val="28"/>
          <w:szCs w:val="28"/>
        </w:rPr>
      </w:pPr>
    </w:p>
    <w:p w:rsidR="00360E73" w:rsidRDefault="005514D2">
      <w:pPr>
        <w:pStyle w:val="1"/>
        <w:spacing w:line="240" w:lineRule="auto"/>
        <w:ind w:firstLine="709"/>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p>
    <w:p w:rsidR="00360E73" w:rsidRDefault="005514D2">
      <w:pPr>
        <w:pStyle w:val="1"/>
        <w:spacing w:line="240" w:lineRule="auto"/>
        <w:contextualSpacing/>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ПРОГРАММЫ КОРРЕКЦИОННЫХ КУРСОВ</w:t>
      </w:r>
    </w:p>
    <w:p w:rsidR="00360E73" w:rsidRDefault="005514D2">
      <w:pPr>
        <w:pStyle w:val="1"/>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Логопедические занятия</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развитие познавательной сферы (мышления, памяти, внимания).</w:t>
      </w:r>
    </w:p>
    <w:p w:rsidR="00360E73" w:rsidRDefault="00360E73">
      <w:pPr>
        <w:pStyle w:val="1"/>
        <w:shd w:val="clear" w:color="auto" w:fill="FFFFFF"/>
        <w:spacing w:line="240" w:lineRule="auto"/>
        <w:contextualSpacing/>
        <w:jc w:val="both"/>
        <w:rPr>
          <w:rFonts w:ascii="Times New Roman" w:hAnsi="Times New Roman"/>
          <w:b/>
          <w:sz w:val="28"/>
          <w:szCs w:val="28"/>
        </w:rPr>
      </w:pPr>
    </w:p>
    <w:p w:rsidR="00360E73" w:rsidRDefault="005514D2">
      <w:pPr>
        <w:pStyle w:val="Default"/>
        <w:ind w:firstLine="720"/>
        <w:contextualSpacing/>
        <w:jc w:val="center"/>
        <w:rPr>
          <w:b/>
          <w:color w:val="00000A"/>
          <w:sz w:val="28"/>
          <w:szCs w:val="28"/>
        </w:rPr>
      </w:pPr>
      <w:proofErr w:type="spellStart"/>
      <w:r>
        <w:rPr>
          <w:b/>
          <w:color w:val="00000A"/>
          <w:sz w:val="28"/>
          <w:szCs w:val="28"/>
        </w:rPr>
        <w:t>Психокоррекционные</w:t>
      </w:r>
      <w:proofErr w:type="spellEnd"/>
      <w:r>
        <w:rPr>
          <w:b/>
          <w:color w:val="00000A"/>
          <w:sz w:val="28"/>
          <w:szCs w:val="28"/>
        </w:rPr>
        <w:t xml:space="preserve"> занятия</w:t>
      </w:r>
    </w:p>
    <w:p w:rsidR="00360E73" w:rsidRDefault="005514D2">
      <w:pPr>
        <w:pStyle w:val="Default"/>
        <w:ind w:firstLine="720"/>
        <w:contextualSpacing/>
        <w:jc w:val="both"/>
        <w:rPr>
          <w:color w:val="00000A"/>
          <w:sz w:val="28"/>
          <w:szCs w:val="28"/>
        </w:rPr>
      </w:pPr>
      <w:r>
        <w:rPr>
          <w:b/>
          <w:color w:val="00000A"/>
          <w:sz w:val="28"/>
          <w:szCs w:val="28"/>
        </w:rPr>
        <w:t xml:space="preserve">Цель </w:t>
      </w:r>
      <w:proofErr w:type="spellStart"/>
      <w:r>
        <w:rPr>
          <w:color w:val="00000A"/>
          <w:sz w:val="28"/>
          <w:szCs w:val="28"/>
        </w:rPr>
        <w:t>психокорреционных</w:t>
      </w:r>
      <w:proofErr w:type="spellEnd"/>
      <w:r>
        <w:rPr>
          <w:color w:val="00000A"/>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360E73" w:rsidRDefault="005514D2">
      <w:pPr>
        <w:pStyle w:val="Default"/>
        <w:ind w:firstLine="720"/>
        <w:contextualSpacing/>
        <w:jc w:val="both"/>
        <w:rPr>
          <w:color w:val="00000A"/>
          <w:sz w:val="28"/>
          <w:szCs w:val="28"/>
        </w:rPr>
      </w:pPr>
      <w:r>
        <w:rPr>
          <w:color w:val="00000A"/>
          <w:sz w:val="28"/>
          <w:szCs w:val="28"/>
        </w:rPr>
        <w:t xml:space="preserve">Основные </w:t>
      </w:r>
      <w:r>
        <w:rPr>
          <w:b/>
          <w:color w:val="00000A"/>
          <w:sz w:val="28"/>
          <w:szCs w:val="28"/>
        </w:rPr>
        <w:t>направления</w:t>
      </w:r>
      <w:r>
        <w:rPr>
          <w:color w:val="00000A"/>
          <w:sz w:val="28"/>
          <w:szCs w:val="28"/>
        </w:rPr>
        <w:t xml:space="preserve"> работы: </w:t>
      </w:r>
    </w:p>
    <w:p w:rsidR="00360E73" w:rsidRDefault="005514D2">
      <w:pPr>
        <w:pStyle w:val="Default"/>
        <w:ind w:firstLine="720"/>
        <w:contextualSpacing/>
        <w:jc w:val="both"/>
        <w:rPr>
          <w:color w:val="00000A"/>
          <w:sz w:val="28"/>
          <w:szCs w:val="28"/>
        </w:rPr>
      </w:pPr>
      <w:r>
        <w:rPr>
          <w:color w:val="00000A"/>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00000A"/>
          <w:sz w:val="28"/>
          <w:szCs w:val="28"/>
        </w:rPr>
        <w:t>мнемической</w:t>
      </w:r>
      <w:proofErr w:type="spellEnd"/>
      <w:r>
        <w:rPr>
          <w:color w:val="00000A"/>
          <w:sz w:val="28"/>
          <w:szCs w:val="28"/>
        </w:rPr>
        <w:t xml:space="preserve"> и мыслительной деятельности); </w:t>
      </w:r>
    </w:p>
    <w:p w:rsidR="00360E73" w:rsidRDefault="005514D2">
      <w:pPr>
        <w:pStyle w:val="Default"/>
        <w:ind w:firstLine="720"/>
        <w:contextualSpacing/>
        <w:jc w:val="both"/>
        <w:rPr>
          <w:color w:val="00000A"/>
          <w:sz w:val="28"/>
          <w:szCs w:val="28"/>
        </w:rPr>
      </w:pPr>
      <w:r>
        <w:rPr>
          <w:color w:val="00000A"/>
          <w:sz w:val="28"/>
          <w:szCs w:val="28"/>
        </w:rPr>
        <w:t xml:space="preserve">диагностика и развитие эмоционально-личностной сферы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360E73" w:rsidRDefault="005514D2">
      <w:pPr>
        <w:pStyle w:val="Default"/>
        <w:ind w:firstLine="720"/>
        <w:contextualSpacing/>
        <w:jc w:val="both"/>
        <w:rPr>
          <w:color w:val="00000A"/>
          <w:sz w:val="28"/>
          <w:szCs w:val="28"/>
        </w:rPr>
      </w:pPr>
      <w:r>
        <w:rPr>
          <w:color w:val="00000A"/>
          <w:sz w:val="28"/>
          <w:szCs w:val="28"/>
        </w:rPr>
        <w:t xml:space="preserve">диагностика и развитие коммуникативной сферы и социальная интеграции (развитие способности к </w:t>
      </w:r>
      <w:proofErr w:type="spellStart"/>
      <w:r>
        <w:rPr>
          <w:color w:val="00000A"/>
          <w:sz w:val="28"/>
          <w:szCs w:val="28"/>
        </w:rPr>
        <w:t>эмпатии</w:t>
      </w:r>
      <w:proofErr w:type="spellEnd"/>
      <w:r>
        <w:rPr>
          <w:color w:val="00000A"/>
          <w:sz w:val="28"/>
          <w:szCs w:val="28"/>
        </w:rPr>
        <w:t xml:space="preserve">, сопереживанию); </w:t>
      </w:r>
    </w:p>
    <w:p w:rsidR="00360E73" w:rsidRDefault="005514D2">
      <w:pPr>
        <w:pStyle w:val="Default"/>
        <w:ind w:firstLine="720"/>
        <w:contextualSpacing/>
        <w:jc w:val="both"/>
        <w:rPr>
          <w:color w:val="00000A"/>
          <w:sz w:val="28"/>
          <w:szCs w:val="28"/>
        </w:rPr>
      </w:pPr>
      <w:r>
        <w:rPr>
          <w:color w:val="00000A"/>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 xml:space="preserve">2.2.3 </w:t>
      </w:r>
      <w:r>
        <w:rPr>
          <w:rFonts w:ascii="Times New Roman" w:hAnsi="Times New Roman" w:cs="Times New Roman"/>
          <w:b/>
          <w:i/>
          <w:sz w:val="28"/>
          <w:szCs w:val="28"/>
        </w:rPr>
        <w:t> Программа духовно-нравственного развития</w:t>
      </w:r>
    </w:p>
    <w:p w:rsidR="00360E73" w:rsidRDefault="005514D2">
      <w:pPr>
        <w:pStyle w:val="1"/>
        <w:widowControl w:val="0"/>
        <w:tabs>
          <w:tab w:val="left" w:pos="637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духовно-нравственного развития призвана направлять образо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sz w:val="28"/>
          <w:szCs w:val="28"/>
        </w:rPr>
        <w:softHyphen/>
        <w:t>рушениями) в духе любви к Ро</w:t>
      </w:r>
      <w:r>
        <w:rPr>
          <w:rFonts w:ascii="Times New Roman" w:hAnsi="Times New Roman" w:cs="Times New Roman"/>
          <w:sz w:val="28"/>
          <w:szCs w:val="28"/>
        </w:rPr>
        <w:softHyphen/>
        <w:t>ди</w:t>
      </w:r>
      <w:r>
        <w:rPr>
          <w:rFonts w:ascii="Times New Roman" w:hAnsi="Times New Roman" w:cs="Times New Roman"/>
          <w:sz w:val="28"/>
          <w:szCs w:val="28"/>
        </w:rPr>
        <w:softHyphen/>
        <w:t>не, уважения к культурно-историческому наследию сво</w:t>
      </w:r>
      <w:r>
        <w:rPr>
          <w:rFonts w:ascii="Times New Roman" w:hAnsi="Times New Roman" w:cs="Times New Roman"/>
          <w:sz w:val="28"/>
          <w:szCs w:val="28"/>
        </w:rPr>
        <w:softHyphen/>
        <w:t>его народа и своей страны, на фор</w:t>
      </w:r>
      <w:r>
        <w:rPr>
          <w:rFonts w:ascii="Times New Roman" w:hAnsi="Times New Roman" w:cs="Times New Roman"/>
          <w:sz w:val="28"/>
          <w:szCs w:val="28"/>
        </w:rPr>
        <w:softHyphen/>
        <w:t>ми</w:t>
      </w:r>
      <w:r>
        <w:rPr>
          <w:rFonts w:ascii="Times New Roman" w:hAnsi="Times New Roman" w:cs="Times New Roman"/>
          <w:sz w:val="28"/>
          <w:szCs w:val="28"/>
        </w:rPr>
        <w:softHyphen/>
        <w:t xml:space="preserve">рование основ социально ответственного поведения. </w:t>
      </w:r>
    </w:p>
    <w:p w:rsidR="00360E73" w:rsidRDefault="005514D2">
      <w:pPr>
        <w:pStyle w:val="1"/>
        <w:widowControl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w:t>
      </w:r>
      <w:r>
        <w:rPr>
          <w:rFonts w:ascii="Times New Roman" w:hAnsi="Times New Roman" w:cs="Times New Roman"/>
          <w:sz w:val="28"/>
          <w:szCs w:val="28"/>
        </w:rPr>
        <w:lastRenderedPageBreak/>
        <w:t xml:space="preserve">общеобразовательной организации, семьи и других институтов общества. </w:t>
      </w:r>
    </w:p>
    <w:p w:rsidR="00360E73" w:rsidRDefault="005514D2">
      <w:pPr>
        <w:pStyle w:val="1"/>
        <w:widowControl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духовно-нравственного развития и воспитания обучающихся является со</w:t>
      </w:r>
      <w:r>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60E73" w:rsidRDefault="005514D2">
      <w:pPr>
        <w:pStyle w:val="1"/>
        <w:widowControl w:val="0"/>
        <w:spacing w:line="240" w:lineRule="auto"/>
        <w:ind w:firstLine="709"/>
        <w:contextualSpacing/>
        <w:jc w:val="both"/>
        <w:rPr>
          <w:rFonts w:ascii="Times New Roman" w:hAnsi="Times New Roman" w:cs="Times New Roman"/>
          <w:b/>
          <w:iCs/>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sz w:val="28"/>
          <w:szCs w:val="28"/>
        </w:rPr>
        <w:t xml:space="preserve">в области формирования </w:t>
      </w:r>
      <w:r>
        <w:rPr>
          <w:rFonts w:ascii="Times New Roman" w:hAnsi="Times New Roman" w:cs="Times New Roman"/>
          <w:b/>
          <w:i/>
          <w:iCs/>
          <w:sz w:val="28"/>
          <w:szCs w:val="28"/>
        </w:rPr>
        <w:t xml:space="preserve">личностной культуры </w:t>
      </w:r>
      <w:r>
        <w:rPr>
          <w:rFonts w:ascii="Times New Roman" w:hAnsi="Times New Roman" w:cs="Times New Roman"/>
          <w:iCs/>
          <w:sz w:val="28"/>
          <w:szCs w:val="28"/>
        </w:rPr>
        <w:t>―</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xml:space="preserve">) 1 класс- </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r>
        <w:rPr>
          <w:rFonts w:ascii="Times New Roman" w:hAnsi="Times New Roman" w:cs="Times New Roman"/>
          <w:b/>
          <w:i/>
          <w:iCs/>
          <w:sz w:val="28"/>
          <w:szCs w:val="28"/>
        </w:rPr>
        <w:t>:</w:t>
      </w:r>
    </w:p>
    <w:p w:rsidR="00360E73" w:rsidRDefault="005514D2">
      <w:pPr>
        <w:pStyle w:val="1"/>
        <w:widowControl w:val="0"/>
        <w:tabs>
          <w:tab w:val="left" w:pos="1080"/>
        </w:tabs>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sz w:val="28"/>
          <w:szCs w:val="28"/>
        </w:rPr>
        <w:t>-</w:t>
      </w:r>
      <w:r>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rsidR="00360E73" w:rsidRDefault="005514D2">
      <w:pPr>
        <w:pStyle w:val="1"/>
        <w:widowControl w:val="0"/>
        <w:tabs>
          <w:tab w:val="left" w:pos="1080"/>
          <w:tab w:val="left" w:pos="1440"/>
        </w:tabs>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60E73" w:rsidRDefault="005514D2">
      <w:pPr>
        <w:pStyle w:val="1"/>
        <w:widowControl w:val="0"/>
        <w:tabs>
          <w:tab w:val="left" w:pos="1080"/>
          <w:tab w:val="left" w:pos="1440"/>
        </w:tabs>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представлений о некоторых общечеловеческих (базовых) ценностях;</w:t>
      </w:r>
    </w:p>
    <w:p w:rsidR="00360E73" w:rsidRDefault="005514D2">
      <w:pPr>
        <w:pStyle w:val="1"/>
        <w:widowControl w:val="0"/>
        <w:tabs>
          <w:tab w:val="clear" w:pos="709"/>
          <w:tab w:val="left" w:pos="720"/>
          <w:tab w:val="left" w:pos="1080"/>
          <w:tab w:val="left" w:pos="1440"/>
        </w:tabs>
        <w:suppressAutoHyphens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360E73" w:rsidRDefault="00360E73">
      <w:pPr>
        <w:pStyle w:val="1"/>
        <w:widowControl w:val="0"/>
        <w:spacing w:line="240" w:lineRule="auto"/>
        <w:ind w:firstLine="709"/>
        <w:contextualSpacing/>
        <w:jc w:val="center"/>
        <w:rPr>
          <w:rFonts w:ascii="Times New Roman" w:hAnsi="Times New Roman" w:cs="Times New Roman"/>
          <w:b/>
          <w:bCs/>
          <w:sz w:val="28"/>
          <w:szCs w:val="28"/>
        </w:rPr>
      </w:pPr>
    </w:p>
    <w:p w:rsidR="00360E73" w:rsidRDefault="005514D2">
      <w:pPr>
        <w:pStyle w:val="1"/>
        <w:widowControl w:val="0"/>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духовно-нравственного развития</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 xml:space="preserve">обучающихся с умственной отсталостью </w:t>
      </w:r>
      <w:r>
        <w:rPr>
          <w:rFonts w:ascii="Times New Roman" w:hAnsi="Times New Roman" w:cs="Times New Roman"/>
          <w:b/>
          <w:sz w:val="28"/>
          <w:szCs w:val="28"/>
        </w:rPr>
        <w:t>(интеллектуальными нарушениями)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Общие задачи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w:t>
      </w:r>
      <w:r>
        <w:rPr>
          <w:rFonts w:ascii="Times New Roman" w:hAnsi="Times New Roman" w:cs="Times New Roman"/>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360E73" w:rsidRDefault="005514D2">
      <w:pPr>
        <w:pStyle w:val="affd"/>
        <w:widowControl w:val="0"/>
        <w:numPr>
          <w:ilvl w:val="0"/>
          <w:numId w:val="14"/>
        </w:numPr>
        <w:tabs>
          <w:tab w:val="left" w:pos="1800"/>
        </w:tabs>
        <w:spacing w:line="240" w:lineRule="auto"/>
        <w:contextualSpacing/>
        <w:jc w:val="both"/>
        <w:rPr>
          <w:rFonts w:ascii="Times New Roman" w:hAnsi="Times New Roman"/>
          <w:sz w:val="28"/>
          <w:szCs w:val="28"/>
        </w:rPr>
      </w:pPr>
      <w:r>
        <w:rPr>
          <w:rFonts w:ascii="Times New Roman" w:hAnsi="Times New Roman"/>
          <w:sz w:val="28"/>
          <w:szCs w:val="28"/>
        </w:rPr>
        <w:t xml:space="preserve">воспитание гражданственности, патриотизма, уважения к правам, свободам и обязанностям человека. </w:t>
      </w:r>
    </w:p>
    <w:p w:rsidR="00360E73" w:rsidRDefault="005514D2">
      <w:pPr>
        <w:pStyle w:val="affd"/>
        <w:widowControl w:val="0"/>
        <w:numPr>
          <w:ilvl w:val="0"/>
          <w:numId w:val="14"/>
        </w:numPr>
        <w:tabs>
          <w:tab w:val="left" w:pos="1800"/>
        </w:tabs>
        <w:spacing w:line="240" w:lineRule="auto"/>
        <w:contextualSpacing/>
        <w:jc w:val="both"/>
        <w:rPr>
          <w:rFonts w:ascii="Times New Roman" w:hAnsi="Times New Roman"/>
          <w:sz w:val="28"/>
          <w:szCs w:val="28"/>
        </w:rPr>
      </w:pPr>
      <w:r>
        <w:rPr>
          <w:rFonts w:ascii="Times New Roman" w:hAnsi="Times New Roman"/>
          <w:sz w:val="28"/>
          <w:szCs w:val="28"/>
        </w:rPr>
        <w:t xml:space="preserve">воспитание нравственных чувств, этического сознания и духовно-нравственного поведения. </w:t>
      </w:r>
    </w:p>
    <w:p w:rsidR="00360E73" w:rsidRDefault="005514D2">
      <w:pPr>
        <w:pStyle w:val="affd"/>
        <w:widowControl w:val="0"/>
        <w:numPr>
          <w:ilvl w:val="0"/>
          <w:numId w:val="14"/>
        </w:numPr>
        <w:tabs>
          <w:tab w:val="left" w:pos="1800"/>
        </w:tabs>
        <w:spacing w:line="240" w:lineRule="auto"/>
        <w:contextualSpacing/>
        <w:jc w:val="both"/>
        <w:rPr>
          <w:rFonts w:ascii="Times New Roman" w:hAnsi="Times New Roman"/>
          <w:sz w:val="28"/>
          <w:szCs w:val="28"/>
        </w:rPr>
      </w:pPr>
      <w:r>
        <w:rPr>
          <w:rFonts w:ascii="Times New Roman" w:hAnsi="Times New Roman"/>
          <w:sz w:val="28"/>
          <w:szCs w:val="28"/>
        </w:rPr>
        <w:t>воспитание трудолюбия, творческого отношения к учению, труду, жизни.</w:t>
      </w:r>
    </w:p>
    <w:p w:rsidR="00360E73" w:rsidRDefault="005514D2">
      <w:pPr>
        <w:pStyle w:val="affd"/>
        <w:widowControl w:val="0"/>
        <w:numPr>
          <w:ilvl w:val="0"/>
          <w:numId w:val="14"/>
        </w:numPr>
        <w:tabs>
          <w:tab w:val="left" w:pos="1800"/>
        </w:tabs>
        <w:spacing w:line="240" w:lineRule="auto"/>
        <w:contextualSpacing/>
        <w:jc w:val="both"/>
        <w:rPr>
          <w:rFonts w:ascii="Times New Roman" w:hAnsi="Times New Roman"/>
          <w:sz w:val="28"/>
          <w:szCs w:val="28"/>
        </w:rPr>
      </w:pPr>
      <w:r>
        <w:rPr>
          <w:rFonts w:ascii="Times New Roman" w:hAnsi="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w:t>
      </w:r>
      <w:r>
        <w:rPr>
          <w:rFonts w:ascii="Times New Roman" w:hAnsi="Times New Roman" w:cs="Times New Roman"/>
          <w:sz w:val="28"/>
          <w:szCs w:val="28"/>
        </w:rPr>
        <w:lastRenderedPageBreak/>
        <w:t xml:space="preserve">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программы духовно-нравственного развития положен </w:t>
      </w:r>
      <w:r>
        <w:rPr>
          <w:rFonts w:ascii="Times New Roman" w:hAnsi="Times New Roman" w:cs="Times New Roman"/>
          <w:b/>
          <w:sz w:val="28"/>
          <w:szCs w:val="28"/>
        </w:rPr>
        <w:t>п</w:t>
      </w:r>
      <w:r>
        <w:rPr>
          <w:rFonts w:ascii="Times New Roman" w:hAnsi="Times New Roman" w:cs="Times New Roman"/>
          <w:b/>
          <w:bCs/>
          <w:sz w:val="28"/>
          <w:szCs w:val="28"/>
        </w:rPr>
        <w:t>ринцип системно-</w:t>
      </w:r>
      <w:proofErr w:type="spellStart"/>
      <w:r>
        <w:rPr>
          <w:rFonts w:ascii="Times New Roman" w:hAnsi="Times New Roman" w:cs="Times New Roman"/>
          <w:b/>
          <w:bCs/>
          <w:sz w:val="28"/>
          <w:szCs w:val="28"/>
        </w:rPr>
        <w:t>деятельностной</w:t>
      </w:r>
      <w:proofErr w:type="spellEnd"/>
      <w:r>
        <w:rPr>
          <w:rFonts w:ascii="Times New Roman" w:hAnsi="Times New Roman" w:cs="Times New Roman"/>
          <w:b/>
          <w:bCs/>
          <w:sz w:val="28"/>
          <w:szCs w:val="28"/>
        </w:rPr>
        <w:t xml:space="preserve"> организации воспитания. </w:t>
      </w:r>
      <w:r>
        <w:rPr>
          <w:rFonts w:ascii="Times New Roman" w:hAnsi="Times New Roman" w:cs="Times New Roman"/>
          <w:bCs/>
          <w:sz w:val="28"/>
          <w:szCs w:val="28"/>
        </w:rPr>
        <w:t>Он пред</w:t>
      </w:r>
      <w:r>
        <w:rPr>
          <w:rFonts w:ascii="Times New Roman" w:hAnsi="Times New Roman" w:cs="Times New Roman"/>
          <w:bCs/>
          <w:sz w:val="28"/>
          <w:szCs w:val="28"/>
        </w:rPr>
        <w:softHyphen/>
        <w:t>полагает, что в</w:t>
      </w:r>
      <w:r>
        <w:rPr>
          <w:rFonts w:ascii="Times New Roman" w:hAnsi="Times New Roman" w:cs="Times New Roman"/>
          <w:sz w:val="28"/>
          <w:szCs w:val="28"/>
        </w:rPr>
        <w:t>оспитание, направленное на духовно-</w:t>
      </w:r>
      <w:proofErr w:type="spellStart"/>
      <w:r>
        <w:rPr>
          <w:rFonts w:ascii="Times New Roman" w:hAnsi="Times New Roman" w:cs="Times New Roman"/>
          <w:sz w:val="28"/>
          <w:szCs w:val="28"/>
        </w:rPr>
        <w:t>нравственноеразвитие</w:t>
      </w:r>
      <w:proofErr w:type="spellEnd"/>
      <w:r>
        <w:rPr>
          <w:rFonts w:ascii="Times New Roman" w:hAnsi="Times New Roman" w:cs="Times New Roman"/>
          <w:sz w:val="28"/>
          <w:szCs w:val="28"/>
        </w:rPr>
        <w:t xml:space="preserve">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sz w:val="28"/>
          <w:szCs w:val="28"/>
        </w:rPr>
        <w:softHyphen/>
        <w:t xml:space="preserve">ганизацию учебной,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общественно значимой деятельности школьников.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различных видов деятельности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sz w:val="28"/>
          <w:szCs w:val="28"/>
        </w:rPr>
        <w:softHyphen/>
        <w:t>ми</w:t>
      </w:r>
      <w:r>
        <w:rPr>
          <w:rFonts w:ascii="Times New Roman" w:hAnsi="Times New Roman" w:cs="Times New Roman"/>
          <w:sz w:val="28"/>
          <w:szCs w:val="28"/>
        </w:rPr>
        <w:softHyphen/>
        <w:t>рование за</w:t>
      </w:r>
      <w:r>
        <w:rPr>
          <w:rFonts w:ascii="Times New Roman" w:hAnsi="Times New Roman" w:cs="Times New Roman"/>
          <w:sz w:val="28"/>
          <w:szCs w:val="28"/>
        </w:rPr>
        <w:softHyphen/>
        <w:t>ло</w:t>
      </w:r>
      <w:r>
        <w:rPr>
          <w:rFonts w:ascii="Times New Roman" w:hAnsi="Times New Roman" w:cs="Times New Roman"/>
          <w:sz w:val="28"/>
          <w:szCs w:val="28"/>
        </w:rPr>
        <w:softHyphen/>
        <w:t>жен</w:t>
      </w:r>
      <w:r>
        <w:rPr>
          <w:rFonts w:ascii="Times New Roman" w:hAnsi="Times New Roman" w:cs="Times New Roman"/>
          <w:sz w:val="28"/>
          <w:szCs w:val="28"/>
        </w:rPr>
        <w:softHyphen/>
        <w:t>ных в программе духовно-нравственного развития общественных иде</w:t>
      </w:r>
      <w:r>
        <w:rPr>
          <w:rFonts w:ascii="Times New Roman" w:hAnsi="Times New Roman" w:cs="Times New Roman"/>
          <w:sz w:val="28"/>
          <w:szCs w:val="28"/>
        </w:rPr>
        <w:softHyphen/>
        <w:t>а</w:t>
      </w:r>
      <w:r>
        <w:rPr>
          <w:rFonts w:ascii="Times New Roman" w:hAnsi="Times New Roman" w:cs="Times New Roman"/>
          <w:sz w:val="28"/>
          <w:szCs w:val="28"/>
        </w:rPr>
        <w:softHyphen/>
        <w:t>лов и це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обучающихся с умственной отсталостью (интеллектуальными нарушениями) сло</w:t>
      </w:r>
      <w:r>
        <w:rPr>
          <w:rFonts w:ascii="Times New Roman" w:hAnsi="Times New Roman" w:cs="Times New Roman"/>
          <w:sz w:val="28"/>
          <w:szCs w:val="28"/>
        </w:rPr>
        <w:softHyphen/>
        <w:t>ва учителя, поступки, ценности и оценки имеют нравственное значение, учащиеся ис</w:t>
      </w:r>
      <w:r>
        <w:rPr>
          <w:rFonts w:ascii="Times New Roman" w:hAnsi="Times New Roman" w:cs="Times New Roman"/>
          <w:sz w:val="28"/>
          <w:szCs w:val="28"/>
        </w:rPr>
        <w:softHyphen/>
        <w:t>пы</w:t>
      </w:r>
      <w:r>
        <w:rPr>
          <w:rFonts w:ascii="Times New Roman" w:hAnsi="Times New Roman" w:cs="Times New Roman"/>
          <w:sz w:val="28"/>
          <w:szCs w:val="28"/>
        </w:rPr>
        <w:softHyphen/>
        <w:t>тывают большое доверие к учителю. Именно педагог не только словами, но и всем сво</w:t>
      </w:r>
      <w:r>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Pr>
          <w:rFonts w:ascii="Times New Roman" w:hAnsi="Times New Roman" w:cs="Times New Roman"/>
          <w:sz w:val="28"/>
          <w:szCs w:val="28"/>
        </w:rPr>
        <w:softHyphen/>
        <w:t>ве</w:t>
      </w:r>
      <w:r>
        <w:rPr>
          <w:rFonts w:ascii="Times New Roman" w:hAnsi="Times New Roman" w:cs="Times New Roman"/>
          <w:sz w:val="28"/>
          <w:szCs w:val="28"/>
        </w:rPr>
        <w:softHyphen/>
        <w:t>д</w:t>
      </w:r>
      <w:r>
        <w:rPr>
          <w:rFonts w:ascii="Times New Roman" w:hAnsi="Times New Roman" w:cs="Times New Roman"/>
          <w:sz w:val="28"/>
          <w:szCs w:val="28"/>
        </w:rPr>
        <w:softHyphen/>
        <w:t>ли</w:t>
      </w:r>
      <w:r>
        <w:rPr>
          <w:rFonts w:ascii="Times New Roman" w:hAnsi="Times New Roman" w:cs="Times New Roman"/>
          <w:sz w:val="28"/>
          <w:szCs w:val="28"/>
        </w:rPr>
        <w:softHyphen/>
        <w:t>вости, человечности, нравственности, об отношениях между людьми. Характер отно</w:t>
      </w:r>
      <w:r>
        <w:rPr>
          <w:rFonts w:ascii="Times New Roman" w:hAnsi="Times New Roman" w:cs="Times New Roman"/>
          <w:sz w:val="28"/>
          <w:szCs w:val="28"/>
        </w:rPr>
        <w:softHyphen/>
        <w:t>ше</w:t>
      </w:r>
      <w:r>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sz w:val="28"/>
          <w:szCs w:val="28"/>
        </w:rPr>
        <w:softHyphen/>
        <w:t>вития детей.</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так же как и педагог, подают ребён</w:t>
      </w:r>
      <w:r>
        <w:rPr>
          <w:rFonts w:ascii="Times New Roman" w:hAnsi="Times New Roman" w:cs="Times New Roman"/>
          <w:sz w:val="28"/>
          <w:szCs w:val="28"/>
        </w:rPr>
        <w:softHyphen/>
        <w:t>ку первый при</w:t>
      </w:r>
      <w:r>
        <w:rPr>
          <w:rFonts w:ascii="Times New Roman" w:hAnsi="Times New Roman" w:cs="Times New Roman"/>
          <w:sz w:val="28"/>
          <w:szCs w:val="28"/>
        </w:rPr>
        <w:softHyphen/>
        <w:t>мер нравственности. Пример окружающих имеет огромное зна</w:t>
      </w:r>
      <w:r>
        <w:rPr>
          <w:rFonts w:ascii="Times New Roman" w:hAnsi="Times New Roman" w:cs="Times New Roman"/>
          <w:sz w:val="28"/>
          <w:szCs w:val="28"/>
        </w:rPr>
        <w:softHyphen/>
        <w:t>чение в нравственном ра</w:t>
      </w:r>
      <w:r>
        <w:rPr>
          <w:rFonts w:ascii="Times New Roman" w:hAnsi="Times New Roman" w:cs="Times New Roman"/>
          <w:sz w:val="28"/>
          <w:szCs w:val="28"/>
        </w:rPr>
        <w:softHyphen/>
        <w:t>звитии личности обучающегося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Наполнение всего уклада жизни обучающихся обеспечивается также мно</w:t>
      </w:r>
      <w:r>
        <w:rPr>
          <w:rFonts w:ascii="Times New Roman" w:hAnsi="Times New Roman" w:cs="Times New Roman"/>
          <w:sz w:val="28"/>
          <w:szCs w:val="28"/>
        </w:rPr>
        <w:softHyphen/>
        <w:t>же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вом при</w:t>
      </w:r>
      <w:r>
        <w:rPr>
          <w:rFonts w:ascii="Times New Roman" w:hAnsi="Times New Roman" w:cs="Times New Roman"/>
          <w:sz w:val="28"/>
          <w:szCs w:val="28"/>
        </w:rPr>
        <w:softHyphen/>
        <w:t>меров духовно-нравственного поведения, которые широко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w:t>
      </w:r>
      <w:r>
        <w:rPr>
          <w:rFonts w:ascii="Times New Roman" w:hAnsi="Times New Roman" w:cs="Times New Roman"/>
          <w:sz w:val="28"/>
          <w:szCs w:val="28"/>
        </w:rPr>
        <w:softHyphen/>
        <w:t>лены в оте</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и мировой истории, истории и культуре традиционных ре</w:t>
      </w:r>
      <w:r>
        <w:rPr>
          <w:rFonts w:ascii="Times New Roman" w:hAnsi="Times New Roman" w:cs="Times New Roman"/>
          <w:sz w:val="28"/>
          <w:szCs w:val="28"/>
        </w:rPr>
        <w:softHyphen/>
        <w:t>ли</w:t>
      </w:r>
      <w:r>
        <w:rPr>
          <w:rFonts w:ascii="Times New Roman" w:hAnsi="Times New Roman" w:cs="Times New Roman"/>
          <w:sz w:val="28"/>
          <w:szCs w:val="28"/>
        </w:rPr>
        <w:softHyphen/>
        <w:t>гий, истории и духовно-нра</w:t>
      </w:r>
      <w:r>
        <w:rPr>
          <w:rFonts w:ascii="Times New Roman" w:hAnsi="Times New Roman" w:cs="Times New Roman"/>
          <w:sz w:val="28"/>
          <w:szCs w:val="28"/>
        </w:rPr>
        <w:softHyphen/>
        <w:t>вственной культуре народов Российской Фе</w:t>
      </w:r>
      <w:r>
        <w:rPr>
          <w:rFonts w:ascii="Times New Roman" w:hAnsi="Times New Roman" w:cs="Times New Roman"/>
          <w:sz w:val="28"/>
          <w:szCs w:val="28"/>
        </w:rPr>
        <w:softHyphen/>
        <w:t>де</w:t>
      </w:r>
      <w:r>
        <w:rPr>
          <w:rFonts w:ascii="Times New Roman" w:hAnsi="Times New Roman" w:cs="Times New Roman"/>
          <w:sz w:val="28"/>
          <w:szCs w:val="28"/>
        </w:rPr>
        <w:softHyphen/>
        <w:t>ра</w:t>
      </w:r>
      <w:r>
        <w:rPr>
          <w:rFonts w:ascii="Times New Roman" w:hAnsi="Times New Roman" w:cs="Times New Roman"/>
          <w:sz w:val="28"/>
          <w:szCs w:val="28"/>
        </w:rPr>
        <w:softHyphen/>
        <w:t>ции, литературе и различных видах ис</w:t>
      </w:r>
      <w:r>
        <w:rPr>
          <w:rFonts w:ascii="Times New Roman" w:hAnsi="Times New Roman" w:cs="Times New Roman"/>
          <w:sz w:val="28"/>
          <w:szCs w:val="28"/>
        </w:rPr>
        <w:softHyphen/>
        <w:t>ку</w:t>
      </w:r>
      <w:r>
        <w:rPr>
          <w:rFonts w:ascii="Times New Roman" w:hAnsi="Times New Roman" w:cs="Times New Roman"/>
          <w:sz w:val="28"/>
          <w:szCs w:val="28"/>
        </w:rPr>
        <w:softHyphen/>
        <w:t>сства, сказках, легендах и ми</w:t>
      </w:r>
      <w:r>
        <w:rPr>
          <w:rFonts w:ascii="Times New Roman" w:hAnsi="Times New Roman" w:cs="Times New Roman"/>
          <w:sz w:val="28"/>
          <w:szCs w:val="28"/>
        </w:rPr>
        <w:softHyphen/>
        <w:t>фах. Важно использовать и примеры реального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рые могут активно противодействовать тем образцам циничного, амо</w:t>
      </w:r>
      <w:r>
        <w:rPr>
          <w:rFonts w:ascii="Times New Roman" w:hAnsi="Times New Roman" w:cs="Times New Roman"/>
          <w:sz w:val="28"/>
          <w:szCs w:val="28"/>
        </w:rPr>
        <w:softHyphen/>
        <w:t>раль</w:t>
      </w:r>
      <w:r>
        <w:rPr>
          <w:rFonts w:ascii="Times New Roman" w:hAnsi="Times New Roman" w:cs="Times New Roman"/>
          <w:sz w:val="28"/>
          <w:szCs w:val="28"/>
        </w:rPr>
        <w:softHyphen/>
        <w:t>но</w:t>
      </w:r>
      <w:r>
        <w:rPr>
          <w:rFonts w:ascii="Times New Roman" w:hAnsi="Times New Roman" w:cs="Times New Roman"/>
          <w:sz w:val="28"/>
          <w:szCs w:val="28"/>
        </w:rPr>
        <w:softHyphen/>
        <w:t>го, откровенно разрушительного поведения, которые в большом количестве и при</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sz w:val="28"/>
          <w:szCs w:val="28"/>
        </w:rPr>
        <w:softHyphen/>
        <w:t xml:space="preserve">гие источники информации. </w:t>
      </w:r>
    </w:p>
    <w:p w:rsidR="00360E73" w:rsidRDefault="005514D2">
      <w:pPr>
        <w:pStyle w:val="1"/>
        <w:widowControl w:val="0"/>
        <w:spacing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sz w:val="28"/>
          <w:szCs w:val="28"/>
        </w:rPr>
        <w:t>Нравственное развитие обучающихся с умственной отсталостью (интел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лежит в ос</w:t>
      </w:r>
      <w:r>
        <w:rPr>
          <w:rFonts w:ascii="Times New Roman" w:hAnsi="Times New Roman" w:cs="Times New Roman"/>
          <w:sz w:val="28"/>
          <w:szCs w:val="28"/>
        </w:rPr>
        <w:softHyphen/>
        <w:t>но</w:t>
      </w:r>
      <w:r>
        <w:rPr>
          <w:rFonts w:ascii="Times New Roman" w:hAnsi="Times New Roman" w:cs="Times New Roman"/>
          <w:sz w:val="28"/>
          <w:szCs w:val="28"/>
        </w:rPr>
        <w:softHyphen/>
        <w:t>ве их «вра</w:t>
      </w:r>
      <w:r>
        <w:rPr>
          <w:rFonts w:ascii="Times New Roman" w:hAnsi="Times New Roman" w:cs="Times New Roman"/>
          <w:sz w:val="28"/>
          <w:szCs w:val="28"/>
        </w:rPr>
        <w:softHyphen/>
        <w:t>стания в человеческую культуру», подлинной со</w:t>
      </w:r>
      <w:r>
        <w:rPr>
          <w:rFonts w:ascii="Times New Roman" w:hAnsi="Times New Roman" w:cs="Times New Roman"/>
          <w:sz w:val="28"/>
          <w:szCs w:val="28"/>
        </w:rPr>
        <w:softHyphen/>
        <w:t>ци</w:t>
      </w:r>
      <w:r>
        <w:rPr>
          <w:rFonts w:ascii="Times New Roman" w:hAnsi="Times New Roman" w:cs="Times New Roman"/>
          <w:sz w:val="28"/>
          <w:szCs w:val="28"/>
        </w:rPr>
        <w:softHyphen/>
        <w:t>ализации и ин</w:t>
      </w:r>
      <w:r>
        <w:rPr>
          <w:rFonts w:ascii="Times New Roman" w:hAnsi="Times New Roman" w:cs="Times New Roman"/>
          <w:sz w:val="28"/>
          <w:szCs w:val="28"/>
        </w:rPr>
        <w:softHyphen/>
        <w:t>теграции в общество, при</w:t>
      </w:r>
      <w:r>
        <w:rPr>
          <w:rFonts w:ascii="Times New Roman" w:hAnsi="Times New Roman" w:cs="Times New Roman"/>
          <w:sz w:val="28"/>
          <w:szCs w:val="28"/>
        </w:rPr>
        <w:softHyphen/>
        <w:t>звано способствовать преодолению изоляции про</w:t>
      </w:r>
      <w:r>
        <w:rPr>
          <w:rFonts w:ascii="Times New Roman" w:hAnsi="Times New Roman" w:cs="Times New Roman"/>
          <w:sz w:val="28"/>
          <w:szCs w:val="28"/>
        </w:rPr>
        <w:softHyphen/>
        <w:t>блемного детства. Для этого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 формировать и стимулировать стре</w:t>
      </w:r>
      <w:r>
        <w:rPr>
          <w:rFonts w:ascii="Times New Roman" w:hAnsi="Times New Roman" w:cs="Times New Roman"/>
          <w:sz w:val="28"/>
          <w:szCs w:val="28"/>
        </w:rPr>
        <w:softHyphen/>
        <w:t>мление ре</w:t>
      </w:r>
      <w:r>
        <w:rPr>
          <w:rFonts w:ascii="Times New Roman" w:hAnsi="Times New Roman" w:cs="Times New Roman"/>
          <w:sz w:val="28"/>
          <w:szCs w:val="28"/>
        </w:rPr>
        <w:softHyphen/>
        <w:t>бён</w:t>
      </w:r>
      <w:r>
        <w:rPr>
          <w:rFonts w:ascii="Times New Roman" w:hAnsi="Times New Roman" w:cs="Times New Roman"/>
          <w:sz w:val="28"/>
          <w:szCs w:val="28"/>
        </w:rPr>
        <w:softHyphen/>
        <w:t>ка включиться в посильное решение про</w:t>
      </w:r>
      <w:r>
        <w:rPr>
          <w:rFonts w:ascii="Times New Roman" w:hAnsi="Times New Roman" w:cs="Times New Roman"/>
          <w:sz w:val="28"/>
          <w:szCs w:val="28"/>
        </w:rPr>
        <w:softHyphen/>
        <w:t>блем школьного кол</w:t>
      </w:r>
      <w:r>
        <w:rPr>
          <w:rFonts w:ascii="Times New Roman" w:hAnsi="Times New Roman" w:cs="Times New Roman"/>
          <w:sz w:val="28"/>
          <w:szCs w:val="28"/>
        </w:rPr>
        <w:softHyphen/>
        <w:t>лектива, своей семьи, села, го</w:t>
      </w:r>
      <w:r>
        <w:rPr>
          <w:rFonts w:ascii="Times New Roman" w:hAnsi="Times New Roman" w:cs="Times New Roman"/>
          <w:sz w:val="28"/>
          <w:szCs w:val="28"/>
        </w:rPr>
        <w:softHyphen/>
        <w:t>рода, микрорайона, участвовать в со</w:t>
      </w:r>
      <w:r>
        <w:rPr>
          <w:rFonts w:ascii="Times New Roman" w:hAnsi="Times New Roman" w:cs="Times New Roman"/>
          <w:sz w:val="28"/>
          <w:szCs w:val="28"/>
        </w:rPr>
        <w:softHyphen/>
        <w:t>в</w:t>
      </w:r>
      <w:r>
        <w:rPr>
          <w:rFonts w:ascii="Times New Roman" w:hAnsi="Times New Roman" w:cs="Times New Roman"/>
          <w:sz w:val="28"/>
          <w:szCs w:val="28"/>
        </w:rPr>
        <w:softHyphen/>
        <w:t>мес</w:t>
      </w:r>
      <w:r>
        <w:rPr>
          <w:rFonts w:ascii="Times New Roman" w:hAnsi="Times New Roman" w:cs="Times New Roman"/>
          <w:sz w:val="28"/>
          <w:szCs w:val="28"/>
        </w:rPr>
        <w:softHyphen/>
        <w:t>т</w:t>
      </w:r>
      <w:r>
        <w:rPr>
          <w:rFonts w:ascii="Times New Roman" w:hAnsi="Times New Roman" w:cs="Times New Roman"/>
          <w:sz w:val="28"/>
          <w:szCs w:val="28"/>
        </w:rPr>
        <w:softHyphen/>
        <w:t>ной общественно полезной деятельности детей и взрослых.</w:t>
      </w:r>
    </w:p>
    <w:p w:rsidR="00360E73" w:rsidRDefault="00360E73">
      <w:pPr>
        <w:pStyle w:val="1"/>
        <w:widowControl w:val="0"/>
        <w:spacing w:line="240" w:lineRule="auto"/>
        <w:contextualSpacing/>
        <w:jc w:val="center"/>
        <w:rPr>
          <w:rFonts w:ascii="Times New Roman" w:hAnsi="Times New Roman" w:cs="Times New Roman"/>
          <w:b/>
          <w:bCs/>
          <w:i/>
          <w:iCs/>
          <w:sz w:val="28"/>
          <w:szCs w:val="28"/>
        </w:rPr>
      </w:pPr>
    </w:p>
    <w:p w:rsidR="00360E73" w:rsidRDefault="005514D2">
      <w:pPr>
        <w:pStyle w:val="1"/>
        <w:widowControl w:val="0"/>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rsidR="00360E73" w:rsidRDefault="005514D2">
      <w:pPr>
        <w:pStyle w:val="1"/>
        <w:widowControl w:val="0"/>
        <w:spacing w:line="240" w:lineRule="auto"/>
        <w:contextualSpacing/>
        <w:jc w:val="center"/>
        <w:rPr>
          <w:rFonts w:ascii="Times New Roman" w:hAnsi="Times New Roman" w:cs="Times New Roman"/>
          <w:b/>
          <w:iCs/>
          <w:sz w:val="28"/>
          <w:szCs w:val="28"/>
        </w:rPr>
      </w:pPr>
      <w:r>
        <w:rPr>
          <w:rFonts w:ascii="Times New Roman" w:hAnsi="Times New Roman" w:cs="Times New Roman"/>
          <w:b/>
          <w:bCs/>
          <w:i/>
          <w:iCs/>
          <w:sz w:val="28"/>
          <w:szCs w:val="28"/>
        </w:rPr>
        <w:lastRenderedPageBreak/>
        <w:t>к правам, свободам и обязанностям человека ―</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любовь к близким, к своей школе, своему селу, городу, народу, России; </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элементарные представления о своей «малой» Родине, ее людях, о ближайшем окружении и о себе;</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стремление активно участвовать в делах класса, школы, семьи, своего села, города; </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уважение к защитникам Родины; </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положительное отношение к своему национальному языку и культуре; </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элементарные представления о национальных героях и важнейших событиях истории России и её народов; </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умение отвечать за свои поступки; </w:t>
      </w:r>
    </w:p>
    <w:p w:rsidR="00360E73" w:rsidRDefault="005514D2">
      <w:pPr>
        <w:pStyle w:val="affd"/>
        <w:widowControl w:val="0"/>
        <w:numPr>
          <w:ilvl w:val="0"/>
          <w:numId w:val="18"/>
        </w:numPr>
        <w:spacing w:line="240" w:lineRule="auto"/>
        <w:contextualSpacing/>
        <w:jc w:val="both"/>
        <w:rPr>
          <w:rFonts w:ascii="Times New Roman" w:hAnsi="Times New Roman"/>
          <w:sz w:val="28"/>
          <w:szCs w:val="28"/>
        </w:rPr>
      </w:pPr>
      <w:r>
        <w:rPr>
          <w:rFonts w:ascii="Times New Roman" w:hAnsi="Times New Roman"/>
          <w:sz w:val="28"/>
          <w:szCs w:val="28"/>
        </w:rPr>
        <w:t xml:space="preserve">негативное отношение к нарушениям порядка в классе, дома, на улице, к невыполнению человеком своих обязанностей. </w:t>
      </w:r>
    </w:p>
    <w:p w:rsidR="00360E73" w:rsidRDefault="005514D2">
      <w:pPr>
        <w:pStyle w:val="affd"/>
        <w:widowControl w:val="0"/>
        <w:numPr>
          <w:ilvl w:val="0"/>
          <w:numId w:val="18"/>
        </w:numPr>
        <w:spacing w:line="240" w:lineRule="auto"/>
        <w:contextualSpacing/>
        <w:jc w:val="both"/>
        <w:rPr>
          <w:rFonts w:ascii="Times New Roman" w:hAnsi="Times New Roman"/>
          <w:b/>
          <w:sz w:val="28"/>
          <w:szCs w:val="28"/>
        </w:rPr>
      </w:pPr>
      <w:r>
        <w:rPr>
          <w:rFonts w:ascii="Times New Roman" w:hAnsi="Times New Roman"/>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360E73" w:rsidRDefault="005514D2">
      <w:pPr>
        <w:pStyle w:val="1"/>
        <w:widowControl w:val="0"/>
        <w:spacing w:line="240" w:lineRule="auto"/>
        <w:contextualSpacing/>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нравственных чувств и этического сознания ―</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различение хороших и плохих поступков; способность признаться в проступке и проанализировать его;</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представления о том, что такое «хорошо» и что такое «плохо», касающиеся жизни в семье и в обществе;</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 xml:space="preserve">уважительное отношение к родителям, старшим, доброжелательное отношение к сверстникам и младшим; </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 xml:space="preserve">установление дружеских взаимоотношений в коллективе, основанных на взаимопомощи и взаимной поддержке; </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 xml:space="preserve">бережное, гуманное отношение ко всему живому; </w:t>
      </w:r>
    </w:p>
    <w:p w:rsidR="00360E73" w:rsidRDefault="005514D2">
      <w:pPr>
        <w:pStyle w:val="affd"/>
        <w:widowControl w:val="0"/>
        <w:numPr>
          <w:ilvl w:val="0"/>
          <w:numId w:val="19"/>
        </w:numPr>
        <w:spacing w:line="240" w:lineRule="auto"/>
        <w:contextualSpacing/>
        <w:jc w:val="both"/>
        <w:rPr>
          <w:rFonts w:ascii="Times New Roman" w:hAnsi="Times New Roman"/>
          <w:sz w:val="28"/>
          <w:szCs w:val="28"/>
        </w:rPr>
      </w:pPr>
      <w:r>
        <w:rPr>
          <w:rFonts w:ascii="Times New Roman" w:hAnsi="Times New Roman"/>
          <w:sz w:val="28"/>
          <w:szCs w:val="28"/>
        </w:rPr>
        <w:t>представления о недопустимости плохих поступков;</w:t>
      </w:r>
    </w:p>
    <w:p w:rsidR="00360E73" w:rsidRDefault="005514D2">
      <w:pPr>
        <w:pStyle w:val="affd"/>
        <w:widowControl w:val="0"/>
        <w:numPr>
          <w:ilvl w:val="0"/>
          <w:numId w:val="19"/>
        </w:numPr>
        <w:spacing w:line="240" w:lineRule="auto"/>
        <w:contextualSpacing/>
        <w:jc w:val="both"/>
        <w:rPr>
          <w:rFonts w:ascii="Times New Roman" w:hAnsi="Times New Roman"/>
          <w:b/>
          <w:sz w:val="28"/>
          <w:szCs w:val="28"/>
        </w:rPr>
      </w:pPr>
      <w:r>
        <w:rPr>
          <w:rFonts w:ascii="Times New Roman" w:hAnsi="Times New Roman"/>
          <w:sz w:val="28"/>
          <w:szCs w:val="28"/>
        </w:rPr>
        <w:t>знание правил этики, культуры речи (о недопустимости грубого, не</w:t>
      </w:r>
      <w:r>
        <w:rPr>
          <w:rFonts w:ascii="Times New Roman" w:hAnsi="Times New Roman"/>
          <w:sz w:val="28"/>
          <w:szCs w:val="28"/>
        </w:rPr>
        <w:softHyphen/>
        <w:t>ве</w:t>
      </w:r>
      <w:r>
        <w:rPr>
          <w:rFonts w:ascii="Times New Roman" w:hAnsi="Times New Roman"/>
          <w:sz w:val="28"/>
          <w:szCs w:val="28"/>
        </w:rPr>
        <w:softHyphen/>
        <w:t>ж</w:t>
      </w:r>
      <w:r>
        <w:rPr>
          <w:rFonts w:ascii="Times New Roman" w:hAnsi="Times New Roman"/>
          <w:sz w:val="28"/>
          <w:szCs w:val="28"/>
        </w:rPr>
        <w:softHyphen/>
        <w:t>ли</w:t>
      </w:r>
      <w:r>
        <w:rPr>
          <w:rFonts w:ascii="Times New Roman" w:hAnsi="Times New Roman"/>
          <w:sz w:val="28"/>
          <w:szCs w:val="28"/>
        </w:rPr>
        <w:softHyphen/>
        <w:t>вого обращения, использования грубых и нецензурных слов и выражений).</w:t>
      </w:r>
    </w:p>
    <w:p w:rsidR="00360E73" w:rsidRDefault="005514D2">
      <w:pPr>
        <w:pStyle w:val="1"/>
        <w:widowControl w:val="0"/>
        <w:spacing w:line="240" w:lineRule="auto"/>
        <w:contextualSpacing/>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трудолюбия, активного отношения к учению, труду, жизни</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20"/>
        </w:numPr>
        <w:spacing w:line="240" w:lineRule="auto"/>
        <w:contextualSpacing/>
        <w:jc w:val="both"/>
        <w:rPr>
          <w:rFonts w:ascii="Times New Roman" w:hAnsi="Times New Roman"/>
          <w:sz w:val="28"/>
          <w:szCs w:val="28"/>
        </w:rPr>
      </w:pPr>
      <w:r>
        <w:rPr>
          <w:rFonts w:ascii="Times New Roman" w:hAnsi="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360E73" w:rsidRDefault="005514D2">
      <w:pPr>
        <w:pStyle w:val="affd"/>
        <w:widowControl w:val="0"/>
        <w:numPr>
          <w:ilvl w:val="0"/>
          <w:numId w:val="20"/>
        </w:numPr>
        <w:spacing w:line="240" w:lineRule="auto"/>
        <w:contextualSpacing/>
        <w:jc w:val="both"/>
        <w:rPr>
          <w:rFonts w:ascii="Times New Roman" w:hAnsi="Times New Roman"/>
          <w:sz w:val="28"/>
          <w:szCs w:val="28"/>
        </w:rPr>
      </w:pPr>
      <w:r>
        <w:rPr>
          <w:rFonts w:ascii="Times New Roman" w:hAnsi="Times New Roman"/>
          <w:sz w:val="28"/>
          <w:szCs w:val="28"/>
        </w:rPr>
        <w:t xml:space="preserve">уважение к труду и творчеству близких, товарищей по классу и школе;  </w:t>
      </w:r>
    </w:p>
    <w:p w:rsidR="00360E73" w:rsidRDefault="005514D2">
      <w:pPr>
        <w:pStyle w:val="affd"/>
        <w:widowControl w:val="0"/>
        <w:numPr>
          <w:ilvl w:val="0"/>
          <w:numId w:val="20"/>
        </w:numPr>
        <w:spacing w:line="240" w:lineRule="auto"/>
        <w:contextualSpacing/>
        <w:jc w:val="both"/>
        <w:rPr>
          <w:rFonts w:ascii="Times New Roman" w:hAnsi="Times New Roman"/>
          <w:sz w:val="28"/>
          <w:szCs w:val="28"/>
        </w:rPr>
      </w:pPr>
      <w:r>
        <w:rPr>
          <w:rFonts w:ascii="Times New Roman" w:hAnsi="Times New Roman"/>
          <w:sz w:val="28"/>
          <w:szCs w:val="28"/>
        </w:rPr>
        <w:t xml:space="preserve">первоначальные навыки коллективной работы, в том числе при выполнении коллективных заданий,  общественно-полезной </w:t>
      </w:r>
      <w:r>
        <w:rPr>
          <w:rFonts w:ascii="Times New Roman" w:hAnsi="Times New Roman"/>
          <w:sz w:val="28"/>
          <w:szCs w:val="28"/>
        </w:rPr>
        <w:lastRenderedPageBreak/>
        <w:t xml:space="preserve">деятельности; </w:t>
      </w:r>
    </w:p>
    <w:p w:rsidR="00360E73" w:rsidRDefault="005514D2">
      <w:pPr>
        <w:pStyle w:val="affd"/>
        <w:widowControl w:val="0"/>
        <w:numPr>
          <w:ilvl w:val="0"/>
          <w:numId w:val="20"/>
        </w:numPr>
        <w:spacing w:line="240" w:lineRule="auto"/>
        <w:contextualSpacing/>
        <w:jc w:val="both"/>
        <w:rPr>
          <w:rFonts w:ascii="Times New Roman" w:hAnsi="Times New Roman"/>
          <w:b/>
          <w:sz w:val="28"/>
          <w:szCs w:val="28"/>
        </w:rPr>
      </w:pPr>
      <w:r>
        <w:rPr>
          <w:rFonts w:ascii="Times New Roman" w:hAnsi="Times New Roman"/>
          <w:sz w:val="28"/>
          <w:szCs w:val="28"/>
        </w:rPr>
        <w:t xml:space="preserve">соблюдение порядка на рабочем месте. </w:t>
      </w:r>
    </w:p>
    <w:p w:rsidR="00360E73" w:rsidRDefault="005514D2">
      <w:pPr>
        <w:pStyle w:val="1"/>
        <w:widowControl w:val="0"/>
        <w:spacing w:line="240" w:lineRule="auto"/>
        <w:ind w:firstLine="709"/>
        <w:contextualSpacing/>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21"/>
        </w:numPr>
        <w:spacing w:line="240" w:lineRule="auto"/>
        <w:contextualSpacing/>
        <w:jc w:val="both"/>
        <w:rPr>
          <w:rFonts w:ascii="Times New Roman" w:hAnsi="Times New Roman"/>
          <w:sz w:val="28"/>
          <w:szCs w:val="28"/>
        </w:rPr>
      </w:pPr>
      <w:r>
        <w:rPr>
          <w:rFonts w:ascii="Times New Roman" w:hAnsi="Times New Roman"/>
          <w:sz w:val="28"/>
          <w:szCs w:val="28"/>
        </w:rPr>
        <w:t>различение красивого и некрасивого, прекрасного и безобразного;</w:t>
      </w:r>
    </w:p>
    <w:p w:rsidR="00360E73" w:rsidRDefault="005514D2">
      <w:pPr>
        <w:pStyle w:val="affd"/>
        <w:widowControl w:val="0"/>
        <w:numPr>
          <w:ilvl w:val="0"/>
          <w:numId w:val="21"/>
        </w:numPr>
        <w:spacing w:line="240" w:lineRule="auto"/>
        <w:contextualSpacing/>
        <w:jc w:val="both"/>
        <w:rPr>
          <w:rFonts w:ascii="Times New Roman" w:hAnsi="Times New Roman"/>
          <w:sz w:val="28"/>
          <w:szCs w:val="28"/>
        </w:rPr>
      </w:pPr>
      <w:r>
        <w:rPr>
          <w:rFonts w:ascii="Times New Roman" w:hAnsi="Times New Roman"/>
          <w:sz w:val="28"/>
          <w:szCs w:val="28"/>
        </w:rPr>
        <w:t xml:space="preserve">формирование элементарных представлений о красоте; </w:t>
      </w:r>
    </w:p>
    <w:p w:rsidR="00360E73" w:rsidRDefault="005514D2">
      <w:pPr>
        <w:pStyle w:val="affd"/>
        <w:widowControl w:val="0"/>
        <w:numPr>
          <w:ilvl w:val="0"/>
          <w:numId w:val="21"/>
        </w:numPr>
        <w:spacing w:line="240" w:lineRule="auto"/>
        <w:contextualSpacing/>
        <w:jc w:val="both"/>
        <w:rPr>
          <w:rFonts w:ascii="Times New Roman" w:hAnsi="Times New Roman"/>
          <w:sz w:val="28"/>
          <w:szCs w:val="28"/>
        </w:rPr>
      </w:pPr>
      <w:r>
        <w:rPr>
          <w:rFonts w:ascii="Times New Roman" w:hAnsi="Times New Roman"/>
          <w:sz w:val="28"/>
          <w:szCs w:val="28"/>
        </w:rPr>
        <w:t xml:space="preserve">формирование умения видеть красоту природы и человека; </w:t>
      </w:r>
    </w:p>
    <w:p w:rsidR="00360E73" w:rsidRDefault="005514D2">
      <w:pPr>
        <w:pStyle w:val="affd"/>
        <w:widowControl w:val="0"/>
        <w:numPr>
          <w:ilvl w:val="0"/>
          <w:numId w:val="21"/>
        </w:numPr>
        <w:spacing w:line="240" w:lineRule="auto"/>
        <w:contextualSpacing/>
        <w:jc w:val="both"/>
        <w:rPr>
          <w:rFonts w:ascii="Times New Roman" w:hAnsi="Times New Roman"/>
          <w:sz w:val="28"/>
          <w:szCs w:val="28"/>
        </w:rPr>
      </w:pPr>
      <w:r>
        <w:rPr>
          <w:rFonts w:ascii="Times New Roman" w:hAnsi="Times New Roman"/>
          <w:sz w:val="28"/>
          <w:szCs w:val="28"/>
        </w:rPr>
        <w:t xml:space="preserve">интерес к продуктам художественного творчества; </w:t>
      </w:r>
    </w:p>
    <w:p w:rsidR="00360E73" w:rsidRDefault="005514D2">
      <w:pPr>
        <w:pStyle w:val="affd"/>
        <w:widowControl w:val="0"/>
        <w:numPr>
          <w:ilvl w:val="0"/>
          <w:numId w:val="21"/>
        </w:numPr>
        <w:spacing w:line="240" w:lineRule="auto"/>
        <w:contextualSpacing/>
        <w:jc w:val="both"/>
        <w:rPr>
          <w:rFonts w:ascii="Times New Roman" w:hAnsi="Times New Roman"/>
          <w:sz w:val="28"/>
          <w:szCs w:val="28"/>
        </w:rPr>
      </w:pPr>
      <w:r>
        <w:rPr>
          <w:rFonts w:ascii="Times New Roman" w:hAnsi="Times New Roman"/>
          <w:sz w:val="28"/>
          <w:szCs w:val="28"/>
        </w:rPr>
        <w:t xml:space="preserve">представления и положительное отношение к аккуратности и опрятности; </w:t>
      </w:r>
    </w:p>
    <w:p w:rsidR="00360E73" w:rsidRDefault="005514D2">
      <w:pPr>
        <w:pStyle w:val="affd"/>
        <w:widowControl w:val="0"/>
        <w:numPr>
          <w:ilvl w:val="0"/>
          <w:numId w:val="21"/>
        </w:numPr>
        <w:spacing w:line="240" w:lineRule="auto"/>
        <w:contextualSpacing/>
        <w:jc w:val="both"/>
        <w:rPr>
          <w:rFonts w:ascii="Times New Roman" w:hAnsi="Times New Roman"/>
          <w:b/>
          <w:sz w:val="28"/>
          <w:szCs w:val="28"/>
        </w:rPr>
      </w:pPr>
      <w:r>
        <w:rPr>
          <w:rFonts w:ascii="Times New Roman" w:hAnsi="Times New Roman"/>
          <w:sz w:val="28"/>
          <w:szCs w:val="28"/>
        </w:rPr>
        <w:t xml:space="preserve">представления и отрицательное отношение к некрасивым поступкам и неряшливости. </w:t>
      </w:r>
    </w:p>
    <w:p w:rsidR="00360E73" w:rsidRDefault="005514D2">
      <w:pPr>
        <w:pStyle w:val="1"/>
        <w:widowControl w:val="0"/>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Условия реализации основных направлений</w:t>
      </w:r>
    </w:p>
    <w:p w:rsidR="00360E73" w:rsidRDefault="005514D2">
      <w:pPr>
        <w:pStyle w:val="1"/>
        <w:widowControl w:val="0"/>
        <w:spacing w:line="240" w:lineRule="auto"/>
        <w:ind w:firstLine="709"/>
        <w:contextualSpacing/>
        <w:jc w:val="center"/>
        <w:rPr>
          <w:rFonts w:ascii="Times New Roman" w:hAnsi="Times New Roman" w:cs="Times New Roman"/>
          <w:bCs/>
          <w:sz w:val="28"/>
          <w:szCs w:val="28"/>
        </w:rPr>
      </w:pPr>
      <w:r>
        <w:rPr>
          <w:rFonts w:ascii="Times New Roman" w:hAnsi="Times New Roman" w:cs="Times New Roman"/>
          <w:b/>
          <w:bCs/>
          <w:sz w:val="28"/>
          <w:szCs w:val="28"/>
        </w:rPr>
        <w:t xml:space="preserve">духовно-нравственного развития обучающихся с умственной отсталостью </w:t>
      </w:r>
      <w:r>
        <w:rPr>
          <w:rFonts w:ascii="Times New Roman" w:hAnsi="Times New Roman" w:cs="Times New Roman"/>
          <w:b/>
          <w:sz w:val="28"/>
          <w:szCs w:val="28"/>
        </w:rPr>
        <w:t>(интеллектуальными нарушениями)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Направления коррекционно-воспитательной работы по духовно-н</w:t>
      </w:r>
      <w:r>
        <w:rPr>
          <w:rFonts w:ascii="Times New Roman" w:hAnsi="Times New Roman" w:cs="Times New Roman"/>
          <w:sz w:val="28"/>
          <w:szCs w:val="28"/>
        </w:rPr>
        <w:t>равственному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sz w:val="28"/>
          <w:szCs w:val="28"/>
        </w:rPr>
        <w:t>ре</w:t>
      </w:r>
      <w:r>
        <w:rPr>
          <w:rFonts w:ascii="Times New Roman" w:hAnsi="Times New Roman" w:cs="Times New Roman"/>
          <w:bCs/>
          <w:sz w:val="28"/>
          <w:szCs w:val="28"/>
        </w:rPr>
        <w:softHyphen/>
        <w:t>а</w:t>
      </w:r>
      <w:r>
        <w:rPr>
          <w:rFonts w:ascii="Times New Roman" w:hAnsi="Times New Roman" w:cs="Times New Roman"/>
          <w:bCs/>
          <w:sz w:val="28"/>
          <w:szCs w:val="28"/>
        </w:rPr>
        <w:softHyphen/>
        <w:t>ли</w:t>
      </w:r>
      <w:r>
        <w:rPr>
          <w:rFonts w:ascii="Times New Roman" w:hAnsi="Times New Roman" w:cs="Times New Roman"/>
          <w:bCs/>
          <w:sz w:val="28"/>
          <w:szCs w:val="28"/>
        </w:rPr>
        <w:softHyphen/>
        <w:t xml:space="preserve">зуются как во внеурочной деятельности, так и в процессе </w:t>
      </w:r>
      <w:r>
        <w:rPr>
          <w:rFonts w:ascii="Times New Roman" w:hAnsi="Times New Roman" w:cs="Times New Roman"/>
          <w:sz w:val="28"/>
          <w:szCs w:val="28"/>
        </w:rPr>
        <w:t>изучения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 xml:space="preserve">тов.  </w:t>
      </w:r>
    </w:p>
    <w:p w:rsidR="00360E73" w:rsidRDefault="005514D2">
      <w:pPr>
        <w:pStyle w:val="1"/>
        <w:widowControl w:val="0"/>
        <w:spacing w:line="240" w:lineRule="auto"/>
        <w:ind w:firstLine="709"/>
        <w:contextualSpacing/>
        <w:jc w:val="both"/>
        <w:rPr>
          <w:rFonts w:ascii="Times New Roman" w:hAnsi="Times New Roman" w:cs="Times New Roman"/>
          <w:b/>
          <w:bCs/>
          <w:i/>
          <w:sz w:val="28"/>
          <w:szCs w:val="28"/>
        </w:rPr>
      </w:pPr>
      <w:r>
        <w:rPr>
          <w:rFonts w:ascii="Times New Roman" w:hAnsi="Times New Roman" w:cs="Times New Roman"/>
          <w:sz w:val="28"/>
          <w:szCs w:val="28"/>
        </w:rPr>
        <w:t>Содержание и используемые формы работы должны соответствовать возрастным осо</w:t>
      </w:r>
      <w:r>
        <w:rPr>
          <w:rFonts w:ascii="Times New Roman" w:hAnsi="Times New Roman" w:cs="Times New Roman"/>
          <w:sz w:val="28"/>
          <w:szCs w:val="28"/>
        </w:rPr>
        <w:softHyphen/>
        <w:t>бенностям обучающихся, уровню их интеллектуального развития, а также пре</w:t>
      </w:r>
      <w:r>
        <w:rPr>
          <w:rFonts w:ascii="Times New Roman" w:hAnsi="Times New Roman" w:cs="Times New Roman"/>
          <w:sz w:val="28"/>
          <w:szCs w:val="28"/>
        </w:rPr>
        <w:softHyphen/>
        <w:t>ду</w:t>
      </w:r>
      <w:r>
        <w:rPr>
          <w:rFonts w:ascii="Times New Roman" w:hAnsi="Times New Roman" w:cs="Times New Roman"/>
          <w:sz w:val="28"/>
          <w:szCs w:val="28"/>
        </w:rPr>
        <w:softHyphen/>
        <w:t>с</w:t>
      </w:r>
      <w:r>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360E73" w:rsidRDefault="005514D2">
      <w:pPr>
        <w:pStyle w:val="1"/>
        <w:widowControl w:val="0"/>
        <w:suppressAutoHyphens w:val="0"/>
        <w:spacing w:line="240" w:lineRule="auto"/>
        <w:contextualSpacing/>
        <w:jc w:val="center"/>
        <w:rPr>
          <w:rFonts w:ascii="Times New Roman" w:hAnsi="Times New Roman" w:cs="Times New Roman"/>
          <w:b/>
          <w:bCs/>
          <w:i/>
          <w:sz w:val="28"/>
          <w:szCs w:val="28"/>
        </w:rPr>
      </w:pPr>
      <w:r>
        <w:rPr>
          <w:rFonts w:ascii="Times New Roman" w:hAnsi="Times New Roman" w:cs="Times New Roman"/>
          <w:b/>
          <w:bCs/>
          <w:i/>
          <w:sz w:val="28"/>
          <w:szCs w:val="28"/>
        </w:rPr>
        <w:t>1. Совместная деятельность общеобразовательной организации, семьи</w:t>
      </w:r>
    </w:p>
    <w:p w:rsidR="00360E73" w:rsidRDefault="005514D2">
      <w:pPr>
        <w:pStyle w:val="1"/>
        <w:widowControl w:val="0"/>
        <w:suppressAutoHyphens w:val="0"/>
        <w:spacing w:line="240" w:lineRule="auto"/>
        <w:contextualSpacing/>
        <w:jc w:val="center"/>
        <w:rPr>
          <w:rFonts w:ascii="Times New Roman" w:hAnsi="Times New Roman" w:cs="Times New Roman"/>
          <w:sz w:val="28"/>
          <w:szCs w:val="28"/>
        </w:rPr>
      </w:pPr>
      <w:r>
        <w:rPr>
          <w:rFonts w:ascii="Times New Roman" w:hAnsi="Times New Roman" w:cs="Times New Roman"/>
          <w:b/>
          <w:bCs/>
          <w:i/>
          <w:sz w:val="28"/>
          <w:szCs w:val="28"/>
        </w:rPr>
        <w:t>и общественности по духовно-нравственному развитию обучающихся</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Духовно-нравственное развитие обучающихся с умственной отсталостью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туальными нарушениями)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w:t>
      </w:r>
      <w:r>
        <w:rPr>
          <w:rFonts w:ascii="Times New Roman" w:hAnsi="Times New Roman" w:cs="Times New Roman"/>
          <w:sz w:val="28"/>
          <w:szCs w:val="28"/>
        </w:rPr>
        <w:softHyphen/>
        <w:t>ют</w:t>
      </w:r>
      <w:r>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зации и семьи имеет решающее значение для осуществления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ственного уклада жизни обучающегося. В формировании такого уклада свои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ные позиции сохраняют организации дополнительного образования, куль</w:t>
      </w:r>
      <w:r>
        <w:rPr>
          <w:rFonts w:ascii="Times New Roman" w:hAnsi="Times New Roman" w:cs="Times New Roman"/>
          <w:sz w:val="28"/>
          <w:szCs w:val="28"/>
        </w:rPr>
        <w:softHyphen/>
        <w:t>туры и спорта.</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различных социальных субъектов при ведущей роли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ческого коллектива общеобразовательной организации.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и осуществлении программы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ющихся Организация может взаимодействовать, в том числе на си</w:t>
      </w:r>
      <w:r>
        <w:rPr>
          <w:rFonts w:ascii="Times New Roman" w:hAnsi="Times New Roman" w:cs="Times New Roman"/>
          <w:sz w:val="28"/>
          <w:szCs w:val="28"/>
        </w:rPr>
        <w:softHyphen/>
        <w:t>с</w:t>
      </w:r>
      <w:r>
        <w:rPr>
          <w:rFonts w:ascii="Times New Roman" w:hAnsi="Times New Roman" w:cs="Times New Roman"/>
          <w:sz w:val="28"/>
          <w:szCs w:val="28"/>
        </w:rPr>
        <w:softHyphen/>
        <w:t>тем</w:t>
      </w:r>
      <w:r>
        <w:rPr>
          <w:rFonts w:ascii="Times New Roman" w:hAnsi="Times New Roman" w:cs="Times New Roman"/>
          <w:sz w:val="28"/>
          <w:szCs w:val="28"/>
        </w:rPr>
        <w:softHyphen/>
        <w:t>ной основе, с традиционными религиозными организациями, общественными орга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sz w:val="28"/>
          <w:szCs w:val="28"/>
        </w:rPr>
        <w:softHyphen/>
        <w:t>ше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и молодёжными движениями, организациями, объединениями, раз</w:t>
      </w:r>
      <w:r>
        <w:rPr>
          <w:rFonts w:ascii="Times New Roman" w:hAnsi="Times New Roman" w:cs="Times New Roman"/>
          <w:sz w:val="28"/>
          <w:szCs w:val="28"/>
        </w:rPr>
        <w:softHyphen/>
        <w:t>де</w:t>
      </w:r>
      <w:r>
        <w:rPr>
          <w:rFonts w:ascii="Times New Roman" w:hAnsi="Times New Roman" w:cs="Times New Roman"/>
          <w:sz w:val="28"/>
          <w:szCs w:val="28"/>
        </w:rPr>
        <w:softHyphen/>
        <w:t>ля</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ми в своей деятельности базовые национальные ценности. При этом могут быть </w:t>
      </w:r>
      <w:r>
        <w:rPr>
          <w:rFonts w:ascii="Times New Roman" w:hAnsi="Times New Roman" w:cs="Times New Roman"/>
          <w:sz w:val="28"/>
          <w:szCs w:val="28"/>
        </w:rPr>
        <w:lastRenderedPageBreak/>
        <w:t>использованы различные формы взаимодействия:</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общественных организаций и объединений, а так</w:t>
      </w:r>
      <w:r>
        <w:rPr>
          <w:rFonts w:ascii="Times New Roman" w:hAnsi="Times New Roman" w:cs="Times New Roman"/>
          <w:sz w:val="28"/>
          <w:szCs w:val="28"/>
        </w:rPr>
        <w:softHyphen/>
        <w:t>же традиционных религиозных организаций с согласия обучающихся и их ро</w:t>
      </w:r>
      <w:r>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360E73" w:rsidRDefault="005514D2">
      <w:pPr>
        <w:pStyle w:val="1"/>
        <w:widowControl w:val="0"/>
        <w:tabs>
          <w:tab w:val="left" w:pos="900"/>
        </w:tabs>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360E73" w:rsidRDefault="005514D2">
      <w:pPr>
        <w:pStyle w:val="1"/>
        <w:widowControl w:val="0"/>
        <w:tabs>
          <w:tab w:val="left" w:pos="900"/>
        </w:tabs>
        <w:suppressAutoHyphens w:val="0"/>
        <w:spacing w:line="240" w:lineRule="auto"/>
        <w:ind w:firstLine="709"/>
        <w:contextualSpacing/>
        <w:jc w:val="both"/>
        <w:rPr>
          <w:rFonts w:ascii="Times New Roman" w:hAnsi="Times New Roman" w:cs="Times New Roman"/>
          <w:b/>
          <w:bCs/>
          <w:i/>
          <w:sz w:val="28"/>
          <w:szCs w:val="28"/>
        </w:rPr>
      </w:pPr>
      <w:r>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360E73" w:rsidRDefault="005514D2">
      <w:pPr>
        <w:pStyle w:val="1"/>
        <w:widowControl w:val="0"/>
        <w:spacing w:line="240" w:lineRule="auto"/>
        <w:contextualSpacing/>
        <w:jc w:val="center"/>
        <w:rPr>
          <w:rFonts w:ascii="Times New Roman" w:hAnsi="Times New Roman" w:cs="Times New Roman"/>
          <w:b/>
          <w:bCs/>
          <w:i/>
          <w:sz w:val="28"/>
          <w:szCs w:val="28"/>
        </w:rPr>
      </w:pPr>
      <w:r>
        <w:rPr>
          <w:rFonts w:ascii="Times New Roman" w:hAnsi="Times New Roman" w:cs="Times New Roman"/>
          <w:b/>
          <w:bCs/>
          <w:i/>
          <w:sz w:val="28"/>
          <w:szCs w:val="28"/>
        </w:rPr>
        <w:t>2. Повышение педагогической культуры родителей</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bCs/>
          <w:i/>
          <w:sz w:val="28"/>
          <w:szCs w:val="28"/>
        </w:rPr>
        <w:t>(законных представителей) обучающихся</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Педагогическая культура родителей (законных представителей)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венной отсталостью (интеллектуальными нарушениями) — один из самых действенных фа</w:t>
      </w:r>
      <w:r>
        <w:rPr>
          <w:rFonts w:ascii="Times New Roman" w:hAnsi="Times New Roman" w:cs="Times New Roman"/>
          <w:sz w:val="28"/>
          <w:szCs w:val="28"/>
        </w:rPr>
        <w:softHyphen/>
        <w:t>к</w:t>
      </w:r>
      <w:r>
        <w:rPr>
          <w:rFonts w:ascii="Times New Roman" w:hAnsi="Times New Roman" w:cs="Times New Roman"/>
          <w:sz w:val="28"/>
          <w:szCs w:val="28"/>
        </w:rPr>
        <w:softHyphen/>
        <w:t>торов их духовно-нравственного развития. Повышение педагогической культуры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Pr>
          <w:rFonts w:ascii="Times New Roman" w:hAnsi="Times New Roman" w:cs="Times New Roman"/>
          <w:sz w:val="28"/>
          <w:szCs w:val="28"/>
        </w:rPr>
        <w:softHyphen/>
        <w:t>а</w:t>
      </w:r>
      <w:r>
        <w:rPr>
          <w:rFonts w:ascii="Times New Roman" w:hAnsi="Times New Roman" w:cs="Times New Roman"/>
          <w:sz w:val="28"/>
          <w:szCs w:val="28"/>
        </w:rPr>
        <w:softHyphen/>
        <w:t>ли</w:t>
      </w:r>
      <w:r>
        <w:rPr>
          <w:rFonts w:ascii="Times New Roman" w:hAnsi="Times New Roman" w:cs="Times New Roman"/>
          <w:sz w:val="28"/>
          <w:szCs w:val="28"/>
        </w:rPr>
        <w:softHyphen/>
        <w:t xml:space="preserve">зации программы духовно-нравственного развития обучающихся.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Система работы общеобразовательной организации по повышению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sz w:val="28"/>
          <w:szCs w:val="28"/>
        </w:rPr>
        <w:softHyphen/>
        <w:t>н</w:t>
      </w:r>
      <w:r>
        <w:rPr>
          <w:rFonts w:ascii="Times New Roman" w:hAnsi="Times New Roman" w:cs="Times New Roman"/>
          <w:sz w:val="28"/>
          <w:szCs w:val="28"/>
        </w:rPr>
        <w:softHyphen/>
        <w:t>ци</w:t>
      </w:r>
      <w:r>
        <w:rPr>
          <w:rFonts w:ascii="Times New Roman" w:hAnsi="Times New Roman" w:cs="Times New Roman"/>
          <w:sz w:val="28"/>
          <w:szCs w:val="28"/>
        </w:rPr>
        <w:softHyphen/>
        <w:t>пах:</w:t>
      </w:r>
    </w:p>
    <w:p w:rsidR="00360E73" w:rsidRDefault="005514D2">
      <w:pPr>
        <w:pStyle w:val="affd"/>
        <w:widowControl w:val="0"/>
        <w:numPr>
          <w:ilvl w:val="0"/>
          <w:numId w:val="22"/>
        </w:numPr>
        <w:spacing w:line="240" w:lineRule="auto"/>
        <w:contextualSpacing/>
        <w:jc w:val="both"/>
        <w:rPr>
          <w:rFonts w:ascii="Times New Roman" w:hAnsi="Times New Roman"/>
          <w:sz w:val="28"/>
          <w:szCs w:val="28"/>
        </w:rPr>
      </w:pPr>
      <w:r>
        <w:rPr>
          <w:rFonts w:ascii="Times New Roman" w:hAnsi="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360E73" w:rsidRDefault="005514D2">
      <w:pPr>
        <w:pStyle w:val="affd"/>
        <w:widowControl w:val="0"/>
        <w:numPr>
          <w:ilvl w:val="0"/>
          <w:numId w:val="22"/>
        </w:numPr>
        <w:spacing w:line="240" w:lineRule="auto"/>
        <w:contextualSpacing/>
        <w:jc w:val="both"/>
        <w:rPr>
          <w:rFonts w:ascii="Times New Roman" w:hAnsi="Times New Roman"/>
          <w:sz w:val="28"/>
          <w:szCs w:val="28"/>
        </w:rPr>
      </w:pPr>
      <w:r>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360E73" w:rsidRDefault="005514D2">
      <w:pPr>
        <w:pStyle w:val="affd"/>
        <w:widowControl w:val="0"/>
        <w:numPr>
          <w:ilvl w:val="0"/>
          <w:numId w:val="22"/>
        </w:numPr>
        <w:spacing w:line="240" w:lineRule="auto"/>
        <w:contextualSpacing/>
        <w:jc w:val="both"/>
        <w:rPr>
          <w:rFonts w:ascii="Times New Roman" w:hAnsi="Times New Roman"/>
          <w:sz w:val="28"/>
          <w:szCs w:val="28"/>
        </w:rPr>
      </w:pPr>
      <w:r>
        <w:rPr>
          <w:rFonts w:ascii="Times New Roman" w:hAnsi="Times New Roman"/>
          <w:sz w:val="28"/>
          <w:szCs w:val="28"/>
        </w:rPr>
        <w:t xml:space="preserve">педагогическое внимание, уважение и требовательность к родителям (законным представителям); </w:t>
      </w:r>
    </w:p>
    <w:p w:rsidR="00360E73" w:rsidRDefault="005514D2">
      <w:pPr>
        <w:pStyle w:val="affd"/>
        <w:widowControl w:val="0"/>
        <w:numPr>
          <w:ilvl w:val="0"/>
          <w:numId w:val="22"/>
        </w:numPr>
        <w:spacing w:line="240" w:lineRule="auto"/>
        <w:contextualSpacing/>
        <w:jc w:val="both"/>
        <w:rPr>
          <w:rFonts w:ascii="Times New Roman" w:hAnsi="Times New Roman"/>
          <w:sz w:val="28"/>
          <w:szCs w:val="28"/>
        </w:rPr>
      </w:pPr>
      <w:r>
        <w:rPr>
          <w:rFonts w:ascii="Times New Roman" w:hAnsi="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360E73" w:rsidRDefault="005514D2">
      <w:pPr>
        <w:pStyle w:val="affd"/>
        <w:widowControl w:val="0"/>
        <w:numPr>
          <w:ilvl w:val="0"/>
          <w:numId w:val="22"/>
        </w:numPr>
        <w:spacing w:line="240" w:lineRule="auto"/>
        <w:contextualSpacing/>
        <w:jc w:val="both"/>
        <w:rPr>
          <w:rFonts w:ascii="Times New Roman" w:hAnsi="Times New Roman"/>
          <w:sz w:val="28"/>
          <w:szCs w:val="28"/>
        </w:rPr>
      </w:pPr>
      <w:r>
        <w:rPr>
          <w:rFonts w:ascii="Times New Roman" w:hAnsi="Times New Roman"/>
          <w:sz w:val="28"/>
          <w:szCs w:val="28"/>
        </w:rPr>
        <w:t xml:space="preserve">содействие родителям (законным представителям) в решении индивидуальных проблем воспитания детей; </w:t>
      </w:r>
    </w:p>
    <w:p w:rsidR="00360E73" w:rsidRDefault="005514D2">
      <w:pPr>
        <w:pStyle w:val="affd"/>
        <w:widowControl w:val="0"/>
        <w:numPr>
          <w:ilvl w:val="0"/>
          <w:numId w:val="22"/>
        </w:numPr>
        <w:spacing w:line="240" w:lineRule="auto"/>
        <w:contextualSpacing/>
        <w:jc w:val="both"/>
        <w:rPr>
          <w:rFonts w:ascii="Times New Roman" w:hAnsi="Times New Roman"/>
          <w:sz w:val="28"/>
          <w:szCs w:val="28"/>
        </w:rPr>
      </w:pPr>
      <w:r>
        <w:rPr>
          <w:rFonts w:ascii="Times New Roman" w:hAnsi="Times New Roman"/>
          <w:sz w:val="28"/>
          <w:szCs w:val="28"/>
        </w:rPr>
        <w:t xml:space="preserve">опора на положительный опыт семейного воспитания.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360E73" w:rsidRDefault="005514D2">
      <w:pPr>
        <w:pStyle w:val="1"/>
        <w:widowControl w:val="0"/>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В системе повышения педагогической культуры родителей (законных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ви</w:t>
      </w:r>
      <w:r>
        <w:rPr>
          <w:rFonts w:ascii="Times New Roman" w:hAnsi="Times New Roman" w:cs="Times New Roman"/>
          <w:sz w:val="28"/>
          <w:szCs w:val="28"/>
        </w:rPr>
        <w:softHyphen/>
        <w:t>те</w:t>
      </w:r>
      <w:r>
        <w:rPr>
          <w:rFonts w:ascii="Times New Roman" w:hAnsi="Times New Roman" w:cs="Times New Roman"/>
          <w:sz w:val="28"/>
          <w:szCs w:val="28"/>
        </w:rPr>
        <w:softHyphen/>
        <w:t>лей) могут быть использованы различные формы работы (родительское собрание, ро</w:t>
      </w:r>
      <w:r>
        <w:rPr>
          <w:rFonts w:ascii="Times New Roman" w:hAnsi="Times New Roman" w:cs="Times New Roman"/>
          <w:sz w:val="28"/>
          <w:szCs w:val="28"/>
        </w:rPr>
        <w:softHyphen/>
        <w:t>ди</w:t>
      </w:r>
      <w:r>
        <w:rPr>
          <w:rFonts w:ascii="Times New Roman" w:hAnsi="Times New Roman" w:cs="Times New Roman"/>
          <w:sz w:val="28"/>
          <w:szCs w:val="28"/>
        </w:rPr>
        <w:softHyphen/>
        <w:t>тельская конференция, организационно-</w:t>
      </w:r>
      <w:proofErr w:type="spellStart"/>
      <w:r>
        <w:rPr>
          <w:rFonts w:ascii="Times New Roman" w:hAnsi="Times New Roman" w:cs="Times New Roman"/>
          <w:sz w:val="28"/>
          <w:szCs w:val="28"/>
        </w:rPr>
        <w:t>деятельностная</w:t>
      </w:r>
      <w:proofErr w:type="spellEnd"/>
      <w:r>
        <w:rPr>
          <w:rFonts w:ascii="Times New Roman" w:hAnsi="Times New Roman" w:cs="Times New Roman"/>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360E73" w:rsidRDefault="005514D2">
      <w:pPr>
        <w:pStyle w:val="1"/>
        <w:widowControl w:val="0"/>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духовно-нравственного развития</w:t>
      </w:r>
    </w:p>
    <w:p w:rsidR="00360E73" w:rsidRDefault="005514D2">
      <w:pPr>
        <w:pStyle w:val="1"/>
        <w:widowControl w:val="0"/>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обучающихся с умственной отсталостью </w:t>
      </w:r>
    </w:p>
    <w:p w:rsidR="00360E73" w:rsidRDefault="005514D2">
      <w:pPr>
        <w:pStyle w:val="1"/>
        <w:widowControl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(интеллектуальными нарушениями)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360E73" w:rsidRDefault="005514D2">
      <w:pPr>
        <w:pStyle w:val="affd"/>
        <w:widowControl w:val="0"/>
        <w:numPr>
          <w:ilvl w:val="0"/>
          <w:numId w:val="15"/>
        </w:numPr>
        <w:tabs>
          <w:tab w:val="left" w:pos="1080"/>
        </w:tabs>
        <w:spacing w:line="240" w:lineRule="auto"/>
        <w:contextualSpacing/>
        <w:jc w:val="both"/>
        <w:rPr>
          <w:rFonts w:ascii="Times New Roman" w:hAnsi="Times New Roman"/>
          <w:sz w:val="28"/>
          <w:szCs w:val="28"/>
        </w:rPr>
      </w:pPr>
      <w:r>
        <w:rPr>
          <w:rFonts w:ascii="Times New Roman" w:hAnsi="Times New Roman"/>
          <w:sz w:val="28"/>
          <w:szCs w:val="28"/>
        </w:rPr>
        <w:t>приобретение обучающимися представлений и знаний (о Родине, о бли</w:t>
      </w:r>
      <w:r>
        <w:rPr>
          <w:rFonts w:ascii="Times New Roman" w:hAnsi="Times New Roman"/>
          <w:sz w:val="28"/>
          <w:szCs w:val="28"/>
        </w:rPr>
        <w:softHyphen/>
        <w:t>жайшем окружении и о себе, об общественных нормах, социально одо</w:t>
      </w:r>
      <w:r>
        <w:rPr>
          <w:rFonts w:ascii="Times New Roman" w:hAnsi="Times New Roman"/>
          <w:sz w:val="28"/>
          <w:szCs w:val="28"/>
        </w:rPr>
        <w:softHyphen/>
        <w:t>б</w:t>
      </w:r>
      <w:r>
        <w:rPr>
          <w:rFonts w:ascii="Times New Roman" w:hAnsi="Times New Roman"/>
          <w:sz w:val="28"/>
          <w:szCs w:val="28"/>
        </w:rPr>
        <w:softHyphen/>
        <w:t>ря</w:t>
      </w:r>
      <w:r>
        <w:rPr>
          <w:rFonts w:ascii="Times New Roman" w:hAnsi="Times New Roman"/>
          <w:sz w:val="28"/>
          <w:szCs w:val="28"/>
        </w:rPr>
        <w:softHyphen/>
        <w:t>емых и не одобряемых формах поведения в обществе и  т. п.), первичного по</w:t>
      </w:r>
      <w:r>
        <w:rPr>
          <w:rFonts w:ascii="Times New Roman" w:hAnsi="Times New Roman"/>
          <w:sz w:val="28"/>
          <w:szCs w:val="28"/>
        </w:rPr>
        <w:softHyphen/>
        <w:t>ни</w:t>
      </w:r>
      <w:r>
        <w:rPr>
          <w:rFonts w:ascii="Times New Roman" w:hAnsi="Times New Roman"/>
          <w:sz w:val="28"/>
          <w:szCs w:val="28"/>
        </w:rPr>
        <w:softHyphen/>
        <w:t xml:space="preserve">мания социальной реальности и повседневной жизни;  </w:t>
      </w:r>
    </w:p>
    <w:p w:rsidR="00360E73" w:rsidRDefault="005514D2">
      <w:pPr>
        <w:pStyle w:val="affd"/>
        <w:widowControl w:val="0"/>
        <w:numPr>
          <w:ilvl w:val="0"/>
          <w:numId w:val="15"/>
        </w:numPr>
        <w:tabs>
          <w:tab w:val="left" w:pos="1080"/>
          <w:tab w:val="left" w:pos="1440"/>
        </w:tabs>
        <w:spacing w:line="240" w:lineRule="auto"/>
        <w:contextualSpacing/>
        <w:jc w:val="both"/>
        <w:rPr>
          <w:rFonts w:ascii="Times New Roman" w:hAnsi="Times New Roman"/>
          <w:sz w:val="28"/>
          <w:szCs w:val="28"/>
        </w:rPr>
      </w:pPr>
      <w:r>
        <w:rPr>
          <w:rFonts w:ascii="Times New Roman" w:hAnsi="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360E73" w:rsidRDefault="005514D2">
      <w:pPr>
        <w:pStyle w:val="affd"/>
        <w:widowControl w:val="0"/>
        <w:numPr>
          <w:ilvl w:val="0"/>
          <w:numId w:val="15"/>
        </w:numPr>
        <w:tabs>
          <w:tab w:val="left" w:pos="1080"/>
        </w:tabs>
        <w:spacing w:line="240" w:lineRule="auto"/>
        <w:contextualSpacing/>
        <w:jc w:val="both"/>
        <w:rPr>
          <w:rFonts w:ascii="Times New Roman" w:hAnsi="Times New Roman"/>
          <w:sz w:val="28"/>
          <w:szCs w:val="28"/>
        </w:rPr>
      </w:pPr>
      <w:r>
        <w:rPr>
          <w:rFonts w:ascii="Times New Roman" w:hAnsi="Times New Roman"/>
          <w:sz w:val="28"/>
          <w:szCs w:val="28"/>
        </w:rPr>
        <w:t>приобретение обучающимся нравственных моделей поведения, ко</w:t>
      </w:r>
      <w:r>
        <w:rPr>
          <w:rFonts w:ascii="Times New Roman" w:hAnsi="Times New Roman"/>
          <w:sz w:val="28"/>
          <w:szCs w:val="28"/>
        </w:rPr>
        <w:softHyphen/>
        <w:t>то</w:t>
      </w:r>
      <w:r>
        <w:rPr>
          <w:rFonts w:ascii="Times New Roman" w:hAnsi="Times New Roman"/>
          <w:sz w:val="28"/>
          <w:szCs w:val="28"/>
        </w:rPr>
        <w:softHyphen/>
        <w:t xml:space="preserve">рые он усвоил вследствие участия в той или иной общественно значимой деятельности; </w:t>
      </w:r>
    </w:p>
    <w:p w:rsidR="00360E73" w:rsidRDefault="005514D2">
      <w:pPr>
        <w:pStyle w:val="affd"/>
        <w:widowControl w:val="0"/>
        <w:numPr>
          <w:ilvl w:val="0"/>
          <w:numId w:val="15"/>
        </w:numPr>
        <w:tabs>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развитие обучающегося как личности, формирование его социальной компетентности, чувства патриотизма и т. д. </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360E73" w:rsidRDefault="005514D2">
      <w:pPr>
        <w:pStyle w:val="1"/>
        <w:widowControl w:val="0"/>
        <w:spacing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360E73" w:rsidRDefault="005514D2">
      <w:pPr>
        <w:pStyle w:val="1"/>
        <w:widowControl w:val="0"/>
        <w:spacing w:line="240" w:lineRule="auto"/>
        <w:ind w:firstLine="709"/>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rsidR="00360E73" w:rsidRDefault="005514D2">
      <w:pPr>
        <w:pStyle w:val="1"/>
        <w:widowControl w:val="0"/>
        <w:spacing w:line="240" w:lineRule="auto"/>
        <w:ind w:firstLine="709"/>
        <w:contextualSpacing/>
        <w:jc w:val="center"/>
        <w:rPr>
          <w:rFonts w:ascii="Times New Roman" w:hAnsi="Times New Roman" w:cs="Times New Roman"/>
          <w:b/>
          <w:iCs/>
          <w:sz w:val="28"/>
          <w:szCs w:val="28"/>
        </w:rPr>
      </w:pPr>
      <w:r>
        <w:rPr>
          <w:rFonts w:ascii="Times New Roman" w:hAnsi="Times New Roman" w:cs="Times New Roman"/>
          <w:b/>
          <w:bCs/>
          <w:i/>
          <w:iCs/>
          <w:sz w:val="28"/>
          <w:szCs w:val="28"/>
        </w:rPr>
        <w:t>к правам, свободам и обязанностям человека ―</w:t>
      </w:r>
    </w:p>
    <w:p w:rsidR="00360E73" w:rsidRDefault="005514D2">
      <w:pPr>
        <w:pStyle w:val="1"/>
        <w:widowControl w:val="0"/>
        <w:suppressAutoHyphens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16"/>
        </w:numPr>
        <w:spacing w:line="240" w:lineRule="auto"/>
        <w:contextualSpacing/>
        <w:jc w:val="both"/>
        <w:rPr>
          <w:rFonts w:ascii="Times New Roman" w:hAnsi="Times New Roman"/>
          <w:sz w:val="28"/>
          <w:szCs w:val="28"/>
        </w:rPr>
      </w:pPr>
      <w:r>
        <w:rPr>
          <w:rFonts w:ascii="Times New Roman" w:hAnsi="Times New Roman"/>
          <w:sz w:val="28"/>
          <w:szCs w:val="28"/>
        </w:rPr>
        <w:lastRenderedPageBreak/>
        <w:t xml:space="preserve">положительное отношение и любовь к близким, к своей школе, своему селу, городу, народу, России; </w:t>
      </w:r>
    </w:p>
    <w:p w:rsidR="00360E73" w:rsidRDefault="005514D2">
      <w:pPr>
        <w:pStyle w:val="affd"/>
        <w:widowControl w:val="0"/>
        <w:numPr>
          <w:ilvl w:val="0"/>
          <w:numId w:val="16"/>
        </w:numPr>
        <w:spacing w:line="240" w:lineRule="auto"/>
        <w:contextualSpacing/>
        <w:jc w:val="both"/>
        <w:rPr>
          <w:rFonts w:ascii="Times New Roman" w:hAnsi="Times New Roman"/>
          <w:b/>
          <w:sz w:val="28"/>
          <w:szCs w:val="28"/>
        </w:rPr>
      </w:pPr>
      <w:r>
        <w:rPr>
          <w:rFonts w:ascii="Times New Roman" w:hAnsi="Times New Roman"/>
          <w:sz w:val="28"/>
          <w:szCs w:val="28"/>
        </w:rPr>
        <w:t xml:space="preserve">опыт ролевого взаимодействия в классе, школе, семье.  </w:t>
      </w:r>
    </w:p>
    <w:p w:rsidR="00360E73" w:rsidRDefault="005514D2">
      <w:pPr>
        <w:pStyle w:val="1"/>
        <w:widowControl w:val="0"/>
        <w:spacing w:line="240" w:lineRule="auto"/>
        <w:ind w:firstLine="709"/>
        <w:contextualSpacing/>
        <w:jc w:val="center"/>
        <w:rPr>
          <w:rFonts w:ascii="Times New Roman" w:hAnsi="Times New Roman" w:cs="Times New Roman"/>
          <w:b/>
          <w:iCs/>
          <w:sz w:val="28"/>
          <w:szCs w:val="28"/>
        </w:rPr>
      </w:pPr>
      <w:r>
        <w:rPr>
          <w:rFonts w:ascii="Times New Roman" w:hAnsi="Times New Roman" w:cs="Times New Roman"/>
          <w:b/>
          <w:bCs/>
          <w:i/>
          <w:sz w:val="28"/>
          <w:szCs w:val="28"/>
        </w:rPr>
        <w:t>Воспитание нравственных чувств и этического сознания</w:t>
      </w:r>
      <w:r>
        <w:rPr>
          <w:rFonts w:ascii="Times New Roman" w:hAnsi="Times New Roman" w:cs="Times New Roman"/>
          <w:iCs/>
          <w:sz w:val="28"/>
          <w:szCs w:val="28"/>
        </w:rPr>
        <w:t xml:space="preserve"> ―</w:t>
      </w:r>
    </w:p>
    <w:p w:rsidR="00360E73" w:rsidRDefault="005514D2">
      <w:pPr>
        <w:pStyle w:val="1"/>
        <w:widowControl w:val="0"/>
        <w:suppressAutoHyphens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1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17"/>
        </w:numPr>
        <w:spacing w:line="240" w:lineRule="auto"/>
        <w:contextualSpacing/>
        <w:jc w:val="both"/>
        <w:rPr>
          <w:rFonts w:ascii="Times New Roman" w:hAnsi="Times New Roman"/>
          <w:sz w:val="28"/>
          <w:szCs w:val="28"/>
        </w:rPr>
      </w:pPr>
      <w:r>
        <w:rPr>
          <w:rFonts w:ascii="Times New Roman" w:hAnsi="Times New Roman"/>
          <w:sz w:val="28"/>
          <w:szCs w:val="28"/>
        </w:rPr>
        <w:t xml:space="preserve">неравнодушие к жизненным проблемам других людей, сочувствие к человеку, находящемуся в трудной ситуации; </w:t>
      </w:r>
    </w:p>
    <w:p w:rsidR="00360E73" w:rsidRDefault="005514D2">
      <w:pPr>
        <w:pStyle w:val="affd"/>
        <w:widowControl w:val="0"/>
        <w:numPr>
          <w:ilvl w:val="0"/>
          <w:numId w:val="17"/>
        </w:numPr>
        <w:spacing w:line="240" w:lineRule="auto"/>
        <w:contextualSpacing/>
        <w:jc w:val="both"/>
        <w:rPr>
          <w:rFonts w:ascii="Times New Roman" w:hAnsi="Times New Roman"/>
          <w:b/>
          <w:sz w:val="28"/>
          <w:szCs w:val="28"/>
        </w:rPr>
      </w:pPr>
      <w:r>
        <w:rPr>
          <w:rFonts w:ascii="Times New Roman" w:hAnsi="Times New Roman"/>
          <w:sz w:val="28"/>
          <w:szCs w:val="28"/>
        </w:rPr>
        <w:t xml:space="preserve">уважительное отношение к родителям (законным представителям), к старшим, заботливое отношение к младшим. </w:t>
      </w:r>
    </w:p>
    <w:p w:rsidR="00360E73" w:rsidRDefault="005514D2">
      <w:pPr>
        <w:pStyle w:val="1"/>
        <w:widowControl w:val="0"/>
        <w:spacing w:line="240" w:lineRule="auto"/>
        <w:ind w:firstLine="709"/>
        <w:contextualSpacing/>
        <w:jc w:val="center"/>
        <w:rPr>
          <w:rFonts w:ascii="Times New Roman" w:hAnsi="Times New Roman" w:cs="Times New Roman"/>
          <w:b/>
          <w:iCs/>
          <w:sz w:val="28"/>
          <w:szCs w:val="28"/>
        </w:rPr>
      </w:pPr>
      <w:r>
        <w:rPr>
          <w:rFonts w:ascii="Times New Roman" w:hAnsi="Times New Roman" w:cs="Times New Roman"/>
          <w:b/>
          <w:bCs/>
          <w:i/>
          <w:sz w:val="28"/>
          <w:szCs w:val="28"/>
        </w:rPr>
        <w:t>Воспитание трудолюбия, творческого отношения к учению, труду, жизни ―</w:t>
      </w:r>
    </w:p>
    <w:p w:rsidR="00360E73" w:rsidRDefault="005514D2">
      <w:pPr>
        <w:pStyle w:val="1"/>
        <w:widowControl w:val="0"/>
        <w:suppressAutoHyphens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23"/>
        </w:numPr>
        <w:spacing w:line="240" w:lineRule="auto"/>
        <w:contextualSpacing/>
        <w:jc w:val="both"/>
        <w:rPr>
          <w:rFonts w:ascii="Times New Roman" w:hAnsi="Times New Roman"/>
          <w:sz w:val="28"/>
          <w:szCs w:val="28"/>
        </w:rPr>
      </w:pPr>
      <w:r>
        <w:rPr>
          <w:rFonts w:ascii="Times New Roman" w:hAnsi="Times New Roman"/>
          <w:sz w:val="28"/>
          <w:szCs w:val="28"/>
        </w:rPr>
        <w:t xml:space="preserve">положительное отношение к учебному труду; </w:t>
      </w:r>
    </w:p>
    <w:p w:rsidR="00360E73" w:rsidRDefault="005514D2">
      <w:pPr>
        <w:pStyle w:val="1"/>
        <w:widowControl w:val="0"/>
        <w:suppressAutoHyphens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360E73" w:rsidRDefault="005514D2">
      <w:pPr>
        <w:pStyle w:val="affd"/>
        <w:widowControl w:val="0"/>
        <w:numPr>
          <w:ilvl w:val="0"/>
          <w:numId w:val="23"/>
        </w:numPr>
        <w:spacing w:line="240" w:lineRule="auto"/>
        <w:contextualSpacing/>
        <w:jc w:val="both"/>
        <w:rPr>
          <w:rFonts w:ascii="Times New Roman" w:hAnsi="Times New Roman"/>
          <w:b/>
          <w:sz w:val="28"/>
          <w:szCs w:val="28"/>
        </w:rPr>
      </w:pPr>
      <w:r>
        <w:rPr>
          <w:rFonts w:ascii="Times New Roman" w:hAnsi="Times New Roman"/>
          <w:sz w:val="28"/>
          <w:szCs w:val="28"/>
        </w:rPr>
        <w:t xml:space="preserve">первоначальный опыт участия в различных видах общественно-полезной и личностно значимой деятельности. </w:t>
      </w:r>
    </w:p>
    <w:p w:rsidR="00360E73" w:rsidRDefault="00360E73">
      <w:pPr>
        <w:pStyle w:val="1"/>
        <w:widowControl w:val="0"/>
        <w:spacing w:line="240" w:lineRule="auto"/>
        <w:contextualSpacing/>
        <w:jc w:val="center"/>
        <w:rPr>
          <w:rFonts w:ascii="Times New Roman" w:hAnsi="Times New Roman" w:cs="Times New Roman"/>
          <w:b/>
          <w:bCs/>
          <w:i/>
          <w:sz w:val="28"/>
          <w:szCs w:val="28"/>
        </w:rPr>
      </w:pPr>
    </w:p>
    <w:p w:rsidR="00360E73" w:rsidRDefault="005514D2">
      <w:pPr>
        <w:pStyle w:val="1"/>
        <w:widowControl w:val="0"/>
        <w:spacing w:line="240" w:lineRule="auto"/>
        <w:contextualSpacing/>
        <w:jc w:val="center"/>
        <w:rPr>
          <w:rFonts w:ascii="Times New Roman" w:hAnsi="Times New Roman" w:cs="Times New Roman"/>
          <w:b/>
          <w:bCs/>
          <w:i/>
          <w:sz w:val="28"/>
          <w:szCs w:val="28"/>
        </w:rPr>
      </w:pPr>
      <w:r>
        <w:rPr>
          <w:rFonts w:ascii="Times New Roman" w:hAnsi="Times New Roman" w:cs="Times New Roman"/>
          <w:b/>
          <w:bCs/>
          <w:i/>
          <w:sz w:val="28"/>
          <w:szCs w:val="28"/>
        </w:rPr>
        <w:t>Воспитание ценностного отношения к прекрасному,</w:t>
      </w:r>
    </w:p>
    <w:p w:rsidR="00360E73" w:rsidRDefault="005514D2">
      <w:pPr>
        <w:pStyle w:val="1"/>
        <w:widowControl w:val="0"/>
        <w:spacing w:line="240" w:lineRule="auto"/>
        <w:contextualSpacing/>
        <w:jc w:val="center"/>
        <w:rPr>
          <w:rFonts w:ascii="Times New Roman" w:hAnsi="Times New Roman" w:cs="Times New Roman"/>
          <w:b/>
          <w:bCs/>
          <w:i/>
          <w:sz w:val="28"/>
          <w:szCs w:val="28"/>
        </w:rPr>
      </w:pPr>
      <w:r>
        <w:rPr>
          <w:rFonts w:ascii="Times New Roman" w:hAnsi="Times New Roman" w:cs="Times New Roman"/>
          <w:b/>
          <w:bCs/>
          <w:i/>
          <w:sz w:val="28"/>
          <w:szCs w:val="28"/>
        </w:rPr>
        <w:t xml:space="preserve">формирование представлений об эстетических идеалах и ценностях </w:t>
      </w:r>
    </w:p>
    <w:p w:rsidR="00360E73" w:rsidRDefault="005514D2">
      <w:pPr>
        <w:pStyle w:val="1"/>
        <w:widowControl w:val="0"/>
        <w:spacing w:line="240" w:lineRule="auto"/>
        <w:contextualSpacing/>
        <w:jc w:val="center"/>
        <w:rPr>
          <w:rFonts w:ascii="Times New Roman" w:hAnsi="Times New Roman" w:cs="Times New Roman"/>
          <w:b/>
          <w:iCs/>
          <w:sz w:val="28"/>
          <w:szCs w:val="28"/>
        </w:rPr>
      </w:pPr>
      <w:r>
        <w:rPr>
          <w:rFonts w:ascii="Times New Roman" w:hAnsi="Times New Roman" w:cs="Times New Roman"/>
          <w:b/>
          <w:bCs/>
          <w:i/>
          <w:sz w:val="28"/>
          <w:szCs w:val="28"/>
        </w:rPr>
        <w:t>(эстетическое воспитание) ―</w:t>
      </w:r>
    </w:p>
    <w:p w:rsidR="00360E73" w:rsidRDefault="005514D2">
      <w:pPr>
        <w:pStyle w:val="1"/>
        <w:widowControl w:val="0"/>
        <w:suppressAutoHyphens w:val="0"/>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rsidR="00360E73" w:rsidRDefault="005514D2">
      <w:pPr>
        <w:pStyle w:val="affd"/>
        <w:widowControl w:val="0"/>
        <w:numPr>
          <w:ilvl w:val="0"/>
          <w:numId w:val="23"/>
        </w:numPr>
        <w:spacing w:line="240" w:lineRule="auto"/>
        <w:contextualSpacing/>
        <w:jc w:val="both"/>
        <w:rPr>
          <w:rFonts w:ascii="Times New Roman" w:hAnsi="Times New Roman"/>
          <w:sz w:val="28"/>
          <w:szCs w:val="28"/>
        </w:rPr>
      </w:pPr>
      <w:r>
        <w:rPr>
          <w:rFonts w:ascii="Times New Roman" w:hAnsi="Times New Roman"/>
          <w:sz w:val="28"/>
          <w:szCs w:val="28"/>
        </w:rPr>
        <w:t xml:space="preserve">первоначальные умения видеть красоту в окружающем мире; </w:t>
      </w:r>
    </w:p>
    <w:p w:rsidR="00360E73" w:rsidRDefault="005514D2">
      <w:pPr>
        <w:pStyle w:val="affd"/>
        <w:widowControl w:val="0"/>
        <w:numPr>
          <w:ilvl w:val="0"/>
          <w:numId w:val="23"/>
        </w:numPr>
        <w:spacing w:line="240" w:lineRule="auto"/>
        <w:contextualSpacing/>
        <w:jc w:val="both"/>
        <w:rPr>
          <w:rFonts w:ascii="Times New Roman" w:hAnsi="Times New Roman"/>
          <w:b/>
          <w:sz w:val="28"/>
          <w:szCs w:val="28"/>
        </w:rPr>
      </w:pPr>
      <w:r>
        <w:rPr>
          <w:rFonts w:ascii="Times New Roman" w:hAnsi="Times New Roman"/>
          <w:sz w:val="28"/>
          <w:szCs w:val="28"/>
        </w:rPr>
        <w:t xml:space="preserve">первоначальные умения видеть красоту в поведении, поступках людей. </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sz w:val="28"/>
          <w:szCs w:val="28"/>
        </w:rPr>
        <w:t>2.2.4. </w:t>
      </w:r>
      <w:r>
        <w:rPr>
          <w:rFonts w:ascii="Times New Roman" w:hAnsi="Times New Roman" w:cs="Times New Roman"/>
          <w:b/>
          <w:i/>
          <w:sz w:val="28"/>
          <w:szCs w:val="28"/>
        </w:rPr>
        <w:t>Программа формирования экологической культуры,</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
          <w:sz w:val="28"/>
          <w:szCs w:val="28"/>
        </w:rPr>
        <w:t>здорового и безопасного образа жизни</w:t>
      </w:r>
    </w:p>
    <w:p w:rsidR="00360E73" w:rsidRDefault="005514D2">
      <w:pPr>
        <w:pStyle w:val="1"/>
        <w:widowControl w:val="0"/>
        <w:tabs>
          <w:tab w:val="left" w:pos="637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360E73" w:rsidRDefault="005514D2">
      <w:pPr>
        <w:pStyle w:val="1"/>
        <w:widowControl w:val="0"/>
        <w:tabs>
          <w:tab w:val="left" w:pos="637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w:t>
      </w:r>
      <w:r>
        <w:rPr>
          <w:rFonts w:ascii="Times New Roman" w:hAnsi="Times New Roman"/>
          <w:sz w:val="28"/>
          <w:szCs w:val="28"/>
        </w:rPr>
        <w:lastRenderedPageBreak/>
        <w:t>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щихся с умственной отсталостью (интеллектуальными нарушениями) 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360E73" w:rsidRDefault="005514D2">
      <w:pPr>
        <w:pStyle w:val="aff2"/>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60E73" w:rsidRDefault="005514D2">
      <w:pPr>
        <w:pStyle w:val="1"/>
        <w:shd w:val="clear" w:color="auto" w:fill="FFFFFF"/>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360E73" w:rsidRDefault="005514D2">
      <w:pPr>
        <w:pStyle w:val="1"/>
        <w:tabs>
          <w:tab w:val="clear" w:pos="709"/>
          <w:tab w:val="left" w:pos="720"/>
          <w:tab w:val="left" w:pos="1080"/>
        </w:tabs>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Целью программы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60E73" w:rsidRDefault="005514D2">
      <w:pPr>
        <w:pStyle w:val="1"/>
        <w:tabs>
          <w:tab w:val="clear" w:pos="709"/>
          <w:tab w:val="left" w:pos="720"/>
          <w:tab w:val="left" w:pos="108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color w:val="000000"/>
          <w:sz w:val="28"/>
          <w:szCs w:val="28"/>
        </w:rPr>
      </w:pPr>
      <w:r>
        <w:rPr>
          <w:rFonts w:ascii="Times New Roman" w:hAnsi="Times New Roman"/>
          <w:sz w:val="28"/>
          <w:szCs w:val="28"/>
        </w:rPr>
        <w:t xml:space="preserve">формирование познавательного интереса и бережного отношения к природе; </w:t>
      </w:r>
    </w:p>
    <w:p w:rsidR="00360E73" w:rsidRDefault="005514D2">
      <w:pPr>
        <w:pStyle w:val="affd"/>
        <w:numPr>
          <w:ilvl w:val="0"/>
          <w:numId w:val="24"/>
        </w:numPr>
        <w:shd w:val="clear" w:color="auto" w:fill="FFFFFF"/>
        <w:spacing w:line="240" w:lineRule="auto"/>
        <w:contextualSpacing/>
        <w:jc w:val="both"/>
        <w:rPr>
          <w:rFonts w:ascii="Times New Roman" w:hAnsi="Times New Roman"/>
          <w:sz w:val="28"/>
          <w:szCs w:val="28"/>
        </w:rPr>
      </w:pPr>
      <w:r>
        <w:rPr>
          <w:rFonts w:ascii="Times New Roman" w:hAnsi="Times New Roman"/>
          <w:color w:val="000000"/>
          <w:sz w:val="28"/>
          <w:szCs w:val="28"/>
        </w:rPr>
        <w:t>формирование представлений об основных компонентах культуры здоровья и здорового образа жизни;</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color w:val="000000"/>
          <w:sz w:val="28"/>
          <w:szCs w:val="28"/>
        </w:rPr>
      </w:pPr>
      <w:r>
        <w:rPr>
          <w:rFonts w:ascii="Times New Roman" w:hAnsi="Times New Roman"/>
          <w:sz w:val="28"/>
          <w:szCs w:val="28"/>
        </w:rPr>
        <w:t>пробуждение в детях желания заботиться о своем здоровье (формирование за</w:t>
      </w:r>
      <w:r>
        <w:rPr>
          <w:rFonts w:ascii="Times New Roman" w:hAnsi="Times New Roman"/>
          <w:sz w:val="28"/>
          <w:szCs w:val="28"/>
        </w:rPr>
        <w:softHyphen/>
        <w:t>ин</w:t>
      </w:r>
      <w:r>
        <w:rPr>
          <w:rFonts w:ascii="Times New Roman" w:hAnsi="Times New Roman"/>
          <w:sz w:val="28"/>
          <w:szCs w:val="28"/>
        </w:rPr>
        <w:softHyphen/>
        <w:t>те</w:t>
      </w:r>
      <w:r>
        <w:rPr>
          <w:rFonts w:ascii="Times New Roman" w:hAnsi="Times New Roman"/>
          <w:sz w:val="28"/>
          <w:szCs w:val="28"/>
        </w:rPr>
        <w:softHyphen/>
        <w:t>ре</w:t>
      </w:r>
      <w:r>
        <w:rPr>
          <w:rFonts w:ascii="Times New Roman" w:hAnsi="Times New Roman"/>
          <w:sz w:val="28"/>
          <w:szCs w:val="28"/>
        </w:rPr>
        <w:softHyphen/>
        <w:t>сованного отношения к собственному здоровью) путем соблюдения правил здорового об</w:t>
      </w:r>
      <w:r>
        <w:rPr>
          <w:rFonts w:ascii="Times New Roman" w:hAnsi="Times New Roman"/>
          <w:sz w:val="28"/>
          <w:szCs w:val="28"/>
        </w:rPr>
        <w:softHyphen/>
        <w:t xml:space="preserve">раза жизни и организации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характера учебной деятельности и об</w:t>
      </w:r>
      <w:r>
        <w:rPr>
          <w:rFonts w:ascii="Times New Roman" w:hAnsi="Times New Roman"/>
          <w:sz w:val="28"/>
          <w:szCs w:val="28"/>
        </w:rPr>
        <w:softHyphen/>
        <w:t>ще</w:t>
      </w:r>
      <w:r>
        <w:rPr>
          <w:rFonts w:ascii="Times New Roman" w:hAnsi="Times New Roman"/>
          <w:sz w:val="28"/>
          <w:szCs w:val="28"/>
        </w:rPr>
        <w:softHyphen/>
        <w:t xml:space="preserve">ния; </w:t>
      </w:r>
    </w:p>
    <w:p w:rsidR="00360E73" w:rsidRDefault="005514D2">
      <w:pPr>
        <w:pStyle w:val="affd"/>
        <w:numPr>
          <w:ilvl w:val="0"/>
          <w:numId w:val="24"/>
        </w:numPr>
        <w:shd w:val="clear" w:color="auto" w:fill="FFFFFF"/>
        <w:spacing w:line="240" w:lineRule="auto"/>
        <w:contextualSpacing/>
        <w:jc w:val="both"/>
        <w:rPr>
          <w:rFonts w:ascii="Times New Roman" w:hAnsi="Times New Roman"/>
          <w:sz w:val="28"/>
          <w:szCs w:val="28"/>
        </w:rPr>
      </w:pPr>
      <w:r>
        <w:rPr>
          <w:rFonts w:ascii="Times New Roman" w:hAnsi="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sz w:val="28"/>
          <w:szCs w:val="28"/>
        </w:rPr>
        <w:t>;</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соблюдение </w:t>
      </w:r>
      <w:proofErr w:type="spellStart"/>
      <w:r>
        <w:rPr>
          <w:rFonts w:ascii="Times New Roman" w:hAnsi="Times New Roman"/>
          <w:sz w:val="28"/>
          <w:szCs w:val="28"/>
        </w:rPr>
        <w:t>здоровьесозидающих</w:t>
      </w:r>
      <w:proofErr w:type="spellEnd"/>
      <w:r>
        <w:rPr>
          <w:rFonts w:ascii="Times New Roman" w:hAnsi="Times New Roman"/>
          <w:sz w:val="28"/>
          <w:szCs w:val="28"/>
        </w:rPr>
        <w:t xml:space="preserve"> режимов дня; </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 инфекционные заболевания); </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становление умений противостояния вовлечению в </w:t>
      </w:r>
      <w:proofErr w:type="spellStart"/>
      <w:r>
        <w:rPr>
          <w:rFonts w:ascii="Times New Roman" w:hAnsi="Times New Roman"/>
          <w:sz w:val="28"/>
          <w:szCs w:val="28"/>
        </w:rPr>
        <w:t>табакокурение</w:t>
      </w:r>
      <w:proofErr w:type="spellEnd"/>
      <w:r>
        <w:rPr>
          <w:rFonts w:ascii="Times New Roman" w:hAnsi="Times New Roman"/>
          <w:sz w:val="28"/>
          <w:szCs w:val="28"/>
        </w:rPr>
        <w:t>, употребление алкоголя, наркотических и сильнодействующих веществ;</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360E73" w:rsidRDefault="005514D2">
      <w:pPr>
        <w:pStyle w:val="affd"/>
        <w:numPr>
          <w:ilvl w:val="0"/>
          <w:numId w:val="24"/>
        </w:numPr>
        <w:tabs>
          <w:tab w:val="clear" w:pos="709"/>
          <w:tab w:val="left" w:pos="720"/>
          <w:tab w:val="left" w:pos="1080"/>
        </w:tabs>
        <w:spacing w:line="240" w:lineRule="auto"/>
        <w:contextualSpacing/>
        <w:jc w:val="both"/>
        <w:rPr>
          <w:rFonts w:ascii="Times New Roman" w:hAnsi="Times New Roman"/>
          <w:b/>
          <w:i/>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360E73" w:rsidRDefault="005514D2">
      <w:pPr>
        <w:pStyle w:val="affe"/>
        <w:spacing w:line="240" w:lineRule="auto"/>
        <w:ind w:firstLine="709"/>
        <w:contextualSpacing/>
        <w:jc w:val="center"/>
        <w:rPr>
          <w:caps w:val="0"/>
        </w:rPr>
      </w:pPr>
      <w:r>
        <w:rPr>
          <w:b/>
          <w:i/>
          <w:caps w:val="0"/>
        </w:rPr>
        <w:t>Основные направления, формы реализации программы</w:t>
      </w:r>
    </w:p>
    <w:p w:rsidR="00360E73" w:rsidRDefault="005514D2">
      <w:pPr>
        <w:pStyle w:val="affe"/>
        <w:spacing w:line="240" w:lineRule="auto"/>
        <w:ind w:firstLine="709"/>
        <w:contextualSpacing/>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360E73" w:rsidRDefault="005514D2">
      <w:pPr>
        <w:pStyle w:val="affe"/>
        <w:spacing w:line="240" w:lineRule="auto"/>
        <w:ind w:firstLine="709"/>
        <w:contextualSpacing/>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360E73" w:rsidRDefault="005514D2">
      <w:pPr>
        <w:pStyle w:val="affe"/>
        <w:spacing w:line="240" w:lineRule="auto"/>
        <w:ind w:firstLine="709"/>
        <w:contextualSpacing/>
        <w:rPr>
          <w:caps w:val="0"/>
        </w:rPr>
      </w:pPr>
      <w:r>
        <w:rPr>
          <w:caps w:val="0"/>
        </w:rPr>
        <w:t>2. Реализация программы формирования экологической культуры и здорового образа жизни в урочной деятельности.</w:t>
      </w:r>
    </w:p>
    <w:p w:rsidR="00360E73" w:rsidRDefault="005514D2">
      <w:pPr>
        <w:pStyle w:val="affe"/>
        <w:spacing w:line="240" w:lineRule="auto"/>
        <w:ind w:firstLine="709"/>
        <w:contextualSpacing/>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360E73" w:rsidRDefault="005514D2">
      <w:pPr>
        <w:pStyle w:val="affe"/>
        <w:spacing w:line="240" w:lineRule="auto"/>
        <w:ind w:firstLine="709"/>
        <w:contextualSpacing/>
        <w:rPr>
          <w:caps w:val="0"/>
        </w:rPr>
      </w:pPr>
      <w:r>
        <w:rPr>
          <w:caps w:val="0"/>
        </w:rPr>
        <w:t>4. Работа с родителями (законными представителями).</w:t>
      </w:r>
    </w:p>
    <w:p w:rsidR="00360E73" w:rsidRDefault="005514D2">
      <w:pPr>
        <w:pStyle w:val="affe"/>
        <w:spacing w:line="240" w:lineRule="auto"/>
        <w:ind w:firstLine="709"/>
        <w:contextualSpacing/>
      </w:pPr>
      <w:r>
        <w:rPr>
          <w:caps w:val="0"/>
        </w:rPr>
        <w:lastRenderedPageBreak/>
        <w:t>5. Просветительская и методическая работа со специалистами общеобразовательной организации.</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360E73" w:rsidRDefault="005514D2">
      <w:pPr>
        <w:pStyle w:val="aff9"/>
        <w:ind w:firstLine="709"/>
        <w:contextualSpacing/>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360E73" w:rsidRDefault="005514D2">
      <w:pPr>
        <w:pStyle w:val="1"/>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i/>
          <w:sz w:val="28"/>
          <w:szCs w:val="28"/>
        </w:rPr>
        <w:t>Реализация программы формирования экологической культуры</w:t>
      </w:r>
    </w:p>
    <w:p w:rsidR="00360E73" w:rsidRDefault="005514D2">
      <w:pPr>
        <w:pStyle w:val="1"/>
        <w:spacing w:line="240" w:lineRule="auto"/>
        <w:ind w:firstLine="709"/>
        <w:contextualSpacing/>
        <w:jc w:val="center"/>
        <w:rPr>
          <w:rFonts w:ascii="Times New Roman" w:hAnsi="Times New Roman" w:cs="Times New Roman"/>
          <w:b/>
          <w:color w:val="000000"/>
          <w:sz w:val="28"/>
          <w:szCs w:val="28"/>
        </w:rPr>
      </w:pPr>
      <w:r>
        <w:rPr>
          <w:rFonts w:ascii="Times New Roman" w:hAnsi="Times New Roman" w:cs="Times New Roman"/>
          <w:b/>
          <w:i/>
          <w:sz w:val="28"/>
          <w:szCs w:val="28"/>
        </w:rPr>
        <w:t>и здорового образа жизни в урочной деятельности.</w:t>
      </w:r>
    </w:p>
    <w:p w:rsidR="00360E73" w:rsidRDefault="005514D2">
      <w:pPr>
        <w:pStyle w:val="1"/>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 у обучающихся будут</w:t>
      </w:r>
      <w:r>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элементарные </w:t>
      </w:r>
      <w:proofErr w:type="spellStart"/>
      <w:r>
        <w:rPr>
          <w:rFonts w:ascii="Times New Roman" w:hAnsi="Times New Roman"/>
          <w:color w:val="000000"/>
          <w:sz w:val="28"/>
          <w:szCs w:val="28"/>
        </w:rPr>
        <w:t>природосберегающие</w:t>
      </w:r>
      <w:proofErr w:type="spellEnd"/>
      <w:r>
        <w:rPr>
          <w:rFonts w:ascii="Times New Roman" w:hAnsi="Times New Roman"/>
          <w:color w:val="000000"/>
          <w:sz w:val="28"/>
          <w:szCs w:val="28"/>
        </w:rPr>
        <w:t xml:space="preserve"> умения и навыки: </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color w:val="000000"/>
          <w:sz w:val="28"/>
          <w:szCs w:val="28"/>
        </w:rPr>
        <w:t xml:space="preserve">умения оценивать правильность поведения людей в природе; </w:t>
      </w:r>
      <w:r>
        <w:rPr>
          <w:rFonts w:ascii="Times New Roman" w:hAnsi="Times New Roman"/>
          <w:sz w:val="28"/>
          <w:szCs w:val="28"/>
        </w:rPr>
        <w:t>бережное отношения к природе, растениям и животным; элементарный опыт природоохранительной деятельности.</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элементарные </w:t>
      </w:r>
      <w:proofErr w:type="spellStart"/>
      <w:r>
        <w:rPr>
          <w:rFonts w:ascii="Times New Roman" w:hAnsi="Times New Roman"/>
          <w:color w:val="000000"/>
          <w:sz w:val="28"/>
          <w:szCs w:val="28"/>
        </w:rPr>
        <w:t>здоровьесберегающие</w:t>
      </w:r>
      <w:proofErr w:type="spellEnd"/>
      <w:r>
        <w:rPr>
          <w:rFonts w:ascii="Times New Roman" w:hAnsi="Times New Roman"/>
          <w:color w:val="000000"/>
          <w:sz w:val="28"/>
          <w:szCs w:val="28"/>
        </w:rPr>
        <w:t xml:space="preserve"> умения и навыки:</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навыки личной гигиены; активного образа жизни; </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умения </w:t>
      </w:r>
      <w:r>
        <w:rPr>
          <w:rFonts w:ascii="Times New Roman" w:hAnsi="Times New Roman"/>
          <w:kern w:val="2"/>
          <w:sz w:val="28"/>
          <w:szCs w:val="28"/>
        </w:rPr>
        <w:t xml:space="preserve">организовывать </w:t>
      </w:r>
      <w:proofErr w:type="spellStart"/>
      <w:r>
        <w:rPr>
          <w:rFonts w:ascii="Times New Roman" w:hAnsi="Times New Roman"/>
          <w:kern w:val="2"/>
          <w:sz w:val="28"/>
          <w:szCs w:val="28"/>
        </w:rPr>
        <w:t>здоровьесберегающую</w:t>
      </w:r>
      <w:proofErr w:type="spellEnd"/>
      <w:r>
        <w:rPr>
          <w:rFonts w:ascii="Times New Roman" w:hAnsi="Times New Roman"/>
          <w:kern w:val="2"/>
          <w:sz w:val="28"/>
          <w:szCs w:val="28"/>
        </w:rPr>
        <w:t xml:space="preserve"> жизнедеятельность: режим дня, утренняя зарядка, оздоровительные мероприятия, подвижные игры и т. д.</w:t>
      </w:r>
      <w:r>
        <w:rPr>
          <w:rFonts w:ascii="Times New Roman" w:hAnsi="Times New Roman"/>
          <w:color w:val="000000"/>
          <w:sz w:val="28"/>
          <w:szCs w:val="28"/>
        </w:rPr>
        <w:t>;</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color w:val="000000"/>
          <w:sz w:val="28"/>
          <w:szCs w:val="28"/>
        </w:rPr>
        <w:t>умение оценивать правильность собственного поведения и поведения окружающих с позиций здорового образа жизни;</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color w:val="000000"/>
          <w:sz w:val="28"/>
          <w:szCs w:val="28"/>
        </w:rPr>
        <w:lastRenderedPageBreak/>
        <w:t>умение соблюдать правила здорового питания</w:t>
      </w:r>
      <w:r>
        <w:rPr>
          <w:rFonts w:ascii="Times New Roman" w:hAnsi="Times New Roman"/>
          <w:sz w:val="28"/>
          <w:szCs w:val="28"/>
        </w:rPr>
        <w:t>:</w:t>
      </w:r>
      <w:r>
        <w:rPr>
          <w:rFonts w:ascii="Times New Roman" w:hAnsi="Times New Roman"/>
          <w:color w:val="333333"/>
          <w:sz w:val="28"/>
          <w:szCs w:val="28"/>
        </w:rPr>
        <w:t xml:space="preserve"> навыков гигиены приготовления, </w:t>
      </w:r>
      <w:r>
        <w:rPr>
          <w:rFonts w:ascii="Times New Roman" w:hAnsi="Times New Roman"/>
          <w:sz w:val="28"/>
          <w:szCs w:val="28"/>
        </w:rPr>
        <w:t xml:space="preserve">хранения и культуры приема пищи; </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sz w:val="28"/>
          <w:szCs w:val="28"/>
        </w:rPr>
        <w:t xml:space="preserve">навыки противостояния вовлечению в </w:t>
      </w:r>
      <w:proofErr w:type="spellStart"/>
      <w:r>
        <w:rPr>
          <w:rFonts w:ascii="Times New Roman" w:hAnsi="Times New Roman"/>
          <w:sz w:val="28"/>
          <w:szCs w:val="28"/>
        </w:rPr>
        <w:t>табакокурение</w:t>
      </w:r>
      <w:proofErr w:type="spellEnd"/>
      <w:r>
        <w:rPr>
          <w:rFonts w:ascii="Times New Roman" w:hAnsi="Times New Roman"/>
          <w:sz w:val="28"/>
          <w:szCs w:val="28"/>
        </w:rPr>
        <w:t xml:space="preserve">, употребления алкоголя, наркотических и сильнодействующих веществ; </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sz w:val="28"/>
          <w:szCs w:val="28"/>
        </w:rP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r>
        <w:rPr>
          <w:rFonts w:ascii="Times New Roman" w:hAnsi="Times New Roman"/>
          <w:color w:val="000000"/>
          <w:sz w:val="28"/>
          <w:szCs w:val="28"/>
        </w:rPr>
        <w:t>навыки и умения безопасного образа жизни:</w:t>
      </w:r>
    </w:p>
    <w:p w:rsidR="00360E73" w:rsidRDefault="005514D2">
      <w:pPr>
        <w:pStyle w:val="affd"/>
        <w:numPr>
          <w:ilvl w:val="0"/>
          <w:numId w:val="25"/>
        </w:numPr>
        <w:spacing w:line="240" w:lineRule="auto"/>
        <w:contextualSpacing/>
        <w:jc w:val="both"/>
        <w:rPr>
          <w:rFonts w:ascii="Times New Roman" w:hAnsi="Times New Roman"/>
          <w:color w:val="333333"/>
          <w:sz w:val="28"/>
          <w:szCs w:val="28"/>
        </w:rPr>
      </w:pPr>
      <w:r>
        <w:rPr>
          <w:rFonts w:ascii="Times New Roman" w:hAnsi="Times New Roman"/>
          <w:color w:val="000000"/>
          <w:sz w:val="28"/>
          <w:szCs w:val="28"/>
        </w:rPr>
        <w:t xml:space="preserve">навыки адекватного </w:t>
      </w:r>
      <w:r>
        <w:rPr>
          <w:rFonts w:ascii="Times New Roman" w:hAnsi="Times New Roman"/>
          <w:color w:val="333333"/>
          <w:sz w:val="28"/>
          <w:szCs w:val="28"/>
        </w:rPr>
        <w:t xml:space="preserve">поведения в случае возникновения опасных ситуаций в </w:t>
      </w:r>
      <w:r>
        <w:rPr>
          <w:rFonts w:ascii="Times New Roman" w:hAnsi="Times New Roman"/>
          <w:sz w:val="28"/>
          <w:szCs w:val="28"/>
        </w:rPr>
        <w:t>школе, дома, на улице;</w:t>
      </w:r>
      <w:r>
        <w:rPr>
          <w:rFonts w:ascii="Times New Roman" w:hAnsi="Times New Roman"/>
          <w:color w:val="333333"/>
          <w:sz w:val="28"/>
          <w:szCs w:val="28"/>
        </w:rPr>
        <w:t xml:space="preserve"> </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333333"/>
          <w:sz w:val="28"/>
          <w:szCs w:val="28"/>
        </w:rPr>
        <w:t xml:space="preserve">умение </w:t>
      </w:r>
      <w:r>
        <w:rPr>
          <w:rFonts w:ascii="Times New Roman" w:hAnsi="Times New Roman"/>
          <w:color w:val="000000"/>
          <w:sz w:val="28"/>
          <w:szCs w:val="28"/>
        </w:rPr>
        <w:t xml:space="preserve">оценивать правильность поведения в быту; </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умения соблюдать правила безопасного поведения с огнём, водой, газом, электричеством; </w:t>
      </w:r>
      <w:r>
        <w:rPr>
          <w:rFonts w:ascii="Times New Roman" w:hAnsi="Times New Roman"/>
          <w:sz w:val="28"/>
          <w:szCs w:val="28"/>
        </w:rPr>
        <w:t>безопасного использования учебных принадлежностей, инструментов;</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навыки соблюдения правил дорожного движения и поведения на улице, пожарной безопасности; </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навыки </w:t>
      </w:r>
      <w:r>
        <w:rPr>
          <w:rFonts w:ascii="Times New Roman" w:hAnsi="Times New Roman"/>
          <w:sz w:val="28"/>
          <w:szCs w:val="28"/>
        </w:rPr>
        <w:t xml:space="preserve">позитивного общения; </w:t>
      </w:r>
      <w:r>
        <w:rPr>
          <w:rFonts w:ascii="Times New Roman" w:hAnsi="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360E73" w:rsidRDefault="005514D2">
      <w:pPr>
        <w:pStyle w:val="affd"/>
        <w:numPr>
          <w:ilvl w:val="0"/>
          <w:numId w:val="25"/>
        </w:num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color w:val="000000"/>
          <w:sz w:val="28"/>
          <w:szCs w:val="28"/>
        </w:rPr>
        <w:t xml:space="preserve">умения </w:t>
      </w:r>
      <w:r>
        <w:rPr>
          <w:rFonts w:ascii="Times New Roman" w:hAnsi="Times New Roman"/>
          <w:sz w:val="28"/>
          <w:szCs w:val="28"/>
        </w:rPr>
        <w:t>действовать в неблагоприятных погодных условиях</w:t>
      </w:r>
      <w:r>
        <w:rPr>
          <w:rFonts w:ascii="Times New Roman" w:hAnsi="Times New Roman"/>
          <w:color w:val="000000"/>
          <w:sz w:val="28"/>
          <w:szCs w:val="28"/>
        </w:rPr>
        <w:t>(соблюдение правил поведения при грозе, в лесу, на водоёме и т.п.)</w:t>
      </w:r>
      <w:r>
        <w:rPr>
          <w:rFonts w:ascii="Times New Roman" w:hAnsi="Times New Roman"/>
          <w:sz w:val="28"/>
          <w:szCs w:val="28"/>
        </w:rPr>
        <w:t xml:space="preserve">; </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360E73" w:rsidRDefault="005514D2">
      <w:pPr>
        <w:pStyle w:val="affd"/>
        <w:numPr>
          <w:ilvl w:val="0"/>
          <w:numId w:val="25"/>
        </w:numPr>
        <w:spacing w:line="240" w:lineRule="auto"/>
        <w:contextualSpacing/>
        <w:jc w:val="both"/>
        <w:rPr>
          <w:rFonts w:ascii="Times New Roman" w:hAnsi="Times New Roman"/>
          <w:sz w:val="28"/>
          <w:szCs w:val="28"/>
        </w:rPr>
      </w:pPr>
      <w:r>
        <w:rPr>
          <w:rFonts w:ascii="Times New Roman" w:hAnsi="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360E73" w:rsidRDefault="005514D2">
      <w:pPr>
        <w:pStyle w:val="affe"/>
        <w:spacing w:line="240" w:lineRule="auto"/>
        <w:ind w:firstLine="709"/>
        <w:contextualSpacing/>
        <w:jc w:val="center"/>
        <w:rPr>
          <w:b/>
          <w:i/>
          <w:caps w:val="0"/>
        </w:rPr>
      </w:pPr>
      <w:r>
        <w:rPr>
          <w:b/>
          <w:i/>
          <w:caps w:val="0"/>
        </w:rPr>
        <w:t>Реализация программы формирования экологической культуры</w:t>
      </w:r>
    </w:p>
    <w:p w:rsidR="00360E73" w:rsidRDefault="005514D2">
      <w:pPr>
        <w:pStyle w:val="affe"/>
        <w:spacing w:line="240" w:lineRule="auto"/>
        <w:ind w:firstLine="709"/>
        <w:contextualSpacing/>
        <w:jc w:val="center"/>
        <w:rPr>
          <w:b/>
        </w:rPr>
      </w:pPr>
      <w:r>
        <w:rPr>
          <w:b/>
          <w:i/>
          <w:caps w:val="0"/>
        </w:rPr>
        <w:t>и здорового образа жизни во внеурочной деятельности</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360E73" w:rsidRDefault="005514D2">
      <w:pPr>
        <w:pStyle w:val="Pa7"/>
        <w:spacing w:line="240" w:lineRule="auto"/>
        <w:ind w:firstLine="709"/>
        <w:contextualSpacing/>
        <w:jc w:val="both"/>
        <w:rPr>
          <w:sz w:val="28"/>
          <w:szCs w:val="28"/>
        </w:rPr>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r>
      <w:r>
        <w:rPr>
          <w:sz w:val="28"/>
          <w:szCs w:val="28"/>
        </w:rPr>
        <w:lastRenderedPageBreak/>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360E73" w:rsidRDefault="005514D2">
      <w:pPr>
        <w:pStyle w:val="affe"/>
        <w:spacing w:line="240" w:lineRule="auto"/>
        <w:ind w:firstLine="709"/>
        <w:contextualSpacing/>
      </w:pPr>
      <w:r>
        <w:t>―</w:t>
      </w:r>
      <w:r>
        <w:rPr>
          <w:lang w:val="en-US"/>
        </w:rPr>
        <w:t> </w:t>
      </w:r>
      <w:r>
        <w:rPr>
          <w:caps w:val="0"/>
        </w:rPr>
        <w:t>организацию работы спортивных секций и создание условий для их эффективного функционирования;</w:t>
      </w:r>
    </w:p>
    <w:p w:rsidR="00360E73" w:rsidRDefault="005514D2">
      <w:pPr>
        <w:pStyle w:val="affe"/>
        <w:spacing w:line="240" w:lineRule="auto"/>
        <w:ind w:firstLine="709"/>
        <w:contextualSpacing/>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360E73" w:rsidRDefault="005514D2">
      <w:pPr>
        <w:pStyle w:val="1"/>
        <w:tabs>
          <w:tab w:val="clear" w:pos="709"/>
          <w:tab w:val="left" w:pos="720"/>
          <w:tab w:val="left" w:pos="1080"/>
        </w:tabs>
        <w:spacing w:line="240" w:lineRule="auto"/>
        <w:ind w:firstLine="709"/>
        <w:contextualSpacing/>
        <w:jc w:val="both"/>
        <w:rPr>
          <w:rStyle w:val="13"/>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360E73" w:rsidRDefault="005514D2">
      <w:pPr>
        <w:pStyle w:val="aff2"/>
        <w:spacing w:after="0" w:line="240" w:lineRule="auto"/>
        <w:ind w:firstLine="709"/>
        <w:contextualSpacing/>
        <w:jc w:val="both"/>
        <w:rPr>
          <w:rStyle w:val="13"/>
          <w:b/>
          <w:i w:val="0"/>
          <w:caps w:val="0"/>
          <w:sz w:val="28"/>
          <w:szCs w:val="28"/>
        </w:rPr>
      </w:pPr>
      <w:r>
        <w:rPr>
          <w:rStyle w:val="13"/>
          <w:b/>
          <w:caps w:val="0"/>
          <w:sz w:val="28"/>
          <w:szCs w:val="28"/>
        </w:rPr>
        <w:t>Реализация дополнительных программ</w:t>
      </w:r>
    </w:p>
    <w:p w:rsidR="00360E73" w:rsidRDefault="005514D2">
      <w:pPr>
        <w:pStyle w:val="aff2"/>
        <w:spacing w:after="0" w:line="240" w:lineRule="auto"/>
        <w:ind w:firstLine="709"/>
        <w:contextualSpacing/>
        <w:jc w:val="both"/>
        <w:rPr>
          <w:rFonts w:ascii="Times New Roman" w:hAnsi="Times New Roman"/>
          <w:sz w:val="28"/>
          <w:szCs w:val="28"/>
        </w:rPr>
      </w:pPr>
      <w:r>
        <w:rPr>
          <w:rStyle w:val="13"/>
          <w:i w:val="0"/>
          <w:caps w:val="0"/>
          <w:sz w:val="28"/>
          <w:szCs w:val="28"/>
        </w:rPr>
        <w:t>В рамках указанных направлений внеурочной работы разрабатываются до</w:t>
      </w:r>
      <w:r>
        <w:rPr>
          <w:rStyle w:val="13"/>
          <w:i w:val="0"/>
          <w:caps w:val="0"/>
          <w:sz w:val="28"/>
          <w:szCs w:val="28"/>
        </w:rPr>
        <w:softHyphen/>
        <w:t>пол</w:t>
      </w:r>
      <w:r>
        <w:rPr>
          <w:rStyle w:val="13"/>
          <w:i w:val="0"/>
          <w:caps w:val="0"/>
          <w:sz w:val="28"/>
          <w:szCs w:val="28"/>
        </w:rPr>
        <w:softHyphen/>
        <w:t>ни</w:t>
      </w:r>
      <w:r>
        <w:rPr>
          <w:rStyle w:val="13"/>
          <w:i w:val="0"/>
          <w:caps w:val="0"/>
          <w:sz w:val="28"/>
          <w:szCs w:val="28"/>
        </w:rPr>
        <w:softHyphen/>
        <w:t>тель</w:t>
      </w:r>
      <w:r>
        <w:rPr>
          <w:rStyle w:val="13"/>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sz w:val="28"/>
          <w:szCs w:val="28"/>
        </w:rPr>
        <w:t>(ин</w:t>
      </w:r>
      <w:r>
        <w:rPr>
          <w:rFonts w:ascii="Times New Roman" w:hAnsi="Times New Roman"/>
          <w:sz w:val="28"/>
          <w:szCs w:val="28"/>
        </w:rPr>
        <w:softHyphen/>
        <w:t>те</w:t>
      </w:r>
      <w:r>
        <w:rPr>
          <w:rFonts w:ascii="Times New Roman" w:hAnsi="Times New Roman"/>
          <w:sz w:val="28"/>
          <w:szCs w:val="28"/>
        </w:rPr>
        <w:softHyphen/>
        <w:t>л</w:t>
      </w:r>
      <w:r>
        <w:rPr>
          <w:rFonts w:ascii="Times New Roman" w:hAnsi="Times New Roman"/>
          <w:sz w:val="28"/>
          <w:szCs w:val="28"/>
        </w:rPr>
        <w:softHyphen/>
        <w:t>ле</w:t>
      </w:r>
      <w:r>
        <w:rPr>
          <w:rFonts w:ascii="Times New Roman" w:hAnsi="Times New Roman"/>
          <w:sz w:val="28"/>
          <w:szCs w:val="28"/>
        </w:rPr>
        <w:softHyphen/>
        <w:t>к</w:t>
      </w:r>
      <w:r>
        <w:rPr>
          <w:rFonts w:ascii="Times New Roman" w:hAnsi="Times New Roman"/>
          <w:sz w:val="28"/>
          <w:szCs w:val="28"/>
        </w:rPr>
        <w:softHyphen/>
        <w:t xml:space="preserve">туальными нарушениями) </w:t>
      </w:r>
      <w:r>
        <w:rPr>
          <w:rStyle w:val="13"/>
          <w:i w:val="0"/>
          <w:caps w:val="0"/>
          <w:sz w:val="28"/>
          <w:szCs w:val="28"/>
        </w:rPr>
        <w:t>и формирования основ безопасной жи</w:t>
      </w:r>
      <w:r>
        <w:rPr>
          <w:rStyle w:val="13"/>
          <w:i w:val="0"/>
          <w:caps w:val="0"/>
          <w:sz w:val="28"/>
          <w:szCs w:val="28"/>
        </w:rPr>
        <w:softHyphen/>
        <w:t>з</w:t>
      </w:r>
      <w:r>
        <w:rPr>
          <w:rStyle w:val="13"/>
          <w:i w:val="0"/>
          <w:caps w:val="0"/>
          <w:sz w:val="28"/>
          <w:szCs w:val="28"/>
        </w:rPr>
        <w:softHyphen/>
        <w:t>не</w:t>
      </w:r>
      <w:r>
        <w:rPr>
          <w:rStyle w:val="13"/>
          <w:i w:val="0"/>
          <w:caps w:val="0"/>
          <w:sz w:val="28"/>
          <w:szCs w:val="28"/>
        </w:rPr>
        <w:softHyphen/>
        <w:t>де</w:t>
      </w:r>
      <w:r>
        <w:rPr>
          <w:rStyle w:val="13"/>
          <w:i w:val="0"/>
          <w:caps w:val="0"/>
          <w:sz w:val="28"/>
          <w:szCs w:val="28"/>
        </w:rPr>
        <w:softHyphen/>
        <w:t>я</w:t>
      </w:r>
      <w:r>
        <w:rPr>
          <w:rStyle w:val="13"/>
          <w:i w:val="0"/>
          <w:caps w:val="0"/>
          <w:sz w:val="28"/>
          <w:szCs w:val="28"/>
        </w:rPr>
        <w:softHyphen/>
        <w:t>тель</w:t>
      </w:r>
      <w:r>
        <w:rPr>
          <w:rStyle w:val="13"/>
          <w:i w:val="0"/>
          <w:caps w:val="0"/>
          <w:sz w:val="28"/>
          <w:szCs w:val="28"/>
        </w:rPr>
        <w:softHyphen/>
        <w:t>но</w:t>
      </w:r>
      <w:r>
        <w:rPr>
          <w:rStyle w:val="13"/>
          <w:i w:val="0"/>
          <w:caps w:val="0"/>
          <w:sz w:val="28"/>
          <w:szCs w:val="28"/>
        </w:rPr>
        <w:softHyphen/>
        <w:t>с</w:t>
      </w:r>
      <w:r>
        <w:rPr>
          <w:rStyle w:val="13"/>
          <w:i w:val="0"/>
          <w:caps w:val="0"/>
          <w:sz w:val="28"/>
          <w:szCs w:val="28"/>
        </w:rPr>
        <w:softHyphen/>
        <w:t>ти.</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60E73" w:rsidRDefault="005514D2">
      <w:pPr>
        <w:pStyle w:val="aff2"/>
        <w:spacing w:after="0" w:line="240" w:lineRule="auto"/>
        <w:ind w:firstLine="709"/>
        <w:contextualSpacing/>
        <w:jc w:val="both"/>
        <w:rPr>
          <w:rStyle w:val="13"/>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360E73" w:rsidRDefault="005514D2">
      <w:pPr>
        <w:pStyle w:val="aff2"/>
        <w:spacing w:after="0" w:line="240" w:lineRule="auto"/>
        <w:ind w:firstLine="709"/>
        <w:contextualSpacing/>
        <w:jc w:val="both"/>
        <w:rPr>
          <w:rStyle w:val="13"/>
          <w:i w:val="0"/>
          <w:caps w:val="0"/>
          <w:sz w:val="28"/>
          <w:szCs w:val="28"/>
        </w:rPr>
      </w:pPr>
      <w:r>
        <w:rPr>
          <w:rStyle w:val="13"/>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sz w:val="28"/>
          <w:szCs w:val="28"/>
        </w:rPr>
        <w:t>(интеллектуальными нарушениями)</w:t>
      </w:r>
      <w:r>
        <w:rPr>
          <w:rStyle w:val="13"/>
          <w:i w:val="0"/>
          <w:caps w:val="0"/>
          <w:sz w:val="28"/>
          <w:szCs w:val="28"/>
        </w:rPr>
        <w:t xml:space="preserve">. </w:t>
      </w:r>
    </w:p>
    <w:p w:rsidR="00360E73" w:rsidRDefault="005514D2">
      <w:pPr>
        <w:pStyle w:val="aff2"/>
        <w:spacing w:after="0" w:line="240" w:lineRule="auto"/>
        <w:ind w:firstLine="709"/>
        <w:contextualSpacing/>
        <w:jc w:val="both"/>
        <w:rPr>
          <w:rStyle w:val="13"/>
          <w:i w:val="0"/>
          <w:caps w:val="0"/>
          <w:sz w:val="28"/>
          <w:szCs w:val="28"/>
        </w:rPr>
      </w:pPr>
      <w:r>
        <w:rPr>
          <w:rStyle w:val="13"/>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sz w:val="28"/>
          <w:szCs w:val="28"/>
        </w:rPr>
        <w:t xml:space="preserve">(интеллектуальными нарушениями) </w:t>
      </w:r>
      <w:r>
        <w:rPr>
          <w:rStyle w:val="13"/>
          <w:i w:val="0"/>
          <w:caps w:val="0"/>
          <w:sz w:val="28"/>
          <w:szCs w:val="28"/>
        </w:rPr>
        <w:t xml:space="preserve">о здоровом образе жизни, ознакомление с правилами дорожного движения, безопасного поведения в быту, природе, в обществе, на улице, </w:t>
      </w:r>
      <w:r>
        <w:rPr>
          <w:rFonts w:ascii="Times New Roman" w:hAnsi="Times New Roman"/>
          <w:color w:val="333333"/>
          <w:sz w:val="28"/>
          <w:szCs w:val="28"/>
        </w:rPr>
        <w:t>в транспорте, а также в экстремальных ситуациях.</w:t>
      </w:r>
    </w:p>
    <w:p w:rsidR="00360E73" w:rsidRDefault="005514D2">
      <w:pPr>
        <w:pStyle w:val="aff2"/>
        <w:spacing w:after="0" w:line="240" w:lineRule="auto"/>
        <w:ind w:firstLine="709"/>
        <w:contextualSpacing/>
        <w:jc w:val="both"/>
        <w:rPr>
          <w:rFonts w:ascii="Times New Roman" w:hAnsi="Times New Roman"/>
          <w:sz w:val="28"/>
          <w:szCs w:val="28"/>
        </w:rPr>
      </w:pPr>
      <w:r>
        <w:rPr>
          <w:rStyle w:val="13"/>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w:t>
      </w:r>
      <w:r>
        <w:rPr>
          <w:rFonts w:ascii="Times New Roman" w:hAnsi="Times New Roman"/>
          <w:sz w:val="28"/>
          <w:szCs w:val="28"/>
        </w:rPr>
        <w:t xml:space="preserve">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w:t>
      </w:r>
      <w:r>
        <w:rPr>
          <w:rFonts w:ascii="Times New Roman" w:hAnsi="Times New Roman"/>
          <w:sz w:val="28"/>
          <w:szCs w:val="28"/>
        </w:rPr>
        <w:lastRenderedPageBreak/>
        <w:t>простыми способами оказания или поиска помощи, а также формированию стереотипов безопасного поведения в типичных ситуациях.</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360E73" w:rsidRDefault="005514D2">
      <w:pPr>
        <w:pStyle w:val="aff2"/>
        <w:spacing w:after="0" w:line="240" w:lineRule="auto"/>
        <w:ind w:firstLine="709"/>
        <w:contextualSpacing/>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360E73" w:rsidRDefault="005514D2">
      <w:pPr>
        <w:pStyle w:val="aff2"/>
        <w:spacing w:after="0" w:line="240" w:lineRule="auto"/>
        <w:ind w:firstLine="709"/>
        <w:contextualSpacing/>
        <w:jc w:val="center"/>
        <w:rPr>
          <w:rFonts w:ascii="Times New Roman" w:hAnsi="Times New Roman"/>
          <w:b/>
          <w:sz w:val="28"/>
          <w:szCs w:val="28"/>
        </w:rPr>
      </w:pPr>
      <w:r>
        <w:rPr>
          <w:rFonts w:ascii="Times New Roman" w:hAnsi="Times New Roman"/>
          <w:b/>
          <w:i/>
          <w:sz w:val="28"/>
          <w:szCs w:val="28"/>
        </w:rPr>
        <w:t>Просветительская работа с родителями</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360E73" w:rsidRDefault="005514D2">
      <w:pPr>
        <w:pStyle w:val="afff1"/>
        <w:widowControl w:val="0"/>
        <w:spacing w:line="240" w:lineRule="auto"/>
        <w:ind w:firstLine="709"/>
        <w:contextualSpacing/>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360E73" w:rsidRDefault="005514D2">
      <w:pPr>
        <w:pStyle w:val="afff1"/>
        <w:widowControl w:val="0"/>
        <w:spacing w:line="240" w:lineRule="auto"/>
        <w:ind w:firstLine="709"/>
        <w:contextualSpacing/>
        <w:jc w:val="center"/>
      </w:pPr>
      <w:r>
        <w:rPr>
          <w:i/>
        </w:rPr>
        <w:t>Просветительская и методическая работа с педагогами и специалистами</w:t>
      </w:r>
    </w:p>
    <w:p w:rsidR="00360E73" w:rsidRDefault="005514D2">
      <w:pPr>
        <w:pStyle w:val="affe"/>
        <w:spacing w:line="240" w:lineRule="auto"/>
        <w:ind w:firstLine="709"/>
        <w:contextualSpacing/>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360E73" w:rsidRDefault="005514D2">
      <w:pPr>
        <w:pStyle w:val="affe"/>
        <w:spacing w:line="240" w:lineRule="auto"/>
        <w:ind w:firstLine="709"/>
        <w:contextualSpacing/>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360E73" w:rsidRDefault="005514D2">
      <w:pPr>
        <w:pStyle w:val="affe"/>
        <w:spacing w:line="240" w:lineRule="auto"/>
        <w:ind w:firstLine="709"/>
        <w:contextualSpacing/>
      </w:pPr>
      <w:r>
        <w:rPr>
          <w:caps w:val="0"/>
        </w:rPr>
        <w:t>• приобретение для педагогов, специалистов и родителей (законных представителей) необходимой научно-методической литературы;</w:t>
      </w:r>
    </w:p>
    <w:p w:rsidR="00360E73" w:rsidRDefault="005514D2">
      <w:pPr>
        <w:pStyle w:val="1"/>
        <w:widowControl w:val="0"/>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360E73" w:rsidRDefault="005514D2">
      <w:pPr>
        <w:pStyle w:val="1"/>
        <w:widowControl w:val="0"/>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360E73" w:rsidRDefault="005514D2">
      <w:pPr>
        <w:pStyle w:val="1"/>
        <w:widowControl w:val="0"/>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360E73" w:rsidRDefault="005514D2">
      <w:pPr>
        <w:pStyle w:val="1"/>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u w:val="single"/>
        </w:rPr>
        <w:t>Важнейшие личностные результаты</w:t>
      </w:r>
      <w:r>
        <w:rPr>
          <w:rFonts w:ascii="Times New Roman" w:hAnsi="Times New Roman" w:cs="Times New Roman"/>
          <w:i/>
          <w:sz w:val="28"/>
          <w:szCs w:val="28"/>
        </w:rPr>
        <w:t>:</w:t>
      </w:r>
    </w:p>
    <w:p w:rsidR="00360E73" w:rsidRDefault="005514D2">
      <w:pPr>
        <w:pStyle w:val="affd"/>
        <w:numPr>
          <w:ilvl w:val="0"/>
          <w:numId w:val="26"/>
        </w:numPr>
        <w:spacing w:line="240" w:lineRule="auto"/>
        <w:contextualSpacing/>
        <w:jc w:val="both"/>
        <w:rPr>
          <w:rFonts w:ascii="Times New Roman" w:hAnsi="Times New Roman"/>
          <w:sz w:val="28"/>
          <w:szCs w:val="28"/>
        </w:rPr>
      </w:pPr>
      <w:r>
        <w:rPr>
          <w:rFonts w:ascii="Times New Roman" w:hAnsi="Times New Roman"/>
          <w:sz w:val="28"/>
          <w:szCs w:val="28"/>
        </w:rPr>
        <w:t xml:space="preserve">ценностное отношение к природе; </w:t>
      </w:r>
      <w:r>
        <w:rPr>
          <w:rFonts w:ascii="Times New Roman" w:hAnsi="Times New Roman"/>
          <w:color w:val="000000"/>
          <w:sz w:val="28"/>
          <w:szCs w:val="28"/>
        </w:rPr>
        <w:t>бережное отношение к живым организмам,  способность сочувствовать природе и её обитателям;</w:t>
      </w:r>
    </w:p>
    <w:p w:rsidR="00360E73" w:rsidRDefault="005514D2">
      <w:pPr>
        <w:pStyle w:val="affd"/>
        <w:numPr>
          <w:ilvl w:val="0"/>
          <w:numId w:val="26"/>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потребность в занятиях физической культурой и спортом; </w:t>
      </w:r>
    </w:p>
    <w:p w:rsidR="00360E73" w:rsidRDefault="005514D2">
      <w:pPr>
        <w:pStyle w:val="affd"/>
        <w:numPr>
          <w:ilvl w:val="0"/>
          <w:numId w:val="26"/>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негативное отношение к факторам риска здоровью (сниженная двигательная ак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ность, курение, алкоголь, наркотики и другие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 инфекционные за</w:t>
      </w:r>
      <w:r>
        <w:rPr>
          <w:rFonts w:ascii="Times New Roman" w:hAnsi="Times New Roman"/>
          <w:sz w:val="28"/>
          <w:szCs w:val="28"/>
        </w:rPr>
        <w:softHyphen/>
        <w:t>бо</w:t>
      </w:r>
      <w:r>
        <w:rPr>
          <w:rFonts w:ascii="Times New Roman" w:hAnsi="Times New Roman"/>
          <w:sz w:val="28"/>
          <w:szCs w:val="28"/>
        </w:rPr>
        <w:softHyphen/>
        <w:t xml:space="preserve">левания); </w:t>
      </w:r>
    </w:p>
    <w:p w:rsidR="00360E73" w:rsidRDefault="005514D2">
      <w:pPr>
        <w:pStyle w:val="affd"/>
        <w:widowControl w:val="0"/>
        <w:numPr>
          <w:ilvl w:val="0"/>
          <w:numId w:val="26"/>
        </w:numPr>
        <w:tabs>
          <w:tab w:val="clear" w:pos="709"/>
          <w:tab w:val="left" w:pos="720"/>
        </w:tabs>
        <w:spacing w:line="240" w:lineRule="auto"/>
        <w:contextualSpacing/>
        <w:jc w:val="both"/>
        <w:rPr>
          <w:rFonts w:ascii="Times New Roman" w:hAnsi="Times New Roman"/>
          <w:sz w:val="28"/>
          <w:szCs w:val="28"/>
        </w:rPr>
      </w:pPr>
      <w:r>
        <w:rPr>
          <w:rFonts w:ascii="Times New Roman" w:hAnsi="Times New Roman"/>
          <w:sz w:val="28"/>
          <w:szCs w:val="28"/>
        </w:rPr>
        <w:t>эмоционально-ценностное отношение к окружающей среде, осознание не</w:t>
      </w:r>
      <w:r>
        <w:rPr>
          <w:rFonts w:ascii="Times New Roman" w:hAnsi="Times New Roman"/>
          <w:sz w:val="28"/>
          <w:szCs w:val="28"/>
        </w:rPr>
        <w:softHyphen/>
        <w:t>об</w:t>
      </w:r>
      <w:r>
        <w:rPr>
          <w:rFonts w:ascii="Times New Roman" w:hAnsi="Times New Roman"/>
          <w:sz w:val="28"/>
          <w:szCs w:val="28"/>
        </w:rPr>
        <w:softHyphen/>
        <w:t>хо</w:t>
      </w:r>
      <w:r>
        <w:rPr>
          <w:rFonts w:ascii="Times New Roman" w:hAnsi="Times New Roman"/>
          <w:sz w:val="28"/>
          <w:szCs w:val="28"/>
        </w:rPr>
        <w:softHyphen/>
        <w:t>ди</w:t>
      </w:r>
      <w:r>
        <w:rPr>
          <w:rFonts w:ascii="Times New Roman" w:hAnsi="Times New Roman"/>
          <w:sz w:val="28"/>
          <w:szCs w:val="28"/>
        </w:rPr>
        <w:softHyphen/>
        <w:t>мо</w:t>
      </w:r>
      <w:r>
        <w:rPr>
          <w:rFonts w:ascii="Times New Roman" w:hAnsi="Times New Roman"/>
          <w:sz w:val="28"/>
          <w:szCs w:val="28"/>
        </w:rPr>
        <w:softHyphen/>
        <w:t>с</w:t>
      </w:r>
      <w:r>
        <w:rPr>
          <w:rFonts w:ascii="Times New Roman" w:hAnsi="Times New Roman"/>
          <w:sz w:val="28"/>
          <w:szCs w:val="28"/>
        </w:rPr>
        <w:softHyphen/>
        <w:t>ти ее охраны;</w:t>
      </w:r>
    </w:p>
    <w:p w:rsidR="00360E73" w:rsidRDefault="005514D2">
      <w:pPr>
        <w:pStyle w:val="aff9"/>
        <w:numPr>
          <w:ilvl w:val="0"/>
          <w:numId w:val="26"/>
        </w:numPr>
        <w:contextualSpacing/>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360E73" w:rsidRDefault="005514D2">
      <w:pPr>
        <w:pStyle w:val="aff9"/>
        <w:numPr>
          <w:ilvl w:val="0"/>
          <w:numId w:val="26"/>
        </w:numPr>
        <w:contextualSpacing/>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360E73" w:rsidRDefault="005514D2">
      <w:pPr>
        <w:pStyle w:val="affd"/>
        <w:numPr>
          <w:ilvl w:val="0"/>
          <w:numId w:val="26"/>
        </w:numPr>
        <w:tabs>
          <w:tab w:val="clear" w:pos="709"/>
          <w:tab w:val="left" w:pos="720"/>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установка на здоровый образ жизни и реализация ее в реальном поведении  и поступках; </w:t>
      </w:r>
    </w:p>
    <w:p w:rsidR="00360E73" w:rsidRDefault="005514D2">
      <w:pPr>
        <w:pStyle w:val="affd"/>
        <w:numPr>
          <w:ilvl w:val="0"/>
          <w:numId w:val="26"/>
        </w:numPr>
        <w:tabs>
          <w:tab w:val="clear" w:pos="709"/>
          <w:tab w:val="left" w:pos="720"/>
          <w:tab w:val="left" w:pos="993"/>
          <w:tab w:val="left" w:pos="1080"/>
        </w:tabs>
        <w:spacing w:line="240" w:lineRule="auto"/>
        <w:contextualSpacing/>
        <w:jc w:val="both"/>
        <w:rPr>
          <w:rFonts w:ascii="Times New Roman" w:hAnsi="Times New Roman"/>
          <w:color w:val="000000"/>
          <w:sz w:val="28"/>
          <w:szCs w:val="28"/>
        </w:rPr>
      </w:pPr>
      <w:r>
        <w:rPr>
          <w:rFonts w:ascii="Times New Roman" w:hAnsi="Times New Roman"/>
          <w:sz w:val="28"/>
          <w:szCs w:val="28"/>
        </w:rPr>
        <w:t xml:space="preserve">стремление заботиться о своем здоровье; </w:t>
      </w:r>
    </w:p>
    <w:p w:rsidR="00360E73" w:rsidRDefault="005514D2">
      <w:pPr>
        <w:pStyle w:val="affd"/>
        <w:numPr>
          <w:ilvl w:val="0"/>
          <w:numId w:val="26"/>
        </w:numPr>
        <w:shd w:val="clear" w:color="auto" w:fill="FFFFFF"/>
        <w:spacing w:line="240" w:lineRule="auto"/>
        <w:contextualSpacing/>
        <w:jc w:val="both"/>
        <w:rPr>
          <w:rFonts w:ascii="Times New Roman" w:hAnsi="Times New Roman"/>
          <w:sz w:val="28"/>
          <w:szCs w:val="28"/>
        </w:rPr>
      </w:pPr>
      <w:r>
        <w:rPr>
          <w:rFonts w:ascii="Times New Roman" w:hAnsi="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olor w:val="000000"/>
          <w:sz w:val="28"/>
          <w:szCs w:val="28"/>
        </w:rPr>
        <w:t>здо</w:t>
      </w:r>
      <w:r>
        <w:rPr>
          <w:rFonts w:ascii="Times New Roman" w:hAnsi="Times New Roman"/>
          <w:color w:val="000000"/>
          <w:sz w:val="28"/>
          <w:szCs w:val="28"/>
        </w:rPr>
        <w:softHyphen/>
        <w:t>ро</w:t>
      </w:r>
      <w:r>
        <w:rPr>
          <w:rFonts w:ascii="Times New Roman" w:hAnsi="Times New Roman"/>
          <w:color w:val="000000"/>
          <w:sz w:val="28"/>
          <w:szCs w:val="28"/>
        </w:rPr>
        <w:softHyphen/>
        <w:t>вье</w:t>
      </w:r>
      <w:r>
        <w:rPr>
          <w:rFonts w:ascii="Times New Roman" w:hAnsi="Times New Roman"/>
          <w:color w:val="000000"/>
          <w:sz w:val="28"/>
          <w:szCs w:val="28"/>
        </w:rPr>
        <w:softHyphen/>
        <w:t>с</w:t>
      </w:r>
      <w:r>
        <w:rPr>
          <w:rFonts w:ascii="Times New Roman" w:hAnsi="Times New Roman"/>
          <w:color w:val="000000"/>
          <w:sz w:val="28"/>
          <w:szCs w:val="28"/>
        </w:rPr>
        <w:softHyphen/>
        <w:t>бе</w:t>
      </w:r>
      <w:r>
        <w:rPr>
          <w:rFonts w:ascii="Times New Roman" w:hAnsi="Times New Roman"/>
          <w:color w:val="000000"/>
          <w:sz w:val="28"/>
          <w:szCs w:val="28"/>
        </w:rPr>
        <w:softHyphen/>
        <w:t>ре</w:t>
      </w:r>
      <w:r>
        <w:rPr>
          <w:rFonts w:ascii="Times New Roman" w:hAnsi="Times New Roman"/>
          <w:color w:val="000000"/>
          <w:sz w:val="28"/>
          <w:szCs w:val="28"/>
        </w:rPr>
        <w:softHyphen/>
        <w:t>гаюшего</w:t>
      </w:r>
      <w:proofErr w:type="spellEnd"/>
      <w:r>
        <w:rPr>
          <w:rFonts w:ascii="Times New Roman" w:hAnsi="Times New Roman"/>
          <w:color w:val="000000"/>
          <w:sz w:val="28"/>
          <w:szCs w:val="28"/>
        </w:rPr>
        <w:t>, безопасного поведения (в отношении к природе и людям);</w:t>
      </w:r>
    </w:p>
    <w:p w:rsidR="00360E73" w:rsidRDefault="005514D2">
      <w:pPr>
        <w:pStyle w:val="affd"/>
        <w:numPr>
          <w:ilvl w:val="0"/>
          <w:numId w:val="26"/>
        </w:numPr>
        <w:spacing w:line="240" w:lineRule="auto"/>
        <w:contextualSpacing/>
        <w:jc w:val="both"/>
        <w:rPr>
          <w:rFonts w:ascii="Times New Roman" w:hAnsi="Times New Roman"/>
          <w:sz w:val="28"/>
          <w:szCs w:val="28"/>
        </w:rPr>
      </w:pPr>
      <w:r>
        <w:rPr>
          <w:rFonts w:ascii="Times New Roman" w:hAnsi="Times New Roman"/>
          <w:sz w:val="28"/>
          <w:szCs w:val="28"/>
        </w:rPr>
        <w:t xml:space="preserve">готовность противостоять вовлечению в </w:t>
      </w:r>
      <w:proofErr w:type="spellStart"/>
      <w:r>
        <w:rPr>
          <w:rFonts w:ascii="Times New Roman" w:hAnsi="Times New Roman"/>
          <w:sz w:val="28"/>
          <w:szCs w:val="28"/>
        </w:rPr>
        <w:t>табакокурение</w:t>
      </w:r>
      <w:proofErr w:type="spellEnd"/>
      <w:r>
        <w:rPr>
          <w:rFonts w:ascii="Times New Roman" w:hAnsi="Times New Roman"/>
          <w:sz w:val="28"/>
          <w:szCs w:val="28"/>
        </w:rPr>
        <w:t>, употребление алкоголя, наркотических и сильнодействующих веществ;</w:t>
      </w:r>
    </w:p>
    <w:p w:rsidR="00360E73" w:rsidRDefault="005514D2">
      <w:pPr>
        <w:pStyle w:val="affd"/>
        <w:numPr>
          <w:ilvl w:val="0"/>
          <w:numId w:val="26"/>
        </w:numPr>
        <w:tabs>
          <w:tab w:val="clear" w:pos="709"/>
          <w:tab w:val="left" w:pos="720"/>
          <w:tab w:val="left" w:pos="993"/>
          <w:tab w:val="left" w:pos="1080"/>
        </w:tabs>
        <w:spacing w:line="240" w:lineRule="auto"/>
        <w:contextualSpacing/>
        <w:jc w:val="both"/>
        <w:rPr>
          <w:rFonts w:ascii="Times New Roman" w:hAnsi="Times New Roman"/>
          <w:sz w:val="28"/>
          <w:szCs w:val="28"/>
        </w:rPr>
      </w:pPr>
      <w:r>
        <w:rPr>
          <w:rFonts w:ascii="Times New Roman" w:hAnsi="Times New Roman"/>
          <w:sz w:val="28"/>
          <w:szCs w:val="28"/>
        </w:rPr>
        <w:t>готовность самостоятельно поддерживать свое здоровье на основе использования навыков личной гигиены;</w:t>
      </w:r>
    </w:p>
    <w:p w:rsidR="00360E73" w:rsidRDefault="005514D2">
      <w:pPr>
        <w:pStyle w:val="aff6"/>
        <w:numPr>
          <w:ilvl w:val="0"/>
          <w:numId w:val="26"/>
        </w:numPr>
        <w:spacing w:before="0" w:after="0" w:line="240" w:lineRule="auto"/>
        <w:contextualSpacing/>
        <w:jc w:val="both"/>
        <w:rPr>
          <w:sz w:val="28"/>
          <w:szCs w:val="28"/>
        </w:rPr>
      </w:pPr>
      <w:r>
        <w:rPr>
          <w:sz w:val="28"/>
          <w:szCs w:val="28"/>
        </w:rPr>
        <w:t xml:space="preserve">овладение умениями взаимодействия с людьми, работать в коллективе с выполнением различных социальных ролей; </w:t>
      </w:r>
    </w:p>
    <w:p w:rsidR="00360E73" w:rsidRDefault="005514D2">
      <w:pPr>
        <w:pStyle w:val="affd"/>
        <w:numPr>
          <w:ilvl w:val="0"/>
          <w:numId w:val="26"/>
        </w:numPr>
        <w:tabs>
          <w:tab w:val="left" w:pos="1080"/>
        </w:tabs>
        <w:spacing w:line="240" w:lineRule="auto"/>
        <w:contextualSpacing/>
        <w:jc w:val="both"/>
        <w:rPr>
          <w:rFonts w:ascii="Times New Roman" w:hAnsi="Times New Roman"/>
          <w:sz w:val="28"/>
          <w:szCs w:val="28"/>
        </w:rPr>
      </w:pPr>
      <w:r>
        <w:rPr>
          <w:rFonts w:ascii="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360E73" w:rsidRDefault="005514D2">
      <w:pPr>
        <w:pStyle w:val="affd"/>
        <w:numPr>
          <w:ilvl w:val="0"/>
          <w:numId w:val="26"/>
        </w:numPr>
        <w:tabs>
          <w:tab w:val="left" w:pos="1080"/>
        </w:tabs>
        <w:spacing w:line="240" w:lineRule="auto"/>
        <w:contextualSpacing/>
        <w:jc w:val="both"/>
        <w:rPr>
          <w:rFonts w:ascii="Times New Roman" w:hAnsi="Times New Roman"/>
          <w:sz w:val="28"/>
          <w:szCs w:val="28"/>
        </w:rPr>
      </w:pPr>
      <w:r>
        <w:rPr>
          <w:rFonts w:ascii="Times New Roman" w:hAnsi="Times New Roman"/>
          <w:sz w:val="28"/>
          <w:szCs w:val="28"/>
        </w:rPr>
        <w:t>развитие навыков устанавливать и выявлять причинно-следственные связи в окружающем мире;</w:t>
      </w:r>
    </w:p>
    <w:p w:rsidR="00360E73" w:rsidRDefault="005514D2">
      <w:pPr>
        <w:pStyle w:val="affd"/>
        <w:numPr>
          <w:ilvl w:val="0"/>
          <w:numId w:val="26"/>
        </w:numPr>
        <w:tabs>
          <w:tab w:val="clear" w:pos="709"/>
          <w:tab w:val="left" w:pos="720"/>
          <w:tab w:val="left" w:pos="993"/>
          <w:tab w:val="left" w:pos="1080"/>
        </w:tabs>
        <w:spacing w:line="240" w:lineRule="auto"/>
        <w:contextualSpacing/>
        <w:jc w:val="both"/>
        <w:rPr>
          <w:rFonts w:ascii="Times New Roman" w:hAnsi="Times New Roman"/>
          <w:sz w:val="28"/>
          <w:szCs w:val="28"/>
        </w:rPr>
      </w:pPr>
      <w:r>
        <w:rPr>
          <w:rFonts w:ascii="Times New Roman" w:hAnsi="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5514D2" w:rsidRDefault="005514D2">
      <w:pPr>
        <w:pStyle w:val="affe"/>
        <w:spacing w:line="240" w:lineRule="auto"/>
        <w:ind w:firstLine="720"/>
        <w:contextualSpacing/>
        <w:jc w:val="center"/>
        <w:rPr>
          <w:b/>
        </w:rPr>
      </w:pPr>
    </w:p>
    <w:p w:rsidR="005514D2" w:rsidRDefault="005514D2">
      <w:pPr>
        <w:pStyle w:val="affe"/>
        <w:spacing w:line="240" w:lineRule="auto"/>
        <w:ind w:firstLine="720"/>
        <w:contextualSpacing/>
        <w:jc w:val="center"/>
        <w:rPr>
          <w:b/>
        </w:rPr>
      </w:pPr>
    </w:p>
    <w:p w:rsidR="005514D2" w:rsidRDefault="005514D2">
      <w:pPr>
        <w:pStyle w:val="affe"/>
        <w:spacing w:line="240" w:lineRule="auto"/>
        <w:ind w:firstLine="720"/>
        <w:contextualSpacing/>
        <w:jc w:val="center"/>
        <w:rPr>
          <w:b/>
        </w:rPr>
      </w:pPr>
    </w:p>
    <w:p w:rsidR="00360E73" w:rsidRDefault="005514D2">
      <w:pPr>
        <w:pStyle w:val="affe"/>
        <w:spacing w:line="240" w:lineRule="auto"/>
        <w:ind w:firstLine="720"/>
        <w:contextualSpacing/>
        <w:jc w:val="center"/>
        <w:rPr>
          <w:b/>
          <w:caps w:val="0"/>
          <w:color w:val="00000A"/>
        </w:rPr>
      </w:pPr>
      <w:r>
        <w:rPr>
          <w:b/>
        </w:rPr>
        <w:lastRenderedPageBreak/>
        <w:t>2.2.5. </w:t>
      </w:r>
      <w:r>
        <w:rPr>
          <w:b/>
          <w:i/>
          <w:caps w:val="0"/>
        </w:rPr>
        <w:t>Программа коррекционной работы</w:t>
      </w:r>
    </w:p>
    <w:p w:rsidR="00360E73" w:rsidRDefault="005514D2">
      <w:pPr>
        <w:pStyle w:val="affe"/>
        <w:spacing w:line="240" w:lineRule="auto"/>
        <w:ind w:firstLine="720"/>
        <w:contextualSpacing/>
        <w:jc w:val="center"/>
        <w:rPr>
          <w:caps w:val="0"/>
          <w:color w:val="0000FF"/>
        </w:rPr>
      </w:pPr>
      <w:bookmarkStart w:id="1" w:name="bookmark186"/>
      <w:r>
        <w:rPr>
          <w:b/>
          <w:caps w:val="0"/>
          <w:color w:val="00000A"/>
        </w:rPr>
        <w:t xml:space="preserve">Цель </w:t>
      </w:r>
      <w:bookmarkEnd w:id="1"/>
      <w:r>
        <w:rPr>
          <w:b/>
          <w:caps w:val="0"/>
          <w:color w:val="00000A"/>
        </w:rPr>
        <w:t>коррекционной работы</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360E73" w:rsidRDefault="005514D2">
      <w:pPr>
        <w:pStyle w:val="affe"/>
        <w:spacing w:line="240" w:lineRule="auto"/>
        <w:ind w:firstLine="709"/>
        <w:contextualSpacing/>
        <w:rPr>
          <w:strike/>
          <w:color w:val="00000A"/>
        </w:rPr>
      </w:pPr>
      <w:r>
        <w:rPr>
          <w:caps w:val="0"/>
          <w:color w:val="00000A"/>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360E73" w:rsidRDefault="005514D2">
      <w:pPr>
        <w:pStyle w:val="1"/>
        <w:tabs>
          <w:tab w:val="left" w:pos="0"/>
        </w:tabs>
        <w:spacing w:line="240" w:lineRule="auto"/>
        <w:ind w:firstLine="709"/>
        <w:contextualSpacing/>
        <w:jc w:val="center"/>
        <w:rPr>
          <w:rFonts w:ascii="Times New Roman" w:hAnsi="Times New Roman" w:cs="Times New Roman"/>
          <w:sz w:val="28"/>
          <w:szCs w:val="28"/>
        </w:rPr>
      </w:pPr>
      <w:bookmarkStart w:id="2" w:name="bookmark187"/>
      <w:bookmarkEnd w:id="2"/>
      <w:r>
        <w:rPr>
          <w:rFonts w:ascii="Times New Roman" w:hAnsi="Times New Roman" w:cs="Times New Roman"/>
          <w:b/>
          <w:i/>
          <w:sz w:val="28"/>
          <w:szCs w:val="28"/>
        </w:rPr>
        <w:t>Задачи коррекционной работы:</w:t>
      </w:r>
    </w:p>
    <w:p w:rsidR="00360E73" w:rsidRDefault="005514D2">
      <w:pPr>
        <w:pStyle w:val="1"/>
        <w:tabs>
          <w:tab w:val="clear" w:pos="709"/>
          <w:tab w:val="left" w:pos="720"/>
          <w:tab w:val="left" w:pos="108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360E73" w:rsidRDefault="005514D2">
      <w:pPr>
        <w:pStyle w:val="1"/>
        <w:tabs>
          <w:tab w:val="clear" w:pos="709"/>
          <w:tab w:val="left" w:pos="720"/>
          <w:tab w:val="left" w:pos="108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360E73" w:rsidRDefault="005514D2">
      <w:pPr>
        <w:pStyle w:val="affe"/>
        <w:tabs>
          <w:tab w:val="left" w:pos="-180"/>
          <w:tab w:val="left" w:pos="0"/>
        </w:tabs>
        <w:spacing w:line="240" w:lineRule="auto"/>
        <w:ind w:firstLine="709"/>
        <w:contextualSpacing/>
        <w:rPr>
          <w:caps w:val="0"/>
          <w:color w:val="00000A"/>
        </w:rPr>
      </w:pPr>
      <w:r>
        <w:t>―</w:t>
      </w:r>
      <w:r>
        <w:rPr>
          <w:caps w:val="0"/>
          <w:color w:val="00000A"/>
        </w:rPr>
        <w:t> реализация системы мероприятий по социальной адаптации обучающихся с умственной отсталостью (интеллектуальными нарушениями);</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стью (интеллектуальными нарушениями) консультативной и методической помощи по психолого-педагогическим,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ным, правовым, медицинским 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360E73" w:rsidRDefault="005514D2">
      <w:pPr>
        <w:pStyle w:val="affe"/>
        <w:spacing w:line="240" w:lineRule="auto"/>
        <w:ind w:firstLine="709"/>
        <w:contextualSpacing/>
        <w:jc w:val="center"/>
        <w:rPr>
          <w:color w:val="00000A"/>
        </w:rPr>
      </w:pPr>
      <w:bookmarkStart w:id="3" w:name="bookmark188"/>
      <w:r>
        <w:rPr>
          <w:b/>
          <w:i/>
          <w:caps w:val="0"/>
          <w:color w:val="00000A"/>
        </w:rPr>
        <w:t xml:space="preserve">Принципы </w:t>
      </w:r>
      <w:bookmarkEnd w:id="3"/>
      <w:r>
        <w:rPr>
          <w:b/>
          <w:i/>
          <w:caps w:val="0"/>
          <w:color w:val="00000A"/>
        </w:rPr>
        <w:t>коррекционной работы:</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 о</w:t>
      </w:r>
      <w:r>
        <w:rPr>
          <w:rFonts w:ascii="Times New Roman" w:hAnsi="Times New Roman"/>
          <w:sz w:val="28"/>
          <w:szCs w:val="28"/>
        </w:rPr>
        <w:t>бучающегося 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 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 помощь в развитии с учетом его индивидуальных образовательных потребностей</w:t>
      </w:r>
      <w:r>
        <w:rPr>
          <w:rFonts w:ascii="Times New Roman" w:hAnsi="Times New Roman"/>
          <w:caps/>
          <w:sz w:val="28"/>
          <w:szCs w:val="28"/>
        </w:rPr>
        <w:t>.</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Принцип</w:t>
      </w:r>
      <w:r>
        <w:rPr>
          <w:rStyle w:val="13"/>
          <w:iCs/>
          <w:caps w:val="0"/>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360E73" w:rsidRDefault="005514D2">
      <w:pPr>
        <w:pStyle w:val="aff2"/>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Принцип</w:t>
      </w:r>
      <w:r>
        <w:rPr>
          <w:rStyle w:val="13"/>
          <w:iCs/>
          <w:caps w:val="0"/>
          <w:sz w:val="28"/>
          <w:szCs w:val="28"/>
        </w:rPr>
        <w:t xml:space="preserve"> непрерывности </w:t>
      </w:r>
      <w:r>
        <w:rPr>
          <w:rStyle w:val="13"/>
          <w:i w:val="0"/>
          <w:iCs/>
          <w:caps w:val="0"/>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3"/>
          <w:rFonts w:cs="Times New Roman"/>
          <w:iCs/>
          <w:caps w:val="0"/>
          <w:sz w:val="28"/>
          <w:szCs w:val="28"/>
        </w:rPr>
        <w:t xml:space="preserve">вариативности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360E73" w:rsidRDefault="00360E73">
      <w:pPr>
        <w:pStyle w:val="1"/>
        <w:tabs>
          <w:tab w:val="left" w:pos="-180"/>
          <w:tab w:val="left" w:pos="0"/>
        </w:tabs>
        <w:spacing w:line="240" w:lineRule="auto"/>
        <w:ind w:firstLine="709"/>
        <w:contextualSpacing/>
        <w:jc w:val="center"/>
        <w:rPr>
          <w:rFonts w:ascii="Times New Roman" w:hAnsi="Times New Roman" w:cs="Times New Roman"/>
          <w:b/>
          <w:i/>
          <w:sz w:val="28"/>
          <w:szCs w:val="28"/>
        </w:rPr>
      </w:pPr>
    </w:p>
    <w:p w:rsidR="00360E73" w:rsidRDefault="005514D2">
      <w:pPr>
        <w:pStyle w:val="1"/>
        <w:tabs>
          <w:tab w:val="left" w:pos="-180"/>
          <w:tab w:val="left" w:pos="0"/>
        </w:tabs>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360E73" w:rsidRDefault="005514D2">
      <w:pPr>
        <w:pStyle w:val="1"/>
        <w:tabs>
          <w:tab w:val="left" w:pos="-180"/>
          <w:tab w:val="left" w:pos="0"/>
        </w:tabs>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360E73" w:rsidRDefault="005514D2">
      <w:pPr>
        <w:pStyle w:val="1"/>
        <w:tabs>
          <w:tab w:val="left" w:pos="-180"/>
          <w:tab w:val="left" w:pos="0"/>
        </w:tabs>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60E73" w:rsidRDefault="005514D2">
      <w:pPr>
        <w:pStyle w:val="1"/>
        <w:tabs>
          <w:tab w:val="left" w:pos="-180"/>
          <w:tab w:val="left" w:pos="0"/>
        </w:tabs>
        <w:spacing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360E73" w:rsidRDefault="005514D2">
      <w:pPr>
        <w:pStyle w:val="1"/>
        <w:tabs>
          <w:tab w:val="left" w:pos="-180"/>
          <w:tab w:val="left" w:pos="0"/>
        </w:tabs>
        <w:spacing w:line="240" w:lineRule="auto"/>
        <w:ind w:firstLine="709"/>
        <w:contextualSpacing/>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360E73" w:rsidRDefault="005514D2">
      <w:pPr>
        <w:pStyle w:val="aff2"/>
        <w:spacing w:after="0" w:line="240" w:lineRule="auto"/>
        <w:ind w:firstLine="720"/>
        <w:contextualSpacing/>
        <w:jc w:val="both"/>
        <w:rPr>
          <w:rFonts w:ascii="Times New Roman" w:hAnsi="Times New Roman"/>
          <w:sz w:val="28"/>
          <w:szCs w:val="28"/>
        </w:rPr>
      </w:pPr>
      <w:r>
        <w:rPr>
          <w:rFonts w:ascii="Times New Roman" w:hAnsi="Times New Roman"/>
          <w:sz w:val="28"/>
          <w:szCs w:val="28"/>
        </w:rPr>
        <w:t>Основными направлениями коррекционной работы являются</w:t>
      </w:r>
      <w:r>
        <w:rPr>
          <w:rFonts w:ascii="Times New Roman" w:hAnsi="Times New Roman"/>
          <w:caps/>
          <w:sz w:val="28"/>
          <w:szCs w:val="28"/>
        </w:rPr>
        <w:t>:</w:t>
      </w:r>
    </w:p>
    <w:p w:rsidR="00360E73" w:rsidRDefault="005514D2">
      <w:pPr>
        <w:pStyle w:val="affe"/>
        <w:spacing w:line="240" w:lineRule="auto"/>
        <w:ind w:firstLine="720"/>
        <w:contextualSpacing/>
        <w:rPr>
          <w:caps w:val="0"/>
          <w:color w:val="00000A"/>
        </w:rPr>
      </w:pPr>
      <w:r>
        <w:rPr>
          <w:caps w:val="0"/>
          <w:color w:val="00000A"/>
          <w:u w:val="single"/>
        </w:rPr>
        <w:t>1.</w:t>
      </w:r>
      <w:r>
        <w:rPr>
          <w:caps w:val="0"/>
          <w:color w:val="00000A"/>
          <w:u w:val="single"/>
          <w:lang w:val="en-US"/>
        </w:rPr>
        <w:t> </w:t>
      </w:r>
      <w:r>
        <w:rPr>
          <w:rStyle w:val="13"/>
          <w:iCs/>
          <w:sz w:val="28"/>
          <w:u w:val="single"/>
        </w:rPr>
        <w:t>Диагностическая работа</w:t>
      </w:r>
      <w:r>
        <w:rPr>
          <w:rStyle w:val="13"/>
          <w:i w:val="0"/>
          <w:iCs/>
          <w:sz w:val="28"/>
        </w:rPr>
        <w:t>, которая</w:t>
      </w:r>
      <w:r>
        <w:rPr>
          <w:caps w:val="0"/>
          <w:color w:val="00000A"/>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360E73" w:rsidRDefault="005514D2">
      <w:pPr>
        <w:pStyle w:val="affe"/>
        <w:spacing w:line="240" w:lineRule="auto"/>
        <w:ind w:firstLine="720"/>
        <w:contextualSpacing/>
        <w:rPr>
          <w:caps w:val="0"/>
          <w:color w:val="00000A"/>
        </w:rPr>
      </w:pPr>
      <w:r>
        <w:rPr>
          <w:caps w:val="0"/>
          <w:color w:val="00000A"/>
        </w:rPr>
        <w:t>Проведение диагностической работы предполагает осуществление:</w:t>
      </w:r>
    </w:p>
    <w:p w:rsidR="00360E73" w:rsidRDefault="005514D2">
      <w:pPr>
        <w:pStyle w:val="affe"/>
        <w:spacing w:line="240" w:lineRule="auto"/>
        <w:ind w:firstLine="720"/>
        <w:contextualSpacing/>
        <w:rPr>
          <w:rFonts w:eastAsia="Times New Roman"/>
          <w:caps w:val="0"/>
          <w:color w:val="00000A"/>
        </w:rPr>
      </w:pPr>
      <w:r>
        <w:rPr>
          <w:caps w:val="0"/>
          <w:color w:val="00000A"/>
        </w:rPr>
        <w:t>1) психолого-педагогического и медицинского обследования с целью выявления их особых образовательных потребностей:</w:t>
      </w:r>
    </w:p>
    <w:p w:rsidR="00360E73" w:rsidRDefault="005514D2">
      <w:pPr>
        <w:pStyle w:val="affe"/>
        <w:spacing w:line="240" w:lineRule="auto"/>
        <w:ind w:firstLine="720"/>
        <w:contextualSpacing/>
        <w:rPr>
          <w:rFonts w:eastAsia="Times New Roman"/>
          <w:caps w:val="0"/>
          <w:color w:val="00000A"/>
        </w:rPr>
      </w:pPr>
      <w:r>
        <w:rPr>
          <w:caps w:val="0"/>
          <w:color w:val="00000A"/>
        </w:rPr>
        <w:t>― развития познавательной сферы, специфических трудностей в овладении содержанием образования и потенциальных возможностей;</w:t>
      </w:r>
    </w:p>
    <w:p w:rsidR="00360E73" w:rsidRDefault="005514D2">
      <w:pPr>
        <w:pStyle w:val="affe"/>
        <w:spacing w:line="240" w:lineRule="auto"/>
        <w:ind w:firstLine="720"/>
        <w:contextualSpacing/>
        <w:rPr>
          <w:rFonts w:eastAsia="Times New Roman"/>
          <w:caps w:val="0"/>
          <w:color w:val="00000A"/>
        </w:rPr>
      </w:pPr>
      <w:r>
        <w:rPr>
          <w:caps w:val="0"/>
          <w:color w:val="00000A"/>
        </w:rPr>
        <w:t>― развития эмоционально-волевой сферы и личностных особенностей обучающихся;</w:t>
      </w:r>
    </w:p>
    <w:p w:rsidR="00360E73" w:rsidRDefault="005514D2">
      <w:pPr>
        <w:pStyle w:val="affe"/>
        <w:spacing w:line="240" w:lineRule="auto"/>
        <w:ind w:firstLine="720"/>
        <w:contextualSpacing/>
        <w:rPr>
          <w:caps w:val="0"/>
          <w:color w:val="00000A"/>
        </w:rPr>
      </w:pPr>
      <w:r>
        <w:rPr>
          <w:caps w:val="0"/>
          <w:color w:val="00000A"/>
        </w:rPr>
        <w:t>― определение социальной ситуации развития и условий семейного воспитания ученика;</w:t>
      </w:r>
    </w:p>
    <w:p w:rsidR="00360E73" w:rsidRDefault="005514D2">
      <w:pPr>
        <w:pStyle w:val="affe"/>
        <w:spacing w:line="240" w:lineRule="auto"/>
        <w:ind w:firstLine="720"/>
        <w:contextualSpacing/>
        <w:rPr>
          <w:caps w:val="0"/>
          <w:color w:val="00000A"/>
        </w:rPr>
      </w:pPr>
      <w:r>
        <w:rPr>
          <w:caps w:val="0"/>
          <w:color w:val="00000A"/>
        </w:rPr>
        <w:t>2) мониторинга динамики развития обучающихся, их успешности в освоении АООП;</w:t>
      </w:r>
    </w:p>
    <w:p w:rsidR="00360E73" w:rsidRDefault="005514D2">
      <w:pPr>
        <w:pStyle w:val="affe"/>
        <w:spacing w:line="240" w:lineRule="auto"/>
        <w:ind w:firstLine="720"/>
        <w:contextualSpacing/>
        <w:rPr>
          <w:caps w:val="0"/>
          <w:color w:val="00000A"/>
        </w:rPr>
      </w:pPr>
      <w:r>
        <w:rPr>
          <w:caps w:val="0"/>
          <w:color w:val="00000A"/>
        </w:rPr>
        <w:t>3) анализа результатов обследования с целью проектирования и корректировки коррекционных мероприятий.</w:t>
      </w:r>
    </w:p>
    <w:p w:rsidR="00360E73" w:rsidRDefault="005514D2">
      <w:pPr>
        <w:pStyle w:val="affe"/>
        <w:spacing w:line="240" w:lineRule="auto"/>
        <w:ind w:firstLine="720"/>
        <w:contextualSpacing/>
        <w:rPr>
          <w:rFonts w:eastAsia="Times New Roman"/>
          <w:caps w:val="0"/>
          <w:color w:val="00000A"/>
        </w:rPr>
      </w:pPr>
      <w:r>
        <w:rPr>
          <w:caps w:val="0"/>
          <w:color w:val="00000A"/>
        </w:rPr>
        <w:t>В процессе диагностической работы используются следующие формы и методы:</w:t>
      </w:r>
    </w:p>
    <w:p w:rsidR="00360E73" w:rsidRDefault="005514D2">
      <w:pPr>
        <w:pStyle w:val="affe"/>
        <w:spacing w:line="240" w:lineRule="auto"/>
        <w:ind w:firstLine="720"/>
        <w:contextualSpacing/>
        <w:rPr>
          <w:rFonts w:eastAsia="Times New Roman"/>
          <w:caps w:val="0"/>
          <w:color w:val="00000A"/>
        </w:rPr>
      </w:pPr>
      <w:r>
        <w:rPr>
          <w:caps w:val="0"/>
          <w:color w:val="00000A"/>
        </w:rPr>
        <w:t>― сбор сведений о ребенке у педагогов, родителей (беседы, анкетирование, интервьюирование),</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 xml:space="preserve">психолого-педагогический эксперимент, </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наблюдение за учениками во время учебной и внеурочной деятельности,</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беседы с учащимися, учителями и родителями,</w:t>
      </w:r>
    </w:p>
    <w:p w:rsidR="00360E73" w:rsidRDefault="005514D2">
      <w:pPr>
        <w:pStyle w:val="affe"/>
        <w:spacing w:line="240" w:lineRule="auto"/>
        <w:ind w:firstLine="709"/>
        <w:contextualSpacing/>
        <w:rPr>
          <w:rFonts w:eastAsia="Times New Roman"/>
          <w:caps w:val="0"/>
          <w:color w:val="00000A"/>
        </w:rPr>
      </w:pPr>
      <w:r>
        <w:rPr>
          <w:caps w:val="0"/>
          <w:color w:val="00000A"/>
        </w:rPr>
        <w:t>― </w:t>
      </w:r>
      <w:r>
        <w:rPr>
          <w:bCs/>
          <w:caps w:val="0"/>
          <w:color w:val="00000A"/>
        </w:rPr>
        <w:t>изучение работ ребенка (тетради, рисунки, поделки и т. п.) и др.</w:t>
      </w:r>
    </w:p>
    <w:p w:rsidR="00360E73" w:rsidRDefault="005514D2">
      <w:pPr>
        <w:pStyle w:val="affe"/>
        <w:spacing w:line="240" w:lineRule="auto"/>
        <w:ind w:firstLine="720"/>
        <w:contextualSpacing/>
        <w:rPr>
          <w:caps w:val="0"/>
          <w:color w:val="00000A"/>
        </w:rPr>
      </w:pPr>
      <w:r>
        <w:rPr>
          <w:caps w:val="0"/>
          <w:color w:val="00000A"/>
        </w:rPr>
        <w:lastRenderedPageBreak/>
        <w:t>― </w:t>
      </w:r>
      <w:r>
        <w:rPr>
          <w:bCs/>
          <w:caps w:val="0"/>
          <w:color w:val="00000A"/>
        </w:rPr>
        <w:t>оформление документации (психолого-педагогические дневники наблюдения за учащимися и др.).</w:t>
      </w:r>
    </w:p>
    <w:p w:rsidR="00360E73" w:rsidRDefault="005514D2">
      <w:pPr>
        <w:pStyle w:val="affe"/>
        <w:spacing w:line="240" w:lineRule="auto"/>
        <w:ind w:firstLine="720"/>
        <w:contextualSpacing/>
        <w:rPr>
          <w:caps w:val="0"/>
          <w:color w:val="00000A"/>
        </w:rPr>
      </w:pPr>
      <w:r>
        <w:rPr>
          <w:caps w:val="0"/>
          <w:color w:val="00000A"/>
          <w:u w:val="single"/>
        </w:rPr>
        <w:t>2.</w:t>
      </w:r>
      <w:r>
        <w:rPr>
          <w:caps w:val="0"/>
          <w:color w:val="00000A"/>
          <w:u w:val="single"/>
          <w:lang w:val="en-US"/>
        </w:rPr>
        <w:t> </w:t>
      </w:r>
      <w:r>
        <w:rPr>
          <w:i/>
          <w:caps w:val="0"/>
          <w:color w:val="00000A"/>
          <w:u w:val="single"/>
        </w:rPr>
        <w:t>К</w:t>
      </w:r>
      <w:r>
        <w:rPr>
          <w:rStyle w:val="13"/>
          <w:i w:val="0"/>
          <w:iCs/>
          <w:sz w:val="28"/>
          <w:u w:val="single"/>
        </w:rPr>
        <w:t>о</w:t>
      </w:r>
      <w:r>
        <w:rPr>
          <w:rStyle w:val="13"/>
          <w:iCs/>
          <w:sz w:val="28"/>
          <w:u w:val="single"/>
        </w:rPr>
        <w:t>ррекционно-развивающая работа</w:t>
      </w:r>
      <w:r>
        <w:rPr>
          <w:caps w:val="0"/>
          <w:color w:val="00000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60E73" w:rsidRDefault="005514D2">
      <w:pPr>
        <w:pStyle w:val="affe"/>
        <w:spacing w:line="240" w:lineRule="auto"/>
        <w:ind w:firstLine="720"/>
        <w:contextualSpacing/>
        <w:rPr>
          <w:rFonts w:eastAsia="Times New Roman"/>
          <w:caps w:val="0"/>
          <w:color w:val="00000A"/>
        </w:rPr>
      </w:pPr>
      <w:r>
        <w:rPr>
          <w:caps w:val="0"/>
          <w:color w:val="00000A"/>
        </w:rPr>
        <w:t>К</w:t>
      </w:r>
      <w:r>
        <w:rPr>
          <w:rStyle w:val="13"/>
          <w:i w:val="0"/>
          <w:iCs/>
          <w:sz w:val="28"/>
        </w:rPr>
        <w:t>оррекционно-развивающая работа включает:</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составление индивидуальной программы психологического сопровождения учащегося (совместно с педагогами),</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формирование в классе психологического климата комфортного для всех обучающихся,</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60E73" w:rsidRDefault="005514D2">
      <w:pPr>
        <w:pStyle w:val="affe"/>
        <w:spacing w:line="240" w:lineRule="auto"/>
        <w:ind w:firstLine="720"/>
        <w:contextualSpacing/>
        <w:rPr>
          <w:rFonts w:eastAsia="Times New Roman"/>
          <w:caps w:val="0"/>
          <w:color w:val="00000A"/>
        </w:rPr>
      </w:pPr>
      <w:r>
        <w:rPr>
          <w:caps w:val="0"/>
          <w:color w:val="00000A"/>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00000A"/>
        </w:rPr>
        <w:t>психокоррекционных</w:t>
      </w:r>
      <w:proofErr w:type="spellEnd"/>
      <w:r>
        <w:rPr>
          <w:caps w:val="0"/>
          <w:color w:val="00000A"/>
        </w:rPr>
        <w:t xml:space="preserve"> программ (методик, методов и приёмов обучения) в соответствии с их особыми образовательными потребностями,</w:t>
      </w:r>
    </w:p>
    <w:p w:rsidR="00360E73" w:rsidRDefault="005514D2">
      <w:pPr>
        <w:pStyle w:val="affe"/>
        <w:spacing w:line="240" w:lineRule="auto"/>
        <w:ind w:firstLine="720"/>
        <w:contextualSpacing/>
        <w:rPr>
          <w:rFonts w:eastAsia="Times New Roman"/>
          <w:caps w:val="0"/>
          <w:color w:val="00000A"/>
        </w:rPr>
      </w:pPr>
      <w:r>
        <w:rPr>
          <w:caps w:val="0"/>
          <w:color w:val="00000A"/>
        </w:rPr>
        <w:t xml:space="preserve">― организацию и проведение специалистами индивидуальных и групповых занятий по </w:t>
      </w:r>
      <w:proofErr w:type="spellStart"/>
      <w:r>
        <w:rPr>
          <w:caps w:val="0"/>
          <w:color w:val="00000A"/>
        </w:rPr>
        <w:t>психокоррекции</w:t>
      </w:r>
      <w:proofErr w:type="spellEnd"/>
      <w:r>
        <w:rPr>
          <w:caps w:val="0"/>
          <w:color w:val="00000A"/>
        </w:rPr>
        <w:t>, необходимых для преодоления нарушений развития учащихся,</w:t>
      </w:r>
    </w:p>
    <w:p w:rsidR="00360E73" w:rsidRDefault="005514D2">
      <w:pPr>
        <w:pStyle w:val="affe"/>
        <w:spacing w:line="240" w:lineRule="auto"/>
        <w:ind w:firstLine="720"/>
        <w:contextualSpacing/>
        <w:rPr>
          <w:rFonts w:eastAsia="Times New Roman"/>
          <w:caps w:val="0"/>
          <w:color w:val="00000A"/>
        </w:rPr>
      </w:pPr>
      <w:r>
        <w:rPr>
          <w:caps w:val="0"/>
          <w:color w:val="00000A"/>
        </w:rPr>
        <w:t>― развитие эмоционально-волевой и личностной сферы ученика и коррекцию его поведения,</w:t>
      </w:r>
    </w:p>
    <w:p w:rsidR="00360E73" w:rsidRDefault="005514D2">
      <w:pPr>
        <w:pStyle w:val="affe"/>
        <w:spacing w:line="240" w:lineRule="auto"/>
        <w:ind w:firstLine="720"/>
        <w:contextualSpacing/>
        <w:rPr>
          <w:caps w:val="0"/>
          <w:color w:val="00000A"/>
        </w:rPr>
      </w:pPr>
      <w:r>
        <w:rPr>
          <w:caps w:val="0"/>
          <w:color w:val="00000A"/>
        </w:rPr>
        <w:t>― социальное сопровождение ученика в случае неблагоприятных условий жизни при психотравмирующих обстоятельствах.</w:t>
      </w:r>
    </w:p>
    <w:p w:rsidR="00360E73" w:rsidRDefault="005514D2">
      <w:pPr>
        <w:pStyle w:val="affe"/>
        <w:spacing w:line="240" w:lineRule="auto"/>
        <w:ind w:firstLine="720"/>
        <w:contextualSpacing/>
        <w:rPr>
          <w:rFonts w:eastAsia="Times New Roman"/>
          <w:caps w:val="0"/>
          <w:color w:val="00000A"/>
        </w:rPr>
      </w:pPr>
      <w:r>
        <w:rPr>
          <w:caps w:val="0"/>
          <w:color w:val="00000A"/>
        </w:rPr>
        <w:t>В процессе коррекционно-развивающей работы используются следующие формы и методы работы:</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занятия индивидуальные и групповые,</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игры, упражнения, этюды,</w:t>
      </w:r>
    </w:p>
    <w:p w:rsidR="00360E73" w:rsidRDefault="005514D2">
      <w:pPr>
        <w:pStyle w:val="affe"/>
        <w:spacing w:line="240" w:lineRule="auto"/>
        <w:ind w:firstLine="720"/>
        <w:contextualSpacing/>
        <w:rPr>
          <w:rFonts w:eastAsia="Times New Roman"/>
          <w:caps w:val="0"/>
          <w:color w:val="00000A"/>
        </w:rPr>
      </w:pPr>
      <w:r>
        <w:rPr>
          <w:caps w:val="0"/>
          <w:color w:val="00000A"/>
        </w:rPr>
        <w:t>― </w:t>
      </w:r>
      <w:proofErr w:type="spellStart"/>
      <w:r>
        <w:rPr>
          <w:bCs/>
          <w:caps w:val="0"/>
          <w:color w:val="00000A"/>
        </w:rPr>
        <w:t>психокоррекционные</w:t>
      </w:r>
      <w:proofErr w:type="spellEnd"/>
      <w:r>
        <w:rPr>
          <w:bCs/>
          <w:caps w:val="0"/>
          <w:color w:val="00000A"/>
        </w:rPr>
        <w:t xml:space="preserve"> методики и технологии, </w:t>
      </w:r>
    </w:p>
    <w:p w:rsidR="00360E73" w:rsidRDefault="005514D2">
      <w:pPr>
        <w:pStyle w:val="affe"/>
        <w:spacing w:line="240" w:lineRule="auto"/>
        <w:ind w:firstLine="720"/>
        <w:contextualSpacing/>
        <w:rPr>
          <w:rFonts w:eastAsia="Times New Roman"/>
          <w:caps w:val="0"/>
          <w:color w:val="00000A"/>
        </w:rPr>
      </w:pPr>
      <w:r>
        <w:rPr>
          <w:caps w:val="0"/>
          <w:color w:val="00000A"/>
        </w:rPr>
        <w:t>― </w:t>
      </w:r>
      <w:r>
        <w:rPr>
          <w:bCs/>
          <w:caps w:val="0"/>
          <w:color w:val="00000A"/>
        </w:rPr>
        <w:t>беседы с учащимися,</w:t>
      </w:r>
    </w:p>
    <w:p w:rsidR="00360E73" w:rsidRDefault="005514D2">
      <w:pPr>
        <w:pStyle w:val="affe"/>
        <w:spacing w:line="240" w:lineRule="auto"/>
        <w:ind w:firstLine="720"/>
        <w:contextualSpacing/>
        <w:rPr>
          <w:caps w:val="0"/>
          <w:color w:val="00000A"/>
        </w:rPr>
      </w:pPr>
      <w:r>
        <w:rPr>
          <w:caps w:val="0"/>
          <w:color w:val="00000A"/>
        </w:rPr>
        <w:t>― </w:t>
      </w:r>
      <w:r>
        <w:rPr>
          <w:bCs/>
          <w:caps w:val="0"/>
          <w:color w:val="00000A"/>
        </w:rPr>
        <w:t>организация деятельности (игра, труд, изобразительная, конструирование и др.).</w:t>
      </w:r>
    </w:p>
    <w:p w:rsidR="00360E73" w:rsidRDefault="005514D2">
      <w:pPr>
        <w:pStyle w:val="affe"/>
        <w:spacing w:line="240" w:lineRule="auto"/>
        <w:ind w:firstLine="720"/>
        <w:contextualSpacing/>
        <w:rPr>
          <w:caps w:val="0"/>
          <w:color w:val="00000A"/>
        </w:rPr>
      </w:pPr>
      <w:r>
        <w:rPr>
          <w:caps w:val="0"/>
          <w:color w:val="00000A"/>
          <w:u w:val="single"/>
        </w:rPr>
        <w:t>3.</w:t>
      </w:r>
      <w:r>
        <w:rPr>
          <w:caps w:val="0"/>
          <w:color w:val="00000A"/>
          <w:u w:val="single"/>
          <w:lang w:val="en-US"/>
        </w:rPr>
        <w:t> </w:t>
      </w:r>
      <w:r>
        <w:rPr>
          <w:rStyle w:val="13"/>
          <w:iCs/>
          <w:sz w:val="28"/>
          <w:u w:val="single"/>
        </w:rPr>
        <w:t>Консультативная работа</w:t>
      </w:r>
      <w:r>
        <w:rPr>
          <w:caps w:val="0"/>
          <w:color w:val="00000A"/>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60E73" w:rsidRDefault="005514D2">
      <w:pPr>
        <w:pStyle w:val="affe"/>
        <w:spacing w:line="240" w:lineRule="auto"/>
        <w:ind w:firstLine="720"/>
        <w:contextualSpacing/>
        <w:rPr>
          <w:color w:val="00000A"/>
        </w:rPr>
      </w:pPr>
      <w:r>
        <w:rPr>
          <w:caps w:val="0"/>
          <w:color w:val="00000A"/>
        </w:rPr>
        <w:t>К</w:t>
      </w:r>
      <w:r>
        <w:rPr>
          <w:rStyle w:val="13"/>
          <w:i w:val="0"/>
          <w:iCs/>
          <w:sz w:val="28"/>
        </w:rPr>
        <w:t>онсультативная работа включает:</w:t>
      </w:r>
    </w:p>
    <w:p w:rsidR="00360E73" w:rsidRDefault="005514D2">
      <w:pPr>
        <w:pStyle w:val="Default"/>
        <w:ind w:firstLine="720"/>
        <w:contextualSpacing/>
        <w:jc w:val="both"/>
        <w:rPr>
          <w:color w:val="00000A"/>
          <w:sz w:val="28"/>
          <w:szCs w:val="28"/>
        </w:rPr>
      </w:pPr>
      <w:r>
        <w:rPr>
          <w:caps/>
          <w:color w:val="00000A"/>
          <w:sz w:val="28"/>
          <w:szCs w:val="28"/>
        </w:rPr>
        <w:t>― </w:t>
      </w:r>
      <w:r>
        <w:rPr>
          <w:color w:val="00000A"/>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360E73" w:rsidRDefault="005514D2">
      <w:pPr>
        <w:pStyle w:val="affe"/>
        <w:spacing w:line="240" w:lineRule="auto"/>
        <w:ind w:firstLine="720"/>
        <w:contextualSpacing/>
        <w:rPr>
          <w:caps w:val="0"/>
          <w:color w:val="00000A"/>
        </w:rPr>
      </w:pPr>
      <w:r>
        <w:rPr>
          <w:caps w:val="0"/>
          <w:color w:val="00000A"/>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60E73" w:rsidRDefault="005514D2">
      <w:pPr>
        <w:pStyle w:val="affe"/>
        <w:spacing w:line="240" w:lineRule="auto"/>
        <w:ind w:firstLine="720"/>
        <w:contextualSpacing/>
        <w:rPr>
          <w:caps w:val="0"/>
          <w:color w:val="00000A"/>
        </w:rPr>
      </w:pPr>
      <w:r>
        <w:rPr>
          <w:caps w:val="0"/>
          <w:color w:val="00000A"/>
        </w:rPr>
        <w:t>В процессе консультативной работы используются следующие формы и методы работы:</w:t>
      </w:r>
    </w:p>
    <w:p w:rsidR="00360E73" w:rsidRDefault="005514D2">
      <w:pPr>
        <w:pStyle w:val="affe"/>
        <w:spacing w:line="240" w:lineRule="auto"/>
        <w:ind w:firstLine="720"/>
        <w:contextualSpacing/>
        <w:rPr>
          <w:caps w:val="0"/>
          <w:color w:val="00000A"/>
        </w:rPr>
      </w:pPr>
      <w:r>
        <w:rPr>
          <w:caps w:val="0"/>
          <w:color w:val="00000A"/>
        </w:rPr>
        <w:t>беседа, семинар, лекция, консультация, тренинг,</w:t>
      </w:r>
    </w:p>
    <w:p w:rsidR="00360E73" w:rsidRDefault="005514D2">
      <w:pPr>
        <w:pStyle w:val="affe"/>
        <w:spacing w:line="240" w:lineRule="auto"/>
        <w:ind w:firstLine="720"/>
        <w:contextualSpacing/>
        <w:rPr>
          <w:caps w:val="0"/>
          <w:color w:val="00000A"/>
        </w:rPr>
      </w:pPr>
      <w:r>
        <w:rPr>
          <w:caps w:val="0"/>
          <w:color w:val="00000A"/>
        </w:rPr>
        <w:t>анкетирование педагогов, родителей,</w:t>
      </w:r>
    </w:p>
    <w:p w:rsidR="00360E73" w:rsidRDefault="005514D2">
      <w:pPr>
        <w:pStyle w:val="affe"/>
        <w:spacing w:line="240" w:lineRule="auto"/>
        <w:ind w:firstLine="720"/>
        <w:contextualSpacing/>
        <w:rPr>
          <w:caps w:val="0"/>
          <w:color w:val="00000A"/>
        </w:rPr>
      </w:pPr>
      <w:r>
        <w:rPr>
          <w:caps w:val="0"/>
          <w:color w:val="00000A"/>
        </w:rPr>
        <w:lastRenderedPageBreak/>
        <w:t>разработка методических материалов и рекомендаций учителю, родителям.</w:t>
      </w:r>
    </w:p>
    <w:p w:rsidR="00360E73" w:rsidRDefault="005514D2">
      <w:pPr>
        <w:pStyle w:val="affe"/>
        <w:spacing w:line="240" w:lineRule="auto"/>
        <w:ind w:firstLine="720"/>
        <w:contextualSpacing/>
        <w:rPr>
          <w:caps w:val="0"/>
          <w:color w:val="00000A"/>
        </w:rPr>
      </w:pPr>
      <w:r>
        <w:rPr>
          <w:caps w:val="0"/>
          <w:color w:val="00000A"/>
        </w:rPr>
        <w:t xml:space="preserve">Психологическое консультирование основывается на принципах анонимности, доброжелательного и </w:t>
      </w:r>
      <w:proofErr w:type="spellStart"/>
      <w:r>
        <w:rPr>
          <w:caps w:val="0"/>
          <w:color w:val="00000A"/>
        </w:rPr>
        <w:t>безоценочного</w:t>
      </w:r>
      <w:proofErr w:type="spellEnd"/>
      <w:r>
        <w:rPr>
          <w:caps w:val="0"/>
          <w:color w:val="00000A"/>
        </w:rPr>
        <w:t xml:space="preserve"> отношения к консультируемому, ориентации на его нормы и ценности, включенности консультируемого в процесс консультирования.</w:t>
      </w:r>
    </w:p>
    <w:p w:rsidR="00360E73" w:rsidRDefault="005514D2">
      <w:pPr>
        <w:pStyle w:val="affe"/>
        <w:spacing w:line="240" w:lineRule="auto"/>
        <w:ind w:firstLine="720"/>
        <w:contextualSpacing/>
        <w:rPr>
          <w:rStyle w:val="13"/>
          <w:i w:val="0"/>
          <w:iCs/>
          <w:sz w:val="28"/>
        </w:rPr>
      </w:pPr>
      <w:r>
        <w:rPr>
          <w:caps w:val="0"/>
          <w:color w:val="00000A"/>
          <w:u w:val="single"/>
        </w:rPr>
        <w:t>4.</w:t>
      </w:r>
      <w:r>
        <w:rPr>
          <w:caps w:val="0"/>
          <w:color w:val="00000A"/>
          <w:u w:val="single"/>
          <w:lang w:val="en-US"/>
        </w:rPr>
        <w:t> </w:t>
      </w:r>
      <w:r>
        <w:rPr>
          <w:rStyle w:val="13"/>
          <w:iCs/>
          <w:sz w:val="28"/>
          <w:u w:val="single"/>
        </w:rPr>
        <w:t>Информационно-просветительская работа</w:t>
      </w:r>
      <w:r>
        <w:rPr>
          <w:caps w:val="0"/>
          <w:color w:val="00000A"/>
        </w:rPr>
        <w:t xml:space="preserve"> предполагает осу</w:t>
      </w:r>
      <w:r>
        <w:rPr>
          <w:caps w:val="0"/>
          <w:color w:val="00000A"/>
        </w:rPr>
        <w:softHyphen/>
        <w:t>щес</w:t>
      </w:r>
      <w:r>
        <w:rPr>
          <w:caps w:val="0"/>
          <w:color w:val="00000A"/>
        </w:rPr>
        <w:softHyphen/>
        <w:t>т</w:t>
      </w:r>
      <w:r>
        <w:rPr>
          <w:caps w:val="0"/>
          <w:color w:val="00000A"/>
        </w:rPr>
        <w:softHyphen/>
        <w:t>в</w:t>
      </w:r>
      <w:r>
        <w:rPr>
          <w:caps w:val="0"/>
          <w:color w:val="00000A"/>
        </w:rPr>
        <w:softHyphen/>
        <w:t>ле</w:t>
      </w:r>
      <w:r>
        <w:rPr>
          <w:caps w:val="0"/>
          <w:color w:val="00000A"/>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360E73" w:rsidRDefault="005514D2">
      <w:pPr>
        <w:pStyle w:val="affe"/>
        <w:spacing w:line="240" w:lineRule="auto"/>
        <w:ind w:firstLine="720"/>
        <w:contextualSpacing/>
        <w:rPr>
          <w:rFonts w:eastAsia="Times New Roman"/>
          <w:caps w:val="0"/>
          <w:color w:val="00000A"/>
        </w:rPr>
      </w:pPr>
      <w:r>
        <w:rPr>
          <w:rStyle w:val="13"/>
          <w:i w:val="0"/>
          <w:iCs/>
          <w:sz w:val="28"/>
        </w:rPr>
        <w:t xml:space="preserve">Информационно-просветительская работа включает: </w:t>
      </w:r>
    </w:p>
    <w:p w:rsidR="00360E73" w:rsidRDefault="005514D2">
      <w:pPr>
        <w:pStyle w:val="affe"/>
        <w:spacing w:line="240" w:lineRule="auto"/>
        <w:ind w:firstLine="720"/>
        <w:contextualSpacing/>
        <w:rPr>
          <w:rFonts w:eastAsia="Times New Roman"/>
          <w:caps w:val="0"/>
          <w:color w:val="00000A"/>
        </w:rPr>
      </w:pPr>
      <w:r>
        <w:rPr>
          <w:caps w:val="0"/>
          <w:color w:val="00000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60E73" w:rsidRDefault="005514D2">
      <w:pPr>
        <w:pStyle w:val="affe"/>
        <w:spacing w:line="240" w:lineRule="auto"/>
        <w:ind w:firstLine="720"/>
        <w:contextualSpacing/>
        <w:rPr>
          <w:rFonts w:eastAsia="Times New Roman"/>
          <w:caps w:val="0"/>
          <w:color w:val="00000A"/>
        </w:rPr>
      </w:pPr>
      <w:r>
        <w:rPr>
          <w:caps w:val="0"/>
          <w:color w:val="00000A"/>
        </w:rPr>
        <w:t>― оформление информационных стендов, печатных и других материалов,</w:t>
      </w:r>
    </w:p>
    <w:p w:rsidR="00360E73" w:rsidRDefault="005514D2">
      <w:pPr>
        <w:pStyle w:val="affe"/>
        <w:spacing w:line="240" w:lineRule="auto"/>
        <w:ind w:firstLine="720"/>
        <w:contextualSpacing/>
        <w:rPr>
          <w:rFonts w:eastAsia="Times New Roman"/>
          <w:caps w:val="0"/>
          <w:color w:val="00000A"/>
        </w:rPr>
      </w:pPr>
      <w:r>
        <w:rPr>
          <w:caps w:val="0"/>
          <w:color w:val="00000A"/>
        </w:rPr>
        <w:t>― психологическое просвещение педагогов с целью повышения их психологической компетентности,</w:t>
      </w:r>
    </w:p>
    <w:p w:rsidR="00360E73" w:rsidRDefault="005514D2">
      <w:pPr>
        <w:pStyle w:val="affe"/>
        <w:spacing w:line="240" w:lineRule="auto"/>
        <w:ind w:firstLine="720"/>
        <w:contextualSpacing/>
        <w:rPr>
          <w:color w:val="00000A"/>
        </w:rPr>
      </w:pPr>
      <w:r>
        <w:rPr>
          <w:caps w:val="0"/>
          <w:color w:val="00000A"/>
        </w:rPr>
        <w:t>― психологическое просвещение родителей с целью формирования у них элементарной психолого-психологической компетентности.</w:t>
      </w:r>
    </w:p>
    <w:p w:rsidR="00360E73" w:rsidRDefault="005514D2">
      <w:pPr>
        <w:pStyle w:val="Default"/>
        <w:ind w:firstLine="720"/>
        <w:contextualSpacing/>
        <w:jc w:val="both"/>
        <w:rPr>
          <w:color w:val="00000A"/>
          <w:sz w:val="28"/>
          <w:szCs w:val="28"/>
        </w:rPr>
      </w:pPr>
      <w:r>
        <w:rPr>
          <w:i/>
          <w:color w:val="00000A"/>
          <w:sz w:val="28"/>
          <w:szCs w:val="28"/>
          <w:u w:val="single"/>
        </w:rPr>
        <w:t>5. Социально-педагогическое сопровождение</w:t>
      </w:r>
      <w:r>
        <w:rPr>
          <w:color w:val="00000A"/>
          <w:sz w:val="28"/>
          <w:szCs w:val="28"/>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360E73" w:rsidRDefault="005514D2">
      <w:pPr>
        <w:pStyle w:val="Default"/>
        <w:ind w:firstLine="720"/>
        <w:contextualSpacing/>
        <w:jc w:val="both"/>
        <w:rPr>
          <w:caps/>
          <w:color w:val="00000A"/>
          <w:sz w:val="28"/>
          <w:szCs w:val="28"/>
        </w:rPr>
      </w:pPr>
      <w:r>
        <w:rPr>
          <w:color w:val="00000A"/>
          <w:sz w:val="28"/>
          <w:szCs w:val="28"/>
        </w:rPr>
        <w:t>Социально-педагогическое сопровождение включает:</w:t>
      </w:r>
    </w:p>
    <w:p w:rsidR="00360E73" w:rsidRDefault="005514D2">
      <w:pPr>
        <w:pStyle w:val="Default"/>
        <w:ind w:firstLine="720"/>
        <w:contextualSpacing/>
        <w:jc w:val="both"/>
        <w:rPr>
          <w:caps/>
          <w:color w:val="00000A"/>
          <w:sz w:val="28"/>
          <w:szCs w:val="28"/>
        </w:rPr>
      </w:pPr>
      <w:r>
        <w:rPr>
          <w:caps/>
          <w:color w:val="00000A"/>
          <w:sz w:val="28"/>
          <w:szCs w:val="28"/>
        </w:rPr>
        <w:t>― </w:t>
      </w:r>
      <w:r>
        <w:rPr>
          <w:color w:val="00000A"/>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360E73" w:rsidRDefault="005514D2">
      <w:pPr>
        <w:pStyle w:val="Default"/>
        <w:ind w:firstLine="720"/>
        <w:contextualSpacing/>
        <w:jc w:val="both"/>
        <w:rPr>
          <w:color w:val="00000A"/>
          <w:sz w:val="28"/>
          <w:szCs w:val="28"/>
        </w:rPr>
      </w:pPr>
      <w:r>
        <w:rPr>
          <w:caps/>
          <w:color w:val="00000A"/>
          <w:sz w:val="28"/>
          <w:szCs w:val="28"/>
        </w:rPr>
        <w:t>― </w:t>
      </w:r>
      <w:r>
        <w:rPr>
          <w:color w:val="00000A"/>
          <w:sz w:val="28"/>
          <w:szCs w:val="28"/>
        </w:rPr>
        <w:t>взаимодействие с социальными партнерами и общественными организациями в интересах учащегося и его семьи.</w:t>
      </w:r>
    </w:p>
    <w:p w:rsidR="00360E73" w:rsidRDefault="005514D2">
      <w:pPr>
        <w:pStyle w:val="affe"/>
        <w:spacing w:line="240" w:lineRule="auto"/>
        <w:ind w:firstLine="720"/>
        <w:contextualSpacing/>
        <w:rPr>
          <w:rFonts w:eastAsia="Times New Roman"/>
          <w:caps w:val="0"/>
          <w:color w:val="00000A"/>
        </w:rPr>
      </w:pPr>
      <w:r>
        <w:rPr>
          <w:caps w:val="0"/>
          <w:color w:val="00000A"/>
        </w:rPr>
        <w:t xml:space="preserve">В процессе </w:t>
      </w:r>
      <w:r>
        <w:rPr>
          <w:rStyle w:val="13"/>
          <w:i w:val="0"/>
          <w:iCs/>
          <w:sz w:val="28"/>
        </w:rPr>
        <w:t xml:space="preserve">информационно-просветительской и </w:t>
      </w:r>
      <w:r>
        <w:rPr>
          <w:caps w:val="0"/>
          <w:color w:val="00000A"/>
        </w:rPr>
        <w:t>социально-педагогической работы используются следующие формы и методы работы:</w:t>
      </w:r>
    </w:p>
    <w:p w:rsidR="00360E73" w:rsidRDefault="005514D2">
      <w:pPr>
        <w:pStyle w:val="affe"/>
        <w:spacing w:line="240" w:lineRule="auto"/>
        <w:ind w:firstLine="720"/>
        <w:contextualSpacing/>
        <w:rPr>
          <w:rFonts w:eastAsia="Times New Roman"/>
          <w:caps w:val="0"/>
          <w:color w:val="00000A"/>
        </w:rPr>
      </w:pPr>
      <w:r>
        <w:rPr>
          <w:caps w:val="0"/>
          <w:color w:val="00000A"/>
        </w:rPr>
        <w:t xml:space="preserve">― индивидуальные и групповые беседы, семинары, тренинги, </w:t>
      </w:r>
    </w:p>
    <w:p w:rsidR="00360E73" w:rsidRDefault="005514D2">
      <w:pPr>
        <w:pStyle w:val="affe"/>
        <w:spacing w:line="240" w:lineRule="auto"/>
        <w:ind w:firstLine="720"/>
        <w:contextualSpacing/>
        <w:rPr>
          <w:rFonts w:eastAsia="Times New Roman"/>
          <w:caps w:val="0"/>
          <w:color w:val="00000A"/>
        </w:rPr>
      </w:pPr>
      <w:r>
        <w:rPr>
          <w:caps w:val="0"/>
          <w:color w:val="00000A"/>
        </w:rPr>
        <w:t>― лекции для родителей,</w:t>
      </w:r>
    </w:p>
    <w:p w:rsidR="00360E73" w:rsidRDefault="005514D2">
      <w:pPr>
        <w:pStyle w:val="affe"/>
        <w:spacing w:line="240" w:lineRule="auto"/>
        <w:ind w:firstLine="720"/>
        <w:contextualSpacing/>
        <w:rPr>
          <w:rFonts w:eastAsia="Times New Roman"/>
          <w:caps w:val="0"/>
          <w:color w:val="00000A"/>
        </w:rPr>
      </w:pPr>
      <w:r>
        <w:rPr>
          <w:caps w:val="0"/>
          <w:color w:val="00000A"/>
        </w:rPr>
        <w:t>― анкетирование педагогов, родителей,</w:t>
      </w:r>
    </w:p>
    <w:p w:rsidR="00360E73" w:rsidRDefault="005514D2">
      <w:pPr>
        <w:pStyle w:val="affe"/>
        <w:spacing w:line="240" w:lineRule="auto"/>
        <w:ind w:firstLine="720"/>
        <w:contextualSpacing/>
        <w:rPr>
          <w:b/>
          <w:bCs/>
          <w:i/>
          <w:color w:val="00000A"/>
        </w:rPr>
      </w:pPr>
      <w:r>
        <w:rPr>
          <w:caps w:val="0"/>
          <w:color w:val="00000A"/>
        </w:rPr>
        <w:t>― разработка методических материалов и рекомендаций учителю, родителям.</w:t>
      </w:r>
    </w:p>
    <w:p w:rsidR="00360E73" w:rsidRDefault="005514D2">
      <w:pPr>
        <w:pStyle w:val="1"/>
        <w:spacing w:line="240" w:lineRule="auto"/>
        <w:jc w:val="center"/>
      </w:pPr>
      <w:r>
        <w:rPr>
          <w:rFonts w:ascii="Times New Roman" w:hAnsi="Times New Roman" w:cs="Times New Roman"/>
          <w:b/>
        </w:rPr>
        <w:t xml:space="preserve">Комплексная  психолого-педагогическая коррекция </w:t>
      </w:r>
    </w:p>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обучающихся с ОВЗ</w:t>
      </w:r>
    </w:p>
    <w:tbl>
      <w:tblPr>
        <w:tblW w:w="9897"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02"/>
        <w:gridCol w:w="1990"/>
        <w:gridCol w:w="1684"/>
        <w:gridCol w:w="2447"/>
        <w:gridCol w:w="2074"/>
      </w:tblGrid>
      <w:tr w:rsidR="00360E73">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jc w:val="both"/>
              <w:rPr>
                <w:rFonts w:ascii="Times New Roman" w:hAnsi="Times New Roman" w:cs="Times New Roman"/>
              </w:rPr>
            </w:pPr>
            <w:proofErr w:type="spellStart"/>
            <w:r>
              <w:rPr>
                <w:rFonts w:ascii="Times New Roman" w:hAnsi="Times New Roman" w:cs="Times New Roman"/>
              </w:rPr>
              <w:t>Направ</w:t>
            </w:r>
            <w:proofErr w:type="spellEnd"/>
          </w:p>
          <w:p w:rsidR="00360E73" w:rsidRDefault="005514D2">
            <w:pPr>
              <w:pStyle w:val="1"/>
              <w:jc w:val="both"/>
              <w:rPr>
                <w:rFonts w:ascii="Times New Roman" w:hAnsi="Times New Roman" w:cs="Times New Roman"/>
              </w:rPr>
            </w:pPr>
            <w:proofErr w:type="spellStart"/>
            <w:r>
              <w:rPr>
                <w:rFonts w:ascii="Times New Roman" w:hAnsi="Times New Roman" w:cs="Times New Roman"/>
              </w:rPr>
              <w:t>ление</w:t>
            </w:r>
            <w:proofErr w:type="spellEnd"/>
          </w:p>
        </w:tc>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jc w:val="both"/>
              <w:rPr>
                <w:rFonts w:ascii="Times New Roman" w:hAnsi="Times New Roman" w:cs="Times New Roman"/>
              </w:rPr>
            </w:pPr>
            <w:r>
              <w:rPr>
                <w:rFonts w:ascii="Times New Roman" w:hAnsi="Times New Roman" w:cs="Times New Roman"/>
              </w:rPr>
              <w:t>Цель</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jc w:val="both"/>
              <w:rPr>
                <w:rFonts w:ascii="Times New Roman" w:hAnsi="Times New Roman" w:cs="Times New Roman"/>
              </w:rPr>
            </w:pPr>
            <w:r>
              <w:rPr>
                <w:rFonts w:ascii="Times New Roman" w:hAnsi="Times New Roman" w:cs="Times New Roman"/>
              </w:rPr>
              <w:t>Форма</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jc w:val="both"/>
              <w:rPr>
                <w:rFonts w:ascii="Times New Roman" w:hAnsi="Times New Roman" w:cs="Times New Roman"/>
              </w:rPr>
            </w:pPr>
            <w:r>
              <w:rPr>
                <w:rFonts w:ascii="Times New Roman" w:hAnsi="Times New Roman" w:cs="Times New Roman"/>
              </w:rPr>
              <w:t>Содержание</w:t>
            </w:r>
          </w:p>
        </w:tc>
        <w:tc>
          <w:tcPr>
            <w:tcW w:w="2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jc w:val="both"/>
              <w:rPr>
                <w:rFonts w:ascii="Times New Roman" w:hAnsi="Times New Roman" w:cs="Times New Roman"/>
              </w:rPr>
            </w:pPr>
            <w:r>
              <w:rPr>
                <w:rFonts w:ascii="Times New Roman" w:hAnsi="Times New Roman" w:cs="Times New Roman"/>
              </w:rPr>
              <w:t>Предполагаемый результат</w:t>
            </w:r>
          </w:p>
        </w:tc>
      </w:tr>
      <w:tr w:rsidR="00360E73">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t>Педагогическая коррекция</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t>Исправление или сглаживание отклонений и нарушений развития, преодоление трудностей обучения</w:t>
            </w:r>
          </w:p>
          <w:p w:rsidR="00360E73" w:rsidRDefault="00360E73">
            <w:pPr>
              <w:pStyle w:val="1"/>
              <w:rPr>
                <w:rFonts w:ascii="Times New Roman" w:hAnsi="Times New Roman"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lastRenderedPageBreak/>
              <w:t>уроки и коррекционные  занятия</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u w:val="single"/>
              </w:rPr>
            </w:pPr>
            <w:r>
              <w:rPr>
                <w:rFonts w:ascii="Times New Roman" w:hAnsi="Times New Roman" w:cs="Times New Roman"/>
              </w:rPr>
              <w:t xml:space="preserve">Реализация программ коррекционных занятий на основе </w:t>
            </w:r>
            <w:r>
              <w:rPr>
                <w:rFonts w:ascii="Times New Roman" w:hAnsi="Times New Roman" w:cs="Times New Roman"/>
                <w:u w:val="single"/>
              </w:rPr>
              <w:t xml:space="preserve">программы спец. коррекционной школы </w:t>
            </w:r>
            <w:r>
              <w:rPr>
                <w:rFonts w:ascii="Times New Roman" w:hAnsi="Times New Roman" w:cs="Times New Roman"/>
                <w:u w:val="single"/>
                <w:lang w:val="en-US"/>
              </w:rPr>
              <w:t>VII</w:t>
            </w:r>
            <w:r>
              <w:rPr>
                <w:rFonts w:ascii="Times New Roman" w:hAnsi="Times New Roman" w:cs="Times New Roman"/>
                <w:u w:val="single"/>
              </w:rPr>
              <w:t xml:space="preserve"> – </w:t>
            </w:r>
            <w:r>
              <w:rPr>
                <w:rFonts w:ascii="Times New Roman" w:hAnsi="Times New Roman" w:cs="Times New Roman"/>
                <w:u w:val="single"/>
                <w:lang w:val="en-US"/>
              </w:rPr>
              <w:t>VIII</w:t>
            </w:r>
            <w:r>
              <w:rPr>
                <w:rFonts w:ascii="Times New Roman" w:hAnsi="Times New Roman" w:cs="Times New Roman"/>
                <w:u w:val="single"/>
              </w:rPr>
              <w:t xml:space="preserve"> вида)</w:t>
            </w:r>
          </w:p>
          <w:p w:rsidR="00360E73" w:rsidRDefault="005514D2">
            <w:pPr>
              <w:pStyle w:val="1"/>
              <w:rPr>
                <w:rFonts w:ascii="Times New Roman" w:hAnsi="Times New Roman" w:cs="Times New Roman"/>
              </w:rPr>
            </w:pPr>
            <w:r>
              <w:rPr>
                <w:rFonts w:ascii="Times New Roman" w:hAnsi="Times New Roman" w:cs="Times New Roman"/>
              </w:rPr>
              <w:t xml:space="preserve">Осуществление индивидуального </w:t>
            </w:r>
            <w:r>
              <w:rPr>
                <w:rFonts w:ascii="Times New Roman" w:hAnsi="Times New Roman" w:cs="Times New Roman"/>
              </w:rPr>
              <w:lastRenderedPageBreak/>
              <w:t>подхода обучения ребенка с ОВЗ.</w:t>
            </w:r>
          </w:p>
        </w:tc>
        <w:tc>
          <w:tcPr>
            <w:tcW w:w="2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lastRenderedPageBreak/>
              <w:t>Освоение обучающимися образовательной программы</w:t>
            </w:r>
          </w:p>
        </w:tc>
      </w:tr>
      <w:tr w:rsidR="00360E73">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proofErr w:type="spellStart"/>
            <w:r>
              <w:rPr>
                <w:rFonts w:ascii="Times New Roman" w:hAnsi="Times New Roman" w:cs="Times New Roman"/>
              </w:rPr>
              <w:lastRenderedPageBreak/>
              <w:t>Психо</w:t>
            </w:r>
            <w:proofErr w:type="spellEnd"/>
          </w:p>
          <w:p w:rsidR="00360E73" w:rsidRDefault="005514D2">
            <w:pPr>
              <w:pStyle w:val="1"/>
              <w:rPr>
                <w:rFonts w:ascii="Times New Roman" w:hAnsi="Times New Roman" w:cs="Times New Roman"/>
              </w:rPr>
            </w:pPr>
            <w:r>
              <w:rPr>
                <w:rFonts w:ascii="Times New Roman" w:hAnsi="Times New Roman" w:cs="Times New Roman"/>
              </w:rPr>
              <w:t>логическая коррекция</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t>Коррекция и развитие познавательной и эмоционально-волевой сферы ребенка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t>коррекционно-развивающие занятия</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t xml:space="preserve">Реализация </w:t>
            </w:r>
            <w:proofErr w:type="spellStart"/>
            <w:r>
              <w:rPr>
                <w:rFonts w:ascii="Times New Roman" w:hAnsi="Times New Roman" w:cs="Times New Roman"/>
              </w:rPr>
              <w:t>коррекционно</w:t>
            </w:r>
            <w:proofErr w:type="spellEnd"/>
            <w:r>
              <w:rPr>
                <w:rFonts w:ascii="Times New Roman" w:hAnsi="Times New Roman" w:cs="Times New Roman"/>
              </w:rPr>
              <w:t xml:space="preserve"> – развивающих программ и методических разработок с обучающимися с ОВЗ</w:t>
            </w:r>
          </w:p>
        </w:tc>
        <w:tc>
          <w:tcPr>
            <w:tcW w:w="2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rPr>
                <w:rFonts w:ascii="Times New Roman" w:hAnsi="Times New Roman" w:cs="Times New Roman"/>
              </w:rPr>
            </w:pPr>
            <w:r>
              <w:rPr>
                <w:rFonts w:ascii="Times New Roman" w:hAnsi="Times New Roman" w:cs="Times New Roman"/>
              </w:rPr>
              <w:t>Сформирован-</w:t>
            </w:r>
            <w:proofErr w:type="spellStart"/>
            <w:r>
              <w:rPr>
                <w:rFonts w:ascii="Times New Roman" w:hAnsi="Times New Roman" w:cs="Times New Roman"/>
              </w:rPr>
              <w:t>ность</w:t>
            </w:r>
            <w:proofErr w:type="spellEnd"/>
            <w:r>
              <w:rPr>
                <w:rFonts w:ascii="Times New Roman" w:hAnsi="Times New Roman" w:cs="Times New Roman"/>
              </w:rPr>
              <w:t xml:space="preserve"> психических процессов, необходимых для освоения образовательной программы</w:t>
            </w:r>
          </w:p>
        </w:tc>
      </w:tr>
    </w:tbl>
    <w:p w:rsidR="00360E73" w:rsidRDefault="00360E73">
      <w:pPr>
        <w:pStyle w:val="1"/>
        <w:tabs>
          <w:tab w:val="left" w:pos="-180"/>
          <w:tab w:val="left" w:pos="0"/>
        </w:tabs>
        <w:spacing w:line="240" w:lineRule="auto"/>
        <w:contextualSpacing/>
        <w:rPr>
          <w:rFonts w:ascii="Times New Roman" w:hAnsi="Times New Roman" w:cs="Times New Roman"/>
          <w:b/>
          <w:bCs/>
          <w:i/>
          <w:sz w:val="28"/>
          <w:szCs w:val="28"/>
        </w:rPr>
      </w:pPr>
    </w:p>
    <w:p w:rsidR="00360E73" w:rsidRDefault="005514D2">
      <w:pPr>
        <w:pStyle w:val="1"/>
        <w:tabs>
          <w:tab w:val="left" w:pos="-180"/>
          <w:tab w:val="left" w:pos="0"/>
        </w:tabs>
        <w:spacing w:line="240" w:lineRule="auto"/>
        <w:ind w:firstLine="720"/>
        <w:contextualSpacing/>
        <w:jc w:val="center"/>
        <w:rPr>
          <w:rFonts w:ascii="Times New Roman" w:hAnsi="Times New Roman" w:cs="Times New Roman"/>
          <w:i/>
          <w:iCs/>
          <w:sz w:val="28"/>
          <w:szCs w:val="28"/>
        </w:rPr>
      </w:pPr>
      <w:r>
        <w:rPr>
          <w:rFonts w:ascii="Times New Roman" w:hAnsi="Times New Roman" w:cs="Times New Roman"/>
          <w:b/>
          <w:bCs/>
          <w:i/>
          <w:sz w:val="28"/>
          <w:szCs w:val="28"/>
        </w:rPr>
        <w:t xml:space="preserve">Механизмы реализации программы </w:t>
      </w:r>
      <w:r>
        <w:rPr>
          <w:rFonts w:ascii="Times New Roman" w:hAnsi="Times New Roman" w:cs="Times New Roman"/>
          <w:b/>
          <w:i/>
          <w:sz w:val="28"/>
          <w:szCs w:val="28"/>
        </w:rPr>
        <w:t>коррекционной работы</w:t>
      </w:r>
    </w:p>
    <w:p w:rsidR="00360E73" w:rsidRDefault="005514D2">
      <w:pPr>
        <w:pStyle w:val="Default"/>
        <w:ind w:firstLine="720"/>
        <w:contextualSpacing/>
        <w:jc w:val="both"/>
        <w:rPr>
          <w:color w:val="00000A"/>
          <w:sz w:val="28"/>
          <w:szCs w:val="28"/>
        </w:rPr>
      </w:pPr>
      <w:r>
        <w:rPr>
          <w:i/>
          <w:iCs/>
          <w:color w:val="00000A"/>
          <w:sz w:val="28"/>
          <w:szCs w:val="28"/>
        </w:rPr>
        <w:t xml:space="preserve">Взаимодействие специалистов общеобразовательной организации </w:t>
      </w:r>
      <w:r>
        <w:rPr>
          <w:iCs/>
          <w:color w:val="00000A"/>
          <w:sz w:val="28"/>
          <w:szCs w:val="28"/>
        </w:rPr>
        <w:t>в про</w:t>
      </w:r>
      <w:r>
        <w:rPr>
          <w:iCs/>
          <w:color w:val="00000A"/>
          <w:sz w:val="28"/>
          <w:szCs w:val="28"/>
        </w:rPr>
        <w:softHyphen/>
        <w:t>це</w:t>
      </w:r>
      <w:r>
        <w:rPr>
          <w:iCs/>
          <w:color w:val="00000A"/>
          <w:sz w:val="28"/>
          <w:szCs w:val="28"/>
        </w:rPr>
        <w:softHyphen/>
        <w:t>с</w:t>
      </w:r>
      <w:r>
        <w:rPr>
          <w:iCs/>
          <w:color w:val="00000A"/>
          <w:sz w:val="28"/>
          <w:szCs w:val="28"/>
        </w:rPr>
        <w:softHyphen/>
        <w:t>се реализации адаптированной основной общеобразовательной программы</w:t>
      </w:r>
      <w:r>
        <w:rPr>
          <w:i/>
          <w:iCs/>
          <w:color w:val="00000A"/>
          <w:sz w:val="28"/>
          <w:szCs w:val="28"/>
        </w:rPr>
        <w:t xml:space="preserve">  – </w:t>
      </w:r>
      <w:r>
        <w:rPr>
          <w:color w:val="00000A"/>
          <w:sz w:val="28"/>
          <w:szCs w:val="28"/>
        </w:rPr>
        <w:t xml:space="preserve">один из основных механизмов реализации программы коррекционной работы. </w:t>
      </w:r>
    </w:p>
    <w:p w:rsidR="00360E73" w:rsidRDefault="005514D2">
      <w:pPr>
        <w:pStyle w:val="Default"/>
        <w:ind w:firstLine="720"/>
        <w:contextualSpacing/>
        <w:jc w:val="both"/>
        <w:rPr>
          <w:caps/>
          <w:color w:val="00000A"/>
          <w:sz w:val="28"/>
          <w:szCs w:val="28"/>
        </w:rPr>
      </w:pPr>
      <w:r>
        <w:rPr>
          <w:color w:val="00000A"/>
          <w:sz w:val="28"/>
          <w:szCs w:val="28"/>
        </w:rPr>
        <w:t xml:space="preserve">Взаимодействие </w:t>
      </w:r>
      <w:r>
        <w:rPr>
          <w:iCs/>
          <w:color w:val="00000A"/>
          <w:sz w:val="28"/>
          <w:szCs w:val="28"/>
        </w:rPr>
        <w:t xml:space="preserve">специалистов </w:t>
      </w:r>
      <w:r>
        <w:rPr>
          <w:color w:val="00000A"/>
          <w:sz w:val="28"/>
          <w:szCs w:val="28"/>
        </w:rPr>
        <w:t xml:space="preserve">требует: </w:t>
      </w:r>
    </w:p>
    <w:p w:rsidR="00360E73" w:rsidRDefault="005514D2">
      <w:pPr>
        <w:pStyle w:val="Default"/>
        <w:ind w:firstLine="720"/>
        <w:contextualSpacing/>
        <w:jc w:val="both"/>
        <w:rPr>
          <w:caps/>
          <w:color w:val="00000A"/>
          <w:sz w:val="28"/>
          <w:szCs w:val="28"/>
        </w:rPr>
      </w:pPr>
      <w:r>
        <w:rPr>
          <w:caps/>
          <w:color w:val="00000A"/>
          <w:sz w:val="28"/>
          <w:szCs w:val="28"/>
        </w:rPr>
        <w:t>― </w:t>
      </w:r>
      <w:r>
        <w:rPr>
          <w:color w:val="00000A"/>
          <w:sz w:val="28"/>
          <w:szCs w:val="28"/>
        </w:rPr>
        <w:t xml:space="preserve">создания программы взаимодействия всех специалистов в рамках реализации коррекционной работы, </w:t>
      </w:r>
    </w:p>
    <w:p w:rsidR="00360E73" w:rsidRDefault="005514D2">
      <w:pPr>
        <w:pStyle w:val="Default"/>
        <w:ind w:firstLine="720"/>
        <w:contextualSpacing/>
        <w:jc w:val="both"/>
        <w:rPr>
          <w:caps/>
          <w:color w:val="00000A"/>
          <w:sz w:val="28"/>
          <w:szCs w:val="28"/>
        </w:rPr>
      </w:pPr>
      <w:r>
        <w:rPr>
          <w:caps/>
          <w:color w:val="00000A"/>
          <w:sz w:val="28"/>
          <w:szCs w:val="28"/>
        </w:rPr>
        <w:t>― </w:t>
      </w:r>
      <w:r>
        <w:rPr>
          <w:color w:val="00000A"/>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360E73" w:rsidRDefault="005514D2">
      <w:pPr>
        <w:pStyle w:val="Default"/>
        <w:ind w:firstLine="720"/>
        <w:contextualSpacing/>
        <w:jc w:val="both"/>
        <w:rPr>
          <w:i/>
          <w:iCs/>
          <w:color w:val="00000A"/>
          <w:sz w:val="28"/>
          <w:szCs w:val="28"/>
        </w:rPr>
      </w:pPr>
      <w:r>
        <w:rPr>
          <w:caps/>
          <w:color w:val="00000A"/>
          <w:sz w:val="28"/>
          <w:szCs w:val="28"/>
        </w:rPr>
        <w:t>― </w:t>
      </w:r>
      <w:r>
        <w:rPr>
          <w:color w:val="00000A"/>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360E73" w:rsidRDefault="005514D2">
      <w:pPr>
        <w:pStyle w:val="Default"/>
        <w:ind w:firstLine="720"/>
        <w:contextualSpacing/>
        <w:jc w:val="both"/>
        <w:rPr>
          <w:i/>
          <w:iCs/>
          <w:color w:val="00000A"/>
          <w:sz w:val="28"/>
          <w:szCs w:val="28"/>
        </w:rPr>
      </w:pPr>
      <w:r>
        <w:rPr>
          <w:i/>
          <w:iCs/>
          <w:color w:val="00000A"/>
          <w:sz w:val="28"/>
          <w:szCs w:val="28"/>
        </w:rPr>
        <w:t xml:space="preserve">Взаимодействие специалистов общеобразовательной организации </w:t>
      </w:r>
      <w:r>
        <w:rPr>
          <w:iCs/>
          <w:color w:val="00000A"/>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00000A"/>
          <w:sz w:val="28"/>
          <w:szCs w:val="28"/>
        </w:rPr>
        <w:t>(интеллектуальными нарушениями)</w:t>
      </w:r>
      <w:r>
        <w:rPr>
          <w:iCs/>
          <w:color w:val="00000A"/>
          <w:sz w:val="28"/>
          <w:szCs w:val="28"/>
        </w:rPr>
        <w:t xml:space="preserve">. </w:t>
      </w:r>
    </w:p>
    <w:p w:rsidR="00360E73" w:rsidRDefault="005514D2">
      <w:pPr>
        <w:pStyle w:val="Default"/>
        <w:ind w:firstLine="720"/>
        <w:contextualSpacing/>
        <w:jc w:val="both"/>
        <w:rPr>
          <w:color w:val="00000A"/>
          <w:sz w:val="28"/>
          <w:szCs w:val="28"/>
        </w:rPr>
      </w:pPr>
      <w:r>
        <w:rPr>
          <w:i/>
          <w:iCs/>
          <w:color w:val="00000A"/>
          <w:sz w:val="28"/>
          <w:szCs w:val="28"/>
        </w:rPr>
        <w:t xml:space="preserve">Социальное </w:t>
      </w:r>
      <w:r>
        <w:rPr>
          <w:i/>
          <w:color w:val="00000A"/>
          <w:sz w:val="28"/>
          <w:szCs w:val="28"/>
        </w:rPr>
        <w:t>партнерство</w:t>
      </w:r>
      <w:r>
        <w:rPr>
          <w:color w:val="00000A"/>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360E73" w:rsidRDefault="005514D2">
      <w:pPr>
        <w:pStyle w:val="Default"/>
        <w:ind w:firstLine="720"/>
        <w:contextualSpacing/>
        <w:jc w:val="both"/>
        <w:rPr>
          <w:caps/>
          <w:color w:val="00000A"/>
          <w:sz w:val="28"/>
          <w:szCs w:val="28"/>
        </w:rPr>
      </w:pPr>
      <w:r>
        <w:rPr>
          <w:color w:val="00000A"/>
          <w:sz w:val="28"/>
          <w:szCs w:val="28"/>
        </w:rPr>
        <w:t xml:space="preserve">Социальное партнерство включает сотрудничество (на основе заключенных договоров): </w:t>
      </w:r>
    </w:p>
    <w:p w:rsidR="00360E73" w:rsidRDefault="005514D2">
      <w:pPr>
        <w:pStyle w:val="Default"/>
        <w:ind w:firstLine="720"/>
        <w:contextualSpacing/>
        <w:jc w:val="both"/>
        <w:rPr>
          <w:caps/>
          <w:color w:val="00000A"/>
          <w:sz w:val="28"/>
          <w:szCs w:val="28"/>
        </w:rPr>
      </w:pPr>
      <w:r>
        <w:rPr>
          <w:caps/>
          <w:color w:val="00000A"/>
          <w:sz w:val="28"/>
          <w:szCs w:val="28"/>
        </w:rPr>
        <w:t>― </w:t>
      </w:r>
      <w:r>
        <w:rPr>
          <w:color w:val="00000A"/>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00000A"/>
          <w:sz w:val="28"/>
          <w:szCs w:val="28"/>
        </w:rPr>
        <w:t>здо</w:t>
      </w:r>
      <w:r>
        <w:rPr>
          <w:color w:val="00000A"/>
          <w:sz w:val="28"/>
          <w:szCs w:val="28"/>
        </w:rPr>
        <w:softHyphen/>
        <w:t>ро</w:t>
      </w:r>
      <w:r>
        <w:rPr>
          <w:color w:val="00000A"/>
          <w:sz w:val="28"/>
          <w:szCs w:val="28"/>
        </w:rPr>
        <w:softHyphen/>
        <w:t>вье</w:t>
      </w:r>
      <w:r>
        <w:rPr>
          <w:color w:val="00000A"/>
          <w:sz w:val="28"/>
          <w:szCs w:val="28"/>
        </w:rPr>
        <w:softHyphen/>
        <w:t>сбережения</w:t>
      </w:r>
      <w:proofErr w:type="spellEnd"/>
      <w:r>
        <w:rPr>
          <w:color w:val="00000A"/>
          <w:sz w:val="28"/>
          <w:szCs w:val="28"/>
        </w:rPr>
        <w:t>, социальной адаптации и интеграции в общество обучающихся с умственной отсталостью (интеллектуальными нарушениями),</w:t>
      </w:r>
    </w:p>
    <w:p w:rsidR="00360E73" w:rsidRDefault="005514D2">
      <w:pPr>
        <w:pStyle w:val="Default"/>
        <w:ind w:firstLine="720"/>
        <w:contextualSpacing/>
        <w:jc w:val="both"/>
        <w:rPr>
          <w:caps/>
          <w:color w:val="00000A"/>
          <w:sz w:val="28"/>
          <w:szCs w:val="28"/>
        </w:rPr>
      </w:pPr>
      <w:r>
        <w:rPr>
          <w:caps/>
          <w:color w:val="00000A"/>
          <w:sz w:val="28"/>
          <w:szCs w:val="28"/>
        </w:rPr>
        <w:t>― </w:t>
      </w:r>
      <w:r>
        <w:rPr>
          <w:color w:val="00000A"/>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360E73" w:rsidRDefault="005514D2">
      <w:pPr>
        <w:pStyle w:val="Default"/>
        <w:ind w:firstLine="720"/>
        <w:contextualSpacing/>
        <w:jc w:val="both"/>
        <w:rPr>
          <w:caps/>
          <w:color w:val="00000A"/>
          <w:sz w:val="28"/>
          <w:szCs w:val="28"/>
        </w:rPr>
      </w:pPr>
      <w:r>
        <w:rPr>
          <w:caps/>
          <w:color w:val="00000A"/>
          <w:sz w:val="28"/>
          <w:szCs w:val="28"/>
        </w:rPr>
        <w:t>― </w:t>
      </w:r>
      <w:r>
        <w:rPr>
          <w:color w:val="00000A"/>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360E73" w:rsidRDefault="005514D2">
      <w:pPr>
        <w:pStyle w:val="Default"/>
        <w:ind w:firstLine="720"/>
        <w:contextualSpacing/>
        <w:jc w:val="both"/>
        <w:rPr>
          <w:sz w:val="28"/>
          <w:szCs w:val="28"/>
        </w:rPr>
      </w:pPr>
      <w:r>
        <w:rPr>
          <w:caps/>
          <w:color w:val="00000A"/>
          <w:sz w:val="28"/>
          <w:szCs w:val="28"/>
        </w:rPr>
        <w:t>― </w:t>
      </w:r>
      <w:r>
        <w:rPr>
          <w:color w:val="00000A"/>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00000A"/>
          <w:sz w:val="28"/>
          <w:szCs w:val="28"/>
        </w:rPr>
        <w:t>здоровьесбережения</w:t>
      </w:r>
      <w:proofErr w:type="spellEnd"/>
      <w:r>
        <w:rPr>
          <w:color w:val="00000A"/>
          <w:sz w:val="28"/>
          <w:szCs w:val="28"/>
        </w:rPr>
        <w:t xml:space="preserve">, социальной адаптации и интеграции в общество. </w:t>
      </w:r>
    </w:p>
    <w:p w:rsidR="00360E73" w:rsidRDefault="00360E73">
      <w:pPr>
        <w:pStyle w:val="1"/>
        <w:spacing w:line="240" w:lineRule="auto"/>
        <w:ind w:firstLine="709"/>
        <w:contextualSpacing/>
        <w:jc w:val="center"/>
        <w:rPr>
          <w:rFonts w:ascii="Times New Roman" w:hAnsi="Times New Roman" w:cs="Times New Roman"/>
          <w:b/>
          <w:sz w:val="28"/>
          <w:szCs w:val="28"/>
        </w:rPr>
      </w:pP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360E73" w:rsidRDefault="005514D2">
      <w:pPr>
        <w:pStyle w:val="1"/>
        <w:tabs>
          <w:tab w:val="left" w:pos="637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лостью (интеллектуальными нарушениями) 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360E73" w:rsidRDefault="005514D2">
      <w:pPr>
        <w:pStyle w:val="1"/>
        <w:spacing w:line="240" w:lineRule="auto"/>
        <w:ind w:firstLine="709"/>
        <w:contextualSpacing/>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360E73" w:rsidRDefault="005514D2">
      <w:pPr>
        <w:pStyle w:val="1"/>
        <w:shd w:val="clear" w:color="auto" w:fill="FFFFFF"/>
        <w:spacing w:line="240" w:lineRule="auto"/>
        <w:ind w:firstLine="709"/>
        <w:contextualSpacing/>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360E73" w:rsidRDefault="005514D2">
      <w:pPr>
        <w:pStyle w:val="1"/>
        <w:shd w:val="clear" w:color="auto" w:fill="FFFFFF"/>
        <w:spacing w:line="240" w:lineRule="auto"/>
        <w:ind w:firstLine="709"/>
        <w:contextualSpacing/>
        <w:jc w:val="both"/>
        <w:rPr>
          <w:rFonts w:ascii="Times New Roman" w:hAnsi="Times New Roman" w:cs="Times New Roman"/>
          <w:sz w:val="28"/>
          <w:szCs w:val="28"/>
        </w:rPr>
      </w:pPr>
      <w:r>
        <w:rPr>
          <w:rFonts w:ascii="Times New Roman" w:hAnsi="Times New Roman" w:cs="Times New Roman"/>
          <w:b/>
          <w:i/>
          <w:color w:val="000000"/>
          <w:sz w:val="28"/>
          <w:szCs w:val="28"/>
        </w:rPr>
        <w:t>Основные задачи:</w:t>
      </w:r>
    </w:p>
    <w:p w:rsidR="00360E73" w:rsidRDefault="005514D2">
      <w:pPr>
        <w:pStyle w:val="aff6"/>
        <w:tabs>
          <w:tab w:val="left" w:pos="900"/>
        </w:tabs>
        <w:spacing w:before="0" w:after="0" w:line="240" w:lineRule="auto"/>
        <w:ind w:firstLine="709"/>
        <w:contextualSpacing/>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360E73" w:rsidRDefault="005514D2">
      <w:pPr>
        <w:pStyle w:val="1"/>
        <w:tabs>
          <w:tab w:val="left" w:pos="563"/>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эстетических потребностей, ценностей и чувств;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360E73" w:rsidRDefault="005514D2">
      <w:pPr>
        <w:pStyle w:val="1"/>
        <w:spacing w:line="240" w:lineRule="auto"/>
        <w:ind w:firstLine="709"/>
        <w:contextualSpacing/>
        <w:jc w:val="both"/>
        <w:rPr>
          <w:rFonts w:ascii="Times New Roman" w:hAnsi="Times New Roman" w:cs="Times New Roman"/>
          <w:color w:val="333333"/>
          <w:sz w:val="28"/>
          <w:szCs w:val="28"/>
          <w:highlight w:val="white"/>
        </w:rPr>
      </w:pPr>
      <w:r>
        <w:rPr>
          <w:rFonts w:ascii="Times New Roman" w:hAnsi="Times New Roman" w:cs="Times New Roman"/>
          <w:sz w:val="28"/>
          <w:szCs w:val="28"/>
        </w:rPr>
        <w:t>формирование положительного отношения к базовым общественным ценностям;</w:t>
      </w:r>
    </w:p>
    <w:p w:rsidR="00360E73" w:rsidRDefault="005514D2">
      <w:pPr>
        <w:pStyle w:val="1"/>
        <w:spacing w:line="240" w:lineRule="auto"/>
        <w:ind w:firstLine="709"/>
        <w:contextualSpacing/>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360E73" w:rsidRDefault="005514D2">
      <w:pPr>
        <w:pStyle w:val="1"/>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360E73" w:rsidRDefault="005514D2">
      <w:pPr>
        <w:pStyle w:val="1"/>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360E73" w:rsidRDefault="005514D2">
      <w:pPr>
        <w:pStyle w:val="1"/>
        <w:spacing w:line="24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360E73" w:rsidRDefault="005514D2">
      <w:pPr>
        <w:pStyle w:val="Standard"/>
        <w:tabs>
          <w:tab w:val="left" w:pos="4500"/>
          <w:tab w:val="left" w:pos="9180"/>
          <w:tab w:val="left" w:pos="93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стью (интеллектуальными нарушениями) 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(интеллектуальными </w:t>
      </w:r>
      <w:r>
        <w:rPr>
          <w:rFonts w:ascii="Times New Roman" w:hAnsi="Times New Roman" w:cs="Times New Roman"/>
          <w:sz w:val="28"/>
          <w:szCs w:val="28"/>
        </w:rPr>
        <w:lastRenderedPageBreak/>
        <w:t>нарушениями) 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w:t>
      </w:r>
    </w:p>
    <w:p w:rsidR="00360E73" w:rsidRDefault="005514D2">
      <w:pPr>
        <w:pStyle w:val="1"/>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360E73" w:rsidRDefault="005514D2">
      <w:pPr>
        <w:pStyle w:val="affe"/>
        <w:spacing w:line="240" w:lineRule="auto"/>
        <w:ind w:firstLine="709"/>
        <w:contextualSpacing/>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360E73" w:rsidRDefault="005514D2">
      <w:pPr>
        <w:pStyle w:val="1"/>
        <w:shd w:val="clear" w:color="auto" w:fill="FFFFFF"/>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360E73" w:rsidRDefault="005514D2">
      <w:pPr>
        <w:pStyle w:val="affe"/>
        <w:spacing w:line="240" w:lineRule="auto"/>
        <w:ind w:firstLine="720"/>
        <w:contextualSpacing/>
        <w:rPr>
          <w:caps w:val="0"/>
        </w:rPr>
      </w:pPr>
      <w:r>
        <w:t>• </w:t>
      </w:r>
      <w:r>
        <w:rPr>
          <w:caps w:val="0"/>
        </w:rPr>
        <w:t>непосредственно в общеобразовательной организации по типу школы полного дня;</w:t>
      </w:r>
    </w:p>
    <w:p w:rsidR="00360E73" w:rsidRDefault="005514D2">
      <w:pPr>
        <w:pStyle w:val="affe"/>
        <w:spacing w:line="240" w:lineRule="auto"/>
        <w:ind w:firstLine="720"/>
        <w:contextualSpacing/>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360E73" w:rsidRDefault="005514D2">
      <w:pPr>
        <w:pStyle w:val="affe"/>
        <w:spacing w:line="240" w:lineRule="auto"/>
        <w:ind w:firstLine="720"/>
        <w:contextualSpacing/>
      </w:pPr>
      <w:r>
        <w:rPr>
          <w:caps w:val="0"/>
        </w:rPr>
        <w:t>• в сотрудничестве с другими организациями и с участием педагогов общеобразовательной организации (комбинированная схема).</w:t>
      </w:r>
    </w:p>
    <w:p w:rsidR="00360E73" w:rsidRDefault="005514D2">
      <w:pPr>
        <w:pStyle w:val="affa"/>
        <w:spacing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00000A"/>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360E73" w:rsidRDefault="005514D2">
      <w:pPr>
        <w:pStyle w:val="affa"/>
        <w:spacing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360E73" w:rsidRDefault="005514D2">
      <w:pPr>
        <w:pStyle w:val="dash041e005f0431005f044b005f0447005f043d005f044b005f0439"/>
        <w:ind w:firstLine="720"/>
        <w:contextualSpacing/>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w:t>
      </w:r>
      <w:r>
        <w:rPr>
          <w:rFonts w:ascii="Times New Roman" w:hAnsi="Times New Roman" w:cs="Times New Roman"/>
          <w:sz w:val="28"/>
          <w:szCs w:val="28"/>
        </w:rPr>
        <w:lastRenderedPageBreak/>
        <w:t xml:space="preserve">общеобразовательных организаций и организаций дополнительного образования детей. </w:t>
      </w:r>
    </w:p>
    <w:p w:rsidR="00360E73" w:rsidRDefault="005514D2">
      <w:pPr>
        <w:pStyle w:val="aff2"/>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360E73" w:rsidRDefault="005514D2">
      <w:pPr>
        <w:pStyle w:val="dash041e005f0431005f044b005f0447005f043d005f044b005f0439"/>
        <w:ind w:firstLine="720"/>
        <w:contextualSpacing/>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360E73" w:rsidRDefault="005514D2">
      <w:pPr>
        <w:pStyle w:val="dash041e005f0431005f044b005f0447005f043d005f044b005f0439"/>
        <w:ind w:firstLine="720"/>
        <w:contextualSpacing/>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360E73" w:rsidRDefault="005514D2">
      <w:pPr>
        <w:pStyle w:val="1"/>
        <w:spacing w:line="240" w:lineRule="auto"/>
        <w:ind w:firstLine="720"/>
        <w:contextualSpacing/>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ся достижение обучающимися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rsidR="00360E73" w:rsidRDefault="005514D2">
      <w:pPr>
        <w:pStyle w:val="1"/>
        <w:widowControl w:val="0"/>
        <w:numPr>
          <w:ilvl w:val="0"/>
          <w:numId w:val="2"/>
        </w:numPr>
        <w:suppressAutoHyphens w:val="0"/>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360E73" w:rsidRDefault="005514D2">
      <w:pPr>
        <w:pStyle w:val="1"/>
        <w:widowControl w:val="0"/>
        <w:numPr>
          <w:ilvl w:val="0"/>
          <w:numId w:val="2"/>
        </w:numPr>
        <w:suppressAutoHyphens w:val="0"/>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360E73" w:rsidRDefault="005514D2">
      <w:pPr>
        <w:pStyle w:val="1"/>
        <w:spacing w:line="240" w:lineRule="auto"/>
        <w:ind w:firstLine="720"/>
        <w:contextualSpacing/>
        <w:jc w:val="both"/>
        <w:rPr>
          <w:rFonts w:ascii="Times New Roman" w:hAnsi="Times New Roman" w:cs="Times New Roman"/>
          <w:bCs/>
          <w:i/>
          <w:sz w:val="28"/>
          <w:szCs w:val="28"/>
        </w:rPr>
      </w:pPr>
      <w:r>
        <w:rPr>
          <w:rFonts w:ascii="Times New Roman" w:hAnsi="Times New Roman" w:cs="Times New Roman"/>
          <w:sz w:val="28"/>
          <w:szCs w:val="28"/>
        </w:rPr>
        <w:t>Воспитательные результаты внеурочной деятельности школьников распределяются по трем уровням.</w:t>
      </w:r>
    </w:p>
    <w:p w:rsidR="00360E73" w:rsidRDefault="005514D2">
      <w:pPr>
        <w:pStyle w:val="1"/>
        <w:spacing w:line="240" w:lineRule="auto"/>
        <w:ind w:firstLine="720"/>
        <w:contextualSpacing/>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360E73" w:rsidRDefault="005514D2">
      <w:pPr>
        <w:pStyle w:val="1"/>
        <w:spacing w:line="240" w:lineRule="auto"/>
        <w:ind w:firstLine="720"/>
        <w:contextualSpacing/>
        <w:jc w:val="both"/>
        <w:rPr>
          <w:rFonts w:ascii="Times New Roman" w:hAnsi="Times New Roman" w:cs="Times New Roman"/>
          <w:bCs/>
          <w:i/>
          <w:sz w:val="28"/>
          <w:szCs w:val="28"/>
        </w:rPr>
      </w:pPr>
      <w:r>
        <w:rPr>
          <w:rFonts w:ascii="Times New Roman" w:hAnsi="Times New Roman" w:cs="Times New Roman"/>
          <w:sz w:val="28"/>
          <w:szCs w:val="28"/>
        </w:rPr>
        <w:lastRenderedPageBreak/>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тью(интеллектуальными нарушениями) 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360E73" w:rsidRDefault="005514D2">
      <w:pPr>
        <w:pStyle w:val="1"/>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360E73" w:rsidRDefault="005514D2">
      <w:pPr>
        <w:pStyle w:val="1"/>
        <w:spacing w:line="240" w:lineRule="auto"/>
        <w:ind w:firstLine="720"/>
        <w:contextualSpacing/>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360E73" w:rsidRDefault="005514D2">
      <w:pPr>
        <w:pStyle w:val="1"/>
        <w:spacing w:line="240" w:lineRule="auto"/>
        <w:ind w:firstLine="720"/>
        <w:contextualSpacing/>
        <w:jc w:val="both"/>
        <w:rPr>
          <w:rFonts w:ascii="Times New Roman" w:hAnsi="Times New Roman" w:cs="Times New Roman"/>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360E73" w:rsidRDefault="005514D2">
      <w:pPr>
        <w:pStyle w:val="aff6"/>
        <w:spacing w:before="0" w:after="0" w:line="240" w:lineRule="auto"/>
        <w:ind w:firstLine="720"/>
        <w:contextualSpacing/>
        <w:jc w:val="center"/>
        <w:rPr>
          <w:sz w:val="28"/>
          <w:szCs w:val="28"/>
        </w:rPr>
      </w:pPr>
      <w:r>
        <w:rPr>
          <w:b/>
          <w:i/>
          <w:sz w:val="28"/>
          <w:szCs w:val="28"/>
        </w:rPr>
        <w:t>Основные личностные результаты внеурочной деятельности:</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sz w:val="28"/>
          <w:szCs w:val="28"/>
        </w:rPr>
        <w:t xml:space="preserve">ценностное отношение и любовь к близким, к образовательному учреждению, своему селу, городу, народу, России; </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360E73" w:rsidRDefault="005514D2">
      <w:pPr>
        <w:pStyle w:val="aff6"/>
        <w:numPr>
          <w:ilvl w:val="0"/>
          <w:numId w:val="27"/>
        </w:numPr>
        <w:spacing w:before="0" w:after="0" w:line="240" w:lineRule="auto"/>
        <w:contextualSpacing/>
        <w:jc w:val="both"/>
        <w:rPr>
          <w:sz w:val="28"/>
          <w:szCs w:val="28"/>
        </w:rPr>
      </w:pPr>
      <w:r>
        <w:rPr>
          <w:sz w:val="28"/>
          <w:szCs w:val="28"/>
        </w:rPr>
        <w:t>осознание себя как члена общества, гражданина Российской Федерации, жителя конкретного региона;</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sz w:val="28"/>
          <w:szCs w:val="28"/>
        </w:rPr>
        <w:t xml:space="preserve">элементарные представления об эстетических и художественных ценностях отечественной культуры. </w:t>
      </w:r>
    </w:p>
    <w:p w:rsidR="00360E73" w:rsidRDefault="005514D2">
      <w:pPr>
        <w:pStyle w:val="aff6"/>
        <w:numPr>
          <w:ilvl w:val="0"/>
          <w:numId w:val="27"/>
        </w:numPr>
        <w:spacing w:before="0" w:after="0" w:line="240" w:lineRule="auto"/>
        <w:contextualSpacing/>
        <w:jc w:val="both"/>
        <w:rPr>
          <w:sz w:val="28"/>
          <w:szCs w:val="28"/>
        </w:rPr>
      </w:pPr>
      <w:r>
        <w:rPr>
          <w:sz w:val="28"/>
          <w:szCs w:val="28"/>
        </w:rPr>
        <w:t>эмоционально-ценностное отношение к окружающей среде, необходимости ее охраны;</w:t>
      </w:r>
    </w:p>
    <w:p w:rsidR="00360E73" w:rsidRDefault="005514D2">
      <w:pPr>
        <w:pStyle w:val="aff6"/>
        <w:numPr>
          <w:ilvl w:val="0"/>
          <w:numId w:val="27"/>
        </w:numPr>
        <w:spacing w:before="0" w:after="0" w:line="240" w:lineRule="auto"/>
        <w:contextualSpacing/>
        <w:jc w:val="both"/>
        <w:rPr>
          <w:sz w:val="28"/>
          <w:szCs w:val="28"/>
        </w:rPr>
      </w:pPr>
      <w:r>
        <w:rPr>
          <w:sz w:val="28"/>
          <w:szCs w:val="28"/>
        </w:rPr>
        <w:t>уважение к истории, культуре, национальным особенностям, традициям и образу жизни других народов;</w:t>
      </w:r>
    </w:p>
    <w:p w:rsidR="00360E73" w:rsidRDefault="005514D2">
      <w:pPr>
        <w:pStyle w:val="aff6"/>
        <w:numPr>
          <w:ilvl w:val="0"/>
          <w:numId w:val="27"/>
        </w:numPr>
        <w:spacing w:before="0" w:after="0" w:line="240" w:lineRule="auto"/>
        <w:contextualSpacing/>
        <w:jc w:val="both"/>
        <w:rPr>
          <w:sz w:val="28"/>
          <w:szCs w:val="28"/>
        </w:rPr>
      </w:pPr>
      <w:r>
        <w:rPr>
          <w:sz w:val="28"/>
          <w:szCs w:val="28"/>
        </w:rPr>
        <w:t>готовность следовать этическим нормам поведения в повседневной жизни и профессиональной деятельности;</w:t>
      </w:r>
    </w:p>
    <w:p w:rsidR="00360E73" w:rsidRDefault="005514D2">
      <w:pPr>
        <w:pStyle w:val="aff6"/>
        <w:numPr>
          <w:ilvl w:val="0"/>
          <w:numId w:val="27"/>
        </w:numPr>
        <w:spacing w:before="0" w:after="0" w:line="240" w:lineRule="auto"/>
        <w:contextualSpacing/>
        <w:jc w:val="both"/>
        <w:rPr>
          <w:sz w:val="28"/>
          <w:szCs w:val="28"/>
        </w:rPr>
      </w:pPr>
      <w:r>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360E73" w:rsidRDefault="005514D2">
      <w:pPr>
        <w:pStyle w:val="affd"/>
        <w:numPr>
          <w:ilvl w:val="0"/>
          <w:numId w:val="27"/>
        </w:numPr>
        <w:shd w:val="clear" w:color="auto" w:fill="FFFFFF"/>
        <w:spacing w:line="240" w:lineRule="auto"/>
        <w:contextualSpacing/>
        <w:jc w:val="both"/>
        <w:rPr>
          <w:rFonts w:ascii="Times New Roman" w:hAnsi="Times New Roman"/>
          <w:sz w:val="28"/>
          <w:szCs w:val="28"/>
        </w:rPr>
      </w:pPr>
      <w:r>
        <w:rPr>
          <w:rFonts w:ascii="Times New Roman" w:hAnsi="Times New Roman"/>
          <w:sz w:val="28"/>
          <w:szCs w:val="28"/>
        </w:rPr>
        <w:t xml:space="preserve">понимание красоты в искусстве, в окружающей действительности; </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sz w:val="28"/>
          <w:szCs w:val="28"/>
        </w:rPr>
        <w:t xml:space="preserve">потребности и начальные умения выражать себя в различных доступных и наиболее привлекательных   видах </w:t>
      </w:r>
      <w:r>
        <w:rPr>
          <w:rFonts w:ascii="Times New Roman" w:hAnsi="Times New Roman"/>
          <w:bCs/>
          <w:sz w:val="28"/>
          <w:szCs w:val="28"/>
        </w:rPr>
        <w:t>практической, художественно-эстетической, спортивно-физкультурной деятельности</w:t>
      </w:r>
      <w:r>
        <w:rPr>
          <w:rFonts w:ascii="Times New Roman" w:hAnsi="Times New Roman"/>
          <w:sz w:val="28"/>
          <w:szCs w:val="28"/>
        </w:rPr>
        <w:t xml:space="preserve">; </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bCs/>
          <w:sz w:val="28"/>
          <w:szCs w:val="28"/>
        </w:rPr>
        <w:lastRenderedPageBreak/>
        <w:t>развитие представлений об окружающем мире в совокупности его природных и социальных компонентов;</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bCs/>
          <w:sz w:val="28"/>
          <w:szCs w:val="28"/>
        </w:rPr>
        <w:t xml:space="preserve">расширение круга общения, </w:t>
      </w:r>
      <w:r>
        <w:rPr>
          <w:rFonts w:ascii="Times New Roman" w:hAnsi="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bCs/>
          <w:sz w:val="28"/>
          <w:szCs w:val="28"/>
        </w:rPr>
        <w:t>;</w:t>
      </w:r>
    </w:p>
    <w:p w:rsidR="00360E73" w:rsidRDefault="005514D2">
      <w:pPr>
        <w:pStyle w:val="aff6"/>
        <w:numPr>
          <w:ilvl w:val="0"/>
          <w:numId w:val="27"/>
        </w:numPr>
        <w:spacing w:before="0" w:after="0" w:line="240" w:lineRule="auto"/>
        <w:contextualSpacing/>
        <w:jc w:val="both"/>
        <w:rPr>
          <w:sz w:val="28"/>
          <w:szCs w:val="28"/>
        </w:rPr>
      </w:pPr>
      <w:r>
        <w:rPr>
          <w:sz w:val="28"/>
          <w:szCs w:val="28"/>
        </w:rPr>
        <w:t xml:space="preserve">принятие и освоение различных социальных ролей, умение взаимодействовать с людьми, работать в коллективе; </w:t>
      </w:r>
    </w:p>
    <w:p w:rsidR="00360E73" w:rsidRDefault="005514D2">
      <w:pPr>
        <w:pStyle w:val="affd"/>
        <w:numPr>
          <w:ilvl w:val="0"/>
          <w:numId w:val="27"/>
        </w:numPr>
        <w:spacing w:line="240" w:lineRule="auto"/>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w:t>
      </w:r>
    </w:p>
    <w:p w:rsidR="00360E73" w:rsidRDefault="005514D2">
      <w:pPr>
        <w:pStyle w:val="aff6"/>
        <w:numPr>
          <w:ilvl w:val="0"/>
          <w:numId w:val="27"/>
        </w:numPr>
        <w:spacing w:before="0" w:after="0" w:line="240" w:lineRule="auto"/>
        <w:contextualSpacing/>
        <w:jc w:val="both"/>
        <w:rPr>
          <w:sz w:val="28"/>
          <w:szCs w:val="28"/>
        </w:rPr>
      </w:pPr>
      <w:r>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360E73" w:rsidRDefault="005514D2">
      <w:pPr>
        <w:pStyle w:val="aff6"/>
        <w:numPr>
          <w:ilvl w:val="0"/>
          <w:numId w:val="27"/>
        </w:numPr>
        <w:spacing w:before="0" w:after="0" w:line="240" w:lineRule="auto"/>
        <w:contextualSpacing/>
        <w:jc w:val="both"/>
        <w:rPr>
          <w:sz w:val="28"/>
          <w:szCs w:val="28"/>
        </w:rPr>
      </w:pPr>
      <w:r>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360E73" w:rsidRDefault="005514D2">
      <w:pPr>
        <w:pStyle w:val="aff6"/>
        <w:numPr>
          <w:ilvl w:val="0"/>
          <w:numId w:val="27"/>
        </w:numPr>
        <w:spacing w:before="0" w:after="0" w:line="240" w:lineRule="auto"/>
        <w:contextualSpacing/>
        <w:jc w:val="both"/>
        <w:rPr>
          <w:sz w:val="28"/>
          <w:szCs w:val="28"/>
        </w:rPr>
      </w:pPr>
      <w:r>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60E73" w:rsidRDefault="005514D2">
      <w:pPr>
        <w:pStyle w:val="affd"/>
        <w:numPr>
          <w:ilvl w:val="0"/>
          <w:numId w:val="27"/>
        </w:numPr>
        <w:spacing w:line="240" w:lineRule="auto"/>
        <w:contextualSpacing/>
        <w:jc w:val="both"/>
        <w:rPr>
          <w:rFonts w:ascii="Times New Roman" w:hAnsi="Times New Roman"/>
          <w:b/>
          <w:sz w:val="28"/>
          <w:szCs w:val="28"/>
        </w:rPr>
      </w:pPr>
      <w:r>
        <w:rPr>
          <w:rFonts w:ascii="Times New Roman" w:hAnsi="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0E73" w:rsidRDefault="00360E73">
      <w:pPr>
        <w:pStyle w:val="1"/>
        <w:spacing w:line="240" w:lineRule="auto"/>
        <w:ind w:firstLine="720"/>
        <w:contextualSpacing/>
        <w:jc w:val="center"/>
        <w:rPr>
          <w:rFonts w:ascii="Times New Roman" w:hAnsi="Times New Roman" w:cs="Times New Roman"/>
          <w:b/>
          <w:sz w:val="28"/>
          <w:szCs w:val="28"/>
        </w:rPr>
      </w:pPr>
    </w:p>
    <w:p w:rsidR="00360E73" w:rsidRDefault="005514D2">
      <w:pPr>
        <w:pStyle w:val="1"/>
        <w:spacing w:line="240" w:lineRule="auto"/>
        <w:ind w:firstLine="720"/>
        <w:contextualSpacing/>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360E73" w:rsidRDefault="005514D2">
      <w:pPr>
        <w:pStyle w:val="1"/>
        <w:spacing w:line="240" w:lineRule="auto"/>
        <w:ind w:firstLine="720"/>
        <w:contextualSpacing/>
        <w:jc w:val="center"/>
        <w:rPr>
          <w:rFonts w:ascii="Times New Roman" w:hAnsi="Times New Roman" w:cs="Times New Roman"/>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00000A"/>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00000A"/>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00000A"/>
          <w:sz w:val="28"/>
          <w:szCs w:val="28"/>
        </w:rPr>
        <w:softHyphen/>
        <w:t>ди</w:t>
      </w:r>
      <w:r>
        <w:rPr>
          <w:rFonts w:ascii="Times New Roman" w:hAnsi="Times New Roman" w:cs="Times New Roman"/>
          <w:color w:val="00000A"/>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00000A"/>
          <w:sz w:val="28"/>
          <w:szCs w:val="28"/>
        </w:rPr>
        <w:softHyphen/>
        <w:t xml:space="preserve">пределяет учебное время, отводимое на их освоение по классам и учебным предметам. </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60E73" w:rsidRDefault="005514D2">
      <w:pPr>
        <w:pStyle w:val="affa"/>
        <w:spacing w:line="240" w:lineRule="auto"/>
        <w:ind w:firstLine="709"/>
        <w:contextualSpacing/>
        <w:rPr>
          <w:rFonts w:ascii="Times New Roman" w:hAnsi="Times New Roman" w:cs="Times New Roman"/>
          <w:color w:val="00000A"/>
          <w:sz w:val="28"/>
          <w:szCs w:val="28"/>
        </w:rPr>
      </w:pPr>
      <w:r>
        <w:rPr>
          <w:rFonts w:ascii="Times New Roman" w:hAnsi="Times New Roman" w:cs="Times New Roman"/>
          <w:color w:val="00000A"/>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360E73" w:rsidRDefault="005514D2">
      <w:pPr>
        <w:pStyle w:val="affa"/>
        <w:spacing w:line="240" w:lineRule="auto"/>
        <w:ind w:firstLine="709"/>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1 вариант ― </w:t>
      </w:r>
      <w:r>
        <w:rPr>
          <w:rFonts w:ascii="Times New Roman" w:hAnsi="Times New Roman" w:cs="Times New Roman"/>
          <w:color w:val="00000A"/>
          <w:sz w:val="28"/>
          <w:szCs w:val="28"/>
          <w:lang w:val="en-US"/>
        </w:rPr>
        <w:t>I</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IV</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V</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IX</w:t>
      </w:r>
      <w:r>
        <w:rPr>
          <w:rFonts w:ascii="Times New Roman" w:hAnsi="Times New Roman" w:cs="Times New Roman"/>
          <w:color w:val="00000A"/>
          <w:sz w:val="28"/>
          <w:szCs w:val="28"/>
        </w:rPr>
        <w:t xml:space="preserve"> классы (9 лет);</w:t>
      </w:r>
    </w:p>
    <w:p w:rsidR="00360E73" w:rsidRDefault="005514D2">
      <w:pPr>
        <w:pStyle w:val="affa"/>
        <w:spacing w:line="240" w:lineRule="auto"/>
        <w:ind w:firstLine="709"/>
        <w:contextualSpacing/>
        <w:rPr>
          <w:rFonts w:ascii="Times New Roman" w:hAnsi="Times New Roman" w:cs="Times New Roman"/>
          <w:color w:val="00000A"/>
          <w:sz w:val="28"/>
          <w:szCs w:val="28"/>
        </w:rPr>
      </w:pPr>
      <w:r>
        <w:rPr>
          <w:rFonts w:ascii="Times New Roman" w:hAnsi="Times New Roman" w:cs="Times New Roman"/>
          <w:color w:val="00000A"/>
          <w:sz w:val="28"/>
          <w:szCs w:val="28"/>
        </w:rPr>
        <w:t>2 вариант ― подготовительный первый (</w:t>
      </w:r>
      <w:r>
        <w:rPr>
          <w:rFonts w:ascii="Times New Roman" w:hAnsi="Times New Roman" w:cs="Times New Roman"/>
          <w:color w:val="00000A"/>
          <w:sz w:val="28"/>
          <w:szCs w:val="28"/>
          <w:lang w:val="en-US"/>
        </w:rPr>
        <w:t>I</w:t>
      </w:r>
      <w:r>
        <w:rPr>
          <w:rFonts w:ascii="Times New Roman" w:hAnsi="Times New Roman" w:cs="Times New Roman"/>
          <w:color w:val="00000A"/>
          <w:sz w:val="28"/>
          <w:szCs w:val="28"/>
          <w:vertAlign w:val="superscript"/>
        </w:rPr>
        <w:t>1</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IV</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V</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IX</w:t>
      </w:r>
      <w:r>
        <w:rPr>
          <w:rFonts w:ascii="Times New Roman" w:hAnsi="Times New Roman" w:cs="Times New Roman"/>
          <w:color w:val="00000A"/>
          <w:sz w:val="28"/>
          <w:szCs w:val="28"/>
        </w:rPr>
        <w:t xml:space="preserve"> классы (10 лет);</w:t>
      </w:r>
    </w:p>
    <w:p w:rsidR="00360E73" w:rsidRDefault="005514D2">
      <w:pPr>
        <w:pStyle w:val="affa"/>
        <w:spacing w:line="240" w:lineRule="auto"/>
        <w:ind w:firstLine="709"/>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3 вариант ― </w:t>
      </w:r>
      <w:r>
        <w:rPr>
          <w:rFonts w:ascii="Times New Roman" w:hAnsi="Times New Roman" w:cs="Times New Roman"/>
          <w:color w:val="00000A"/>
          <w:sz w:val="28"/>
          <w:szCs w:val="28"/>
          <w:lang w:val="en-US"/>
        </w:rPr>
        <w:t>I</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IV</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V</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IX</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X</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XII</w:t>
      </w:r>
      <w:r>
        <w:rPr>
          <w:rFonts w:ascii="Times New Roman" w:hAnsi="Times New Roman" w:cs="Times New Roman"/>
          <w:color w:val="00000A"/>
          <w:sz w:val="28"/>
          <w:szCs w:val="28"/>
        </w:rPr>
        <w:t xml:space="preserve"> (12 лет);</w:t>
      </w:r>
    </w:p>
    <w:p w:rsidR="00360E73" w:rsidRDefault="005514D2">
      <w:pPr>
        <w:pStyle w:val="affa"/>
        <w:spacing w:line="240" w:lineRule="auto"/>
        <w:ind w:firstLine="709"/>
        <w:contextualSpacing/>
        <w:rPr>
          <w:rFonts w:ascii="Times New Roman" w:hAnsi="Times New Roman" w:cs="Times New Roman"/>
          <w:sz w:val="28"/>
          <w:szCs w:val="28"/>
        </w:rPr>
      </w:pPr>
      <w:r>
        <w:rPr>
          <w:rFonts w:ascii="Times New Roman" w:hAnsi="Times New Roman" w:cs="Times New Roman"/>
          <w:color w:val="00000A"/>
          <w:sz w:val="28"/>
          <w:szCs w:val="28"/>
        </w:rPr>
        <w:t>4 вариант ― подготовительный первый (</w:t>
      </w:r>
      <w:r>
        <w:rPr>
          <w:rFonts w:ascii="Times New Roman" w:hAnsi="Times New Roman" w:cs="Times New Roman"/>
          <w:color w:val="00000A"/>
          <w:sz w:val="28"/>
          <w:szCs w:val="28"/>
          <w:lang w:val="en-US"/>
        </w:rPr>
        <w:t>I</w:t>
      </w:r>
      <w:r>
        <w:rPr>
          <w:rFonts w:ascii="Times New Roman" w:hAnsi="Times New Roman" w:cs="Times New Roman"/>
          <w:color w:val="00000A"/>
          <w:sz w:val="28"/>
          <w:szCs w:val="28"/>
          <w:vertAlign w:val="superscript"/>
        </w:rPr>
        <w:t>1</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IV</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V</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IX</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val="en-US"/>
        </w:rPr>
        <w:t>X</w:t>
      </w:r>
      <w:r>
        <w:rPr>
          <w:rFonts w:ascii="Times New Roman" w:hAnsi="Times New Roman" w:cs="Times New Roman"/>
          <w:color w:val="00000A"/>
          <w:sz w:val="28"/>
          <w:szCs w:val="28"/>
        </w:rPr>
        <w:t>-</w:t>
      </w:r>
      <w:r>
        <w:rPr>
          <w:rFonts w:ascii="Times New Roman" w:hAnsi="Times New Roman" w:cs="Times New Roman"/>
          <w:color w:val="00000A"/>
          <w:sz w:val="28"/>
          <w:szCs w:val="28"/>
          <w:lang w:val="en-US"/>
        </w:rPr>
        <w:t>XII</w:t>
      </w:r>
      <w:r>
        <w:rPr>
          <w:rFonts w:ascii="Times New Roman" w:hAnsi="Times New Roman" w:cs="Times New Roman"/>
          <w:color w:val="00000A"/>
          <w:sz w:val="28"/>
          <w:szCs w:val="28"/>
        </w:rPr>
        <w:t xml:space="preserve"> (13 лет).</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360E73" w:rsidRDefault="005514D2">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r>
      <w:r>
        <w:rPr>
          <w:rFonts w:ascii="Times New Roman" w:hAnsi="Times New Roman" w:cs="Times New Roman"/>
          <w:sz w:val="28"/>
          <w:szCs w:val="28"/>
        </w:rPr>
        <w:lastRenderedPageBreak/>
        <w:t>тельных потребностей;</w:t>
      </w:r>
    </w:p>
    <w:p w:rsidR="00360E73" w:rsidRDefault="005514D2">
      <w:pPr>
        <w:pStyle w:val="affa"/>
        <w:spacing w:line="240" w:lineRule="auto"/>
        <w:ind w:firstLine="709"/>
        <w:contextualSpacing/>
        <w:rPr>
          <w:rFonts w:ascii="Times New Roman" w:hAnsi="Times New Roman" w:cs="Times New Roman"/>
          <w:color w:val="00000A"/>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00000A"/>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00000A"/>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00000A"/>
          <w:sz w:val="28"/>
          <w:szCs w:val="28"/>
        </w:rPr>
        <w:softHyphen/>
        <w:t>чес</w:t>
      </w:r>
      <w:r>
        <w:rPr>
          <w:rFonts w:ascii="Times New Roman" w:hAnsi="Times New Roman" w:cs="Times New Roman"/>
          <w:color w:val="00000A"/>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00000A"/>
          <w:sz w:val="28"/>
          <w:szCs w:val="28"/>
        </w:rPr>
        <w:softHyphen/>
        <w:t>ви</w:t>
      </w:r>
      <w:r>
        <w:rPr>
          <w:rFonts w:ascii="Times New Roman" w:hAnsi="Times New Roman" w:cs="Times New Roman"/>
          <w:color w:val="00000A"/>
          <w:sz w:val="28"/>
          <w:szCs w:val="28"/>
        </w:rPr>
        <w:softHyphen/>
        <w:t>ва</w:t>
      </w:r>
      <w:r>
        <w:rPr>
          <w:rFonts w:ascii="Times New Roman" w:hAnsi="Times New Roman" w:cs="Times New Roman"/>
          <w:color w:val="00000A"/>
          <w:sz w:val="28"/>
          <w:szCs w:val="28"/>
        </w:rPr>
        <w:softHyphen/>
        <w:t>ющая область.</w:t>
      </w:r>
    </w:p>
    <w:p w:rsidR="00360E73" w:rsidRDefault="005514D2">
      <w:pPr>
        <w:pStyle w:val="affa"/>
        <w:spacing w:line="240" w:lineRule="auto"/>
        <w:ind w:firstLine="454"/>
        <w:contextualSpacing/>
        <w:rPr>
          <w:rFonts w:ascii="Times New Roman" w:hAnsi="Times New Roman" w:cs="Times New Roman"/>
          <w:b/>
          <w:color w:val="00000A"/>
          <w:sz w:val="28"/>
          <w:szCs w:val="28"/>
        </w:rPr>
      </w:pPr>
      <w:r>
        <w:rPr>
          <w:rFonts w:ascii="Times New Roman" w:hAnsi="Times New Roman" w:cs="Times New Roman"/>
          <w:color w:val="00000A"/>
          <w:sz w:val="28"/>
          <w:szCs w:val="28"/>
        </w:rPr>
        <w:t>Учебный план состоит из двух частей — обязательной части и части, формируемой участниками образовательных отношений.</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b/>
          <w:color w:val="00000A"/>
          <w:sz w:val="28"/>
          <w:szCs w:val="28"/>
        </w:rPr>
        <w:t>Обязательная часть</w:t>
      </w:r>
      <w:r>
        <w:rPr>
          <w:rFonts w:ascii="Times New Roman" w:hAnsi="Times New Roman" w:cs="Times New Roman"/>
          <w:color w:val="00000A"/>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360E73" w:rsidRDefault="005514D2">
      <w:pPr>
        <w:pStyle w:val="affb"/>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360E73" w:rsidRDefault="005514D2">
      <w:pPr>
        <w:pStyle w:val="affb"/>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360E73" w:rsidRDefault="005514D2">
      <w:pPr>
        <w:pStyle w:val="affb"/>
        <w:spacing w:line="240" w:lineRule="auto"/>
        <w:ind w:firstLine="454"/>
        <w:contextualSpacing/>
        <w:rPr>
          <w:rFonts w:ascii="Times New Roman" w:hAnsi="Times New Roman" w:cs="Times New Roman"/>
          <w:b/>
          <w:color w:val="00000A"/>
          <w:sz w:val="28"/>
          <w:szCs w:val="28"/>
        </w:rPr>
      </w:pPr>
      <w:r>
        <w:rPr>
          <w:rFonts w:ascii="Times New Roman" w:hAnsi="Times New Roman" w:cs="Times New Roman"/>
          <w:color w:val="00000A"/>
          <w:sz w:val="28"/>
          <w:szCs w:val="28"/>
        </w:rPr>
        <w:t>формирование здорового образа жизни, элементарных правил поведения в экстремальных ситуациях.</w:t>
      </w:r>
    </w:p>
    <w:p w:rsidR="00360E73" w:rsidRDefault="005514D2">
      <w:pPr>
        <w:pStyle w:val="affa"/>
        <w:spacing w:line="240" w:lineRule="auto"/>
        <w:ind w:firstLine="454"/>
        <w:contextualSpacing/>
        <w:rPr>
          <w:rFonts w:ascii="Times New Roman" w:hAnsi="Times New Roman" w:cs="Times New Roman"/>
          <w:sz w:val="28"/>
          <w:szCs w:val="28"/>
        </w:rPr>
      </w:pPr>
      <w:r>
        <w:rPr>
          <w:rFonts w:ascii="Times New Roman" w:hAnsi="Times New Roman" w:cs="Times New Roman"/>
          <w:b/>
          <w:color w:val="00000A"/>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00000A"/>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360E73" w:rsidRDefault="005514D2">
      <w:pPr>
        <w:pStyle w:val="1"/>
        <w:tabs>
          <w:tab w:val="left" w:pos="1260"/>
        </w:tab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360E73" w:rsidRDefault="005514D2">
      <w:pPr>
        <w:pStyle w:val="1"/>
        <w:spacing w:line="240" w:lineRule="auto"/>
        <w:ind w:firstLine="573"/>
        <w:contextualSpacing/>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360E73" w:rsidRDefault="005514D2">
      <w:pPr>
        <w:pStyle w:val="1"/>
        <w:spacing w:line="240" w:lineRule="auto"/>
        <w:ind w:firstLine="573"/>
        <w:contextualSpacing/>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360E73" w:rsidRDefault="005514D2">
      <w:pPr>
        <w:pStyle w:val="1"/>
        <w:spacing w:line="240" w:lineRule="auto"/>
        <w:ind w:firstLine="573"/>
        <w:contextualSpacing/>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360E73" w:rsidRDefault="005514D2">
      <w:pPr>
        <w:pStyle w:val="1"/>
        <w:spacing w:line="240" w:lineRule="auto"/>
        <w:ind w:firstLine="573"/>
        <w:contextualSpacing/>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360E73" w:rsidRDefault="005514D2">
      <w:pPr>
        <w:pStyle w:val="affa"/>
        <w:spacing w:line="240" w:lineRule="auto"/>
        <w:ind w:firstLine="454"/>
        <w:contextualSpacing/>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360E73" w:rsidRDefault="005514D2">
      <w:pPr>
        <w:pStyle w:val="affd"/>
        <w:shd w:val="clear" w:color="auto" w:fill="FFFFFF"/>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Чередование учебной и внеурочной деятельности в рамках реализации АООП определяет образовательная организация.</w:t>
      </w:r>
    </w:p>
    <w:p w:rsidR="00360E73" w:rsidRDefault="005514D2">
      <w:pPr>
        <w:pStyle w:val="affa"/>
        <w:spacing w:line="240" w:lineRule="auto"/>
        <w:ind w:firstLine="454"/>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00000A"/>
          <w:sz w:val="28"/>
          <w:szCs w:val="28"/>
        </w:rPr>
        <w:t>тьюторской</w:t>
      </w:r>
      <w:proofErr w:type="spellEnd"/>
      <w:r>
        <w:rPr>
          <w:rFonts w:ascii="Times New Roman" w:hAnsi="Times New Roman" w:cs="Times New Roman"/>
          <w:color w:val="00000A"/>
          <w:sz w:val="28"/>
          <w:szCs w:val="28"/>
        </w:rPr>
        <w:t xml:space="preserve"> поддержкой.</w:t>
      </w:r>
    </w:p>
    <w:p w:rsidR="00360E73" w:rsidRDefault="00360E73">
      <w:pPr>
        <w:pStyle w:val="affa"/>
        <w:spacing w:line="240" w:lineRule="auto"/>
        <w:ind w:firstLine="454"/>
        <w:contextualSpacing/>
        <w:rPr>
          <w:rFonts w:ascii="Times New Roman" w:hAnsi="Times New Roman" w:cs="Times New Roman"/>
          <w:color w:val="00000A"/>
          <w:sz w:val="28"/>
          <w:szCs w:val="28"/>
        </w:rPr>
      </w:pPr>
    </w:p>
    <w:p w:rsidR="00360E73" w:rsidRDefault="00360E73">
      <w:pPr>
        <w:pStyle w:val="1"/>
        <w:jc w:val="center"/>
        <w:rPr>
          <w:rFonts w:ascii="Times New Roman" w:hAnsi="Times New Roman" w:cs="Times New Roman"/>
          <w:sz w:val="28"/>
          <w:szCs w:val="28"/>
        </w:rPr>
      </w:pPr>
    </w:p>
    <w:tbl>
      <w:tblPr>
        <w:tblStyle w:val="afffc"/>
        <w:tblW w:w="9571" w:type="dxa"/>
        <w:tblLook w:val="04A0" w:firstRow="1" w:lastRow="0" w:firstColumn="1" w:lastColumn="0" w:noHBand="0" w:noVBand="1"/>
      </w:tblPr>
      <w:tblGrid>
        <w:gridCol w:w="2545"/>
        <w:gridCol w:w="3027"/>
        <w:gridCol w:w="772"/>
        <w:gridCol w:w="772"/>
        <w:gridCol w:w="772"/>
        <w:gridCol w:w="772"/>
        <w:gridCol w:w="911"/>
      </w:tblGrid>
      <w:tr w:rsidR="00360E73">
        <w:tc>
          <w:tcPr>
            <w:tcW w:w="9570" w:type="dxa"/>
            <w:gridSpan w:val="7"/>
            <w:shd w:val="clear" w:color="auto" w:fill="auto"/>
            <w:tcMar>
              <w:left w:w="108" w:type="dxa"/>
            </w:tcMar>
          </w:tcPr>
          <w:p w:rsidR="00360E73" w:rsidRPr="005514D2" w:rsidRDefault="005514D2">
            <w:pPr>
              <w:pStyle w:val="1"/>
              <w:spacing w:line="240" w:lineRule="auto"/>
              <w:jc w:val="center"/>
              <w:rPr>
                <w:rFonts w:ascii="Times New Roman" w:hAnsi="Times New Roman" w:cs="Times New Roman"/>
                <w:b/>
              </w:rPr>
            </w:pPr>
            <w:r w:rsidRPr="005514D2">
              <w:rPr>
                <w:rFonts w:ascii="Times New Roman" w:hAnsi="Times New Roman" w:cs="Times New Roman"/>
                <w:b/>
              </w:rPr>
              <w:t>Примерный учебный план общего образования</w:t>
            </w:r>
          </w:p>
          <w:p w:rsidR="00360E73" w:rsidRPr="005514D2" w:rsidRDefault="005514D2">
            <w:pPr>
              <w:pStyle w:val="1"/>
              <w:spacing w:line="240" w:lineRule="auto"/>
              <w:jc w:val="center"/>
              <w:rPr>
                <w:rFonts w:ascii="Times New Roman" w:hAnsi="Times New Roman" w:cs="Times New Roman"/>
                <w:b/>
              </w:rPr>
            </w:pPr>
            <w:r w:rsidRPr="005514D2">
              <w:rPr>
                <w:rFonts w:ascii="Times New Roman" w:hAnsi="Times New Roman" w:cs="Times New Roman"/>
                <w:b/>
              </w:rPr>
              <w:t xml:space="preserve">обучающихся с умственной отсталостью </w:t>
            </w:r>
          </w:p>
          <w:p w:rsidR="00360E73" w:rsidRPr="005514D2" w:rsidRDefault="005514D2">
            <w:pPr>
              <w:pStyle w:val="1"/>
              <w:spacing w:line="240" w:lineRule="auto"/>
              <w:jc w:val="center"/>
              <w:rPr>
                <w:rFonts w:ascii="Times New Roman" w:hAnsi="Times New Roman" w:cs="Times New Roman"/>
                <w:b/>
              </w:rPr>
            </w:pPr>
            <w:r w:rsidRPr="005514D2">
              <w:rPr>
                <w:rFonts w:ascii="Times New Roman" w:hAnsi="Times New Roman" w:cs="Times New Roman"/>
                <w:b/>
              </w:rPr>
              <w:t>(интеллектуальными нарушениями):</w:t>
            </w:r>
          </w:p>
          <w:p w:rsidR="00360E73" w:rsidRDefault="005514D2">
            <w:pPr>
              <w:pStyle w:val="1"/>
              <w:spacing w:line="240" w:lineRule="auto"/>
              <w:jc w:val="center"/>
              <w:rPr>
                <w:rFonts w:ascii="Times New Roman" w:hAnsi="Times New Roman" w:cs="Times New Roman"/>
              </w:rPr>
            </w:pPr>
            <w:r w:rsidRPr="005514D2">
              <w:rPr>
                <w:rFonts w:ascii="Times New Roman" w:hAnsi="Times New Roman" w:cs="Times New Roman"/>
                <w:b/>
                <w:lang w:val="en-US"/>
              </w:rPr>
              <w:t>I</w:t>
            </w:r>
            <w:r w:rsidRPr="005514D2">
              <w:rPr>
                <w:rFonts w:ascii="Times New Roman" w:hAnsi="Times New Roman" w:cs="Times New Roman"/>
                <w:b/>
              </w:rPr>
              <w:t>-</w:t>
            </w:r>
            <w:r w:rsidRPr="005514D2">
              <w:rPr>
                <w:rFonts w:ascii="Times New Roman" w:hAnsi="Times New Roman" w:cs="Times New Roman"/>
                <w:b/>
                <w:lang w:val="en-US"/>
              </w:rPr>
              <w:t>IV</w:t>
            </w:r>
            <w:r w:rsidRPr="005514D2">
              <w:rPr>
                <w:rFonts w:ascii="Times New Roman" w:hAnsi="Times New Roman" w:cs="Times New Roman"/>
                <w:b/>
              </w:rPr>
              <w:t xml:space="preserve"> классы</w:t>
            </w:r>
            <w:r>
              <w:rPr>
                <w:rFonts w:ascii="Times New Roman" w:hAnsi="Times New Roman" w:cs="Times New Roman"/>
              </w:rPr>
              <w:t xml:space="preserve">  </w:t>
            </w:r>
          </w:p>
        </w:tc>
      </w:tr>
      <w:tr w:rsidR="00360E73">
        <w:tc>
          <w:tcPr>
            <w:tcW w:w="2645" w:type="dxa"/>
            <w:vMerge w:val="restart"/>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Образовательные области</w:t>
            </w:r>
          </w:p>
        </w:tc>
        <w:tc>
          <w:tcPr>
            <w:tcW w:w="3133" w:type="dxa"/>
            <w:vMerge w:val="restart"/>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Учебные предметы</w:t>
            </w:r>
          </w:p>
        </w:tc>
        <w:tc>
          <w:tcPr>
            <w:tcW w:w="2861" w:type="dxa"/>
            <w:gridSpan w:val="4"/>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Количество часов в неделю</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Всего</w:t>
            </w:r>
          </w:p>
        </w:tc>
      </w:tr>
      <w:tr w:rsidR="00360E73">
        <w:trPr>
          <w:trHeight w:val="1111"/>
        </w:trPr>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rPr>
            </w:pPr>
          </w:p>
        </w:tc>
        <w:tc>
          <w:tcPr>
            <w:tcW w:w="3133" w:type="dxa"/>
            <w:vMerge/>
            <w:shd w:val="clear" w:color="auto" w:fill="auto"/>
            <w:tcMar>
              <w:left w:w="108" w:type="dxa"/>
            </w:tcMar>
          </w:tcPr>
          <w:p w:rsidR="00360E73" w:rsidRDefault="00360E73">
            <w:pPr>
              <w:pStyle w:val="1"/>
              <w:spacing w:line="240" w:lineRule="auto"/>
              <w:jc w:val="center"/>
              <w:rPr>
                <w:rFonts w:ascii="Calibri" w:hAnsi="Calibri" w:cs="Times New Roman"/>
              </w:rPr>
            </w:pP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 класс</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2 класс</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3 класс</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 класс</w:t>
            </w: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rPr>
            </w:pPr>
          </w:p>
        </w:tc>
      </w:tr>
      <w:tr w:rsidR="00360E73">
        <w:tc>
          <w:tcPr>
            <w:tcW w:w="2645" w:type="dxa"/>
            <w:vMerge w:val="restart"/>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 Язык и речевая практика</w:t>
            </w:r>
          </w:p>
        </w:tc>
        <w:tc>
          <w:tcPr>
            <w:tcW w:w="3133" w:type="dxa"/>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1.1  Русский язык</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16</w:t>
            </w: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rPr>
            </w:pPr>
          </w:p>
        </w:tc>
        <w:tc>
          <w:tcPr>
            <w:tcW w:w="3133" w:type="dxa"/>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1.2  Чтение</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16</w:t>
            </w: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rPr>
            </w:pPr>
          </w:p>
        </w:tc>
        <w:tc>
          <w:tcPr>
            <w:tcW w:w="3133" w:type="dxa"/>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1.3 Речевая практика</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r>
      <w:tr w:rsidR="00360E73">
        <w:tc>
          <w:tcPr>
            <w:tcW w:w="2645"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2. Математика</w:t>
            </w:r>
          </w:p>
        </w:tc>
        <w:tc>
          <w:tcPr>
            <w:tcW w:w="3133" w:type="dxa"/>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2.1 Математика</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16</w:t>
            </w:r>
          </w:p>
        </w:tc>
      </w:tr>
      <w:tr w:rsidR="00360E73">
        <w:tc>
          <w:tcPr>
            <w:tcW w:w="2645"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3. Естествознание</w:t>
            </w: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rPr>
            </w:pPr>
            <w:r>
              <w:rPr>
                <w:rFonts w:ascii="Times New Roman" w:hAnsi="Times New Roman" w:cs="Times New Roman"/>
              </w:rPr>
              <w:t xml:space="preserve">3.1. Мир природы и </w:t>
            </w:r>
            <w:r>
              <w:rPr>
                <w:rFonts w:ascii="Times New Roman" w:hAnsi="Times New Roman" w:cs="Times New Roman"/>
              </w:rPr>
              <w:lastRenderedPageBreak/>
              <w:t>человека</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lastRenderedPageBreak/>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r>
      <w:tr w:rsidR="00360E73">
        <w:tc>
          <w:tcPr>
            <w:tcW w:w="2645"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lastRenderedPageBreak/>
              <w:t>4. Искусство</w:t>
            </w: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rPr>
            </w:pPr>
            <w:r>
              <w:rPr>
                <w:rFonts w:ascii="Times New Roman" w:hAnsi="Times New Roman" w:cs="Times New Roman"/>
              </w:rPr>
              <w:t>4.1Музыка</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r>
      <w:tr w:rsidR="00360E73">
        <w:tc>
          <w:tcPr>
            <w:tcW w:w="2645" w:type="dxa"/>
            <w:shd w:val="clear" w:color="auto" w:fill="auto"/>
            <w:tcMar>
              <w:left w:w="108" w:type="dxa"/>
            </w:tcMar>
          </w:tcPr>
          <w:p w:rsidR="00360E73" w:rsidRDefault="00360E73">
            <w:pPr>
              <w:pStyle w:val="1"/>
              <w:spacing w:line="240" w:lineRule="auto"/>
              <w:jc w:val="center"/>
              <w:rPr>
                <w:rFonts w:ascii="Calibri" w:hAnsi="Calibri" w:cs="Times New Roman"/>
              </w:rPr>
            </w:pP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rPr>
            </w:pPr>
            <w:r>
              <w:rPr>
                <w:rFonts w:ascii="Times New Roman" w:hAnsi="Times New Roman" w:cs="Times New Roman"/>
              </w:rPr>
              <w:t>4.2 Рисование</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4</w:t>
            </w:r>
          </w:p>
        </w:tc>
      </w:tr>
      <w:tr w:rsidR="00360E73">
        <w:tc>
          <w:tcPr>
            <w:tcW w:w="2645"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5. Технология</w:t>
            </w:r>
          </w:p>
        </w:tc>
        <w:tc>
          <w:tcPr>
            <w:tcW w:w="3133" w:type="dxa"/>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5.1 Ручной труд</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2</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5</w:t>
            </w:r>
          </w:p>
        </w:tc>
      </w:tr>
      <w:tr w:rsidR="00360E73">
        <w:tc>
          <w:tcPr>
            <w:tcW w:w="2645"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6. Физическая культура</w:t>
            </w:r>
          </w:p>
        </w:tc>
        <w:tc>
          <w:tcPr>
            <w:tcW w:w="3133" w:type="dxa"/>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6.1 Физическая культура</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3</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3</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3</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3</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rPr>
              <w:t>12</w:t>
            </w:r>
          </w:p>
        </w:tc>
      </w:tr>
      <w:tr w:rsidR="00360E73">
        <w:tc>
          <w:tcPr>
            <w:tcW w:w="2645" w:type="dxa"/>
            <w:shd w:val="clear" w:color="auto" w:fill="auto"/>
            <w:tcMar>
              <w:left w:w="108" w:type="dxa"/>
            </w:tcMar>
          </w:tcPr>
          <w:p w:rsidR="00360E73" w:rsidRDefault="005514D2">
            <w:pPr>
              <w:pStyle w:val="1"/>
              <w:spacing w:line="240" w:lineRule="auto"/>
              <w:jc w:val="center"/>
              <w:rPr>
                <w:rFonts w:ascii="Times New Roman" w:hAnsi="Times New Roman" w:cs="Times New Roman"/>
              </w:rPr>
            </w:pPr>
            <w:r>
              <w:rPr>
                <w:rFonts w:ascii="Times New Roman" w:hAnsi="Times New Roman" w:cs="Times New Roman"/>
                <w:b/>
              </w:rPr>
              <w:t>Итого</w:t>
            </w:r>
          </w:p>
        </w:tc>
        <w:tc>
          <w:tcPr>
            <w:tcW w:w="3133" w:type="dxa"/>
            <w:shd w:val="clear" w:color="auto" w:fill="auto"/>
            <w:tcMar>
              <w:left w:w="108" w:type="dxa"/>
            </w:tcMar>
          </w:tcPr>
          <w:p w:rsidR="00360E73" w:rsidRDefault="00360E73">
            <w:pPr>
              <w:pStyle w:val="1"/>
              <w:spacing w:line="240" w:lineRule="auto"/>
              <w:rPr>
                <w:rFonts w:ascii="Calibri" w:hAnsi="Calibri" w:cs="Times New Roman"/>
              </w:rPr>
            </w:pP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20</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20</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20</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81</w:t>
            </w:r>
          </w:p>
        </w:tc>
      </w:tr>
      <w:tr w:rsidR="00360E73">
        <w:tc>
          <w:tcPr>
            <w:tcW w:w="5778" w:type="dxa"/>
            <w:gridSpan w:val="2"/>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color w:val="7030A0"/>
              </w:rPr>
            </w:pPr>
            <w:r>
              <w:rPr>
                <w:rFonts w:ascii="Times New Roman" w:hAnsi="Times New Roman" w:cs="Times New Roman"/>
                <w:color w:val="7030A0"/>
              </w:rPr>
              <w:t>-</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color w:val="7030A0"/>
              </w:rPr>
            </w:pPr>
            <w:r>
              <w:rPr>
                <w:rFonts w:ascii="Times New Roman" w:hAnsi="Times New Roman" w:cs="Times New Roman"/>
                <w:color w:val="7030A0"/>
              </w:rPr>
              <w:t>3</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color w:val="7030A0"/>
              </w:rPr>
            </w:pPr>
            <w:r>
              <w:rPr>
                <w:rFonts w:ascii="Times New Roman" w:hAnsi="Times New Roman" w:cs="Times New Roman"/>
                <w:color w:val="7030A0"/>
              </w:rPr>
              <w:t>3</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color w:val="7030A0"/>
              </w:rPr>
            </w:pPr>
            <w:r>
              <w:rPr>
                <w:rFonts w:ascii="Times New Roman" w:hAnsi="Times New Roman" w:cs="Times New Roman"/>
                <w:color w:val="7030A0"/>
              </w:rPr>
              <w:t>3</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color w:val="7030A0"/>
              </w:rPr>
            </w:pPr>
            <w:r>
              <w:rPr>
                <w:rFonts w:ascii="Times New Roman" w:hAnsi="Times New Roman" w:cs="Times New Roman"/>
                <w:color w:val="7030A0"/>
              </w:rPr>
              <w:t>9</w:t>
            </w:r>
          </w:p>
        </w:tc>
      </w:tr>
      <w:tr w:rsidR="00360E73">
        <w:tc>
          <w:tcPr>
            <w:tcW w:w="5778" w:type="dxa"/>
            <w:gridSpan w:val="2"/>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b/>
              </w:rPr>
              <w:t>Максимально допустимая учебная нагрузка</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23</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23</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23</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90</w:t>
            </w:r>
          </w:p>
        </w:tc>
      </w:tr>
      <w:tr w:rsidR="00360E73">
        <w:tc>
          <w:tcPr>
            <w:tcW w:w="5778" w:type="dxa"/>
            <w:gridSpan w:val="2"/>
            <w:shd w:val="clear" w:color="auto" w:fill="auto"/>
            <w:tcMar>
              <w:left w:w="108" w:type="dxa"/>
            </w:tcMar>
          </w:tcPr>
          <w:p w:rsidR="00360E73" w:rsidRDefault="005514D2">
            <w:pPr>
              <w:pStyle w:val="1"/>
              <w:spacing w:line="240" w:lineRule="auto"/>
              <w:rPr>
                <w:rFonts w:ascii="Times New Roman" w:hAnsi="Times New Roman" w:cs="Times New Roman"/>
                <w:b/>
              </w:rPr>
            </w:pPr>
            <w:r>
              <w:rPr>
                <w:rFonts w:ascii="Times New Roman" w:hAnsi="Times New Roman" w:cs="Times New Roman"/>
                <w:b/>
              </w:rPr>
              <w:t>Внеурочная деятельность</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10</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10</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10</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10</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40</w:t>
            </w:r>
          </w:p>
        </w:tc>
      </w:tr>
      <w:tr w:rsidR="00360E73">
        <w:tc>
          <w:tcPr>
            <w:tcW w:w="2645" w:type="dxa"/>
            <w:vMerge w:val="restart"/>
            <w:shd w:val="clear" w:color="auto" w:fill="auto"/>
            <w:tcMar>
              <w:left w:w="108" w:type="dxa"/>
            </w:tcMar>
          </w:tcPr>
          <w:p w:rsidR="00360E73" w:rsidRDefault="005514D2">
            <w:pPr>
              <w:pStyle w:val="1"/>
              <w:spacing w:line="240" w:lineRule="auto"/>
              <w:jc w:val="both"/>
              <w:rPr>
                <w:rFonts w:ascii="Times New Roman" w:hAnsi="Times New Roman" w:cs="Times New Roman"/>
                <w:color w:val="7030A0"/>
              </w:rPr>
            </w:pPr>
            <w:r>
              <w:rPr>
                <w:rFonts w:ascii="Times New Roman" w:hAnsi="Times New Roman" w:cs="Times New Roman"/>
                <w:color w:val="000000"/>
              </w:rPr>
              <w:t xml:space="preserve">Коррекционно-развивающая работа </w:t>
            </w:r>
          </w:p>
          <w:p w:rsidR="00360E73" w:rsidRDefault="00360E73">
            <w:pPr>
              <w:pStyle w:val="1"/>
              <w:spacing w:line="240" w:lineRule="auto"/>
              <w:jc w:val="center"/>
              <w:rPr>
                <w:rFonts w:ascii="Times New Roman" w:hAnsi="Times New Roman" w:cs="Times New Roman"/>
                <w:b/>
                <w:color w:val="000000"/>
              </w:rPr>
            </w:pP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color w:val="7030A0"/>
              </w:rPr>
            </w:pPr>
            <w:r>
              <w:rPr>
                <w:rFonts w:ascii="Times New Roman" w:hAnsi="Times New Roman" w:cs="Times New Roman"/>
                <w:color w:val="000000"/>
              </w:rPr>
              <w:t>Ритмика</w:t>
            </w: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b/>
                <w:color w:val="000000"/>
              </w:rPr>
            </w:pP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color w:val="7030A0"/>
              </w:rPr>
            </w:pPr>
            <w:r>
              <w:rPr>
                <w:rFonts w:ascii="Times New Roman" w:hAnsi="Times New Roman" w:cs="Times New Roman"/>
                <w:color w:val="000000"/>
              </w:rPr>
              <w:t>Логопедические занятия</w:t>
            </w: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b/>
                <w:color w:val="000000"/>
              </w:rPr>
            </w:pP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color w:val="7030A0"/>
              </w:rPr>
            </w:pPr>
            <w:proofErr w:type="spellStart"/>
            <w:r>
              <w:rPr>
                <w:rFonts w:ascii="Times New Roman" w:hAnsi="Times New Roman" w:cs="Times New Roman"/>
                <w:color w:val="000000"/>
              </w:rPr>
              <w:t>Психокоррекционные</w:t>
            </w:r>
            <w:proofErr w:type="spellEnd"/>
            <w:r>
              <w:rPr>
                <w:rFonts w:ascii="Times New Roman" w:hAnsi="Times New Roman" w:cs="Times New Roman"/>
                <w:color w:val="000000"/>
              </w:rPr>
              <w:t xml:space="preserve"> занятия</w:t>
            </w: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2645" w:type="dxa"/>
            <w:vMerge w:val="restart"/>
            <w:shd w:val="clear" w:color="auto" w:fill="auto"/>
            <w:tcMar>
              <w:left w:w="108" w:type="dxa"/>
            </w:tcMar>
          </w:tcPr>
          <w:p w:rsidR="00360E73" w:rsidRDefault="005514D2">
            <w:pPr>
              <w:pStyle w:val="1"/>
              <w:spacing w:line="240" w:lineRule="auto"/>
              <w:rPr>
                <w:rFonts w:ascii="Times New Roman" w:hAnsi="Times New Roman" w:cs="Times New Roman"/>
                <w:b/>
              </w:rPr>
            </w:pPr>
            <w:r>
              <w:rPr>
                <w:rFonts w:ascii="Times New Roman" w:hAnsi="Times New Roman" w:cs="Times New Roman"/>
                <w:color w:val="000000"/>
              </w:rPr>
              <w:t>Другие направления внеурочной деятельности</w:t>
            </w:r>
          </w:p>
        </w:tc>
        <w:tc>
          <w:tcPr>
            <w:tcW w:w="3133" w:type="dxa"/>
            <w:shd w:val="clear" w:color="auto" w:fill="auto"/>
            <w:tcMar>
              <w:left w:w="108" w:type="dxa"/>
            </w:tcMar>
          </w:tcPr>
          <w:p w:rsidR="00360E73" w:rsidRDefault="005514D2">
            <w:pPr>
              <w:pStyle w:val="1"/>
              <w:spacing w:line="240" w:lineRule="auto"/>
              <w:jc w:val="both"/>
              <w:rPr>
                <w:rFonts w:ascii="Times New Roman" w:hAnsi="Times New Roman" w:cs="Times New Roman"/>
                <w:color w:val="7030A0"/>
              </w:rPr>
            </w:pPr>
            <w:r>
              <w:rPr>
                <w:rFonts w:ascii="Times New Roman" w:hAnsi="Times New Roman" w:cs="Times New Roman"/>
                <w:color w:val="000000"/>
              </w:rPr>
              <w:t>ЛФК</w:t>
            </w: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b/>
              </w:rPr>
            </w:pPr>
          </w:p>
        </w:tc>
        <w:tc>
          <w:tcPr>
            <w:tcW w:w="3133" w:type="dxa"/>
            <w:shd w:val="clear" w:color="auto" w:fill="auto"/>
            <w:tcMar>
              <w:left w:w="108" w:type="dxa"/>
            </w:tcMar>
          </w:tcPr>
          <w:p w:rsidR="00360E73" w:rsidRDefault="00360E73">
            <w:pPr>
              <w:pStyle w:val="1"/>
              <w:spacing w:line="240" w:lineRule="auto"/>
              <w:jc w:val="both"/>
              <w:rPr>
                <w:rFonts w:ascii="Calibri" w:hAnsi="Calibri" w:cs="Times New Roman"/>
                <w:color w:val="7030A0"/>
              </w:rPr>
            </w:pP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b/>
              </w:rPr>
            </w:pPr>
          </w:p>
        </w:tc>
        <w:tc>
          <w:tcPr>
            <w:tcW w:w="3133" w:type="dxa"/>
            <w:shd w:val="clear" w:color="auto" w:fill="auto"/>
            <w:tcMar>
              <w:left w:w="108" w:type="dxa"/>
            </w:tcMar>
          </w:tcPr>
          <w:p w:rsidR="00360E73" w:rsidRDefault="00360E73">
            <w:pPr>
              <w:pStyle w:val="1"/>
              <w:spacing w:line="240" w:lineRule="auto"/>
              <w:jc w:val="both"/>
              <w:rPr>
                <w:rFonts w:ascii="Calibri" w:hAnsi="Calibri" w:cs="Times New Roman"/>
                <w:color w:val="7030A0"/>
              </w:rPr>
            </w:pP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2645" w:type="dxa"/>
            <w:vMerge/>
            <w:shd w:val="clear" w:color="auto" w:fill="auto"/>
            <w:tcMar>
              <w:left w:w="108" w:type="dxa"/>
            </w:tcMar>
          </w:tcPr>
          <w:p w:rsidR="00360E73" w:rsidRDefault="00360E73">
            <w:pPr>
              <w:pStyle w:val="1"/>
              <w:spacing w:line="240" w:lineRule="auto"/>
              <w:jc w:val="center"/>
              <w:rPr>
                <w:rFonts w:ascii="Calibri" w:hAnsi="Calibri" w:cs="Times New Roman"/>
                <w:b/>
              </w:rPr>
            </w:pPr>
          </w:p>
        </w:tc>
        <w:tc>
          <w:tcPr>
            <w:tcW w:w="3133" w:type="dxa"/>
            <w:shd w:val="clear" w:color="auto" w:fill="auto"/>
            <w:tcMar>
              <w:left w:w="108" w:type="dxa"/>
            </w:tcMar>
          </w:tcPr>
          <w:p w:rsidR="00360E73" w:rsidRDefault="00360E73">
            <w:pPr>
              <w:pStyle w:val="1"/>
              <w:spacing w:line="240" w:lineRule="auto"/>
              <w:jc w:val="both"/>
              <w:rPr>
                <w:rFonts w:ascii="Calibri" w:hAnsi="Calibri" w:cs="Times New Roman"/>
                <w:color w:val="7030A0"/>
              </w:rPr>
            </w:pPr>
          </w:p>
        </w:tc>
        <w:tc>
          <w:tcPr>
            <w:tcW w:w="766"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708"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679"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c>
          <w:tcPr>
            <w:tcW w:w="931" w:type="dxa"/>
            <w:shd w:val="clear" w:color="auto" w:fill="auto"/>
            <w:tcMar>
              <w:left w:w="108" w:type="dxa"/>
            </w:tcMar>
          </w:tcPr>
          <w:p w:rsidR="00360E73" w:rsidRDefault="00360E73">
            <w:pPr>
              <w:pStyle w:val="1"/>
              <w:spacing w:line="240" w:lineRule="auto"/>
              <w:jc w:val="center"/>
              <w:rPr>
                <w:rFonts w:ascii="Calibri" w:hAnsi="Calibri" w:cs="Times New Roman"/>
                <w:color w:val="7030A0"/>
              </w:rPr>
            </w:pPr>
          </w:p>
        </w:tc>
      </w:tr>
      <w:tr w:rsidR="00360E73">
        <w:tc>
          <w:tcPr>
            <w:tcW w:w="5778" w:type="dxa"/>
            <w:gridSpan w:val="2"/>
            <w:shd w:val="clear" w:color="auto" w:fill="auto"/>
            <w:tcMar>
              <w:left w:w="108" w:type="dxa"/>
            </w:tcMar>
          </w:tcPr>
          <w:p w:rsidR="00360E73" w:rsidRDefault="005514D2">
            <w:pPr>
              <w:pStyle w:val="1"/>
              <w:spacing w:line="240" w:lineRule="auto"/>
              <w:rPr>
                <w:rFonts w:ascii="Times New Roman" w:hAnsi="Times New Roman" w:cs="Times New Roman"/>
              </w:rPr>
            </w:pPr>
            <w:r>
              <w:rPr>
                <w:rFonts w:ascii="Times New Roman" w:hAnsi="Times New Roman" w:cs="Times New Roman"/>
                <w:b/>
              </w:rPr>
              <w:t>Всего к финансированию</w:t>
            </w:r>
          </w:p>
        </w:tc>
        <w:tc>
          <w:tcPr>
            <w:tcW w:w="766"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31</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33</w:t>
            </w:r>
          </w:p>
        </w:tc>
        <w:tc>
          <w:tcPr>
            <w:tcW w:w="708"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33</w:t>
            </w:r>
          </w:p>
        </w:tc>
        <w:tc>
          <w:tcPr>
            <w:tcW w:w="679"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33</w:t>
            </w:r>
          </w:p>
        </w:tc>
        <w:tc>
          <w:tcPr>
            <w:tcW w:w="931" w:type="dxa"/>
            <w:shd w:val="clear" w:color="auto" w:fill="auto"/>
            <w:tcMar>
              <w:left w:w="108" w:type="dxa"/>
            </w:tcMar>
          </w:tcPr>
          <w:p w:rsidR="00360E73" w:rsidRDefault="005514D2">
            <w:pPr>
              <w:pStyle w:val="1"/>
              <w:spacing w:line="240" w:lineRule="auto"/>
              <w:jc w:val="center"/>
              <w:rPr>
                <w:rFonts w:ascii="Times New Roman" w:hAnsi="Times New Roman" w:cs="Times New Roman"/>
                <w:b/>
              </w:rPr>
            </w:pPr>
            <w:r>
              <w:rPr>
                <w:rFonts w:ascii="Times New Roman" w:hAnsi="Times New Roman" w:cs="Times New Roman"/>
                <w:b/>
              </w:rPr>
              <w:t>130</w:t>
            </w:r>
          </w:p>
        </w:tc>
      </w:tr>
    </w:tbl>
    <w:p w:rsidR="00360E73" w:rsidRDefault="00360E73">
      <w:pPr>
        <w:pStyle w:val="affa"/>
        <w:spacing w:line="240" w:lineRule="auto"/>
        <w:ind w:firstLine="0"/>
        <w:contextualSpacing/>
        <w:rPr>
          <w:rFonts w:ascii="Times New Roman" w:hAnsi="Times New Roman" w:cs="Times New Roman"/>
          <w:b/>
          <w:color w:val="00000A"/>
          <w:sz w:val="28"/>
          <w:szCs w:val="28"/>
        </w:rPr>
      </w:pPr>
    </w:p>
    <w:p w:rsidR="00360E73" w:rsidRDefault="005514D2">
      <w:pPr>
        <w:pStyle w:val="1"/>
        <w:jc w:val="center"/>
        <w:rPr>
          <w:rFonts w:ascii="Times New Roman" w:hAnsi="Times New Roman"/>
          <w:b/>
          <w:bCs/>
          <w:i/>
          <w:iCs/>
          <w:sz w:val="24"/>
        </w:rPr>
      </w:pPr>
      <w:r>
        <w:rPr>
          <w:rFonts w:ascii="Times New Roman" w:hAnsi="Times New Roman"/>
          <w:b/>
          <w:bCs/>
          <w:i/>
          <w:iCs/>
          <w:sz w:val="24"/>
        </w:rPr>
        <w:t>Учебный план</w:t>
      </w:r>
    </w:p>
    <w:p w:rsidR="00360E73" w:rsidRDefault="005514D2">
      <w:pPr>
        <w:pStyle w:val="1"/>
        <w:jc w:val="center"/>
        <w:rPr>
          <w:rFonts w:ascii="Times New Roman" w:hAnsi="Times New Roman"/>
          <w:b/>
          <w:bCs/>
          <w:i/>
          <w:iCs/>
          <w:sz w:val="24"/>
        </w:rPr>
      </w:pPr>
      <w:r>
        <w:rPr>
          <w:rFonts w:ascii="Times New Roman" w:hAnsi="Times New Roman"/>
          <w:b/>
          <w:bCs/>
          <w:i/>
          <w:iCs/>
          <w:sz w:val="24"/>
        </w:rPr>
        <w:t>обучения на дому по индивидуальным программам</w:t>
      </w:r>
    </w:p>
    <w:p w:rsidR="00360E73" w:rsidRDefault="005514D2">
      <w:pPr>
        <w:pStyle w:val="aff2"/>
        <w:spacing w:after="0" w:line="240" w:lineRule="auto"/>
        <w:ind w:firstLine="709"/>
        <w:contextualSpacing/>
        <w:jc w:val="center"/>
        <w:rPr>
          <w:rFonts w:ascii="Times New Roman" w:hAnsi="Times New Roman"/>
          <w:b/>
          <w:bCs/>
          <w:i/>
          <w:iCs/>
          <w:sz w:val="24"/>
          <w:szCs w:val="24"/>
        </w:rPr>
      </w:pPr>
      <w:r>
        <w:rPr>
          <w:rFonts w:ascii="Times New Roman" w:hAnsi="Times New Roman"/>
          <w:b/>
          <w:bCs/>
          <w:i/>
          <w:iCs/>
          <w:sz w:val="24"/>
          <w:szCs w:val="24"/>
        </w:rPr>
        <w:t xml:space="preserve">для обучающегося  второго класса второго года обучения </w:t>
      </w:r>
      <w:proofErr w:type="spellStart"/>
      <w:r>
        <w:rPr>
          <w:rFonts w:ascii="Times New Roman" w:hAnsi="Times New Roman"/>
          <w:b/>
          <w:bCs/>
          <w:i/>
          <w:iCs/>
          <w:sz w:val="24"/>
          <w:szCs w:val="24"/>
        </w:rPr>
        <w:t>Шахбазян</w:t>
      </w:r>
      <w:proofErr w:type="spellEnd"/>
      <w:r>
        <w:rPr>
          <w:rFonts w:ascii="Times New Roman" w:hAnsi="Times New Roman"/>
          <w:b/>
          <w:bCs/>
          <w:i/>
          <w:iCs/>
          <w:sz w:val="24"/>
          <w:szCs w:val="24"/>
        </w:rPr>
        <w:t xml:space="preserve"> Яны</w:t>
      </w:r>
    </w:p>
    <w:p w:rsidR="00360E73" w:rsidRDefault="005514D2">
      <w:pPr>
        <w:pStyle w:val="aff2"/>
        <w:spacing w:after="0" w:line="240" w:lineRule="auto"/>
        <w:ind w:firstLine="709"/>
        <w:contextualSpacing/>
        <w:jc w:val="center"/>
        <w:rPr>
          <w:rFonts w:ascii="Times New Roman" w:hAnsi="Times New Roman"/>
          <w:sz w:val="28"/>
          <w:szCs w:val="28"/>
        </w:rPr>
      </w:pPr>
      <w:r>
        <w:rPr>
          <w:rFonts w:ascii="Times New Roman" w:hAnsi="Times New Roman"/>
          <w:b/>
          <w:bCs/>
          <w:i/>
          <w:iCs/>
          <w:sz w:val="24"/>
          <w:szCs w:val="24"/>
        </w:rPr>
        <w:t>на 2018 -2019 учебный  год</w:t>
      </w:r>
    </w:p>
    <w:tbl>
      <w:tblPr>
        <w:tblpPr w:leftFromText="180" w:rightFromText="180" w:vertAnchor="text" w:horzAnchor="margin" w:tblpY="391"/>
        <w:tblW w:w="9585"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376"/>
        <w:gridCol w:w="3129"/>
        <w:gridCol w:w="1980"/>
        <w:gridCol w:w="2100"/>
      </w:tblGrid>
      <w:tr w:rsidR="00360E73">
        <w:trPr>
          <w:trHeight w:val="390"/>
        </w:trPr>
        <w:tc>
          <w:tcPr>
            <w:tcW w:w="2376" w:type="dxa"/>
            <w:vMerge w:val="restart"/>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jc w:val="center"/>
              <w:rPr>
                <w:rFonts w:ascii="Times New Roman" w:hAnsi="Times New Roman"/>
              </w:rPr>
            </w:pPr>
            <w:bookmarkStart w:id="4" w:name="__UnoMark__9870_1918571165"/>
            <w:bookmarkEnd w:id="4"/>
            <w:r>
              <w:rPr>
                <w:rFonts w:ascii="Times New Roman" w:hAnsi="Times New Roman"/>
              </w:rPr>
              <w:t>Образовательные области</w:t>
            </w:r>
          </w:p>
        </w:tc>
        <w:tc>
          <w:tcPr>
            <w:tcW w:w="3129" w:type="dxa"/>
            <w:vMerge w:val="restart"/>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p w:rsidR="00360E73" w:rsidRDefault="005514D2">
            <w:pPr>
              <w:pStyle w:val="1"/>
              <w:jc w:val="center"/>
              <w:rPr>
                <w:rFonts w:ascii="Times New Roman" w:hAnsi="Times New Roman"/>
              </w:rPr>
            </w:pPr>
            <w:bookmarkStart w:id="5" w:name="__UnoMark__9872_1918571165"/>
            <w:bookmarkEnd w:id="5"/>
            <w:r>
              <w:rPr>
                <w:rFonts w:ascii="Times New Roman" w:hAnsi="Times New Roman"/>
              </w:rPr>
              <w:t>Учебные предметы</w:t>
            </w:r>
          </w:p>
        </w:tc>
        <w:tc>
          <w:tcPr>
            <w:tcW w:w="4080" w:type="dxa"/>
            <w:gridSpan w:val="2"/>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rPr>
                <w:rFonts w:ascii="Times New Roman" w:hAnsi="Times New Roman"/>
              </w:rPr>
            </w:pPr>
            <w:bookmarkStart w:id="6" w:name="__UnoMark__9874_1918571165"/>
            <w:bookmarkEnd w:id="6"/>
            <w:r>
              <w:rPr>
                <w:rFonts w:ascii="Times New Roman" w:hAnsi="Times New Roman"/>
              </w:rPr>
              <w:t>Количество часов в неделю</w:t>
            </w:r>
          </w:p>
        </w:tc>
      </w:tr>
      <w:tr w:rsidR="00360E73">
        <w:trPr>
          <w:trHeight w:val="270"/>
        </w:trPr>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31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4080" w:type="dxa"/>
            <w:gridSpan w:val="2"/>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rPr>
                <w:rFonts w:ascii="Times New Roman" w:hAnsi="Times New Roman"/>
              </w:rPr>
            </w:pPr>
            <w:bookmarkStart w:id="7" w:name="__UnoMark__9880_1918571165"/>
            <w:bookmarkEnd w:id="7"/>
            <w:r>
              <w:rPr>
                <w:rFonts w:ascii="Times New Roman" w:hAnsi="Times New Roman"/>
              </w:rPr>
              <w:t>Общая нагрузка</w:t>
            </w:r>
          </w:p>
        </w:tc>
      </w:tr>
      <w:tr w:rsidR="00360E73">
        <w:trPr>
          <w:trHeight w:val="177"/>
        </w:trPr>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31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1980"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360E73" w:rsidRDefault="005514D2">
            <w:pPr>
              <w:pStyle w:val="1"/>
              <w:rPr>
                <w:rFonts w:ascii="Times New Roman" w:hAnsi="Times New Roman"/>
              </w:rPr>
            </w:pPr>
            <w:bookmarkStart w:id="8" w:name="__UnoMark__9886_1918571165"/>
            <w:bookmarkEnd w:id="8"/>
            <w:r>
              <w:rPr>
                <w:rFonts w:ascii="Times New Roman" w:hAnsi="Times New Roman"/>
              </w:rPr>
              <w:t>Занятия, проводимые индивидуально на дому</w:t>
            </w:r>
          </w:p>
        </w:tc>
        <w:tc>
          <w:tcPr>
            <w:tcW w:w="2100"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360E73" w:rsidRDefault="005514D2">
            <w:pPr>
              <w:pStyle w:val="1"/>
              <w:rPr>
                <w:rFonts w:ascii="Times New Roman" w:hAnsi="Times New Roman"/>
              </w:rPr>
            </w:pPr>
            <w:bookmarkStart w:id="9" w:name="__UnoMark__9888_1918571165"/>
            <w:bookmarkEnd w:id="9"/>
            <w:r>
              <w:rPr>
                <w:rFonts w:ascii="Times New Roman" w:hAnsi="Times New Roman"/>
              </w:rPr>
              <w:t>Занятия, проводимые в режиме инклюзивного обучения в школе</w:t>
            </w:r>
          </w:p>
        </w:tc>
      </w:tr>
      <w:tr w:rsidR="00360E73">
        <w:tc>
          <w:tcPr>
            <w:tcW w:w="23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10" w:name="__UnoMark__9890_1918571165"/>
            <w:bookmarkEnd w:id="10"/>
            <w:r>
              <w:rPr>
                <w:rFonts w:ascii="Times New Roman" w:hAnsi="Times New Roman"/>
              </w:rPr>
              <w:t>1. Язык и речевая практика</w:t>
            </w: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11" w:name="__UnoMark__9892_1918571165"/>
            <w:bookmarkEnd w:id="11"/>
            <w:r>
              <w:rPr>
                <w:rFonts w:ascii="Times New Roman" w:hAnsi="Times New Roman"/>
              </w:rPr>
              <w:t>1.1  Русский язык</w:t>
            </w:r>
          </w:p>
        </w:tc>
        <w:tc>
          <w:tcPr>
            <w:tcW w:w="1980"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12" w:name="__UnoMark__9894_1918571165"/>
            <w:bookmarkEnd w:id="12"/>
            <w:r>
              <w:rPr>
                <w:rFonts w:ascii="Times New Roman" w:hAnsi="Times New Roman"/>
              </w:rPr>
              <w:t>4</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0E73" w:rsidRDefault="00360E73">
            <w:pPr>
              <w:pStyle w:val="1"/>
              <w:jc w:val="center"/>
              <w:rPr>
                <w:rFonts w:ascii="Times New Roman" w:hAnsi="Times New Roman"/>
              </w:rPr>
            </w:pPr>
          </w:p>
        </w:tc>
      </w:tr>
      <w:tr w:rsidR="00360E73">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rPr>
                <w:rFonts w:ascii="Times New Roman" w:hAnsi="Times New Roman"/>
              </w:rPr>
            </w:pP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13" w:name="__UnoMark__9900_1918571165"/>
            <w:bookmarkEnd w:id="13"/>
            <w:r>
              <w:rPr>
                <w:rFonts w:ascii="Times New Roman" w:hAnsi="Times New Roman"/>
              </w:rPr>
              <w:t>1.2  Чтение</w:t>
            </w:r>
          </w:p>
        </w:tc>
        <w:tc>
          <w:tcPr>
            <w:tcW w:w="1980"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360E73" w:rsidRDefault="005514D2">
            <w:pPr>
              <w:pStyle w:val="1"/>
              <w:jc w:val="center"/>
              <w:rPr>
                <w:rFonts w:ascii="Times New Roman" w:hAnsi="Times New Roman"/>
              </w:rPr>
            </w:pPr>
            <w:bookmarkStart w:id="14" w:name="__UnoMark__9902_1918571165"/>
            <w:bookmarkEnd w:id="14"/>
            <w:r>
              <w:rPr>
                <w:rFonts w:ascii="Times New Roman" w:hAnsi="Times New Roman"/>
              </w:rPr>
              <w:t>4</w:t>
            </w: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360E73">
            <w:pPr>
              <w:pStyle w:val="1"/>
              <w:jc w:val="center"/>
              <w:rPr>
                <w:rFonts w:ascii="Times New Roman" w:hAnsi="Times New Roman"/>
              </w:rPr>
            </w:pPr>
          </w:p>
        </w:tc>
      </w:tr>
      <w:tr w:rsidR="00360E73">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rPr>
                <w:rFonts w:ascii="Times New Roman" w:hAnsi="Times New Roman"/>
              </w:rPr>
            </w:pP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15" w:name="__UnoMark__9908_1918571165"/>
            <w:bookmarkEnd w:id="15"/>
            <w:r>
              <w:rPr>
                <w:rFonts w:ascii="Times New Roman" w:hAnsi="Times New Roman"/>
              </w:rPr>
              <w:t>1.3 Речевая практика</w:t>
            </w:r>
          </w:p>
        </w:tc>
        <w:tc>
          <w:tcPr>
            <w:tcW w:w="1980"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360E73" w:rsidRDefault="005514D2">
            <w:pPr>
              <w:pStyle w:val="1"/>
              <w:jc w:val="center"/>
              <w:rPr>
                <w:rFonts w:ascii="Times New Roman" w:hAnsi="Times New Roman"/>
              </w:rPr>
            </w:pPr>
            <w:bookmarkStart w:id="16" w:name="__UnoMark__9910_1918571165"/>
            <w:bookmarkEnd w:id="16"/>
            <w:r>
              <w:rPr>
                <w:rFonts w:ascii="Times New Roman" w:hAnsi="Times New Roman"/>
              </w:rPr>
              <w:t>1</w:t>
            </w: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360E73">
            <w:pPr>
              <w:pStyle w:val="1"/>
              <w:jc w:val="center"/>
              <w:rPr>
                <w:rFonts w:ascii="Times New Roman" w:hAnsi="Times New Roman"/>
              </w:rPr>
            </w:pPr>
          </w:p>
        </w:tc>
      </w:tr>
      <w:tr w:rsidR="00360E73">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17" w:name="__UnoMark__9914_1918571165"/>
            <w:bookmarkEnd w:id="17"/>
            <w:r>
              <w:rPr>
                <w:rFonts w:ascii="Times New Roman" w:hAnsi="Times New Roman"/>
              </w:rPr>
              <w:t>2. Математика</w:t>
            </w: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18" w:name="__UnoMark__9916_1918571165"/>
            <w:bookmarkEnd w:id="18"/>
            <w:r>
              <w:rPr>
                <w:rFonts w:ascii="Times New Roman" w:hAnsi="Times New Roman"/>
              </w:rPr>
              <w:t>2.1 Математика</w:t>
            </w:r>
          </w:p>
        </w:tc>
        <w:tc>
          <w:tcPr>
            <w:tcW w:w="1980"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360E73" w:rsidRDefault="005514D2">
            <w:pPr>
              <w:pStyle w:val="1"/>
              <w:jc w:val="center"/>
              <w:rPr>
                <w:rFonts w:ascii="Times New Roman" w:hAnsi="Times New Roman"/>
              </w:rPr>
            </w:pPr>
            <w:bookmarkStart w:id="19" w:name="__UnoMark__9918_1918571165"/>
            <w:bookmarkEnd w:id="19"/>
            <w:r>
              <w:rPr>
                <w:rFonts w:ascii="Times New Roman" w:hAnsi="Times New Roman"/>
              </w:rPr>
              <w:t>4</w:t>
            </w: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360E73">
            <w:pPr>
              <w:pStyle w:val="1"/>
              <w:jc w:val="center"/>
              <w:rPr>
                <w:rFonts w:ascii="Times New Roman" w:hAnsi="Times New Roman"/>
              </w:rPr>
            </w:pPr>
          </w:p>
        </w:tc>
      </w:tr>
      <w:tr w:rsidR="00360E73">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0" w:name="__UnoMark__9922_1918571165"/>
            <w:bookmarkEnd w:id="20"/>
            <w:r>
              <w:rPr>
                <w:rFonts w:ascii="Times New Roman" w:hAnsi="Times New Roman"/>
              </w:rPr>
              <w:t>3. Естествознание</w:t>
            </w: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1" w:name="__UnoMark__9924_1918571165"/>
            <w:bookmarkEnd w:id="21"/>
            <w:r>
              <w:rPr>
                <w:rFonts w:ascii="Times New Roman" w:hAnsi="Times New Roman"/>
              </w:rPr>
              <w:t>3.1. Мир природы и человека</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22" w:name="__UnoMark__9928_1918571165"/>
            <w:bookmarkEnd w:id="22"/>
            <w:r>
              <w:rPr>
                <w:rFonts w:ascii="Times New Roman" w:hAnsi="Times New Roman"/>
              </w:rPr>
              <w:t>1</w:t>
            </w:r>
          </w:p>
        </w:tc>
      </w:tr>
      <w:tr w:rsidR="00360E73">
        <w:tc>
          <w:tcPr>
            <w:tcW w:w="23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3" w:name="__UnoMark__9930_1918571165"/>
            <w:bookmarkEnd w:id="23"/>
            <w:r>
              <w:rPr>
                <w:rFonts w:ascii="Times New Roman" w:hAnsi="Times New Roman"/>
              </w:rPr>
              <w:t>4. Искусство</w:t>
            </w: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4" w:name="__UnoMark__9932_1918571165"/>
            <w:bookmarkEnd w:id="24"/>
            <w:r>
              <w:rPr>
                <w:rFonts w:ascii="Times New Roman" w:hAnsi="Times New Roman"/>
              </w:rPr>
              <w:t>4.1Музыка</w:t>
            </w:r>
          </w:p>
        </w:tc>
        <w:tc>
          <w:tcPr>
            <w:tcW w:w="1980"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25" w:name="__UnoMark__9936_1918571165"/>
            <w:bookmarkEnd w:id="25"/>
            <w:r>
              <w:rPr>
                <w:rFonts w:ascii="Times New Roman" w:hAnsi="Times New Roman"/>
              </w:rPr>
              <w:t>1</w:t>
            </w:r>
          </w:p>
        </w:tc>
      </w:tr>
      <w:tr w:rsidR="00360E73">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rPr>
                <w:rFonts w:ascii="Times New Roman" w:hAnsi="Times New Roman"/>
              </w:rPr>
            </w:pP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6" w:name="__UnoMark__9940_1918571165"/>
            <w:bookmarkEnd w:id="26"/>
            <w:r>
              <w:rPr>
                <w:rFonts w:ascii="Times New Roman" w:hAnsi="Times New Roman"/>
              </w:rPr>
              <w:t>4.2 Рисование</w:t>
            </w:r>
          </w:p>
        </w:tc>
        <w:tc>
          <w:tcPr>
            <w:tcW w:w="1980"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27" w:name="__UnoMark__9944_1918571165"/>
            <w:bookmarkEnd w:id="27"/>
            <w:r>
              <w:rPr>
                <w:rFonts w:ascii="Times New Roman" w:hAnsi="Times New Roman"/>
              </w:rPr>
              <w:t>1</w:t>
            </w:r>
          </w:p>
        </w:tc>
      </w:tr>
      <w:tr w:rsidR="00360E73">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8" w:name="__UnoMark__9946_1918571165"/>
            <w:bookmarkEnd w:id="28"/>
            <w:r>
              <w:rPr>
                <w:rFonts w:ascii="Times New Roman" w:hAnsi="Times New Roman"/>
              </w:rPr>
              <w:t>5. Технология</w:t>
            </w: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29" w:name="__UnoMark__9948_1918571165"/>
            <w:bookmarkEnd w:id="29"/>
            <w:r>
              <w:rPr>
                <w:rFonts w:ascii="Times New Roman" w:hAnsi="Times New Roman"/>
              </w:rPr>
              <w:t>5.1 Ручной труд</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30" w:name="__UnoMark__9952_1918571165"/>
            <w:bookmarkEnd w:id="30"/>
            <w:r>
              <w:rPr>
                <w:rFonts w:ascii="Times New Roman" w:hAnsi="Times New Roman"/>
              </w:rPr>
              <w:t>1</w:t>
            </w:r>
          </w:p>
        </w:tc>
      </w:tr>
      <w:tr w:rsidR="00360E73">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31" w:name="__UnoMark__9954_1918571165"/>
            <w:bookmarkEnd w:id="31"/>
            <w:r>
              <w:rPr>
                <w:rFonts w:ascii="Times New Roman" w:hAnsi="Times New Roman"/>
              </w:rPr>
              <w:t>6. Физическая культура</w:t>
            </w:r>
          </w:p>
        </w:tc>
        <w:tc>
          <w:tcPr>
            <w:tcW w:w="3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rPr>
                <w:rFonts w:ascii="Times New Roman" w:hAnsi="Times New Roman"/>
              </w:rPr>
            </w:pPr>
            <w:bookmarkStart w:id="32" w:name="__UnoMark__9956_1918571165"/>
            <w:bookmarkEnd w:id="32"/>
            <w:r>
              <w:rPr>
                <w:rFonts w:ascii="Times New Roman" w:hAnsi="Times New Roman"/>
              </w:rPr>
              <w:t>6.1 Физическая культура</w:t>
            </w:r>
          </w:p>
        </w:tc>
        <w:tc>
          <w:tcPr>
            <w:tcW w:w="1980"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33" w:name="__UnoMark__9960_1918571165"/>
            <w:bookmarkEnd w:id="33"/>
            <w:r>
              <w:rPr>
                <w:rFonts w:ascii="Times New Roman" w:hAnsi="Times New Roman"/>
              </w:rPr>
              <w:t>3</w:t>
            </w:r>
          </w:p>
        </w:tc>
      </w:tr>
      <w:tr w:rsidR="00360E73">
        <w:trPr>
          <w:trHeight w:val="1500"/>
        </w:trPr>
        <w:tc>
          <w:tcPr>
            <w:tcW w:w="550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5514D2">
            <w:pPr>
              <w:pStyle w:val="1"/>
              <w:jc w:val="center"/>
              <w:rPr>
                <w:rFonts w:ascii="Times New Roman" w:hAnsi="Times New Roman"/>
              </w:rPr>
            </w:pPr>
            <w:r>
              <w:rPr>
                <w:rFonts w:ascii="Times New Roman" w:hAnsi="Times New Roman"/>
              </w:rPr>
              <w:t xml:space="preserve">Название курса коррекционно-развивающей деятельности: </w:t>
            </w:r>
            <w:r>
              <w:rPr>
                <w:rFonts w:ascii="Times New Roman" w:hAnsi="Times New Roman"/>
              </w:rPr>
              <w:tab/>
            </w:r>
          </w:p>
          <w:p w:rsidR="00360E73" w:rsidRDefault="005514D2">
            <w:pPr>
              <w:pStyle w:val="1"/>
              <w:rPr>
                <w:rFonts w:ascii="Times New Roman" w:hAnsi="Times New Roman"/>
              </w:rPr>
            </w:pPr>
            <w:r>
              <w:rPr>
                <w:rFonts w:ascii="Times New Roman" w:hAnsi="Times New Roman"/>
              </w:rPr>
              <w:t xml:space="preserve">            1.Сенсорное развитие</w:t>
            </w:r>
            <w:r>
              <w:rPr>
                <w:rFonts w:ascii="Times New Roman" w:hAnsi="Times New Roman"/>
              </w:rPr>
              <w:tab/>
            </w:r>
          </w:p>
          <w:p w:rsidR="00360E73" w:rsidRDefault="005514D2">
            <w:pPr>
              <w:pStyle w:val="1"/>
              <w:jc w:val="center"/>
              <w:rPr>
                <w:rFonts w:ascii="Times New Roman" w:hAnsi="Times New Roman"/>
              </w:rPr>
            </w:pPr>
            <w:r>
              <w:rPr>
                <w:rFonts w:ascii="Times New Roman" w:hAnsi="Times New Roman"/>
              </w:rPr>
              <w:t xml:space="preserve">       2.Предметно-практические действия</w:t>
            </w:r>
            <w:r>
              <w:rPr>
                <w:rFonts w:ascii="Times New Roman" w:hAnsi="Times New Roman"/>
              </w:rPr>
              <w:tab/>
            </w:r>
          </w:p>
          <w:p w:rsidR="00360E73" w:rsidRDefault="005514D2">
            <w:pPr>
              <w:pStyle w:val="1"/>
              <w:jc w:val="center"/>
              <w:rPr>
                <w:rFonts w:ascii="Times New Roman" w:hAnsi="Times New Roman"/>
              </w:rPr>
            </w:pPr>
            <w:r>
              <w:rPr>
                <w:rFonts w:ascii="Times New Roman" w:hAnsi="Times New Roman"/>
              </w:rPr>
              <w:t xml:space="preserve"> </w:t>
            </w:r>
            <w:bookmarkStart w:id="34" w:name="__UnoMark__9962_1918571165"/>
            <w:bookmarkEnd w:id="34"/>
            <w:r>
              <w:rPr>
                <w:rFonts w:ascii="Times New Roman" w:hAnsi="Times New Roman"/>
              </w:rPr>
              <w:t>2.Окружающий социальный мир</w:t>
            </w:r>
            <w:r>
              <w:rPr>
                <w:rFonts w:ascii="Times New Roman" w:hAnsi="Times New Roman"/>
              </w:rPr>
              <w:tab/>
            </w:r>
          </w:p>
        </w:tc>
        <w:tc>
          <w:tcPr>
            <w:tcW w:w="1980"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360E73" w:rsidRDefault="00360E73">
            <w:pPr>
              <w:pStyle w:val="1"/>
              <w:jc w:val="center"/>
              <w:rPr>
                <w:rFonts w:ascii="Times New Roman" w:hAnsi="Times New Roman"/>
                <w:color w:val="7030A0"/>
              </w:rPr>
            </w:pPr>
          </w:p>
          <w:p w:rsidR="00360E73" w:rsidRDefault="00360E73">
            <w:pPr>
              <w:pStyle w:val="1"/>
              <w:jc w:val="center"/>
              <w:rPr>
                <w:rFonts w:ascii="Times New Roman" w:hAnsi="Times New Roman"/>
                <w:color w:val="7030A0"/>
              </w:rPr>
            </w:pPr>
          </w:p>
          <w:p w:rsidR="00360E73" w:rsidRDefault="005514D2">
            <w:pPr>
              <w:pStyle w:val="1"/>
              <w:jc w:val="center"/>
              <w:rPr>
                <w:rFonts w:ascii="Times New Roman" w:hAnsi="Times New Roman"/>
                <w:color w:val="000000"/>
              </w:rPr>
            </w:pPr>
            <w:r>
              <w:rPr>
                <w:rFonts w:ascii="Times New Roman" w:hAnsi="Times New Roman"/>
                <w:color w:val="000000"/>
              </w:rPr>
              <w:t>1</w:t>
            </w:r>
          </w:p>
          <w:p w:rsidR="00360E73" w:rsidRDefault="005514D2">
            <w:pPr>
              <w:pStyle w:val="1"/>
              <w:jc w:val="center"/>
              <w:rPr>
                <w:rFonts w:ascii="Times New Roman" w:hAnsi="Times New Roman"/>
                <w:color w:val="000000"/>
              </w:rPr>
            </w:pPr>
            <w:r>
              <w:rPr>
                <w:rFonts w:ascii="Times New Roman" w:hAnsi="Times New Roman"/>
                <w:color w:val="000000"/>
              </w:rPr>
              <w:t>1</w:t>
            </w:r>
          </w:p>
          <w:p w:rsidR="00360E73" w:rsidRDefault="005514D2">
            <w:pPr>
              <w:pStyle w:val="1"/>
              <w:jc w:val="center"/>
              <w:rPr>
                <w:rFonts w:ascii="Times New Roman" w:hAnsi="Times New Roman"/>
                <w:color w:val="000000"/>
              </w:rPr>
            </w:pPr>
            <w:bookmarkStart w:id="35" w:name="__UnoMark__9964_1918571165"/>
            <w:bookmarkEnd w:id="35"/>
            <w:r>
              <w:rPr>
                <w:rFonts w:ascii="Times New Roman" w:hAnsi="Times New Roman"/>
                <w:color w:val="000000"/>
              </w:rPr>
              <w:t>1</w:t>
            </w: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360E73">
            <w:pPr>
              <w:pStyle w:val="1"/>
              <w:jc w:val="center"/>
              <w:rPr>
                <w:rFonts w:ascii="Times New Roman" w:hAnsi="Times New Roman"/>
              </w:rPr>
            </w:pPr>
          </w:p>
        </w:tc>
      </w:tr>
      <w:tr w:rsidR="00360E73">
        <w:tc>
          <w:tcPr>
            <w:tcW w:w="550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60E73" w:rsidRDefault="00360E73">
            <w:pPr>
              <w:pStyle w:val="1"/>
              <w:jc w:val="center"/>
              <w:rPr>
                <w:rFonts w:ascii="Times New Roman" w:hAnsi="Times New Roman"/>
              </w:rPr>
            </w:pPr>
          </w:p>
        </w:tc>
        <w:tc>
          <w:tcPr>
            <w:tcW w:w="1980"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360E73" w:rsidRDefault="005514D2">
            <w:pPr>
              <w:pStyle w:val="1"/>
              <w:jc w:val="center"/>
              <w:rPr>
                <w:rFonts w:ascii="Times New Roman" w:hAnsi="Times New Roman"/>
              </w:rPr>
            </w:pPr>
            <w:bookmarkStart w:id="36" w:name="__UnoMark__9970_1918571165"/>
            <w:bookmarkEnd w:id="36"/>
            <w:r>
              <w:rPr>
                <w:rFonts w:ascii="Times New Roman" w:hAnsi="Times New Roman"/>
              </w:rPr>
              <w:t>16</w:t>
            </w:r>
          </w:p>
        </w:tc>
        <w:tc>
          <w:tcPr>
            <w:tcW w:w="2100" w:type="dxa"/>
            <w:tcBorders>
              <w:top w:val="single" w:sz="4" w:space="0" w:color="00000A"/>
              <w:left w:val="single" w:sz="4" w:space="0" w:color="000001"/>
              <w:bottom w:val="single" w:sz="4" w:space="0" w:color="00000A"/>
              <w:right w:val="single" w:sz="4" w:space="0" w:color="00000A"/>
            </w:tcBorders>
            <w:shd w:val="clear" w:color="auto" w:fill="auto"/>
            <w:tcMar>
              <w:left w:w="103" w:type="dxa"/>
            </w:tcMar>
          </w:tcPr>
          <w:p w:rsidR="00360E73" w:rsidRDefault="005514D2">
            <w:pPr>
              <w:pStyle w:val="1"/>
              <w:jc w:val="center"/>
              <w:rPr>
                <w:rFonts w:ascii="Times New Roman" w:hAnsi="Times New Roman"/>
              </w:rPr>
            </w:pPr>
            <w:bookmarkStart w:id="37" w:name="__UnoMark__9972_1918571165"/>
            <w:bookmarkEnd w:id="37"/>
            <w:r>
              <w:rPr>
                <w:rFonts w:ascii="Times New Roman" w:hAnsi="Times New Roman"/>
              </w:rPr>
              <w:t>7</w:t>
            </w:r>
          </w:p>
        </w:tc>
      </w:tr>
      <w:tr w:rsidR="00360E73">
        <w:tc>
          <w:tcPr>
            <w:tcW w:w="5505" w:type="dxa"/>
            <w:gridSpan w:val="2"/>
            <w:tcBorders>
              <w:top w:val="single" w:sz="4" w:space="0" w:color="000001"/>
              <w:left w:val="single" w:sz="4" w:space="0" w:color="000001"/>
              <w:bottom w:val="single" w:sz="4" w:space="0" w:color="000001"/>
            </w:tcBorders>
            <w:shd w:val="clear" w:color="auto" w:fill="auto"/>
            <w:tcMar>
              <w:left w:w="103" w:type="dxa"/>
            </w:tcMar>
          </w:tcPr>
          <w:p w:rsidR="00360E73" w:rsidRDefault="005514D2">
            <w:pPr>
              <w:pStyle w:val="1"/>
              <w:jc w:val="center"/>
              <w:rPr>
                <w:rFonts w:ascii="Times New Roman" w:hAnsi="Times New Roman"/>
              </w:rPr>
            </w:pPr>
            <w:bookmarkStart w:id="38" w:name="__UnoMark__9974_1918571165"/>
            <w:bookmarkEnd w:id="38"/>
            <w:r>
              <w:rPr>
                <w:rFonts w:ascii="Times New Roman" w:hAnsi="Times New Roman"/>
              </w:rPr>
              <w:t>Итого общая недельная нагрузка</w:t>
            </w:r>
          </w:p>
        </w:tc>
        <w:tc>
          <w:tcPr>
            <w:tcW w:w="4080" w:type="dxa"/>
            <w:gridSpan w:val="2"/>
            <w:tcBorders>
              <w:bottom w:val="single" w:sz="4" w:space="0" w:color="00000A"/>
              <w:right w:val="single" w:sz="4" w:space="0" w:color="00000A"/>
            </w:tcBorders>
            <w:shd w:val="clear" w:color="auto" w:fill="auto"/>
          </w:tcPr>
          <w:p w:rsidR="00360E73" w:rsidRDefault="005514D2">
            <w:pPr>
              <w:pStyle w:val="1"/>
              <w:spacing w:line="276" w:lineRule="auto"/>
              <w:rPr>
                <w:rFonts w:ascii="Times New Roman" w:hAnsi="Times New Roman"/>
              </w:rPr>
            </w:pPr>
            <w:r>
              <w:rPr>
                <w:rFonts w:ascii="Times New Roman" w:hAnsi="Times New Roman"/>
              </w:rPr>
              <w:t xml:space="preserve">                          23</w:t>
            </w:r>
          </w:p>
        </w:tc>
      </w:tr>
    </w:tbl>
    <w:p w:rsidR="00360E73" w:rsidRDefault="005514D2">
      <w:pPr>
        <w:pStyle w:val="310"/>
        <w:spacing w:before="0" w:after="0" w:line="240" w:lineRule="auto"/>
        <w:ind w:firstLine="454"/>
        <w:contextualSpacing/>
        <w:rPr>
          <w:rFonts w:ascii="Times New Roman" w:hAnsi="Times New Roman" w:cs="Times New Roman"/>
          <w:bCs w:val="0"/>
          <w:color w:val="00000A"/>
          <w:sz w:val="28"/>
          <w:szCs w:val="28"/>
        </w:rPr>
      </w:pPr>
      <w:r>
        <w:rPr>
          <w:rFonts w:ascii="Times New Roman" w:hAnsi="Times New Roman" w:cs="Times New Roman"/>
          <w:bCs w:val="0"/>
          <w:i w:val="0"/>
          <w:color w:val="00000A"/>
          <w:sz w:val="28"/>
          <w:szCs w:val="28"/>
        </w:rPr>
        <w:lastRenderedPageBreak/>
        <w:t>2.3.2.</w:t>
      </w:r>
      <w:r>
        <w:rPr>
          <w:rFonts w:ascii="Times New Roman" w:hAnsi="Times New Roman" w:cs="Times New Roman"/>
          <w:bCs w:val="0"/>
          <w:color w:val="00000A"/>
          <w:sz w:val="28"/>
          <w:szCs w:val="28"/>
        </w:rPr>
        <w:t xml:space="preserve">Условия реализации адаптированной основной </w:t>
      </w:r>
    </w:p>
    <w:p w:rsidR="00360E73" w:rsidRDefault="005514D2">
      <w:pPr>
        <w:pStyle w:val="310"/>
        <w:spacing w:before="0" w:after="0" w:line="240" w:lineRule="auto"/>
        <w:ind w:firstLine="454"/>
        <w:contextualSpacing/>
        <w:rPr>
          <w:rFonts w:ascii="Times New Roman" w:hAnsi="Times New Roman" w:cs="Times New Roman"/>
          <w:bCs w:val="0"/>
          <w:color w:val="00000A"/>
          <w:sz w:val="28"/>
          <w:szCs w:val="28"/>
        </w:rPr>
      </w:pPr>
      <w:r>
        <w:rPr>
          <w:rFonts w:ascii="Times New Roman" w:hAnsi="Times New Roman" w:cs="Times New Roman"/>
          <w:bCs w:val="0"/>
          <w:color w:val="00000A"/>
          <w:sz w:val="28"/>
          <w:szCs w:val="28"/>
        </w:rPr>
        <w:t>общеобразовательной программы</w:t>
      </w:r>
    </w:p>
    <w:p w:rsidR="00360E73" w:rsidRDefault="005514D2">
      <w:pPr>
        <w:pStyle w:val="310"/>
        <w:spacing w:before="0" w:after="0" w:line="240" w:lineRule="auto"/>
        <w:ind w:firstLine="454"/>
        <w:contextualSpacing/>
        <w:rPr>
          <w:rFonts w:ascii="Times New Roman" w:hAnsi="Times New Roman" w:cs="Times New Roman"/>
          <w:bCs w:val="0"/>
          <w:color w:val="00000A"/>
          <w:sz w:val="28"/>
          <w:szCs w:val="28"/>
        </w:rPr>
      </w:pPr>
      <w:r>
        <w:rPr>
          <w:rFonts w:ascii="Times New Roman" w:hAnsi="Times New Roman" w:cs="Times New Roman"/>
          <w:bCs w:val="0"/>
          <w:color w:val="00000A"/>
          <w:sz w:val="28"/>
          <w:szCs w:val="28"/>
        </w:rPr>
        <w:t>образования обучающихся с легкой умственной отсталостью</w:t>
      </w:r>
    </w:p>
    <w:p w:rsidR="00360E73" w:rsidRDefault="005514D2">
      <w:pPr>
        <w:pStyle w:val="310"/>
        <w:spacing w:before="0" w:after="0" w:line="240" w:lineRule="auto"/>
        <w:ind w:firstLine="454"/>
        <w:contextualSpacing/>
        <w:rPr>
          <w:rFonts w:ascii="Times New Roman" w:hAnsi="Times New Roman" w:cs="Times New Roman"/>
          <w:sz w:val="28"/>
          <w:szCs w:val="28"/>
        </w:rPr>
      </w:pPr>
      <w:r>
        <w:rPr>
          <w:rFonts w:ascii="Times New Roman" w:hAnsi="Times New Roman" w:cs="Times New Roman"/>
          <w:bCs w:val="0"/>
          <w:color w:val="00000A"/>
          <w:sz w:val="28"/>
          <w:szCs w:val="28"/>
        </w:rPr>
        <w:t>(интеллектуальными нарушениями)</w:t>
      </w:r>
    </w:p>
    <w:p w:rsidR="00360E73" w:rsidRDefault="005514D2">
      <w:pPr>
        <w:pStyle w:val="14TexstOSNOVA1012"/>
        <w:spacing w:line="240" w:lineRule="auto"/>
        <w:ind w:firstLine="709"/>
        <w:contextualSpacing/>
        <w:jc w:val="left"/>
        <w:rPr>
          <w:rFonts w:ascii="Times New Roman" w:hAnsi="Times New Roman" w:cs="Times New Roman"/>
          <w:i/>
          <w:iCs/>
          <w:color w:val="00000A"/>
          <w:sz w:val="28"/>
          <w:szCs w:val="28"/>
        </w:rPr>
      </w:pPr>
      <w:r>
        <w:rPr>
          <w:rFonts w:ascii="Times New Roman" w:hAnsi="Times New Roman" w:cs="Times New Roman"/>
          <w:b/>
          <w:sz w:val="28"/>
          <w:szCs w:val="28"/>
        </w:rPr>
        <w:t xml:space="preserve">Кадровые условия </w:t>
      </w:r>
    </w:p>
    <w:p w:rsidR="00360E73" w:rsidRDefault="005514D2">
      <w:pPr>
        <w:pStyle w:val="14TexstOSNOVA1012"/>
        <w:spacing w:line="240" w:lineRule="auto"/>
        <w:ind w:firstLine="709"/>
        <w:contextualSpacing/>
        <w:rPr>
          <w:rFonts w:ascii="Times New Roman" w:hAnsi="Times New Roman" w:cs="Times New Roman"/>
          <w:sz w:val="28"/>
          <w:szCs w:val="28"/>
        </w:rPr>
      </w:pPr>
      <w:r>
        <w:rPr>
          <w:rFonts w:ascii="Times New Roman" w:hAnsi="Times New Roman" w:cs="Times New Roman"/>
          <w:color w:val="00000A"/>
          <w:sz w:val="28"/>
          <w:szCs w:val="28"/>
        </w:rPr>
        <w:t>В МБОУ Слободская СОШ  имеется  педагог-психолог .</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Уровень квалификации работников,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ющих АООП, для каждой занимаемой должности  соответствует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360E73" w:rsidRDefault="005514D2">
      <w:pPr>
        <w:pStyle w:val="aff9"/>
        <w:ind w:firstLine="709"/>
        <w:contextualSpacing/>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360E73" w:rsidRDefault="005514D2">
      <w:pPr>
        <w:pStyle w:val="aff9"/>
        <w:ind w:firstLine="709"/>
        <w:contextualSpacing/>
        <w:jc w:val="both"/>
        <w:rPr>
          <w:highlight w:val="white"/>
        </w:rPr>
      </w:pPr>
      <w:r>
        <w:rPr>
          <w:rFonts w:ascii="Times New Roman" w:hAnsi="Times New Roman"/>
          <w:sz w:val="28"/>
          <w:szCs w:val="28"/>
          <w:highlight w:val="white"/>
        </w:rPr>
        <w:t>В реализации АООП для обучающихся с умственной от</w:t>
      </w:r>
      <w:r>
        <w:rPr>
          <w:rFonts w:ascii="Times New Roman" w:hAnsi="Times New Roman"/>
          <w:caps/>
          <w:sz w:val="28"/>
          <w:szCs w:val="28"/>
          <w:highlight w:val="white"/>
        </w:rPr>
        <w:softHyphen/>
      </w:r>
      <w:r>
        <w:rPr>
          <w:rFonts w:ascii="Times New Roman" w:hAnsi="Times New Roman"/>
          <w:sz w:val="28"/>
          <w:szCs w:val="28"/>
          <w:highlight w:val="white"/>
        </w:rPr>
        <w:t>с</w:t>
      </w:r>
      <w:r>
        <w:rPr>
          <w:rFonts w:ascii="Times New Roman" w:hAnsi="Times New Roman"/>
          <w:caps/>
          <w:sz w:val="28"/>
          <w:szCs w:val="28"/>
          <w:highlight w:val="white"/>
        </w:rPr>
        <w:softHyphen/>
      </w:r>
      <w:r>
        <w:rPr>
          <w:rFonts w:ascii="Times New Roman" w:hAnsi="Times New Roman"/>
          <w:sz w:val="28"/>
          <w:szCs w:val="28"/>
          <w:highlight w:val="white"/>
        </w:rPr>
        <w:t>та</w:t>
      </w:r>
      <w:r>
        <w:rPr>
          <w:rFonts w:ascii="Times New Roman" w:hAnsi="Times New Roman"/>
          <w:caps/>
          <w:sz w:val="28"/>
          <w:szCs w:val="28"/>
          <w:highlight w:val="white"/>
        </w:rPr>
        <w:softHyphen/>
      </w:r>
      <w:r>
        <w:rPr>
          <w:rFonts w:ascii="Times New Roman" w:hAnsi="Times New Roman"/>
          <w:sz w:val="28"/>
          <w:szCs w:val="28"/>
          <w:highlight w:val="white"/>
        </w:rPr>
        <w:t>ло</w:t>
      </w:r>
      <w:r>
        <w:rPr>
          <w:rFonts w:ascii="Times New Roman" w:hAnsi="Times New Roman"/>
          <w:caps/>
          <w:sz w:val="28"/>
          <w:szCs w:val="28"/>
          <w:highlight w:val="white"/>
        </w:rPr>
        <w:softHyphen/>
      </w:r>
      <w:r>
        <w:rPr>
          <w:rFonts w:ascii="Times New Roman" w:hAnsi="Times New Roman"/>
          <w:sz w:val="28"/>
          <w:szCs w:val="28"/>
          <w:highlight w:val="white"/>
        </w:rPr>
        <w:t>стью (ин</w:t>
      </w:r>
      <w:r>
        <w:rPr>
          <w:rFonts w:ascii="Times New Roman" w:hAnsi="Times New Roman"/>
          <w:sz w:val="28"/>
          <w:szCs w:val="28"/>
          <w:highlight w:val="white"/>
        </w:rPr>
        <w:softHyphen/>
        <w:t>теллектуальными нарушениями)  принимают участие следующие спе</w:t>
      </w:r>
      <w:r>
        <w:rPr>
          <w:rFonts w:ascii="Times New Roman" w:hAnsi="Times New Roman"/>
          <w:sz w:val="28"/>
          <w:szCs w:val="28"/>
          <w:highlight w:val="white"/>
        </w:rPr>
        <w:softHyphen/>
        <w:t>циалисты: , педагог-пси</w:t>
      </w:r>
      <w:r>
        <w:rPr>
          <w:rFonts w:ascii="Times New Roman" w:hAnsi="Times New Roman"/>
          <w:sz w:val="28"/>
          <w:szCs w:val="28"/>
          <w:highlight w:val="white"/>
        </w:rPr>
        <w:softHyphen/>
        <w:t>хо</w:t>
      </w:r>
      <w:r>
        <w:rPr>
          <w:rFonts w:ascii="Times New Roman" w:hAnsi="Times New Roman"/>
          <w:sz w:val="28"/>
          <w:szCs w:val="28"/>
          <w:highlight w:val="white"/>
        </w:rPr>
        <w:softHyphen/>
        <w:t>ло</w:t>
      </w:r>
      <w:r>
        <w:rPr>
          <w:rFonts w:ascii="Times New Roman" w:hAnsi="Times New Roman"/>
          <w:sz w:val="28"/>
          <w:szCs w:val="28"/>
          <w:highlight w:val="white"/>
        </w:rPr>
        <w:softHyphen/>
        <w:t>г,  учитель начальных классов.</w:t>
      </w:r>
    </w:p>
    <w:p w:rsidR="00360E73" w:rsidRDefault="005514D2">
      <w:pPr>
        <w:pStyle w:val="Default"/>
        <w:ind w:firstLine="709"/>
        <w:contextualSpacing/>
        <w:jc w:val="both"/>
        <w:rPr>
          <w:color w:val="00000A"/>
          <w:sz w:val="28"/>
          <w:szCs w:val="28"/>
          <w:highlight w:val="yellow"/>
        </w:rPr>
      </w:pPr>
      <w:r>
        <w:rPr>
          <w:i/>
          <w:color w:val="00000A"/>
          <w:sz w:val="28"/>
          <w:szCs w:val="28"/>
          <w:highlight w:val="white"/>
          <w:u w:val="single"/>
        </w:rPr>
        <w:t>Педагог-психолог</w:t>
      </w:r>
      <w:r>
        <w:rPr>
          <w:i/>
          <w:color w:val="00000A"/>
          <w:sz w:val="28"/>
          <w:szCs w:val="28"/>
          <w:highlight w:val="white"/>
        </w:rPr>
        <w:t xml:space="preserve"> </w:t>
      </w:r>
      <w:r>
        <w:rPr>
          <w:color w:val="00000A"/>
          <w:sz w:val="28"/>
          <w:szCs w:val="28"/>
          <w:highlight w:val="white"/>
        </w:rPr>
        <w:t xml:space="preserve"> имеет высшее профессиональное образование по одному из вариантов программ подготовки:</w:t>
      </w:r>
    </w:p>
    <w:p w:rsidR="00360E73" w:rsidRDefault="005514D2">
      <w:pPr>
        <w:pStyle w:val="Default"/>
        <w:ind w:firstLine="709"/>
        <w:contextualSpacing/>
        <w:jc w:val="both"/>
        <w:rPr>
          <w:color w:val="00000A"/>
          <w:sz w:val="28"/>
          <w:szCs w:val="28"/>
        </w:rPr>
      </w:pPr>
      <w:r>
        <w:rPr>
          <w:color w:val="00000A"/>
          <w:sz w:val="28"/>
          <w:szCs w:val="28"/>
          <w:highlight w:val="white"/>
        </w:rPr>
        <w:t xml:space="preserve">а) по специальности «Специальная психология»; </w:t>
      </w:r>
    </w:p>
    <w:p w:rsidR="00360E73" w:rsidRDefault="005514D2">
      <w:pPr>
        <w:pStyle w:val="Default"/>
        <w:ind w:firstLine="709"/>
        <w:contextualSpacing/>
        <w:jc w:val="both"/>
        <w:rPr>
          <w:color w:val="00000A"/>
          <w:sz w:val="28"/>
          <w:szCs w:val="28"/>
        </w:rPr>
      </w:pPr>
      <w:r>
        <w:rPr>
          <w:color w:val="00000A"/>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360E73" w:rsidRDefault="005514D2">
      <w:pPr>
        <w:pStyle w:val="1"/>
        <w:spacing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обязательно проходит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нопедагогики или психологии лиц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шениями), подтвержденные документом установленного образца.</w:t>
      </w:r>
    </w:p>
    <w:p w:rsidR="00360E73" w:rsidRDefault="00360E73">
      <w:pPr>
        <w:pStyle w:val="1"/>
        <w:spacing w:line="240" w:lineRule="auto"/>
        <w:ind w:firstLine="709"/>
        <w:contextualSpacing/>
        <w:jc w:val="both"/>
        <w:rPr>
          <w:rFonts w:ascii="Times New Roman" w:hAnsi="Times New Roman" w:cs="Times New Roman"/>
          <w:sz w:val="28"/>
          <w:szCs w:val="28"/>
        </w:rPr>
      </w:pPr>
    </w:p>
    <w:p w:rsidR="00360E73" w:rsidRDefault="005514D2">
      <w:pPr>
        <w:pStyle w:val="1"/>
        <w:spacing w:line="240" w:lineRule="auto"/>
        <w:ind w:firstLine="709"/>
        <w:contextualSpacing/>
        <w:jc w:val="both"/>
        <w:rPr>
          <w:highlight w:val="white"/>
        </w:rPr>
      </w:pPr>
      <w:r>
        <w:rPr>
          <w:rFonts w:ascii="Times New Roman" w:hAnsi="Times New Roman" w:cs="Times New Roman"/>
          <w:sz w:val="28"/>
          <w:szCs w:val="28"/>
          <w:highlight w:val="white"/>
        </w:rPr>
        <w:t>В школе из 15 учителей 5 (33 %) прошли курсы  «Создание коррекционно-развивающей среды для детей с ОВЗ в условиях инклюзивного образования в соответствии с ФГОС».</w:t>
      </w:r>
    </w:p>
    <w:p w:rsidR="00360E73" w:rsidRDefault="005514D2">
      <w:pPr>
        <w:pStyle w:val="1"/>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360E73" w:rsidRDefault="00360E73">
      <w:pPr>
        <w:pStyle w:val="14TexstOSNOVA1012"/>
        <w:spacing w:line="240" w:lineRule="auto"/>
        <w:ind w:firstLine="709"/>
        <w:contextualSpacing/>
        <w:jc w:val="center"/>
        <w:rPr>
          <w:rFonts w:ascii="Times New Roman" w:hAnsi="Times New Roman" w:cs="Times New Roman"/>
          <w:b/>
          <w:sz w:val="28"/>
          <w:szCs w:val="28"/>
        </w:rPr>
      </w:pPr>
    </w:p>
    <w:p w:rsidR="00360E73" w:rsidRDefault="00360E73">
      <w:pPr>
        <w:pStyle w:val="14TexstOSNOVA1012"/>
        <w:spacing w:line="240" w:lineRule="auto"/>
        <w:ind w:firstLine="709"/>
        <w:contextualSpacing/>
        <w:jc w:val="center"/>
        <w:rPr>
          <w:rFonts w:ascii="Times New Roman" w:hAnsi="Times New Roman" w:cs="Times New Roman"/>
          <w:b/>
          <w:sz w:val="28"/>
          <w:szCs w:val="28"/>
        </w:rPr>
      </w:pPr>
    </w:p>
    <w:p w:rsidR="00360E73" w:rsidRDefault="005514D2">
      <w:pPr>
        <w:pStyle w:val="14TexstOSNOVA1012"/>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360E73" w:rsidRDefault="005514D2">
      <w:pPr>
        <w:pStyle w:val="14TexstOSNOVA1012"/>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360E73" w:rsidRDefault="005514D2">
      <w:pPr>
        <w:pStyle w:val="1"/>
        <w:shd w:val="clear" w:color="auto" w:fill="FFFFFF"/>
        <w:tabs>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w:t>
      </w:r>
      <w:r>
        <w:rPr>
          <w:rFonts w:ascii="Times New Roman" w:hAnsi="Times New Roman" w:cs="Times New Roman"/>
          <w:sz w:val="28"/>
          <w:szCs w:val="28"/>
        </w:rPr>
        <w:lastRenderedPageBreak/>
        <w:t>определяемых органами государственной власти субъектов Российской Федерации, обеспечивающих реализацию АООП в соответствии со Стандартом.</w:t>
      </w:r>
    </w:p>
    <w:p w:rsidR="00360E73" w:rsidRDefault="005514D2">
      <w:pPr>
        <w:pStyle w:val="1"/>
        <w:shd w:val="clear" w:color="auto" w:fill="FFFFFF"/>
        <w:tabs>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w:t>
      </w:r>
    </w:p>
    <w:p w:rsidR="00360E73" w:rsidRDefault="005514D2">
      <w:pPr>
        <w:pStyle w:val="1"/>
        <w:shd w:val="clear" w:color="auto" w:fill="FFFFFF"/>
        <w:spacing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обеспечивают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360E73" w:rsidRDefault="005514D2">
      <w:pPr>
        <w:pStyle w:val="affd"/>
        <w:shd w:val="clear" w:color="auto" w:fill="FFFFFF"/>
        <w:spacing w:line="240" w:lineRule="auto"/>
        <w:ind w:left="0" w:firstLine="709"/>
        <w:contextualSpacing/>
        <w:jc w:val="both"/>
        <w:textAlignment w:val="baseline"/>
        <w:rPr>
          <w:rFonts w:ascii="Times New Roman" w:hAnsi="Times New Roman"/>
          <w:sz w:val="28"/>
          <w:szCs w:val="28"/>
        </w:rPr>
      </w:pPr>
      <w:r>
        <w:rPr>
          <w:rFonts w:ascii="Times New Roman" w:hAnsi="Times New Roman"/>
          <w:sz w:val="28"/>
          <w:szCs w:val="28"/>
        </w:rPr>
        <w:t>2) обеспечивают организацию возможности исполнения требований Стандарта;</w:t>
      </w:r>
    </w:p>
    <w:p w:rsidR="00360E73" w:rsidRDefault="005514D2">
      <w:pPr>
        <w:pStyle w:val="affd"/>
        <w:shd w:val="clear" w:color="auto" w:fill="FFFFFF"/>
        <w:spacing w:line="240" w:lineRule="auto"/>
        <w:ind w:left="0" w:firstLine="709"/>
        <w:contextualSpacing/>
        <w:jc w:val="both"/>
        <w:textAlignment w:val="baseline"/>
        <w:rPr>
          <w:rFonts w:ascii="Times New Roman" w:hAnsi="Times New Roman"/>
          <w:sz w:val="28"/>
          <w:szCs w:val="28"/>
        </w:rPr>
      </w:pPr>
      <w:r>
        <w:rPr>
          <w:rFonts w:ascii="Times New Roman" w:hAnsi="Times New Roman"/>
          <w:sz w:val="28"/>
          <w:szCs w:val="28"/>
        </w:rPr>
        <w:t>3) 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360E73" w:rsidRDefault="005514D2">
      <w:pPr>
        <w:pStyle w:val="1"/>
        <w:shd w:val="clear" w:color="auto" w:fill="FFFFFF"/>
        <w:tabs>
          <w:tab w:val="left" w:pos="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отражают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b/>
          <w:sz w:val="28"/>
          <w:szCs w:val="28"/>
        </w:rPr>
        <w:t xml:space="preserve">Финансовое обеспечение </w:t>
      </w:r>
      <w:r>
        <w:rPr>
          <w:rFonts w:ascii="Times New Roman" w:eastAsia="TimesNewRomanPSMT" w:hAnsi="Times New Roman"/>
          <w:sz w:val="28"/>
          <w:szCs w:val="28"/>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Pr>
          <w:rFonts w:ascii="Times New Roman" w:eastAsia="TimesNewRomanPSMT" w:hAnsi="Times New Roman"/>
          <w:sz w:val="28"/>
          <w:szCs w:val="28"/>
        </w:rPr>
        <w:t>подушевого</w:t>
      </w:r>
      <w:proofErr w:type="spellEnd"/>
      <w:r>
        <w:rPr>
          <w:rFonts w:ascii="Times New Roman" w:eastAsia="TimesNewRomanPSMT" w:hAnsi="Times New Roman"/>
          <w:sz w:val="28"/>
          <w:szCs w:val="28"/>
        </w:rPr>
        <w:t xml:space="preserve"> финансирования. </w:t>
      </w:r>
      <w:r>
        <w:rPr>
          <w:rFonts w:ascii="Times New Roman" w:eastAsia="TimesNewRomanPSMT" w:hAnsi="Times New Roman"/>
          <w:sz w:val="28"/>
          <w:szCs w:val="28"/>
          <w:highlight w:val="white"/>
        </w:rPr>
        <w:t xml:space="preserve">Введение нормативного </w:t>
      </w:r>
      <w:proofErr w:type="spellStart"/>
      <w:r>
        <w:rPr>
          <w:rFonts w:ascii="Times New Roman" w:eastAsia="TimesNewRomanPSMT" w:hAnsi="Times New Roman"/>
          <w:sz w:val="28"/>
          <w:szCs w:val="28"/>
          <w:highlight w:val="white"/>
        </w:rPr>
        <w:t>подушевого</w:t>
      </w:r>
      <w:proofErr w:type="spellEnd"/>
      <w:r>
        <w:rPr>
          <w:rFonts w:ascii="Times New Roman" w:eastAsia="TimesNewRomanPSMT" w:hAnsi="Times New Roman"/>
          <w:sz w:val="28"/>
          <w:szCs w:val="28"/>
          <w:highlight w:val="white"/>
        </w:rPr>
        <w:t xml:space="preserve"> финансирования определяет механизм формирования расходов и доведения</w:t>
      </w:r>
      <w:r>
        <w:rPr>
          <w:rFonts w:ascii="Times New Roman" w:eastAsia="TimesNewRomanPSMT" w:hAnsi="Times New Roman"/>
          <w:sz w:val="28"/>
          <w:szCs w:val="28"/>
        </w:rPr>
        <w:t xml:space="preserve">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w:t>
      </w:r>
      <w:proofErr w:type="spellStart"/>
      <w:r>
        <w:rPr>
          <w:rFonts w:ascii="Times New Roman" w:eastAsia="TimesNewRomanPSMT" w:hAnsi="Times New Roman"/>
          <w:sz w:val="28"/>
          <w:szCs w:val="28"/>
        </w:rPr>
        <w:t>подушевого</w:t>
      </w:r>
      <w:proofErr w:type="spellEnd"/>
      <w:r>
        <w:rPr>
          <w:rFonts w:ascii="Times New Roman" w:eastAsia="TimesNewRomanPSMT" w:hAnsi="Times New Roman"/>
          <w:sz w:val="28"/>
          <w:szCs w:val="28"/>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i/>
          <w:sz w:val="28"/>
          <w:szCs w:val="28"/>
        </w:rPr>
        <w:t xml:space="preserve">Региональный расчётный </w:t>
      </w:r>
      <w:proofErr w:type="spellStart"/>
      <w:r>
        <w:rPr>
          <w:rFonts w:ascii="Times New Roman" w:eastAsia="TimesNewRomanPSMT" w:hAnsi="Times New Roman"/>
          <w:i/>
          <w:sz w:val="28"/>
          <w:szCs w:val="28"/>
        </w:rPr>
        <w:t>подушевой</w:t>
      </w:r>
      <w:proofErr w:type="spellEnd"/>
      <w:r>
        <w:rPr>
          <w:rFonts w:ascii="Times New Roman" w:eastAsia="TimesNewRomanPSMT" w:hAnsi="Times New Roman"/>
          <w:i/>
          <w:sz w:val="28"/>
          <w:szCs w:val="28"/>
        </w:rPr>
        <w:t xml:space="preserve"> норматив</w:t>
      </w:r>
      <w:r>
        <w:rPr>
          <w:rFonts w:ascii="Times New Roman" w:eastAsia="TimesNewRomanPSMT" w:hAnsi="Times New Roman"/>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Pr>
          <w:rFonts w:ascii="Times New Roman" w:eastAsia="TimesNewRomanPSMT" w:hAnsi="Times New Roman"/>
          <w:sz w:val="28"/>
          <w:szCs w:val="28"/>
        </w:rPr>
        <w:t>подушевого</w:t>
      </w:r>
      <w:proofErr w:type="spellEnd"/>
      <w:r>
        <w:rPr>
          <w:rFonts w:ascii="Times New Roman" w:eastAsia="TimesNewRomanPSMT" w:hAnsi="Times New Roman"/>
          <w:sz w:val="28"/>
          <w:szCs w:val="28"/>
        </w:rPr>
        <w:t xml:space="preserve"> норматива. Региональный расчётный </w:t>
      </w:r>
      <w:proofErr w:type="spellStart"/>
      <w:r>
        <w:rPr>
          <w:rFonts w:ascii="Times New Roman" w:eastAsia="TimesNewRomanPSMT" w:hAnsi="Times New Roman"/>
          <w:sz w:val="28"/>
          <w:szCs w:val="28"/>
        </w:rPr>
        <w:t>подушевой</w:t>
      </w:r>
      <w:proofErr w:type="spellEnd"/>
      <w:r>
        <w:rPr>
          <w:rFonts w:ascii="Times New Roman" w:eastAsia="TimesNewRomanPSMT" w:hAnsi="Times New Roman"/>
          <w:sz w:val="28"/>
          <w:szCs w:val="28"/>
        </w:rPr>
        <w:t xml:space="preserve"> норматив должен покрывать следующие расходы на год:</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оплату труда работников образовательных учреждений с учётом районных коэффициентов к заработной плате, а также отчисления;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lastRenderedPageBreak/>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иные хозяйственные нужды и другие расходы, связанные с обеспечением образовательного процесса(обучение,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b/>
          <w:i/>
          <w:sz w:val="28"/>
          <w:szCs w:val="28"/>
        </w:rPr>
        <w:t xml:space="preserve">Реализация принципа нормативного </w:t>
      </w:r>
      <w:proofErr w:type="spellStart"/>
      <w:r>
        <w:rPr>
          <w:rFonts w:ascii="Times New Roman" w:eastAsia="TimesNewRomanPSMT" w:hAnsi="Times New Roman"/>
          <w:b/>
          <w:i/>
          <w:sz w:val="28"/>
          <w:szCs w:val="28"/>
        </w:rPr>
        <w:t>подушевого</w:t>
      </w:r>
      <w:proofErr w:type="spellEnd"/>
      <w:r>
        <w:rPr>
          <w:rFonts w:ascii="Times New Roman" w:eastAsia="TimesNewRomanPSMT" w:hAnsi="Times New Roman"/>
          <w:b/>
          <w:i/>
          <w:sz w:val="28"/>
          <w:szCs w:val="28"/>
        </w:rPr>
        <w:t xml:space="preserve"> финансирования </w:t>
      </w:r>
      <w:r>
        <w:rPr>
          <w:rFonts w:ascii="Times New Roman" w:eastAsia="TimesNewRomanPSMT" w:hAnsi="Times New Roman"/>
          <w:sz w:val="28"/>
          <w:szCs w:val="28"/>
        </w:rPr>
        <w:t>осуществляется на  трёх следующих уровнях:</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межбюджетных отношений (бюджет субъекта РФ — муниципальный бюджет);</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spellStart"/>
      <w:r>
        <w:rPr>
          <w:rFonts w:ascii="Times New Roman" w:eastAsia="TimesNewRomanPSMT" w:hAnsi="Times New Roman"/>
          <w:sz w:val="28"/>
          <w:szCs w:val="28"/>
        </w:rPr>
        <w:t>внутрибюджетных</w:t>
      </w:r>
      <w:proofErr w:type="spellEnd"/>
      <w:r>
        <w:rPr>
          <w:rFonts w:ascii="Times New Roman" w:eastAsia="TimesNewRomanPSMT" w:hAnsi="Times New Roman"/>
          <w:sz w:val="28"/>
          <w:szCs w:val="28"/>
        </w:rPr>
        <w:t xml:space="preserve"> отношений (муниципальный бюджет — образовательное учреждение);</w:t>
      </w:r>
    </w:p>
    <w:p w:rsidR="00360E73" w:rsidRDefault="005514D2">
      <w:pPr>
        <w:pStyle w:val="1"/>
        <w:tabs>
          <w:tab w:val="right" w:pos="9922"/>
        </w:tabs>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образовательного учреждения. </w:t>
      </w:r>
      <w:r>
        <w:rPr>
          <w:rFonts w:ascii="Times New Roman" w:eastAsia="TimesNewRomanPSMT" w:hAnsi="Times New Roman"/>
          <w:sz w:val="28"/>
          <w:szCs w:val="28"/>
        </w:rPr>
        <w:tab/>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60E73" w:rsidRDefault="005514D2">
      <w:pPr>
        <w:pStyle w:val="1"/>
        <w:numPr>
          <w:ilvl w:val="0"/>
          <w:numId w:val="7"/>
        </w:numPr>
        <w:suppressAutoHyphens w:val="0"/>
        <w:spacing w:line="240" w:lineRule="auto"/>
        <w:ind w:left="0" w:firstLine="284"/>
        <w:jc w:val="both"/>
        <w:rPr>
          <w:rFonts w:ascii="Times New Roman" w:eastAsia="TimesNewRomanPSMT" w:hAnsi="Times New Roman"/>
          <w:sz w:val="28"/>
          <w:szCs w:val="28"/>
        </w:rPr>
      </w:pPr>
      <w:proofErr w:type="spellStart"/>
      <w:r>
        <w:rPr>
          <w:rFonts w:ascii="Times New Roman" w:eastAsia="TimesNewRomanPSMT" w:hAnsi="Times New Roman"/>
          <w:sz w:val="28"/>
          <w:szCs w:val="28"/>
        </w:rPr>
        <w:t>неуменьшение</w:t>
      </w:r>
      <w:proofErr w:type="spellEnd"/>
      <w:r>
        <w:rPr>
          <w:rFonts w:ascii="Times New Roman" w:eastAsia="TimesNewRomanPSMT" w:hAnsi="Times New Roman"/>
          <w:sz w:val="28"/>
          <w:szCs w:val="28"/>
        </w:rPr>
        <w:t xml:space="preserve"> уровня финансирования по статьям расходов, включённым в величину регионального расчётного </w:t>
      </w:r>
      <w:proofErr w:type="spellStart"/>
      <w:r>
        <w:rPr>
          <w:rFonts w:ascii="Times New Roman" w:eastAsia="TimesNewRomanPSMT" w:hAnsi="Times New Roman"/>
          <w:sz w:val="28"/>
          <w:szCs w:val="28"/>
        </w:rPr>
        <w:t>подушевого</w:t>
      </w:r>
      <w:proofErr w:type="spellEnd"/>
      <w:r>
        <w:rPr>
          <w:rFonts w:ascii="Times New Roman" w:eastAsia="TimesNewRomanPSMT" w:hAnsi="Times New Roman"/>
          <w:sz w:val="28"/>
          <w:szCs w:val="28"/>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360E73" w:rsidRDefault="005514D2">
      <w:pPr>
        <w:pStyle w:val="1"/>
        <w:numPr>
          <w:ilvl w:val="0"/>
          <w:numId w:val="7"/>
        </w:numPr>
        <w:suppressAutoHyphens w:val="0"/>
        <w:spacing w:line="240" w:lineRule="auto"/>
        <w:ind w:left="0"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Pr>
          <w:rFonts w:ascii="Times New Roman" w:eastAsia="TimesNewRomanPSMT" w:hAnsi="Times New Roman"/>
          <w:sz w:val="28"/>
          <w:szCs w:val="28"/>
        </w:rPr>
        <w:t>внутрибюджетных</w:t>
      </w:r>
      <w:proofErr w:type="spellEnd"/>
      <w:r>
        <w:rPr>
          <w:rFonts w:ascii="Times New Roman" w:eastAsia="TimesNewRomanPSMT" w:hAnsi="Times New Roman"/>
          <w:sz w:val="28"/>
          <w:szCs w:val="28"/>
        </w:rPr>
        <w:t xml:space="preserve"> отношений (муниципальный бюджет —общеобразовательное учреждение) и образовательного учреждения (оказание платных образовательных услуг для обеспечения материально-технической базы, удовлетворения спроса социума, участия школьников в конкурсах различного уровня, очных научно-практических конференциях за пределами муниципалитета, а также повышения квалификации педагогов).</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В связи с требованиями Стандарта при расчёте регионального </w:t>
      </w:r>
      <w:proofErr w:type="spellStart"/>
      <w:r>
        <w:rPr>
          <w:rFonts w:ascii="Times New Roman" w:eastAsia="TimesNewRomanPSMT" w:hAnsi="Times New Roman"/>
          <w:sz w:val="28"/>
          <w:szCs w:val="28"/>
        </w:rPr>
        <w:t>подушевого</w:t>
      </w:r>
      <w:proofErr w:type="spellEnd"/>
      <w:r>
        <w:rPr>
          <w:rFonts w:ascii="Times New Roman" w:eastAsia="TimesNewRomanPSMT" w:hAnsi="Times New Roman"/>
          <w:sz w:val="28"/>
          <w:szCs w:val="28"/>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lastRenderedPageBreak/>
        <w:t>воспитательная методическая и т. п.), входящие в трудовые обязанности конкретных педагогических работников.</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b/>
          <w:i/>
          <w:sz w:val="28"/>
          <w:szCs w:val="28"/>
        </w:rPr>
        <w:t>Формирование фонда оплаты труда</w:t>
      </w:r>
      <w:r>
        <w:rPr>
          <w:rFonts w:ascii="Times New Roman" w:eastAsia="TimesNewRomanPSMT" w:hAnsi="Times New Roman"/>
          <w:sz w:val="28"/>
          <w:szCs w:val="28"/>
        </w:rPr>
        <w:t xml:space="preserve">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ascii="Times New Roman" w:eastAsia="TimesNewRomanPSMT" w:hAnsi="Times New Roman"/>
          <w:sz w:val="28"/>
          <w:szCs w:val="28"/>
        </w:rPr>
        <w:t>подушевым</w:t>
      </w:r>
      <w:proofErr w:type="spellEnd"/>
      <w:r>
        <w:rPr>
          <w:rFonts w:ascii="Times New Roman" w:eastAsia="TimesNewRomanPSMT" w:hAnsi="Times New Roman"/>
          <w:sz w:val="28"/>
          <w:szCs w:val="28"/>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В соответствии с установленным порядком финансирования оплаты труда работников образовательных учреждений:</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фонд оплаты труда образовательного учреждения состоит из базовой части и стимулирующей части. Значение стимулирующей доли определено  школой  и составляет 30% объёма фонда оплаты труда;</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значение объёма фонда оплаты труда педагогического персонала  — соответствует нормативам: не превышает 70% от общего объёма фонда оплаты труда;</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w:t>
      </w:r>
      <w:r>
        <w:rPr>
          <w:rFonts w:ascii="Times New Roman" w:eastAsia="TimesNewRomanPSMT" w:hAnsi="Times New Roman"/>
          <w:sz w:val="28"/>
          <w:szCs w:val="28"/>
          <w:highlight w:val="white"/>
        </w:rPr>
        <w:t>учебных часов и численности обучающихся в классах.</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highlight w:val="white"/>
        </w:rPr>
        <w:t>Размеры, порядок и условия осуществления стимулирующих выплат</w:t>
      </w:r>
      <w:r>
        <w:rPr>
          <w:rFonts w:ascii="Times New Roman" w:eastAsia="TimesNewRomanPSMT" w:hAnsi="Times New Roman"/>
          <w:sz w:val="28"/>
          <w:szCs w:val="28"/>
        </w:rPr>
        <w:t xml:space="preserve"> определяются  школой  самостоятельно в соответствии положением об оплате труда работников муниципального  автономного образовательного учреждения МБОУ Слободская СОШ.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eastAsia="TimesNewRomanPSMT" w:hAnsi="Times New Roman"/>
          <w:sz w:val="28"/>
          <w:szCs w:val="28"/>
        </w:rPr>
        <w:t>здоровьесберегающих</w:t>
      </w:r>
      <w:proofErr w:type="spellEnd"/>
      <w:r>
        <w:rPr>
          <w:rFonts w:ascii="Times New Roman" w:eastAsia="TimesNewRomanPSMT" w:hAnsi="Times New Roman"/>
          <w:sz w:val="28"/>
          <w:szCs w:val="28"/>
        </w:rPr>
        <w:t>;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МБОУ Слободская СОШ , в состав которой входят педагоги, представители младшего обслуживающего персонала и администрации школы.</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1) проводит экономический расчёт стоимости обеспечения требований Стандарта по каждой позиции;</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lastRenderedPageBreak/>
        <w:t>2) устанавливает предмет закупок, количество и стоимость пополняемого оборудования, а также работ для обеспечения требований к условиям реализации АООП;</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3) определяет величину затрат на обеспечение требований к условиям реализации АООП;</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4) соотносит необходимые затраты с региональным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АООП в соответствии с ФГОС;</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360E73" w:rsidRDefault="005514D2">
      <w:pPr>
        <w:pStyle w:val="1"/>
        <w:spacing w:line="240" w:lineRule="auto"/>
        <w:ind w:firstLine="284"/>
        <w:jc w:val="both"/>
        <w:rPr>
          <w:rFonts w:ascii="Times New Roman" w:eastAsia="TimesNewRomanPSMT" w:hAnsi="Times New Roman"/>
          <w:sz w:val="28"/>
          <w:szCs w:val="28"/>
        </w:rPr>
      </w:pPr>
      <w:r>
        <w:rPr>
          <w:rFonts w:ascii="Times New Roman" w:eastAsia="TimesNewRomanPSMT" w:hAnsi="Times New Roman"/>
          <w:sz w:val="28"/>
          <w:szCs w:val="28"/>
        </w:rPr>
        <w:t>7)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360E73" w:rsidRDefault="005514D2">
      <w:pPr>
        <w:pStyle w:val="1"/>
        <w:numPr>
          <w:ilvl w:val="0"/>
          <w:numId w:val="8"/>
        </w:numPr>
        <w:suppressAutoHyphens w:val="0"/>
        <w:spacing w:line="240" w:lineRule="auto"/>
        <w:ind w:left="0"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добровольных пожертвований и целевых взносов физических и (или) юридических лиц. </w:t>
      </w:r>
    </w:p>
    <w:p w:rsidR="00360E73" w:rsidRDefault="00360E73">
      <w:pPr>
        <w:pStyle w:val="1"/>
        <w:suppressAutoHyphens w:val="0"/>
        <w:spacing w:line="240" w:lineRule="auto"/>
        <w:ind w:firstLine="709"/>
        <w:contextualSpacing/>
        <w:jc w:val="both"/>
        <w:rPr>
          <w:rFonts w:ascii="Times New Roman" w:hAnsi="Times New Roman" w:cs="Times New Roman"/>
          <w:sz w:val="28"/>
          <w:szCs w:val="28"/>
        </w:rPr>
      </w:pPr>
    </w:p>
    <w:p w:rsidR="00360E73" w:rsidRDefault="00360E73">
      <w:pPr>
        <w:pStyle w:val="1"/>
        <w:suppressAutoHyphens w:val="0"/>
        <w:spacing w:line="240" w:lineRule="auto"/>
        <w:ind w:firstLine="709"/>
        <w:contextualSpacing/>
        <w:jc w:val="both"/>
        <w:rPr>
          <w:rFonts w:ascii="Times New Roman" w:hAnsi="Times New Roman" w:cs="Times New Roman"/>
          <w:b/>
          <w:sz w:val="28"/>
          <w:szCs w:val="28"/>
        </w:rPr>
      </w:pPr>
    </w:p>
    <w:p w:rsidR="00360E73" w:rsidRDefault="005514D2">
      <w:pPr>
        <w:pStyle w:val="14TexstOSNOVA1012"/>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360E73" w:rsidRDefault="005514D2">
      <w:pPr>
        <w:pStyle w:val="14TexstOSNOVA1012"/>
        <w:spacing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360E73" w:rsidRDefault="005514D2">
      <w:pPr>
        <w:pStyle w:val="1"/>
        <w:spacing w:line="240" w:lineRule="auto"/>
        <w:ind w:firstLine="709"/>
        <w:contextualSpacing/>
        <w:jc w:val="both"/>
        <w:rPr>
          <w:rFonts w:ascii="Times New Roman" w:hAnsi="Times New Roman"/>
          <w:sz w:val="28"/>
          <w:szCs w:val="28"/>
          <w:highlight w:val="yellow"/>
        </w:rPr>
      </w:pPr>
      <w:r>
        <w:rPr>
          <w:rFonts w:ascii="Times New Roman" w:hAnsi="Times New Roman"/>
          <w:sz w:val="28"/>
          <w:szCs w:val="28"/>
          <w:highlight w:val="white"/>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360E73" w:rsidRDefault="005514D2">
      <w:pPr>
        <w:pStyle w:val="1"/>
        <w:spacing w:line="240" w:lineRule="auto"/>
        <w:ind w:firstLine="709"/>
        <w:contextualSpacing/>
        <w:jc w:val="both"/>
        <w:rPr>
          <w:highlight w:val="white"/>
        </w:rPr>
      </w:pPr>
      <w:r>
        <w:rPr>
          <w:rFonts w:ascii="Times New Roman" w:hAnsi="Times New Roman"/>
          <w:sz w:val="28"/>
          <w:szCs w:val="28"/>
          <w:highlight w:val="white"/>
        </w:rPr>
        <w:t>Оснащение учебных кабинетов соответствует современным требованиям. Кабинеты обеспечены  рабочими местами . В кабинетах естественных наук (физика, химия, биология) используются приборы (инструменты) измерения и обработки данных. Кабинеты информатики оборудованы на втором этаже. В них имеется по 11 рабочих мест учащихся. Расстановка мониторов - по периметру класса. В середине кабинета установлены столы для теоретических занятий. Все помещения учебно-воспитательного назначения имеют естественное освещение, искусственное освещение в школе представлено лампами с равномерным распределением над рабочей поверхностью по 8 люминесцентных светильников. Имеющаяся компьютерная техника используется многозначно: компьютеры установлены в учебных кабинетах, а также в библиотеке, административных кабинетах, тренерской, кабинете психолога.</w:t>
      </w:r>
    </w:p>
    <w:p w:rsidR="00360E73" w:rsidRDefault="005514D2">
      <w:pPr>
        <w:pStyle w:val="1"/>
        <w:spacing w:line="240" w:lineRule="auto"/>
        <w:ind w:firstLine="709"/>
        <w:contextualSpacing/>
        <w:jc w:val="both"/>
        <w:rPr>
          <w:rFonts w:ascii="Times New Roman" w:hAnsi="Times New Roman"/>
          <w:color w:val="000000"/>
          <w:sz w:val="28"/>
          <w:szCs w:val="28"/>
          <w:highlight w:val="white"/>
        </w:rPr>
      </w:pPr>
      <w:r>
        <w:rPr>
          <w:rFonts w:ascii="Times New Roman" w:hAnsi="Times New Roman"/>
          <w:b/>
          <w:sz w:val="28"/>
          <w:szCs w:val="28"/>
          <w:highlight w:val="white"/>
        </w:rPr>
        <w:t>У школы есть электронная почта и сайт в сети Интернет.</w:t>
      </w:r>
      <w:r>
        <w:rPr>
          <w:rFonts w:ascii="Times New Roman" w:hAnsi="Times New Roman"/>
          <w:sz w:val="28"/>
          <w:szCs w:val="28"/>
          <w:highlight w:val="white"/>
        </w:rPr>
        <w:t xml:space="preserve"> На всех компьютерах установлено лицензионное программное обеспечение: базовый пакет </w:t>
      </w:r>
      <w:proofErr w:type="spellStart"/>
      <w:r>
        <w:rPr>
          <w:rFonts w:ascii="Times New Roman" w:hAnsi="Times New Roman"/>
          <w:sz w:val="28"/>
          <w:szCs w:val="28"/>
          <w:highlight w:val="white"/>
        </w:rPr>
        <w:t>Microsoft</w:t>
      </w:r>
      <w:proofErr w:type="spellEnd"/>
      <w:r>
        <w:rPr>
          <w:rFonts w:ascii="Times New Roman" w:hAnsi="Times New Roman"/>
          <w:sz w:val="28"/>
          <w:szCs w:val="28"/>
          <w:highlight w:val="white"/>
        </w:rPr>
        <w:t>, антивирусная программа.</w:t>
      </w:r>
    </w:p>
    <w:tbl>
      <w:tblPr>
        <w:tblW w:w="41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583"/>
        <w:gridCol w:w="1614"/>
      </w:tblGrid>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Показатели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Показатели ОУ</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Обеспеченность обучающихся учебной литературой (%)</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100%</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color w:val="000000"/>
                <w:sz w:val="28"/>
                <w:szCs w:val="28"/>
              </w:rPr>
              <w:t>Количество компьютеров, применяемых в учебном процессе</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pPr>
            <w:r>
              <w:rPr>
                <w:rFonts w:ascii="Times New Roman" w:eastAsia="Times New Roman" w:hAnsi="Times New Roman"/>
                <w:sz w:val="28"/>
                <w:szCs w:val="28"/>
              </w:rPr>
              <w:t>33</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Количество обучающихся на 1 компьютер, применяемый в учебном процессе</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pPr>
            <w:r>
              <w:rPr>
                <w:rFonts w:ascii="Times New Roman" w:eastAsia="Times New Roman" w:hAnsi="Times New Roman"/>
                <w:sz w:val="28"/>
                <w:szCs w:val="28"/>
              </w:rPr>
              <w:t>3</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Наличие библиотеки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да</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Наличие </w:t>
            </w:r>
            <w:proofErr w:type="spellStart"/>
            <w:r>
              <w:rPr>
                <w:rFonts w:ascii="Times New Roman" w:eastAsia="Times New Roman" w:hAnsi="Times New Roman"/>
                <w:sz w:val="28"/>
                <w:szCs w:val="28"/>
              </w:rPr>
              <w:t>медиатеки</w:t>
            </w:r>
            <w:proofErr w:type="spellEnd"/>
            <w:r>
              <w:rPr>
                <w:rFonts w:ascii="Times New Roman" w:eastAsia="Times New Roman" w:hAnsi="Times New Roman"/>
                <w:sz w:val="28"/>
                <w:szCs w:val="28"/>
              </w:rPr>
              <w:t xml:space="preserve"> (есть/нет)</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да</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Возможность пользования сетью Интернет обучающимися (да/ нет)</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да</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Возможность пользования сетью Интернет педагогами (да/нет)</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да</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Наличие сайта (да/ нет)</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да</w:t>
            </w:r>
          </w:p>
        </w:tc>
      </w:tr>
      <w:tr w:rsidR="00360E73">
        <w:tc>
          <w:tcPr>
            <w:tcW w:w="6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Создание условий для обеспечения обучающихся питанием (да/нет)</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0E73" w:rsidRDefault="005514D2">
            <w:pPr>
              <w:pStyle w:val="1"/>
              <w:spacing w:line="240" w:lineRule="auto"/>
              <w:rPr>
                <w:rFonts w:ascii="Times New Roman" w:eastAsia="Times New Roman" w:hAnsi="Times New Roman"/>
                <w:sz w:val="28"/>
                <w:szCs w:val="28"/>
              </w:rPr>
            </w:pPr>
            <w:r>
              <w:rPr>
                <w:rFonts w:ascii="Times New Roman" w:eastAsia="Times New Roman" w:hAnsi="Times New Roman"/>
                <w:sz w:val="28"/>
                <w:szCs w:val="28"/>
              </w:rPr>
              <w:t>да</w:t>
            </w:r>
          </w:p>
        </w:tc>
      </w:tr>
    </w:tbl>
    <w:p w:rsidR="00360E73" w:rsidRDefault="005514D2">
      <w:pPr>
        <w:pStyle w:val="1"/>
        <w:spacing w:line="240" w:lineRule="auto"/>
        <w:ind w:firstLine="709"/>
        <w:contextualSpacing/>
        <w:jc w:val="both"/>
        <w:rPr>
          <w:rFonts w:ascii="Times New Roman" w:hAnsi="Times New Roman"/>
          <w:color w:val="000000"/>
          <w:sz w:val="28"/>
          <w:szCs w:val="28"/>
          <w:highlight w:val="white"/>
        </w:rPr>
      </w:pPr>
      <w:r>
        <w:rPr>
          <w:rFonts w:ascii="Times New Roman" w:hAnsi="Times New Roman"/>
          <w:sz w:val="28"/>
          <w:szCs w:val="28"/>
        </w:rPr>
        <w:t>Для проведения уроков физической культуры в осенне-весенний период, р</w:t>
      </w:r>
      <w:r>
        <w:rPr>
          <w:rFonts w:ascii="Times New Roman" w:hAnsi="Times New Roman"/>
          <w:color w:val="000000"/>
          <w:sz w:val="28"/>
          <w:szCs w:val="28"/>
          <w:shd w:val="clear" w:color="auto" w:fill="FFFFFF"/>
        </w:rPr>
        <w:t xml:space="preserve">ядом со школой </w:t>
      </w:r>
      <w:r>
        <w:rPr>
          <w:rFonts w:ascii="Times New Roman" w:hAnsi="Times New Roman"/>
          <w:sz w:val="28"/>
          <w:szCs w:val="28"/>
        </w:rPr>
        <w:t xml:space="preserve">имеются спортивная площадка и стадион. </w:t>
      </w:r>
    </w:p>
    <w:p w:rsidR="00360E73" w:rsidRDefault="005514D2">
      <w:pPr>
        <w:pStyle w:val="1"/>
        <w:spacing w:line="240" w:lineRule="auto"/>
        <w:ind w:firstLine="709"/>
        <w:contextualSpacing/>
        <w:jc w:val="both"/>
      </w:pPr>
      <w:r>
        <w:rPr>
          <w:rFonts w:ascii="Times New Roman" w:hAnsi="Times New Roman"/>
          <w:sz w:val="28"/>
          <w:szCs w:val="28"/>
        </w:rPr>
        <w:t>Для обеспечения необходимого уровня безопасности людей на случай пожара в здании предусмотрена автоматическая система пожарной сигнализации, включающая устройства оповещения об эвакуации людей при пожаре. Для защиты помещений школы имеются  огнетушители. Все огнетушители регулярно проверяются и периодически проходят поверку.</w:t>
      </w:r>
    </w:p>
    <w:p w:rsidR="00360E73" w:rsidRDefault="005514D2">
      <w:pPr>
        <w:pStyle w:val="1"/>
        <w:spacing w:line="240" w:lineRule="auto"/>
        <w:ind w:firstLine="709"/>
        <w:contextualSpacing/>
        <w:jc w:val="both"/>
        <w:rPr>
          <w:rFonts w:ascii="Times New Roman" w:hAnsi="Times New Roman"/>
          <w:sz w:val="28"/>
          <w:szCs w:val="28"/>
        </w:rPr>
      </w:pPr>
      <w:r>
        <w:rPr>
          <w:rFonts w:ascii="Times New Roman" w:hAnsi="Times New Roman"/>
          <w:sz w:val="28"/>
          <w:szCs w:val="28"/>
        </w:rPr>
        <w:t>Безопасное пребывание в школе обеспечивается системой видеонаблюдения, системой «тревожная кнопка». Эта сигнализации предназначена для экстренного вызова группы быстрого реагирования в случаях террористического акта подачей на пульт централизованного наблюдения сигнала тревоги путем нажатия. На каждом этаже здания есть план эвакуации. Паспорт безопасности ежегодно обновляется и проходит проверку.</w:t>
      </w:r>
    </w:p>
    <w:p w:rsidR="00360E73" w:rsidRDefault="005514D2">
      <w:pPr>
        <w:pStyle w:val="1"/>
        <w:spacing w:line="240" w:lineRule="auto"/>
        <w:ind w:firstLine="709"/>
        <w:contextualSpacing/>
        <w:jc w:val="both"/>
        <w:rPr>
          <w:rFonts w:ascii="Times New Roman" w:hAnsi="Times New Roman"/>
          <w:sz w:val="28"/>
          <w:szCs w:val="28"/>
        </w:rPr>
      </w:pPr>
      <w:r>
        <w:rPr>
          <w:rFonts w:ascii="Times New Roman" w:hAnsi="Times New Roman"/>
          <w:sz w:val="28"/>
          <w:szCs w:val="28"/>
        </w:rPr>
        <w:t>Для занятий с обучающимися имеется сенсорная комната с необходимым оборудованием.</w:t>
      </w:r>
    </w:p>
    <w:p w:rsidR="00360E73" w:rsidRDefault="005514D2">
      <w:pPr>
        <w:pStyle w:val="1"/>
        <w:jc w:val="center"/>
        <w:rPr>
          <w:rFonts w:ascii="Times New Roman" w:hAnsi="Times New Roman" w:cs="Times New Roman"/>
          <w:b/>
          <w:sz w:val="28"/>
          <w:szCs w:val="28"/>
        </w:rPr>
      </w:pPr>
      <w:r>
        <w:rPr>
          <w:rFonts w:ascii="Times New Roman" w:hAnsi="Times New Roman" w:cs="Times New Roman"/>
          <w:b/>
          <w:sz w:val="28"/>
          <w:szCs w:val="28"/>
        </w:rPr>
        <w:t>ОБОРУДОВАНИЕ СЕНСОРНО РАЗВИВАЮЩЕЙ КОМНАТЫ ДЛЯ ДЕТЕЙ С ОВЗ.</w:t>
      </w:r>
    </w:p>
    <w:p w:rsidR="00360E73" w:rsidRDefault="005514D2">
      <w:pPr>
        <w:pStyle w:val="afff4"/>
        <w:widowControl/>
        <w:spacing w:line="240" w:lineRule="auto"/>
        <w:textAlignment w:val="auto"/>
      </w:pPr>
      <w:r>
        <w:rPr>
          <w:bCs/>
          <w:sz w:val="28"/>
          <w:szCs w:val="28"/>
          <w:lang w:val="ru-RU"/>
        </w:rPr>
        <w:t>1.</w:t>
      </w:r>
      <w:proofErr w:type="spellStart"/>
      <w:r>
        <w:rPr>
          <w:bCs/>
          <w:sz w:val="28"/>
          <w:szCs w:val="28"/>
        </w:rPr>
        <w:t>Мат</w:t>
      </w:r>
      <w:proofErr w:type="spellEnd"/>
      <w:r>
        <w:rPr>
          <w:bCs/>
          <w:sz w:val="28"/>
          <w:szCs w:val="28"/>
        </w:rPr>
        <w:t xml:space="preserve"> </w:t>
      </w:r>
      <w:proofErr w:type="spellStart"/>
      <w:r>
        <w:rPr>
          <w:bCs/>
          <w:sz w:val="28"/>
          <w:szCs w:val="28"/>
        </w:rPr>
        <w:t>напольный</w:t>
      </w:r>
      <w:proofErr w:type="spellEnd"/>
      <w:r>
        <w:rPr>
          <w:bCs/>
          <w:sz w:val="28"/>
          <w:szCs w:val="28"/>
        </w:rPr>
        <w:t xml:space="preserve"> — 2 </w:t>
      </w:r>
      <w:proofErr w:type="spellStart"/>
      <w:r>
        <w:rPr>
          <w:bCs/>
          <w:sz w:val="28"/>
          <w:szCs w:val="28"/>
        </w:rPr>
        <w:t>шт</w:t>
      </w:r>
      <w:proofErr w:type="spellEnd"/>
      <w:r>
        <w:rPr>
          <w:bCs/>
          <w:sz w:val="28"/>
          <w:szCs w:val="28"/>
        </w:rPr>
        <w:t xml:space="preserve"> .    </w:t>
      </w:r>
    </w:p>
    <w:p w:rsidR="00360E73" w:rsidRDefault="005514D2">
      <w:pPr>
        <w:pStyle w:val="Style19"/>
        <w:snapToGrid w:val="0"/>
        <w:spacing w:line="240" w:lineRule="auto"/>
        <w:jc w:val="left"/>
      </w:pPr>
      <w:r>
        <w:rPr>
          <w:bCs/>
          <w:sz w:val="28"/>
          <w:szCs w:val="28"/>
        </w:rPr>
        <w:t>2 .Мат настенный — 2 шт.</w:t>
      </w:r>
    </w:p>
    <w:p w:rsidR="00360E73" w:rsidRDefault="005514D2">
      <w:pPr>
        <w:pStyle w:val="Style19"/>
        <w:snapToGrid w:val="0"/>
        <w:spacing w:line="240" w:lineRule="auto"/>
        <w:jc w:val="left"/>
      </w:pPr>
      <w:r>
        <w:rPr>
          <w:bCs/>
          <w:sz w:val="28"/>
          <w:szCs w:val="28"/>
        </w:rPr>
        <w:t>3.Сухой бассейн (шаров   1000 шт.)  - 1 шт.</w:t>
      </w:r>
    </w:p>
    <w:p w:rsidR="00360E73" w:rsidRDefault="005514D2">
      <w:pPr>
        <w:pStyle w:val="Style19"/>
        <w:snapToGrid w:val="0"/>
        <w:spacing w:line="240" w:lineRule="auto"/>
        <w:jc w:val="left"/>
      </w:pPr>
      <w:r>
        <w:rPr>
          <w:bCs/>
          <w:sz w:val="28"/>
          <w:szCs w:val="28"/>
        </w:rPr>
        <w:t>4. Пуфик-кресло  —3 шт.</w:t>
      </w:r>
    </w:p>
    <w:p w:rsidR="00360E73" w:rsidRDefault="005514D2">
      <w:pPr>
        <w:pStyle w:val="Style19"/>
        <w:snapToGrid w:val="0"/>
        <w:spacing w:line="240" w:lineRule="auto"/>
        <w:jc w:val="left"/>
      </w:pPr>
      <w:r>
        <w:rPr>
          <w:bCs/>
          <w:sz w:val="28"/>
          <w:szCs w:val="28"/>
        </w:rPr>
        <w:t>5. Световой стол для рисования песком— 1 шт.</w:t>
      </w:r>
    </w:p>
    <w:p w:rsidR="00360E73" w:rsidRDefault="005514D2">
      <w:pPr>
        <w:pStyle w:val="Style19"/>
        <w:snapToGrid w:val="0"/>
        <w:spacing w:line="240" w:lineRule="auto"/>
        <w:jc w:val="left"/>
      </w:pPr>
      <w:r>
        <w:rPr>
          <w:bCs/>
          <w:sz w:val="28"/>
          <w:szCs w:val="28"/>
        </w:rPr>
        <w:t>6.Тактильная панель с музыкальными инструментами — 1 шт.</w:t>
      </w:r>
    </w:p>
    <w:p w:rsidR="00360E73" w:rsidRDefault="005514D2">
      <w:pPr>
        <w:pStyle w:val="Style19"/>
        <w:snapToGrid w:val="0"/>
        <w:spacing w:line="240" w:lineRule="auto"/>
        <w:jc w:val="left"/>
      </w:pPr>
      <w:r>
        <w:rPr>
          <w:bCs/>
          <w:sz w:val="28"/>
          <w:szCs w:val="28"/>
        </w:rPr>
        <w:t xml:space="preserve">7.Набор CD-дисков для релаксации (2 </w:t>
      </w:r>
      <w:proofErr w:type="spellStart"/>
      <w:r>
        <w:rPr>
          <w:bCs/>
          <w:sz w:val="28"/>
          <w:szCs w:val="28"/>
        </w:rPr>
        <w:t>шт</w:t>
      </w:r>
      <w:proofErr w:type="spellEnd"/>
      <w:r>
        <w:rPr>
          <w:bCs/>
          <w:sz w:val="28"/>
          <w:szCs w:val="28"/>
        </w:rPr>
        <w:t>).</w:t>
      </w:r>
    </w:p>
    <w:p w:rsidR="00360E73" w:rsidRDefault="005514D2">
      <w:pPr>
        <w:pStyle w:val="1"/>
        <w:snapToGrid w:val="0"/>
        <w:spacing w:line="240" w:lineRule="auto"/>
        <w:contextualSpacing/>
      </w:pPr>
      <w:r>
        <w:rPr>
          <w:rFonts w:ascii="Times New Roman" w:hAnsi="Times New Roman"/>
          <w:bCs/>
          <w:sz w:val="28"/>
          <w:szCs w:val="28"/>
        </w:rPr>
        <w:t xml:space="preserve">8.Прибор Жар-птица — 1 </w:t>
      </w:r>
      <w:proofErr w:type="spellStart"/>
      <w:r>
        <w:rPr>
          <w:rFonts w:ascii="Times New Roman" w:hAnsi="Times New Roman"/>
          <w:bCs/>
          <w:sz w:val="28"/>
          <w:szCs w:val="28"/>
        </w:rPr>
        <w:t>шт</w:t>
      </w:r>
      <w:proofErr w:type="spellEnd"/>
    </w:p>
    <w:p w:rsidR="00360E73" w:rsidRDefault="005514D2">
      <w:pPr>
        <w:pStyle w:val="1"/>
        <w:snapToGrid w:val="0"/>
        <w:spacing w:line="240" w:lineRule="auto"/>
        <w:contextualSpacing/>
      </w:pPr>
      <w:r>
        <w:rPr>
          <w:rFonts w:ascii="Times New Roman" w:hAnsi="Times New Roman"/>
          <w:bCs/>
          <w:sz w:val="28"/>
          <w:szCs w:val="28"/>
        </w:rPr>
        <w:t xml:space="preserve">9.Пучок </w:t>
      </w:r>
      <w:proofErr w:type="spellStart"/>
      <w:r>
        <w:rPr>
          <w:rFonts w:ascii="Times New Roman" w:hAnsi="Times New Roman"/>
          <w:bCs/>
          <w:sz w:val="28"/>
          <w:szCs w:val="28"/>
        </w:rPr>
        <w:t>фиброволокон</w:t>
      </w:r>
      <w:proofErr w:type="spellEnd"/>
      <w:r>
        <w:rPr>
          <w:rFonts w:ascii="Times New Roman" w:hAnsi="Times New Roman"/>
          <w:bCs/>
          <w:sz w:val="28"/>
          <w:szCs w:val="28"/>
        </w:rPr>
        <w:t xml:space="preserve"> «Звездный дождь».</w:t>
      </w:r>
    </w:p>
    <w:p w:rsidR="00360E73" w:rsidRDefault="005514D2">
      <w:pPr>
        <w:pStyle w:val="1"/>
        <w:snapToGrid w:val="0"/>
        <w:spacing w:line="240" w:lineRule="auto"/>
        <w:contextualSpacing/>
      </w:pPr>
      <w:r>
        <w:rPr>
          <w:rFonts w:ascii="Times New Roman" w:hAnsi="Times New Roman"/>
          <w:bCs/>
          <w:sz w:val="28"/>
          <w:szCs w:val="28"/>
        </w:rPr>
        <w:t>10.Комплект «Трио»( состоит из трёх пузырьковых колонн)</w:t>
      </w:r>
    </w:p>
    <w:p w:rsidR="00360E73" w:rsidRDefault="005514D2">
      <w:pPr>
        <w:pStyle w:val="1"/>
        <w:spacing w:line="240" w:lineRule="auto"/>
        <w:contextualSpacing/>
      </w:pPr>
      <w:r>
        <w:rPr>
          <w:rFonts w:ascii="Times New Roman" w:hAnsi="Times New Roman"/>
          <w:sz w:val="28"/>
          <w:szCs w:val="28"/>
          <w:shd w:val="clear" w:color="auto" w:fill="FFFFFF"/>
        </w:rPr>
        <w:t xml:space="preserve">11.Сборники. CD-дисков – 2 шт. </w:t>
      </w:r>
    </w:p>
    <w:p w:rsidR="00360E73" w:rsidRDefault="005514D2">
      <w:pPr>
        <w:pStyle w:val="1"/>
        <w:snapToGrid w:val="0"/>
        <w:spacing w:line="240" w:lineRule="auto"/>
        <w:contextualSpacing/>
      </w:pPr>
      <w:r>
        <w:rPr>
          <w:rFonts w:ascii="Times New Roman" w:hAnsi="Times New Roman"/>
          <w:bCs/>
          <w:sz w:val="28"/>
          <w:szCs w:val="28"/>
        </w:rPr>
        <w:t>12.Аппаратно-программный комплекс для слабовидящих детей с ОПА (ДЦП)</w:t>
      </w:r>
    </w:p>
    <w:p w:rsidR="00360E73" w:rsidRDefault="005514D2">
      <w:pPr>
        <w:pStyle w:val="1"/>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 xml:space="preserve">Комплекс  включает в себя: </w:t>
      </w:r>
    </w:p>
    <w:p w:rsidR="00360E73" w:rsidRDefault="005514D2">
      <w:pPr>
        <w:pStyle w:val="affd"/>
        <w:spacing w:line="240" w:lineRule="auto"/>
        <w:ind w:hanging="402"/>
      </w:pPr>
      <w:r>
        <w:rPr>
          <w:rFonts w:ascii="Times New Roman" w:hAnsi="Times New Roman"/>
          <w:sz w:val="28"/>
          <w:szCs w:val="28"/>
        </w:rPr>
        <w:t xml:space="preserve">Портативный компьютер. - 1 шт. </w:t>
      </w:r>
    </w:p>
    <w:p w:rsidR="00360E73" w:rsidRDefault="005514D2">
      <w:pPr>
        <w:pStyle w:val="affd"/>
        <w:spacing w:line="240" w:lineRule="auto"/>
        <w:ind w:hanging="402"/>
      </w:pPr>
      <w:r>
        <w:rPr>
          <w:rFonts w:ascii="Times New Roman" w:hAnsi="Times New Roman"/>
          <w:sz w:val="28"/>
          <w:szCs w:val="28"/>
        </w:rPr>
        <w:t xml:space="preserve">Мультимедиа-наушники — 1 </w:t>
      </w:r>
      <w:proofErr w:type="spellStart"/>
      <w:r>
        <w:rPr>
          <w:rFonts w:ascii="Times New Roman" w:hAnsi="Times New Roman"/>
          <w:sz w:val="28"/>
          <w:szCs w:val="28"/>
        </w:rPr>
        <w:t>шт</w:t>
      </w:r>
      <w:proofErr w:type="spellEnd"/>
      <w:r>
        <w:rPr>
          <w:rFonts w:ascii="Times New Roman" w:hAnsi="Times New Roman"/>
          <w:sz w:val="28"/>
          <w:szCs w:val="28"/>
        </w:rPr>
        <w:t xml:space="preserve">: Тип наушников — накладные. </w:t>
      </w:r>
    </w:p>
    <w:p w:rsidR="00360E73" w:rsidRDefault="005514D2">
      <w:pPr>
        <w:pStyle w:val="affd"/>
        <w:spacing w:line="240" w:lineRule="auto"/>
        <w:ind w:hanging="402"/>
      </w:pPr>
      <w:r>
        <w:rPr>
          <w:rFonts w:ascii="Times New Roman" w:hAnsi="Times New Roman"/>
          <w:sz w:val="28"/>
          <w:szCs w:val="28"/>
        </w:rPr>
        <w:t>Портативный цифровой увеличитель - 1шт:</w:t>
      </w:r>
    </w:p>
    <w:p w:rsidR="00360E73" w:rsidRDefault="005514D2">
      <w:pPr>
        <w:pStyle w:val="affd"/>
        <w:spacing w:line="240" w:lineRule="auto"/>
        <w:ind w:hanging="402"/>
      </w:pPr>
      <w:r>
        <w:rPr>
          <w:rFonts w:ascii="Times New Roman" w:hAnsi="Times New Roman"/>
          <w:sz w:val="28"/>
          <w:szCs w:val="28"/>
        </w:rPr>
        <w:t>Устройство для чтения книг — 1 шт.</w:t>
      </w:r>
    </w:p>
    <w:p w:rsidR="00360E73" w:rsidRDefault="005514D2">
      <w:pPr>
        <w:pStyle w:val="1"/>
        <w:snapToGrid w:val="0"/>
        <w:spacing w:line="240" w:lineRule="auto"/>
      </w:pPr>
      <w:r>
        <w:rPr>
          <w:rFonts w:ascii="Times New Roman" w:hAnsi="Times New Roman"/>
          <w:bCs/>
          <w:sz w:val="28"/>
          <w:szCs w:val="28"/>
        </w:rPr>
        <w:t>13. Аппаратно-программный комплекс для слабослышащих детей и детей с нарушением речи</w:t>
      </w:r>
      <w:r>
        <w:rPr>
          <w:rFonts w:ascii="Times New Roman" w:hAnsi="Times New Roman"/>
          <w:b/>
          <w:bCs/>
          <w:sz w:val="28"/>
          <w:szCs w:val="28"/>
        </w:rPr>
        <w:t>.</w:t>
      </w:r>
    </w:p>
    <w:p w:rsidR="00360E73" w:rsidRDefault="005514D2">
      <w:pPr>
        <w:pStyle w:val="1"/>
        <w:ind w:left="318"/>
      </w:pPr>
      <w:r>
        <w:rPr>
          <w:rFonts w:ascii="Times New Roman" w:hAnsi="Times New Roman" w:cs="Times New Roman"/>
          <w:sz w:val="28"/>
          <w:szCs w:val="28"/>
        </w:rPr>
        <w:t>Включает:</w:t>
      </w:r>
    </w:p>
    <w:p w:rsidR="00360E73" w:rsidRDefault="005514D2">
      <w:pPr>
        <w:pStyle w:val="1"/>
        <w:ind w:left="318"/>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Портативный компьютер — 1 шт.: </w:t>
      </w:r>
    </w:p>
    <w:p w:rsidR="00360E73" w:rsidRDefault="005514D2">
      <w:pPr>
        <w:pStyle w:val="1"/>
        <w:ind w:left="318"/>
      </w:pPr>
      <w:r>
        <w:rPr>
          <w:rFonts w:ascii="Times New Roman" w:hAnsi="Times New Roman" w:cs="Times New Roman"/>
          <w:sz w:val="28"/>
          <w:szCs w:val="28"/>
        </w:rPr>
        <w:t xml:space="preserve">Мультимедиа-наушники — 1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w:t>
      </w:r>
    </w:p>
    <w:p w:rsidR="00360E73" w:rsidRDefault="005514D2">
      <w:pPr>
        <w:pStyle w:val="1"/>
        <w:ind w:left="318"/>
      </w:pPr>
      <w:r>
        <w:rPr>
          <w:rFonts w:ascii="Times New Roman" w:eastAsia="Times New Roman" w:hAnsi="Times New Roman" w:cs="Times New Roman"/>
          <w:sz w:val="28"/>
          <w:szCs w:val="28"/>
        </w:rPr>
        <w:t xml:space="preserve"> </w:t>
      </w:r>
      <w:r>
        <w:rPr>
          <w:rFonts w:ascii="Times New Roman" w:hAnsi="Times New Roman" w:cs="Times New Roman"/>
          <w:sz w:val="28"/>
          <w:szCs w:val="28"/>
        </w:rPr>
        <w:t>Аппаратура для слабослышащего ученик — 1 шт.</w:t>
      </w:r>
    </w:p>
    <w:p w:rsidR="00360E73" w:rsidRDefault="005514D2">
      <w:pPr>
        <w:pStyle w:val="1"/>
        <w:ind w:left="318"/>
        <w:rPr>
          <w:rFonts w:ascii="Times New Roman" w:hAnsi="Times New Roman" w:cs="Times New Roman"/>
          <w:sz w:val="28"/>
          <w:szCs w:val="28"/>
        </w:rPr>
      </w:pPr>
      <w:r>
        <w:rPr>
          <w:rFonts w:ascii="Times New Roman" w:hAnsi="Times New Roman" w:cs="Times New Roman"/>
          <w:sz w:val="28"/>
          <w:szCs w:val="28"/>
        </w:rPr>
        <w:t>Приемник для ученика и передатчик учителя.</w:t>
      </w:r>
    </w:p>
    <w:p w:rsidR="00360E73" w:rsidRDefault="005514D2">
      <w:pPr>
        <w:pStyle w:val="1"/>
      </w:pPr>
      <w:r>
        <w:rPr>
          <w:rFonts w:ascii="Times New Roman" w:hAnsi="Times New Roman" w:cs="Times New Roman"/>
          <w:sz w:val="28"/>
          <w:szCs w:val="28"/>
        </w:rPr>
        <w:t>14.Программа «1С: школьная психодиагностика».</w:t>
      </w:r>
    </w:p>
    <w:p w:rsidR="00360E73" w:rsidRDefault="005514D2">
      <w:pPr>
        <w:pStyle w:val="18TexstSPISOK1"/>
        <w:spacing w:line="240" w:lineRule="auto"/>
        <w:ind w:left="0" w:firstLine="709"/>
        <w:contextualSpacing/>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сталостью (интеллектуальными нарушениями)обусловливает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360E73" w:rsidRDefault="005514D2">
      <w:pPr>
        <w:pStyle w:val="18TexstSPISOK1"/>
        <w:spacing w:line="240" w:lineRule="auto"/>
        <w:ind w:left="0" w:firstLine="709"/>
        <w:contextualSpacing/>
        <w:rPr>
          <w:rFonts w:ascii="Times New Roman" w:hAnsi="Times New Roman" w:cs="Times New Roman"/>
          <w:color w:val="00000A"/>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(интеллектуальными нарушениями)обусловливают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360E73" w:rsidRDefault="005514D2">
      <w:pPr>
        <w:pStyle w:val="14TexstOSNOVA1012"/>
        <w:spacing w:line="240" w:lineRule="auto"/>
        <w:ind w:firstLine="709"/>
        <w:contextualSpacing/>
        <w:rPr>
          <w:rFonts w:ascii="Times New Roman" w:hAnsi="Times New Roman" w:cs="Times New Roman"/>
          <w:i/>
          <w:color w:val="00000A"/>
          <w:sz w:val="28"/>
          <w:szCs w:val="28"/>
        </w:rPr>
      </w:pPr>
      <w:r>
        <w:rPr>
          <w:rFonts w:ascii="Times New Roman" w:hAnsi="Times New Roman" w:cs="Times New Roman"/>
          <w:color w:val="00000A"/>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00000A"/>
          <w:sz w:val="28"/>
          <w:szCs w:val="28"/>
        </w:rPr>
        <w:softHyphen/>
        <w:t>словлено  необходимостью индивидуализации про</w:t>
      </w:r>
      <w:r>
        <w:rPr>
          <w:rFonts w:ascii="Times New Roman" w:hAnsi="Times New Roman" w:cs="Times New Roman"/>
          <w:color w:val="00000A"/>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00000A"/>
          <w:sz w:val="28"/>
          <w:szCs w:val="28"/>
        </w:rPr>
        <w:softHyphen/>
        <w:t>бо</w:t>
      </w:r>
      <w:r>
        <w:rPr>
          <w:rFonts w:ascii="Times New Roman" w:hAnsi="Times New Roman" w:cs="Times New Roman"/>
          <w:color w:val="00000A"/>
          <w:sz w:val="28"/>
          <w:szCs w:val="28"/>
        </w:rPr>
        <w:softHyphen/>
        <w:t>ва</w:t>
      </w:r>
      <w:r>
        <w:rPr>
          <w:rFonts w:ascii="Times New Roman" w:hAnsi="Times New Roman" w:cs="Times New Roman"/>
          <w:color w:val="00000A"/>
          <w:sz w:val="28"/>
          <w:szCs w:val="28"/>
        </w:rPr>
        <w:softHyphen/>
        <w:t>ний состоит в том, что все вовлечённые в процесс образования взрослые дол</w:t>
      </w:r>
      <w:r>
        <w:rPr>
          <w:rFonts w:ascii="Times New Roman" w:hAnsi="Times New Roman" w:cs="Times New Roman"/>
          <w:color w:val="00000A"/>
          <w:sz w:val="28"/>
          <w:szCs w:val="28"/>
        </w:rPr>
        <w:softHyphen/>
        <w:t>жны иметь неограниченный доступ к организационной технике либо спе</w:t>
      </w:r>
      <w:r>
        <w:rPr>
          <w:rFonts w:ascii="Times New Roman" w:hAnsi="Times New Roman" w:cs="Times New Roman"/>
          <w:color w:val="00000A"/>
          <w:sz w:val="28"/>
          <w:szCs w:val="28"/>
        </w:rPr>
        <w:softHyphen/>
        <w:t>ци</w:t>
      </w:r>
      <w:r>
        <w:rPr>
          <w:rFonts w:ascii="Times New Roman" w:hAnsi="Times New Roman" w:cs="Times New Roman"/>
          <w:color w:val="00000A"/>
          <w:sz w:val="28"/>
          <w:szCs w:val="28"/>
        </w:rPr>
        <w:softHyphen/>
        <w:t>альному ресурсному центру в общеобразовательной организации, где можно осу</w:t>
      </w:r>
      <w:r>
        <w:rPr>
          <w:rFonts w:ascii="Times New Roman" w:hAnsi="Times New Roman" w:cs="Times New Roman"/>
          <w:color w:val="00000A"/>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00000A"/>
          <w:sz w:val="28"/>
          <w:szCs w:val="28"/>
        </w:rPr>
        <w:softHyphen/>
        <w:t>ду</w:t>
      </w:r>
      <w:r>
        <w:rPr>
          <w:rFonts w:ascii="Times New Roman" w:hAnsi="Times New Roman" w:cs="Times New Roman"/>
          <w:color w:val="00000A"/>
          <w:sz w:val="28"/>
          <w:szCs w:val="28"/>
        </w:rPr>
        <w:softHyphen/>
        <w:t>с</w:t>
      </w:r>
      <w:r>
        <w:rPr>
          <w:rFonts w:ascii="Times New Roman" w:hAnsi="Times New Roman" w:cs="Times New Roman"/>
          <w:color w:val="00000A"/>
          <w:sz w:val="28"/>
          <w:szCs w:val="28"/>
        </w:rPr>
        <w:softHyphen/>
        <w:t>мат</w:t>
      </w:r>
      <w:r>
        <w:rPr>
          <w:rFonts w:ascii="Times New Roman" w:hAnsi="Times New Roman" w:cs="Times New Roman"/>
          <w:color w:val="00000A"/>
          <w:sz w:val="28"/>
          <w:szCs w:val="28"/>
        </w:rPr>
        <w:softHyphen/>
        <w:t>ри</w:t>
      </w:r>
      <w:r>
        <w:rPr>
          <w:rFonts w:ascii="Times New Roman" w:hAnsi="Times New Roman" w:cs="Times New Roman"/>
          <w:color w:val="00000A"/>
          <w:sz w:val="28"/>
          <w:szCs w:val="28"/>
        </w:rPr>
        <w:softHyphen/>
        <w:t>ва</w:t>
      </w:r>
      <w:r>
        <w:rPr>
          <w:rFonts w:ascii="Times New Roman" w:hAnsi="Times New Roman" w:cs="Times New Roman"/>
          <w:color w:val="00000A"/>
          <w:sz w:val="28"/>
          <w:szCs w:val="28"/>
        </w:rPr>
        <w:softHyphen/>
        <w:t>ет</w:t>
      </w:r>
      <w:r>
        <w:rPr>
          <w:rFonts w:ascii="Times New Roman" w:hAnsi="Times New Roman" w:cs="Times New Roman"/>
          <w:color w:val="00000A"/>
          <w:sz w:val="28"/>
          <w:szCs w:val="28"/>
        </w:rPr>
        <w:softHyphen/>
        <w:t>ся материально-техническая поддержка, в том числе сетевая, процесса ко</w:t>
      </w:r>
      <w:r>
        <w:rPr>
          <w:rFonts w:ascii="Times New Roman" w:hAnsi="Times New Roman" w:cs="Times New Roman"/>
          <w:color w:val="00000A"/>
          <w:sz w:val="28"/>
          <w:szCs w:val="28"/>
        </w:rPr>
        <w:softHyphen/>
        <w:t>ор</w:t>
      </w:r>
      <w:r>
        <w:rPr>
          <w:rFonts w:ascii="Times New Roman" w:hAnsi="Times New Roman" w:cs="Times New Roman"/>
          <w:color w:val="00000A"/>
          <w:sz w:val="28"/>
          <w:szCs w:val="28"/>
        </w:rPr>
        <w:softHyphen/>
        <w:t>ди</w:t>
      </w:r>
      <w:r>
        <w:rPr>
          <w:rFonts w:ascii="Times New Roman" w:hAnsi="Times New Roman" w:cs="Times New Roman"/>
          <w:color w:val="00000A"/>
          <w:sz w:val="28"/>
          <w:szCs w:val="28"/>
        </w:rPr>
        <w:softHyphen/>
        <w:t>нации и взаимодействия специалистов разного профиля, вовлечённых в про</w:t>
      </w:r>
      <w:r>
        <w:rPr>
          <w:rFonts w:ascii="Times New Roman" w:hAnsi="Times New Roman" w:cs="Times New Roman"/>
          <w:color w:val="00000A"/>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360E73" w:rsidRDefault="005514D2">
      <w:pPr>
        <w:pStyle w:val="14TexstOSNOVA1012"/>
        <w:spacing w:line="240" w:lineRule="auto"/>
        <w:ind w:firstLine="709"/>
        <w:contextualSpacing/>
        <w:rPr>
          <w:rFonts w:ascii="Times New Roman" w:hAnsi="Times New Roman" w:cs="Times New Roman"/>
          <w:color w:val="00000A"/>
          <w:sz w:val="28"/>
          <w:szCs w:val="28"/>
        </w:rPr>
      </w:pPr>
      <w:r>
        <w:rPr>
          <w:rFonts w:ascii="Times New Roman" w:hAnsi="Times New Roman" w:cs="Times New Roman"/>
          <w:i/>
          <w:color w:val="00000A"/>
          <w:sz w:val="28"/>
          <w:szCs w:val="28"/>
        </w:rPr>
        <w:t>Информационное обеспечение</w:t>
      </w:r>
      <w:r>
        <w:rPr>
          <w:rFonts w:ascii="Times New Roman" w:hAnsi="Times New Roman" w:cs="Times New Roman"/>
          <w:color w:val="00000A"/>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360E73" w:rsidRDefault="00360E73">
      <w:pPr>
        <w:pStyle w:val="aff9"/>
        <w:contextualSpacing/>
        <w:jc w:val="center"/>
        <w:rPr>
          <w:rFonts w:ascii="Times New Roman" w:hAnsi="Times New Roman"/>
          <w:b/>
          <w:sz w:val="28"/>
          <w:szCs w:val="28"/>
        </w:rPr>
      </w:pPr>
    </w:p>
    <w:p w:rsidR="00360E73" w:rsidRDefault="005514D2">
      <w:pPr>
        <w:pStyle w:val="1"/>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2.3.3. Контроль за состоянием системы условий реализации АОП НОО</w:t>
      </w:r>
    </w:p>
    <w:p w:rsidR="00360E73" w:rsidRDefault="005514D2">
      <w:pPr>
        <w:pStyle w:val="1"/>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создания системы условий реализации ООП НОО проводится  мониторинг  с целью ее  управления. Оценке подлежат: кадровые, психолого-педагогические, финансовые, материально-технических условия, учебно-</w:t>
      </w:r>
      <w:r>
        <w:rPr>
          <w:rFonts w:ascii="Times New Roman" w:eastAsia="Times New Roman" w:hAnsi="Times New Roman" w:cs="Times New Roman"/>
          <w:sz w:val="28"/>
          <w:szCs w:val="28"/>
        </w:rPr>
        <w:lastRenderedPageBreak/>
        <w:t>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p>
    <w:p w:rsidR="00360E73" w:rsidRDefault="00360E73">
      <w:pPr>
        <w:pStyle w:val="1"/>
        <w:shd w:val="clear" w:color="auto" w:fill="FFFFFF"/>
        <w:jc w:val="both"/>
        <w:rPr>
          <w:rFonts w:ascii="Times New Roman" w:eastAsia="Times New Roman" w:hAnsi="Times New Roman" w:cs="Times New Roman"/>
          <w:sz w:val="28"/>
          <w:szCs w:val="28"/>
          <w:highlight w:val="yellow"/>
        </w:rPr>
      </w:pPr>
    </w:p>
    <w:tbl>
      <w:tblPr>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857"/>
        <w:gridCol w:w="2816"/>
        <w:gridCol w:w="2144"/>
        <w:gridCol w:w="1302"/>
        <w:gridCol w:w="1804"/>
      </w:tblGrid>
      <w:tr w:rsidR="00360E73">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360E73" w:rsidRDefault="005514D2">
            <w:pPr>
              <w:pStyle w:val="1"/>
              <w:shd w:val="clear" w:color="auto" w:fill="FFFFFF"/>
              <w:jc w:val="center"/>
              <w:rPr>
                <w:rFonts w:ascii="Times New Roman" w:eastAsia="Times New Roman" w:hAnsi="Times New Roman" w:cs="Times New Roman"/>
              </w:rPr>
            </w:pPr>
            <w:r>
              <w:rPr>
                <w:rFonts w:ascii="Times New Roman" w:eastAsia="Times New Roman" w:hAnsi="Times New Roman" w:cs="Times New Roman"/>
              </w:rPr>
              <w:t>Объект контроля</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360E73" w:rsidRDefault="005514D2">
            <w:pPr>
              <w:pStyle w:val="1"/>
              <w:shd w:val="clear" w:color="auto" w:fill="FFFFFF"/>
              <w:jc w:val="center"/>
              <w:rPr>
                <w:rFonts w:ascii="Times New Roman" w:eastAsia="Times New Roman" w:hAnsi="Times New Roman" w:cs="Times New Roman"/>
              </w:rPr>
            </w:pPr>
            <w:r>
              <w:rPr>
                <w:rFonts w:ascii="Times New Roman" w:eastAsia="Times New Roman" w:hAnsi="Times New Roman" w:cs="Times New Roman"/>
              </w:rPr>
              <w:t>Содержание контроля</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360E73" w:rsidRDefault="005514D2">
            <w:pPr>
              <w:pStyle w:val="1"/>
              <w:shd w:val="clear" w:color="auto" w:fill="FFFFFF"/>
              <w:jc w:val="center"/>
              <w:rPr>
                <w:rFonts w:ascii="Times New Roman" w:eastAsia="Times New Roman" w:hAnsi="Times New Roman" w:cs="Times New Roman"/>
              </w:rPr>
            </w:pPr>
            <w:r>
              <w:rPr>
                <w:rFonts w:ascii="Times New Roman" w:eastAsia="Times New Roman" w:hAnsi="Times New Roman" w:cs="Times New Roman"/>
              </w:rPr>
              <w:t>Методы сбора информации</w:t>
            </w:r>
          </w:p>
        </w:tc>
        <w:tc>
          <w:tcPr>
            <w:tcW w:w="113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360E73" w:rsidRDefault="005514D2">
            <w:pPr>
              <w:pStyle w:val="1"/>
              <w:shd w:val="clear" w:color="auto" w:fill="FFFFFF"/>
              <w:jc w:val="center"/>
              <w:rPr>
                <w:rFonts w:ascii="Times New Roman" w:eastAsia="Times New Roman" w:hAnsi="Times New Roman" w:cs="Times New Roman"/>
              </w:rPr>
            </w:pPr>
            <w:r>
              <w:rPr>
                <w:rFonts w:ascii="Times New Roman" w:eastAsia="Times New Roman" w:hAnsi="Times New Roman" w:cs="Times New Roman"/>
              </w:rPr>
              <w:t>Сроки проведения</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360E73" w:rsidRDefault="005514D2">
            <w:pPr>
              <w:pStyle w:val="1"/>
              <w:shd w:val="clear" w:color="auto" w:fill="FFFFFF"/>
              <w:jc w:val="center"/>
              <w:rPr>
                <w:rFonts w:ascii="Times New Roman" w:eastAsia="Times New Roman" w:hAnsi="Times New Roman" w:cs="Times New Roman"/>
              </w:rPr>
            </w:pPr>
            <w:r>
              <w:rPr>
                <w:rFonts w:ascii="Times New Roman" w:eastAsia="Times New Roman" w:hAnsi="Times New Roman" w:cs="Times New Roman"/>
              </w:rPr>
              <w:t>Ответственность</w:t>
            </w:r>
          </w:p>
        </w:tc>
      </w:tr>
      <w:tr w:rsidR="00360E73">
        <w:tc>
          <w:tcPr>
            <w:tcW w:w="170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pPr>
            <w:r>
              <w:rPr>
                <w:rFonts w:ascii="Times New Roman" w:eastAsia="Times New Roman" w:hAnsi="Times New Roman" w:cs="Times New Roman"/>
              </w:rPr>
              <w:t>Кадровые условия реализации АОП НОО</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укомплектованности ОУ педагогическими, руководящими и иными работниками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Изучение документации </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Июль- август</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Установление соответствия уровня квалификации педагогических и иных работников ОУ требованиям ЕКС должностей руководителей, специалистов и служащих</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rFonts w:ascii="Times New Roman" w:eastAsia="Times New Roman" w:hAnsi="Times New Roman" w:cs="Times New Roman"/>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При приеме на работу</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обеспеченности непрерывности профессионального развития педагогических работников  ОУ</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 по УВР</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Оценка достижения  обучающимися планируемых результатов: личностных,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предметных</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Анализ выполнения комплексной контрольной работы</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w:t>
            </w:r>
          </w:p>
        </w:tc>
      </w:tr>
      <w:tr w:rsidR="00360E73">
        <w:tc>
          <w:tcPr>
            <w:tcW w:w="170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pPr>
            <w:r>
              <w:rPr>
                <w:rFonts w:ascii="Times New Roman" w:eastAsia="Times New Roman" w:hAnsi="Times New Roman" w:cs="Times New Roman"/>
              </w:rPr>
              <w:t>Финансовые условия реализации АОП НОО</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Проверка условий финансирования реализации  АОП НОО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 для публичного отчета</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бухгалтер</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 о прохождении программного материала</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p w:rsidR="00360E73" w:rsidRDefault="00360E73">
            <w:pPr>
              <w:pStyle w:val="1"/>
              <w:shd w:val="clear" w:color="auto" w:fill="FFFFFF"/>
              <w:rPr>
                <w:rFonts w:ascii="Times New Roman" w:eastAsia="Times New Roman" w:hAnsi="Times New Roman" w:cs="Times New Roman"/>
              </w:rPr>
            </w:pP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по привлечению дополнительных финансовых средств</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 для публичного отчета</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бухгалтер</w:t>
            </w:r>
          </w:p>
        </w:tc>
      </w:tr>
      <w:tr w:rsidR="00360E73">
        <w:tc>
          <w:tcPr>
            <w:tcW w:w="170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pPr>
            <w:r>
              <w:rPr>
                <w:rFonts w:ascii="Times New Roman" w:eastAsia="Times New Roman" w:hAnsi="Times New Roman" w:cs="Times New Roman"/>
              </w:rPr>
              <w:t>Материально-технические условия реализации АОП НОО</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Проверка соблюдения: санитарно-гигиенических норм; санитарно-бытовых условий; социально-бытовых условий; пожарной и электробезопасности; </w:t>
            </w:r>
            <w:r>
              <w:rPr>
                <w:rFonts w:ascii="Times New Roman" w:eastAsia="Times New Roman" w:hAnsi="Times New Roman" w:cs="Times New Roman"/>
              </w:rPr>
              <w:lastRenderedPageBreak/>
              <w:t>требований охраны труда; своевременных сроков и необходимых объемов текущего и капитального ремонта</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информация для подготовки ОУ к приемке</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 по АХЧ</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наличия доступа обучающихся с ограниченными возможностями здоровья к объектам инфраструктуры образовательного учреждения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Директор</w:t>
            </w:r>
          </w:p>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 по АХЧ</w:t>
            </w:r>
          </w:p>
        </w:tc>
      </w:tr>
      <w:tr w:rsidR="00360E73">
        <w:tc>
          <w:tcPr>
            <w:tcW w:w="170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highlight w:val="yellow"/>
              </w:rPr>
            </w:pPr>
            <w:r>
              <w:rPr>
                <w:rFonts w:ascii="Times New Roman" w:eastAsia="Times New Roman" w:hAnsi="Times New Roman" w:cs="Times New Roman"/>
              </w:rPr>
              <w:t>Информационно-методические условия реализации АОП НОО</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достаточности учебников, учебно-методических и дидактических материалов, наглядных пособий и др.</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Библиотекарь </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обеспеченности доступа для всех участников образовательного процесса к информации, связанной с реализацией АОП, планируемыми результатами, организацией образовательного процесса и условиями его осуществления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 по УВР</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Библиотекарь </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АОП НОО</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Информация</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 по УВР</w:t>
            </w:r>
          </w:p>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Библиотекарь </w:t>
            </w:r>
          </w:p>
        </w:tc>
      </w:tr>
      <w:tr w:rsidR="00360E73">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360E73">
            <w:pPr>
              <w:pStyle w:val="1"/>
              <w:shd w:val="clear" w:color="auto" w:fill="FFFFFF"/>
              <w:rPr>
                <w:highlight w:val="yellow"/>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w:t>
            </w:r>
            <w:r>
              <w:rPr>
                <w:rFonts w:ascii="Times New Roman" w:eastAsia="Times New Roman" w:hAnsi="Times New Roman" w:cs="Times New Roman"/>
              </w:rPr>
              <w:lastRenderedPageBreak/>
              <w:t>реализацию основной образовательной программы начального общего образования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Информация</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Зам.директора по УВР</w:t>
            </w:r>
          </w:p>
          <w:p w:rsidR="00360E73" w:rsidRDefault="005514D2">
            <w:pPr>
              <w:pStyle w:val="1"/>
              <w:shd w:val="clear" w:color="auto" w:fill="FFFFFF"/>
              <w:rPr>
                <w:rFonts w:ascii="Times New Roman" w:eastAsia="Times New Roman" w:hAnsi="Times New Roman" w:cs="Times New Roman"/>
              </w:rPr>
            </w:pPr>
            <w:r>
              <w:rPr>
                <w:rFonts w:ascii="Times New Roman" w:eastAsia="Times New Roman" w:hAnsi="Times New Roman" w:cs="Times New Roman"/>
              </w:rPr>
              <w:t xml:space="preserve">Библиотекарь </w:t>
            </w:r>
          </w:p>
        </w:tc>
      </w:tr>
    </w:tbl>
    <w:p w:rsidR="00360E73" w:rsidRDefault="00360E73">
      <w:pPr>
        <w:pStyle w:val="1"/>
        <w:jc w:val="both"/>
        <w:rPr>
          <w:rFonts w:ascii="Times New Roman" w:hAnsi="Times New Roman" w:cs="Times New Roman"/>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jc w:val="center"/>
        <w:rPr>
          <w:rFonts w:ascii="Times New Roman" w:hAnsi="Times New Roman"/>
          <w:b/>
          <w:sz w:val="28"/>
          <w:szCs w:val="28"/>
        </w:rPr>
      </w:pPr>
    </w:p>
    <w:p w:rsidR="00360E73" w:rsidRDefault="00360E73">
      <w:pPr>
        <w:pStyle w:val="aff9"/>
        <w:contextualSpacing/>
      </w:pPr>
    </w:p>
    <w:sectPr w:rsidR="00360E73" w:rsidSect="00360E73">
      <w:footerReference w:type="default" r:id="rId10"/>
      <w:footerReference w:type="first" r:id="rId11"/>
      <w:pgSz w:w="11906" w:h="16838"/>
      <w:pgMar w:top="568" w:right="850" w:bottom="1135" w:left="1276" w:header="0" w:footer="0" w:gutter="0"/>
      <w:cols w:space="720"/>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73" w:rsidRDefault="00360E73" w:rsidP="00360E73">
      <w:r>
        <w:separator/>
      </w:r>
    </w:p>
  </w:endnote>
  <w:endnote w:type="continuationSeparator" w:id="0">
    <w:p w:rsidR="00360E73" w:rsidRDefault="00360E73" w:rsidP="0036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agmaticaC">
    <w:altName w:val="Times New Roman"/>
    <w:charset w:val="CC"/>
    <w:family w:val="roman"/>
    <w:pitch w:val="variable"/>
  </w:font>
  <w:font w:name="FuturisC">
    <w:altName w:val="Times New Roman"/>
    <w:charset w:val="CC"/>
    <w:family w:val="roman"/>
    <w:pitch w:val="variable"/>
  </w:font>
  <w:font w:name="NewtonCSanPin">
    <w:charset w:val="CC"/>
    <w:family w:val="roman"/>
    <w:pitch w:val="variable"/>
  </w:font>
  <w:font w:name="Minion Pro">
    <w:altName w:val="Times New Roman"/>
    <w:charset w:val="CC"/>
    <w:family w:val="roman"/>
    <w:pitch w:val="variable"/>
  </w:font>
  <w:font w:name="TimesNewRomanPSMT">
    <w:panose1 w:val="00000000000000000000"/>
    <w:charset w:val="00"/>
    <w:family w:val="roman"/>
    <w:notTrueType/>
    <w:pitch w:val="default"/>
  </w:font>
  <w:font w:name="SymbolMT">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73" w:rsidRDefault="00360E73">
    <w:pPr>
      <w:pStyle w:val="1f0"/>
      <w:jc w:val="center"/>
    </w:pPr>
    <w:r>
      <w:rPr>
        <w:sz w:val="24"/>
        <w:szCs w:val="24"/>
      </w:rPr>
      <w:fldChar w:fldCharType="begin"/>
    </w:r>
    <w:r w:rsidR="005514D2">
      <w:instrText>PAGE</w:instrText>
    </w:r>
    <w:r>
      <w:fldChar w:fldCharType="separate"/>
    </w:r>
    <w:r w:rsidR="00E86CBC">
      <w:rPr>
        <w:noProof/>
      </w:rPr>
      <w:t>2</w:t>
    </w:r>
    <w:r>
      <w:fldChar w:fldCharType="end"/>
    </w:r>
  </w:p>
  <w:p w:rsidR="00360E73" w:rsidRDefault="00360E73">
    <w:pPr>
      <w:pStyle w:val="1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53283"/>
      <w:docPartObj>
        <w:docPartGallery w:val="Page Numbers (Bottom of Page)"/>
        <w:docPartUnique/>
      </w:docPartObj>
    </w:sdtPr>
    <w:sdtEndPr/>
    <w:sdtContent>
      <w:p w:rsidR="00360E73" w:rsidRDefault="00360E73">
        <w:pPr>
          <w:pStyle w:val="1f0"/>
          <w:jc w:val="right"/>
        </w:pPr>
        <w:r>
          <w:fldChar w:fldCharType="begin"/>
        </w:r>
        <w:r w:rsidR="005514D2">
          <w:instrText>PAGE</w:instrText>
        </w:r>
        <w:r>
          <w:fldChar w:fldCharType="separate"/>
        </w:r>
        <w:r w:rsidR="00E86CBC">
          <w:rPr>
            <w:noProof/>
          </w:rPr>
          <w:t>1</w:t>
        </w:r>
        <w:r>
          <w:fldChar w:fldCharType="end"/>
        </w:r>
      </w:p>
    </w:sdtContent>
  </w:sdt>
  <w:p w:rsidR="00360E73" w:rsidRDefault="00360E73">
    <w:pPr>
      <w:pStyle w:val="1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73" w:rsidRDefault="005514D2">
      <w:r>
        <w:separator/>
      </w:r>
    </w:p>
  </w:footnote>
  <w:footnote w:type="continuationSeparator" w:id="0">
    <w:p w:rsidR="00360E73" w:rsidRDefault="005514D2">
      <w:r>
        <w:continuationSeparator/>
      </w:r>
    </w:p>
  </w:footnote>
  <w:footnote w:id="1">
    <w:p w:rsidR="00360E73" w:rsidRDefault="005514D2">
      <w:pPr>
        <w:pStyle w:val="aff6"/>
        <w:spacing w:before="0" w:after="0" w:line="240" w:lineRule="auto"/>
        <w:jc w:val="both"/>
      </w:pPr>
      <w:r>
        <w:footnoteRef/>
      </w:r>
    </w:p>
  </w:footnote>
  <w:footnote w:id="2">
    <w:p w:rsidR="00360E73" w:rsidRDefault="005514D2">
      <w:pPr>
        <w:pStyle w:val="aff8"/>
        <w:ind w:firstLine="709"/>
        <w:jc w:val="both"/>
      </w:pPr>
      <w:r>
        <w:footnoteRef/>
      </w:r>
    </w:p>
  </w:footnote>
  <w:footnote w:id="3">
    <w:p w:rsidR="00360E73" w:rsidRDefault="005514D2">
      <w:pPr>
        <w:pStyle w:val="1"/>
        <w:suppressAutoHyphens w:val="0"/>
        <w:spacing w:after="280" w:line="240" w:lineRule="auto"/>
        <w:jc w:val="both"/>
      </w:pPr>
      <w:r>
        <w:footnoteRef/>
      </w:r>
    </w:p>
  </w:footnote>
  <w:footnote w:id="4">
    <w:p w:rsidR="00360E73" w:rsidRDefault="005514D2">
      <w:pPr>
        <w:pStyle w:val="aff9"/>
        <w:jc w:val="both"/>
      </w:pPr>
      <w: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596"/>
    <w:multiLevelType w:val="multilevel"/>
    <w:tmpl w:val="16C4B0C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50D7380"/>
    <w:multiLevelType w:val="multilevel"/>
    <w:tmpl w:val="A6942CEC"/>
    <w:lvl w:ilvl="0">
      <w:start w:val="1"/>
      <w:numFmt w:val="bullet"/>
      <w:lvlText w:val=""/>
      <w:lvlJc w:val="left"/>
      <w:pPr>
        <w:tabs>
          <w:tab w:val="num" w:pos="720"/>
        </w:tabs>
        <w:ind w:left="720" w:hanging="360"/>
      </w:pPr>
      <w:rPr>
        <w:rFonts w:ascii="Symbol" w:hAnsi="Symbol" w:cs="Symbol" w:hint="default"/>
        <w:color w:val="00000A"/>
        <w:kern w:val="2"/>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87E0C3F"/>
    <w:multiLevelType w:val="multilevel"/>
    <w:tmpl w:val="1FF4220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095C4CD0"/>
    <w:multiLevelType w:val="multilevel"/>
    <w:tmpl w:val="048A6098"/>
    <w:lvl w:ilvl="0">
      <w:start w:val="1"/>
      <w:numFmt w:val="bullet"/>
      <w:lvlText w:val=""/>
      <w:lvlJc w:val="left"/>
      <w:pPr>
        <w:ind w:left="1429"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5F1545"/>
    <w:multiLevelType w:val="multilevel"/>
    <w:tmpl w:val="72E672D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1AA2774F"/>
    <w:multiLevelType w:val="multilevel"/>
    <w:tmpl w:val="A3661844"/>
    <w:lvl w:ilvl="0">
      <w:start w:val="1"/>
      <w:numFmt w:val="bullet"/>
      <w:lvlText w:val=""/>
      <w:lvlJc w:val="left"/>
      <w:pPr>
        <w:ind w:left="1230" w:hanging="360"/>
      </w:pPr>
      <w:rPr>
        <w:rFonts w:ascii="Symbol" w:hAnsi="Symbol" w:cs="Symbol" w:hint="default"/>
      </w:rPr>
    </w:lvl>
    <w:lvl w:ilvl="1">
      <w:start w:val="1"/>
      <w:numFmt w:val="bullet"/>
      <w:lvlText w:val="o"/>
      <w:lvlJc w:val="left"/>
      <w:pPr>
        <w:ind w:left="1950" w:hanging="360"/>
      </w:pPr>
      <w:rPr>
        <w:rFonts w:ascii="Courier New" w:hAnsi="Courier New" w:cs="Courier New" w:hint="default"/>
      </w:rPr>
    </w:lvl>
    <w:lvl w:ilvl="2">
      <w:start w:val="1"/>
      <w:numFmt w:val="bullet"/>
      <w:lvlText w:val=""/>
      <w:lvlJc w:val="left"/>
      <w:pPr>
        <w:ind w:left="2670" w:hanging="360"/>
      </w:pPr>
      <w:rPr>
        <w:rFonts w:ascii="Wingdings" w:hAnsi="Wingdings" w:cs="Wingdings" w:hint="default"/>
      </w:rPr>
    </w:lvl>
    <w:lvl w:ilvl="3">
      <w:start w:val="1"/>
      <w:numFmt w:val="bullet"/>
      <w:lvlText w:val=""/>
      <w:lvlJc w:val="left"/>
      <w:pPr>
        <w:ind w:left="3390" w:hanging="360"/>
      </w:pPr>
      <w:rPr>
        <w:rFonts w:ascii="Symbol" w:hAnsi="Symbol" w:cs="Symbol" w:hint="default"/>
      </w:rPr>
    </w:lvl>
    <w:lvl w:ilvl="4">
      <w:start w:val="1"/>
      <w:numFmt w:val="bullet"/>
      <w:lvlText w:val="o"/>
      <w:lvlJc w:val="left"/>
      <w:pPr>
        <w:ind w:left="4110" w:hanging="360"/>
      </w:pPr>
      <w:rPr>
        <w:rFonts w:ascii="Courier New" w:hAnsi="Courier New" w:cs="Courier New" w:hint="default"/>
      </w:rPr>
    </w:lvl>
    <w:lvl w:ilvl="5">
      <w:start w:val="1"/>
      <w:numFmt w:val="bullet"/>
      <w:lvlText w:val=""/>
      <w:lvlJc w:val="left"/>
      <w:pPr>
        <w:ind w:left="4830" w:hanging="360"/>
      </w:pPr>
      <w:rPr>
        <w:rFonts w:ascii="Wingdings" w:hAnsi="Wingdings" w:cs="Wingdings" w:hint="default"/>
      </w:rPr>
    </w:lvl>
    <w:lvl w:ilvl="6">
      <w:start w:val="1"/>
      <w:numFmt w:val="bullet"/>
      <w:lvlText w:val=""/>
      <w:lvlJc w:val="left"/>
      <w:pPr>
        <w:ind w:left="5550" w:hanging="360"/>
      </w:pPr>
      <w:rPr>
        <w:rFonts w:ascii="Symbol" w:hAnsi="Symbol" w:cs="Symbol" w:hint="default"/>
      </w:rPr>
    </w:lvl>
    <w:lvl w:ilvl="7">
      <w:start w:val="1"/>
      <w:numFmt w:val="bullet"/>
      <w:lvlText w:val="o"/>
      <w:lvlJc w:val="left"/>
      <w:pPr>
        <w:ind w:left="6270" w:hanging="360"/>
      </w:pPr>
      <w:rPr>
        <w:rFonts w:ascii="Courier New" w:hAnsi="Courier New" w:cs="Courier New" w:hint="default"/>
      </w:rPr>
    </w:lvl>
    <w:lvl w:ilvl="8">
      <w:start w:val="1"/>
      <w:numFmt w:val="bullet"/>
      <w:lvlText w:val=""/>
      <w:lvlJc w:val="left"/>
      <w:pPr>
        <w:ind w:left="6990" w:hanging="360"/>
      </w:pPr>
      <w:rPr>
        <w:rFonts w:ascii="Wingdings" w:hAnsi="Wingdings" w:cs="Wingdings" w:hint="default"/>
      </w:rPr>
    </w:lvl>
  </w:abstractNum>
  <w:abstractNum w:abstractNumId="6">
    <w:nsid w:val="261369FB"/>
    <w:multiLevelType w:val="multilevel"/>
    <w:tmpl w:val="1B2489F2"/>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
    <w:nsid w:val="26525EC0"/>
    <w:multiLevelType w:val="multilevel"/>
    <w:tmpl w:val="51269C3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27634B17"/>
    <w:multiLevelType w:val="multilevel"/>
    <w:tmpl w:val="0E02C94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2785520A"/>
    <w:multiLevelType w:val="multilevel"/>
    <w:tmpl w:val="18A0FE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9084C1E"/>
    <w:multiLevelType w:val="multilevel"/>
    <w:tmpl w:val="A424828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2E77477F"/>
    <w:multiLevelType w:val="multilevel"/>
    <w:tmpl w:val="0788492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339D4372"/>
    <w:multiLevelType w:val="multilevel"/>
    <w:tmpl w:val="70C233B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3AF21BEA"/>
    <w:multiLevelType w:val="multilevel"/>
    <w:tmpl w:val="2DEAD30E"/>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14">
    <w:nsid w:val="3BFE3133"/>
    <w:multiLevelType w:val="multilevel"/>
    <w:tmpl w:val="696A644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46852F99"/>
    <w:multiLevelType w:val="multilevel"/>
    <w:tmpl w:val="7FAC81E2"/>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81B0A68"/>
    <w:multiLevelType w:val="multilevel"/>
    <w:tmpl w:val="C55C131C"/>
    <w:lvl w:ilvl="0">
      <w:start w:val="1"/>
      <w:numFmt w:val="bullet"/>
      <w:lvlText w:val=""/>
      <w:lvlJc w:val="left"/>
      <w:pPr>
        <w:ind w:left="1797" w:hanging="360"/>
      </w:pPr>
      <w:rPr>
        <w:rFonts w:ascii="Symbol" w:hAnsi="Symbol" w:cs="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17">
    <w:nsid w:val="4A7C35A4"/>
    <w:multiLevelType w:val="multilevel"/>
    <w:tmpl w:val="0416025A"/>
    <w:lvl w:ilvl="0">
      <w:start w:val="1"/>
      <w:numFmt w:val="none"/>
      <w:pStyle w:val="11"/>
      <w:suff w:val="nothing"/>
      <w:lvlText w:val=""/>
      <w:lvlJc w:val="left"/>
      <w:pPr>
        <w:ind w:left="-364" w:hanging="432"/>
      </w:pPr>
      <w:rPr>
        <w:rFonts w:cs="Times New Roman"/>
      </w:rPr>
    </w:lvl>
    <w:lvl w:ilvl="1">
      <w:start w:val="1"/>
      <w:numFmt w:val="none"/>
      <w:pStyle w:val="21"/>
      <w:suff w:val="nothing"/>
      <w:lvlText w:val=""/>
      <w:lvlJc w:val="left"/>
      <w:pPr>
        <w:ind w:left="-220" w:hanging="576"/>
      </w:pPr>
      <w:rPr>
        <w:rFonts w:cs="Times New Roman"/>
      </w:rPr>
    </w:lvl>
    <w:lvl w:ilvl="2">
      <w:start w:val="1"/>
      <w:numFmt w:val="none"/>
      <w:pStyle w:val="31"/>
      <w:suff w:val="nothing"/>
      <w:lvlText w:val=""/>
      <w:lvlJc w:val="left"/>
      <w:pPr>
        <w:ind w:left="-76"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CE70F08"/>
    <w:multiLevelType w:val="multilevel"/>
    <w:tmpl w:val="9594DB4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D115D10"/>
    <w:multiLevelType w:val="multilevel"/>
    <w:tmpl w:val="180499A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4F953E1A"/>
    <w:multiLevelType w:val="multilevel"/>
    <w:tmpl w:val="5A84EFA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51A579FF"/>
    <w:multiLevelType w:val="multilevel"/>
    <w:tmpl w:val="05B06BC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22">
    <w:nsid w:val="57646D32"/>
    <w:multiLevelType w:val="multilevel"/>
    <w:tmpl w:val="C61CDAE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59C06BD1"/>
    <w:multiLevelType w:val="multilevel"/>
    <w:tmpl w:val="02829D64"/>
    <w:lvl w:ilvl="0">
      <w:start w:val="1"/>
      <w:numFmt w:val="bullet"/>
      <w:lvlText w:val=""/>
      <w:lvlJc w:val="left"/>
      <w:pPr>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0F61694"/>
    <w:multiLevelType w:val="multilevel"/>
    <w:tmpl w:val="B178FEA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63C250A4"/>
    <w:multiLevelType w:val="multilevel"/>
    <w:tmpl w:val="E12E3D74"/>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26">
    <w:nsid w:val="673C267F"/>
    <w:multiLevelType w:val="multilevel"/>
    <w:tmpl w:val="1FDE0C7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74775A3B"/>
    <w:multiLevelType w:val="multilevel"/>
    <w:tmpl w:val="8C4A984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76795A65"/>
    <w:multiLevelType w:val="multilevel"/>
    <w:tmpl w:val="15CCAF6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777D54F7"/>
    <w:multiLevelType w:val="multilevel"/>
    <w:tmpl w:val="99E2EF8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nsid w:val="7C9710FB"/>
    <w:multiLevelType w:val="multilevel"/>
    <w:tmpl w:val="353A4BF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7F426287"/>
    <w:multiLevelType w:val="multilevel"/>
    <w:tmpl w:val="1F30FBF2"/>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17"/>
  </w:num>
  <w:num w:numId="2">
    <w:abstractNumId w:val="18"/>
  </w:num>
  <w:num w:numId="3">
    <w:abstractNumId w:val="3"/>
  </w:num>
  <w:num w:numId="4">
    <w:abstractNumId w:val="1"/>
  </w:num>
  <w:num w:numId="5">
    <w:abstractNumId w:val="23"/>
  </w:num>
  <w:num w:numId="6">
    <w:abstractNumId w:val="13"/>
  </w:num>
  <w:num w:numId="7">
    <w:abstractNumId w:val="9"/>
  </w:num>
  <w:num w:numId="8">
    <w:abstractNumId w:val="31"/>
  </w:num>
  <w:num w:numId="9">
    <w:abstractNumId w:val="2"/>
  </w:num>
  <w:num w:numId="10">
    <w:abstractNumId w:val="5"/>
  </w:num>
  <w:num w:numId="11">
    <w:abstractNumId w:val="6"/>
  </w:num>
  <w:num w:numId="12">
    <w:abstractNumId w:val="21"/>
  </w:num>
  <w:num w:numId="13">
    <w:abstractNumId w:val="10"/>
  </w:num>
  <w:num w:numId="14">
    <w:abstractNumId w:val="26"/>
  </w:num>
  <w:num w:numId="15">
    <w:abstractNumId w:val="16"/>
  </w:num>
  <w:num w:numId="16">
    <w:abstractNumId w:val="12"/>
  </w:num>
  <w:num w:numId="17">
    <w:abstractNumId w:val="30"/>
  </w:num>
  <w:num w:numId="18">
    <w:abstractNumId w:val="20"/>
  </w:num>
  <w:num w:numId="19">
    <w:abstractNumId w:val="7"/>
  </w:num>
  <w:num w:numId="20">
    <w:abstractNumId w:val="19"/>
  </w:num>
  <w:num w:numId="21">
    <w:abstractNumId w:val="27"/>
  </w:num>
  <w:num w:numId="22">
    <w:abstractNumId w:val="24"/>
  </w:num>
  <w:num w:numId="23">
    <w:abstractNumId w:val="11"/>
  </w:num>
  <w:num w:numId="24">
    <w:abstractNumId w:val="0"/>
  </w:num>
  <w:num w:numId="25">
    <w:abstractNumId w:val="8"/>
  </w:num>
  <w:num w:numId="26">
    <w:abstractNumId w:val="4"/>
  </w:num>
  <w:num w:numId="27">
    <w:abstractNumId w:val="25"/>
  </w:num>
  <w:num w:numId="28">
    <w:abstractNumId w:val="29"/>
  </w:num>
  <w:num w:numId="29">
    <w:abstractNumId w:val="28"/>
  </w:num>
  <w:num w:numId="30">
    <w:abstractNumId w:val="14"/>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60E73"/>
    <w:rsid w:val="00360E73"/>
    <w:rsid w:val="005514D2"/>
    <w:rsid w:val="00E8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11">
    <w:name w:val="Заголовок 11"/>
    <w:basedOn w:val="1"/>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customStyle="1" w:styleId="21">
    <w:name w:val="Заголовок 21"/>
    <w:basedOn w:val="1"/>
    <w:link w:val="2"/>
    <w:uiPriority w:val="9"/>
    <w:qFormat/>
    <w:rsid w:val="00403AD6"/>
    <w:pPr>
      <w:keepNext/>
      <w:keepLines/>
      <w:numPr>
        <w:ilvl w:val="1"/>
        <w:numId w:val="1"/>
      </w:numPr>
      <w:suppressAutoHyphens w:val="0"/>
      <w:spacing w:before="200" w:line="240" w:lineRule="auto"/>
      <w:outlineLvl w:val="1"/>
    </w:pPr>
    <w:rPr>
      <w:rFonts w:ascii="Cambria" w:eastAsia="Times New Roman" w:hAnsi="Cambria" w:cs="Times New Roman"/>
      <w:b/>
      <w:color w:val="4F81BD"/>
      <w:sz w:val="26"/>
      <w:szCs w:val="20"/>
      <w:lang w:eastAsia="ru-RU"/>
    </w:rPr>
  </w:style>
  <w:style w:type="paragraph" w:customStyle="1" w:styleId="31">
    <w:name w:val="Заголовок 31"/>
    <w:basedOn w:val="1"/>
    <w:link w:val="3"/>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sz w:val="28"/>
      <w:szCs w:val="20"/>
      <w:lang w:eastAsia="ru-RU"/>
    </w:rPr>
  </w:style>
  <w:style w:type="character" w:customStyle="1" w:styleId="10">
    <w:name w:val="Заголовок 1 Знак"/>
    <w:basedOn w:val="a0"/>
    <w:link w:val="11"/>
    <w:uiPriority w:val="9"/>
    <w:qFormat/>
    <w:locked/>
    <w:rsid w:val="00403AD6"/>
    <w:rPr>
      <w:rFonts w:ascii="Cambria" w:hAnsi="Cambria" w:cs="Times New Roman"/>
      <w:b/>
      <w:color w:val="00000A"/>
      <w:kern w:val="2"/>
      <w:sz w:val="32"/>
    </w:rPr>
  </w:style>
  <w:style w:type="character" w:customStyle="1" w:styleId="2">
    <w:name w:val="Заголовок 2 Знак"/>
    <w:basedOn w:val="a0"/>
    <w:link w:val="21"/>
    <w:uiPriority w:val="9"/>
    <w:qFormat/>
    <w:locked/>
    <w:rsid w:val="00403AD6"/>
    <w:rPr>
      <w:rFonts w:ascii="Cambria" w:hAnsi="Cambria" w:cs="Times New Roman"/>
      <w:b/>
      <w:color w:val="4F81BD"/>
      <w:sz w:val="26"/>
    </w:rPr>
  </w:style>
  <w:style w:type="character" w:customStyle="1" w:styleId="3">
    <w:name w:val="Заголовок 3 Знак"/>
    <w:basedOn w:val="a0"/>
    <w:link w:val="31"/>
    <w:uiPriority w:val="9"/>
    <w:qFormat/>
    <w:locked/>
    <w:rsid w:val="00403AD6"/>
    <w:rPr>
      <w:rFonts w:cs="Times New Roman"/>
      <w:b/>
      <w:i/>
      <w:sz w:val="28"/>
    </w:rPr>
  </w:style>
  <w:style w:type="character" w:customStyle="1" w:styleId="WW8Num1z0">
    <w:name w:val="WW8Num1z0"/>
    <w:qFormat/>
    <w:rsid w:val="00403AD6"/>
  </w:style>
  <w:style w:type="character" w:customStyle="1" w:styleId="WW8Num2z0">
    <w:name w:val="WW8Num2z0"/>
    <w:qFormat/>
    <w:rsid w:val="00403AD6"/>
  </w:style>
  <w:style w:type="character" w:customStyle="1" w:styleId="WW8Num2z1">
    <w:name w:val="WW8Num2z1"/>
    <w:qFormat/>
    <w:rsid w:val="00403AD6"/>
  </w:style>
  <w:style w:type="character" w:customStyle="1" w:styleId="WW8Num3z0">
    <w:name w:val="WW8Num3z0"/>
    <w:qFormat/>
    <w:rsid w:val="00403AD6"/>
    <w:rPr>
      <w:rFonts w:ascii="Symbol" w:hAnsi="Symbol"/>
    </w:rPr>
  </w:style>
  <w:style w:type="character" w:customStyle="1" w:styleId="WW8Num3z1">
    <w:name w:val="WW8Num3z1"/>
    <w:qFormat/>
    <w:rsid w:val="00403AD6"/>
    <w:rPr>
      <w:rFonts w:ascii="Courier New" w:hAnsi="Courier New"/>
    </w:rPr>
  </w:style>
  <w:style w:type="character" w:customStyle="1" w:styleId="WW8Num3z2">
    <w:name w:val="WW8Num3z2"/>
    <w:qFormat/>
    <w:rsid w:val="00403AD6"/>
    <w:rPr>
      <w:rFonts w:ascii="Wingdings" w:hAnsi="Wingdings"/>
    </w:rPr>
  </w:style>
  <w:style w:type="character" w:customStyle="1" w:styleId="WW8Num4z0">
    <w:name w:val="WW8Num4z0"/>
    <w:qFormat/>
    <w:rsid w:val="00403AD6"/>
    <w:rPr>
      <w:rFonts w:ascii="Symbol" w:hAnsi="Symbol"/>
    </w:rPr>
  </w:style>
  <w:style w:type="character" w:customStyle="1" w:styleId="WW8Num4z1">
    <w:name w:val="WW8Num4z1"/>
    <w:qFormat/>
    <w:rsid w:val="00403AD6"/>
    <w:rPr>
      <w:rFonts w:ascii="Courier New" w:hAnsi="Courier New"/>
    </w:rPr>
  </w:style>
  <w:style w:type="character" w:customStyle="1" w:styleId="WW8Num4z2">
    <w:name w:val="WW8Num4z2"/>
    <w:qFormat/>
    <w:rsid w:val="00403AD6"/>
    <w:rPr>
      <w:rFonts w:ascii="Wingdings" w:hAnsi="Wingdings"/>
    </w:rPr>
  </w:style>
  <w:style w:type="character" w:customStyle="1" w:styleId="WW8Num5z0">
    <w:name w:val="WW8Num5z0"/>
    <w:qFormat/>
    <w:rsid w:val="00403AD6"/>
    <w:rPr>
      <w:rFonts w:ascii="Symbol" w:hAnsi="Symbol"/>
    </w:rPr>
  </w:style>
  <w:style w:type="character" w:customStyle="1" w:styleId="WW8Num5z1">
    <w:name w:val="WW8Num5z1"/>
    <w:qFormat/>
    <w:rsid w:val="00403AD6"/>
    <w:rPr>
      <w:rFonts w:ascii="Courier New" w:hAnsi="Courier New"/>
    </w:rPr>
  </w:style>
  <w:style w:type="character" w:customStyle="1" w:styleId="WW8Num5z2">
    <w:name w:val="WW8Num5z2"/>
    <w:qFormat/>
    <w:rsid w:val="00403AD6"/>
    <w:rPr>
      <w:rFonts w:ascii="Wingdings" w:hAnsi="Wingdings"/>
    </w:rPr>
  </w:style>
  <w:style w:type="character" w:customStyle="1" w:styleId="WW8Num6z0">
    <w:name w:val="WW8Num6z0"/>
    <w:qFormat/>
    <w:rsid w:val="00403AD6"/>
  </w:style>
  <w:style w:type="character" w:customStyle="1" w:styleId="WW8Num7z0">
    <w:name w:val="WW8Num7z0"/>
    <w:qFormat/>
    <w:rsid w:val="00403AD6"/>
    <w:rPr>
      <w:rFonts w:ascii="Symbol" w:hAnsi="Symbol"/>
    </w:rPr>
  </w:style>
  <w:style w:type="character" w:customStyle="1" w:styleId="WW8Num7z1">
    <w:name w:val="WW8Num7z1"/>
    <w:qFormat/>
    <w:rsid w:val="00403AD6"/>
    <w:rPr>
      <w:rFonts w:ascii="Courier New" w:hAnsi="Courier New"/>
    </w:rPr>
  </w:style>
  <w:style w:type="character" w:customStyle="1" w:styleId="WW8Num7z2">
    <w:name w:val="WW8Num7z2"/>
    <w:qFormat/>
    <w:rsid w:val="00403AD6"/>
    <w:rPr>
      <w:rFonts w:ascii="Wingdings" w:hAnsi="Wingdings"/>
    </w:rPr>
  </w:style>
  <w:style w:type="character" w:customStyle="1" w:styleId="WW8Num8z0">
    <w:name w:val="WW8Num8z0"/>
    <w:qFormat/>
    <w:rsid w:val="00403AD6"/>
  </w:style>
  <w:style w:type="character" w:customStyle="1" w:styleId="WW8Num8z1">
    <w:name w:val="WW8Num8z1"/>
    <w:qFormat/>
    <w:rsid w:val="00403AD6"/>
    <w:rPr>
      <w:rFonts w:ascii="Courier New" w:hAnsi="Courier New"/>
    </w:rPr>
  </w:style>
  <w:style w:type="character" w:customStyle="1" w:styleId="WW8Num8z2">
    <w:name w:val="WW8Num8z2"/>
    <w:qFormat/>
    <w:rsid w:val="00403AD6"/>
    <w:rPr>
      <w:rFonts w:ascii="Wingdings" w:hAnsi="Wingdings"/>
    </w:rPr>
  </w:style>
  <w:style w:type="character" w:customStyle="1" w:styleId="WW8Num8z3">
    <w:name w:val="WW8Num8z3"/>
    <w:qFormat/>
    <w:rsid w:val="00403AD6"/>
    <w:rPr>
      <w:rFonts w:ascii="Symbol" w:hAnsi="Symbol"/>
    </w:rPr>
  </w:style>
  <w:style w:type="character" w:customStyle="1" w:styleId="WW8Num9z0">
    <w:name w:val="WW8Num9z0"/>
    <w:qFormat/>
    <w:rsid w:val="00403AD6"/>
    <w:rPr>
      <w:rFonts w:ascii="Symbol" w:hAnsi="Symbol"/>
    </w:rPr>
  </w:style>
  <w:style w:type="character" w:customStyle="1" w:styleId="WW8Num9z1">
    <w:name w:val="WW8Num9z1"/>
    <w:qFormat/>
    <w:rsid w:val="00403AD6"/>
    <w:rPr>
      <w:rFonts w:ascii="Courier New" w:hAnsi="Courier New"/>
    </w:rPr>
  </w:style>
  <w:style w:type="character" w:customStyle="1" w:styleId="WW8Num9z2">
    <w:name w:val="WW8Num9z2"/>
    <w:qFormat/>
    <w:rsid w:val="00403AD6"/>
    <w:rPr>
      <w:rFonts w:ascii="Wingdings" w:hAnsi="Wingdings"/>
    </w:rPr>
  </w:style>
  <w:style w:type="character" w:customStyle="1" w:styleId="WW8Num10z0">
    <w:name w:val="WW8Num10z0"/>
    <w:qFormat/>
    <w:rsid w:val="00403AD6"/>
    <w:rPr>
      <w:rFonts w:ascii="Symbol" w:hAnsi="Symbol"/>
    </w:rPr>
  </w:style>
  <w:style w:type="character" w:customStyle="1" w:styleId="WW8Num10z1">
    <w:name w:val="WW8Num10z1"/>
    <w:qFormat/>
    <w:rsid w:val="00403AD6"/>
    <w:rPr>
      <w:rFonts w:ascii="Courier New" w:hAnsi="Courier New"/>
    </w:rPr>
  </w:style>
  <w:style w:type="character" w:customStyle="1" w:styleId="WW8Num10z2">
    <w:name w:val="WW8Num10z2"/>
    <w:qFormat/>
    <w:rsid w:val="00403AD6"/>
    <w:rPr>
      <w:rFonts w:ascii="Wingdings" w:hAnsi="Wingdings"/>
    </w:rPr>
  </w:style>
  <w:style w:type="character" w:customStyle="1" w:styleId="WW8Num11z0">
    <w:name w:val="WW8Num11z0"/>
    <w:qFormat/>
    <w:rsid w:val="00403AD6"/>
    <w:rPr>
      <w:rFonts w:ascii="Symbol" w:hAnsi="Symbol"/>
    </w:rPr>
  </w:style>
  <w:style w:type="character" w:customStyle="1" w:styleId="WW8Num11z1">
    <w:name w:val="WW8Num11z1"/>
    <w:qFormat/>
    <w:rsid w:val="00403AD6"/>
    <w:rPr>
      <w:rFonts w:ascii="Courier New" w:hAnsi="Courier New"/>
    </w:rPr>
  </w:style>
  <w:style w:type="character" w:customStyle="1" w:styleId="WW8Num11z2">
    <w:name w:val="WW8Num11z2"/>
    <w:qFormat/>
    <w:rsid w:val="00403AD6"/>
    <w:rPr>
      <w:rFonts w:ascii="Wingdings" w:hAnsi="Wingdings"/>
    </w:rPr>
  </w:style>
  <w:style w:type="character" w:customStyle="1" w:styleId="WW8Num12z0">
    <w:name w:val="WW8Num12z0"/>
    <w:qFormat/>
    <w:rsid w:val="00403AD6"/>
    <w:rPr>
      <w:rFonts w:ascii="Symbol" w:hAnsi="Symbol"/>
    </w:rPr>
  </w:style>
  <w:style w:type="character" w:customStyle="1" w:styleId="WW8Num12z1">
    <w:name w:val="WW8Num12z1"/>
    <w:qFormat/>
    <w:rsid w:val="00403AD6"/>
    <w:rPr>
      <w:rFonts w:ascii="Courier New" w:hAnsi="Courier New"/>
    </w:rPr>
  </w:style>
  <w:style w:type="character" w:customStyle="1" w:styleId="WW8Num12z2">
    <w:name w:val="WW8Num12z2"/>
    <w:qFormat/>
    <w:rsid w:val="00403AD6"/>
    <w:rPr>
      <w:rFonts w:ascii="Wingdings" w:hAnsi="Wingdings"/>
    </w:rPr>
  </w:style>
  <w:style w:type="character" w:customStyle="1" w:styleId="WW8Num13z0">
    <w:name w:val="WW8Num13z0"/>
    <w:qFormat/>
    <w:rsid w:val="00403AD6"/>
    <w:rPr>
      <w:rFonts w:ascii="Wingdings" w:hAnsi="Wingdings"/>
    </w:rPr>
  </w:style>
  <w:style w:type="character" w:customStyle="1" w:styleId="WW8Num13z1">
    <w:name w:val="WW8Num13z1"/>
    <w:qFormat/>
    <w:rsid w:val="00403AD6"/>
    <w:rPr>
      <w:rFonts w:ascii="Courier New" w:hAnsi="Courier New"/>
    </w:rPr>
  </w:style>
  <w:style w:type="character" w:customStyle="1" w:styleId="WW8Num13z3">
    <w:name w:val="WW8Num13z3"/>
    <w:qFormat/>
    <w:rsid w:val="00403AD6"/>
    <w:rPr>
      <w:rFonts w:ascii="Symbol" w:hAnsi="Symbol"/>
    </w:rPr>
  </w:style>
  <w:style w:type="character" w:customStyle="1" w:styleId="WW8Num14z0">
    <w:name w:val="WW8Num14z0"/>
    <w:qFormat/>
    <w:rsid w:val="00403AD6"/>
    <w:rPr>
      <w:rFonts w:ascii="Symbol" w:hAnsi="Symbol"/>
    </w:rPr>
  </w:style>
  <w:style w:type="character" w:customStyle="1" w:styleId="WW8Num14z1">
    <w:name w:val="WW8Num14z1"/>
    <w:qFormat/>
    <w:rsid w:val="00403AD6"/>
    <w:rPr>
      <w:rFonts w:ascii="Courier New" w:hAnsi="Courier New"/>
    </w:rPr>
  </w:style>
  <w:style w:type="character" w:customStyle="1" w:styleId="WW8Num14z2">
    <w:name w:val="WW8Num14z2"/>
    <w:qFormat/>
    <w:rsid w:val="00403AD6"/>
    <w:rPr>
      <w:rFonts w:ascii="Wingdings" w:hAnsi="Wingdings"/>
    </w:rPr>
  </w:style>
  <w:style w:type="character" w:customStyle="1" w:styleId="WW8Num15z0">
    <w:name w:val="WW8Num15z0"/>
    <w:qFormat/>
    <w:rsid w:val="00403AD6"/>
    <w:rPr>
      <w:rFonts w:ascii="Symbol" w:hAnsi="Symbol"/>
    </w:rPr>
  </w:style>
  <w:style w:type="character" w:customStyle="1" w:styleId="WW8Num15z1">
    <w:name w:val="WW8Num15z1"/>
    <w:qFormat/>
    <w:rsid w:val="00403AD6"/>
    <w:rPr>
      <w:rFonts w:ascii="Courier New" w:hAnsi="Courier New"/>
    </w:rPr>
  </w:style>
  <w:style w:type="character" w:customStyle="1" w:styleId="WW8Num15z2">
    <w:name w:val="WW8Num15z2"/>
    <w:qFormat/>
    <w:rsid w:val="00403AD6"/>
    <w:rPr>
      <w:rFonts w:ascii="Wingdings" w:hAnsi="Wingdings"/>
    </w:rPr>
  </w:style>
  <w:style w:type="character" w:customStyle="1" w:styleId="WW8Num16z0">
    <w:name w:val="WW8Num16z0"/>
    <w:qFormat/>
    <w:rsid w:val="00403AD6"/>
    <w:rPr>
      <w:rFonts w:ascii="Symbol" w:hAnsi="Symbol"/>
    </w:rPr>
  </w:style>
  <w:style w:type="character" w:customStyle="1" w:styleId="WW8Num16z1">
    <w:name w:val="WW8Num16z1"/>
    <w:qFormat/>
    <w:rsid w:val="00403AD6"/>
    <w:rPr>
      <w:rFonts w:ascii="Courier New" w:hAnsi="Courier New"/>
    </w:rPr>
  </w:style>
  <w:style w:type="character" w:customStyle="1" w:styleId="WW8Num16z2">
    <w:name w:val="WW8Num16z2"/>
    <w:qFormat/>
    <w:rsid w:val="00403AD6"/>
    <w:rPr>
      <w:rFonts w:ascii="Wingdings" w:hAnsi="Wingdings"/>
    </w:rPr>
  </w:style>
  <w:style w:type="character" w:customStyle="1" w:styleId="WW8Num17z0">
    <w:name w:val="WW8Num17z0"/>
    <w:qFormat/>
    <w:rsid w:val="00403AD6"/>
    <w:rPr>
      <w:rFonts w:ascii="Symbol" w:hAnsi="Symbol"/>
      <w:sz w:val="28"/>
    </w:rPr>
  </w:style>
  <w:style w:type="character" w:customStyle="1" w:styleId="WW8Num17z1">
    <w:name w:val="WW8Num17z1"/>
    <w:qFormat/>
    <w:rsid w:val="00403AD6"/>
    <w:rPr>
      <w:rFonts w:ascii="Courier New" w:hAnsi="Courier New"/>
    </w:rPr>
  </w:style>
  <w:style w:type="character" w:customStyle="1" w:styleId="WW8Num17z2">
    <w:name w:val="WW8Num17z2"/>
    <w:qFormat/>
    <w:rsid w:val="00403AD6"/>
    <w:rPr>
      <w:rFonts w:ascii="Wingdings" w:hAnsi="Wingdings"/>
    </w:rPr>
  </w:style>
  <w:style w:type="character" w:customStyle="1" w:styleId="WW8Num18z0">
    <w:name w:val="WW8Num18z0"/>
    <w:qFormat/>
    <w:rsid w:val="00403AD6"/>
    <w:rPr>
      <w:rFonts w:ascii="Symbol" w:hAnsi="Symbol"/>
    </w:rPr>
  </w:style>
  <w:style w:type="character" w:customStyle="1" w:styleId="WW8Num18z1">
    <w:name w:val="WW8Num18z1"/>
    <w:qFormat/>
    <w:rsid w:val="00403AD6"/>
    <w:rPr>
      <w:rFonts w:ascii="Courier New" w:hAnsi="Courier New"/>
    </w:rPr>
  </w:style>
  <w:style w:type="character" w:customStyle="1" w:styleId="WW8Num18z2">
    <w:name w:val="WW8Num18z2"/>
    <w:qFormat/>
    <w:rsid w:val="00403AD6"/>
    <w:rPr>
      <w:rFonts w:ascii="Wingdings" w:hAnsi="Wingdings"/>
    </w:rPr>
  </w:style>
  <w:style w:type="character" w:customStyle="1" w:styleId="WW8Num19z0">
    <w:name w:val="WW8Num19z0"/>
    <w:qFormat/>
    <w:rsid w:val="00403AD6"/>
    <w:rPr>
      <w:rFonts w:ascii="Symbol" w:hAnsi="Symbol"/>
    </w:rPr>
  </w:style>
  <w:style w:type="character" w:customStyle="1" w:styleId="WW8Num19z1">
    <w:name w:val="WW8Num19z1"/>
    <w:qFormat/>
    <w:rsid w:val="00403AD6"/>
    <w:rPr>
      <w:rFonts w:ascii="Courier New" w:hAnsi="Courier New"/>
    </w:rPr>
  </w:style>
  <w:style w:type="character" w:customStyle="1" w:styleId="WW8Num19z2">
    <w:name w:val="WW8Num19z2"/>
    <w:qFormat/>
    <w:rsid w:val="00403AD6"/>
    <w:rPr>
      <w:rFonts w:ascii="Wingdings" w:hAnsi="Wingdings"/>
    </w:rPr>
  </w:style>
  <w:style w:type="character" w:customStyle="1" w:styleId="WW8Num20z0">
    <w:name w:val="WW8Num20z0"/>
    <w:qFormat/>
    <w:rsid w:val="00403AD6"/>
    <w:rPr>
      <w:rFonts w:ascii="Symbol" w:hAnsi="Symbol"/>
    </w:rPr>
  </w:style>
  <w:style w:type="character" w:customStyle="1" w:styleId="WW8Num20z1">
    <w:name w:val="WW8Num20z1"/>
    <w:qFormat/>
    <w:rsid w:val="00403AD6"/>
    <w:rPr>
      <w:rFonts w:ascii="Courier New" w:hAnsi="Courier New"/>
    </w:rPr>
  </w:style>
  <w:style w:type="character" w:customStyle="1" w:styleId="WW8Num20z2">
    <w:name w:val="WW8Num20z2"/>
    <w:qFormat/>
    <w:rsid w:val="00403AD6"/>
    <w:rPr>
      <w:rFonts w:ascii="Wingdings" w:hAnsi="Wingdings"/>
    </w:rPr>
  </w:style>
  <w:style w:type="character" w:customStyle="1" w:styleId="WW8Num21z0">
    <w:name w:val="WW8Num21z0"/>
    <w:qFormat/>
    <w:rsid w:val="00403AD6"/>
    <w:rPr>
      <w:rFonts w:ascii="Symbol" w:hAnsi="Symbol"/>
    </w:rPr>
  </w:style>
  <w:style w:type="character" w:customStyle="1" w:styleId="WW8Num21z1">
    <w:name w:val="WW8Num21z1"/>
    <w:qFormat/>
    <w:rsid w:val="00403AD6"/>
    <w:rPr>
      <w:rFonts w:ascii="Courier New" w:hAnsi="Courier New"/>
    </w:rPr>
  </w:style>
  <w:style w:type="character" w:customStyle="1" w:styleId="WW8Num21z2">
    <w:name w:val="WW8Num21z2"/>
    <w:qFormat/>
    <w:rsid w:val="00403AD6"/>
    <w:rPr>
      <w:rFonts w:ascii="Wingdings" w:hAnsi="Wingdings"/>
    </w:rPr>
  </w:style>
  <w:style w:type="character" w:customStyle="1" w:styleId="WW8Num22z0">
    <w:name w:val="WW8Num22z0"/>
    <w:qFormat/>
    <w:rsid w:val="00403AD6"/>
  </w:style>
  <w:style w:type="character" w:customStyle="1" w:styleId="WW8Num23z0">
    <w:name w:val="WW8Num23z0"/>
    <w:qFormat/>
    <w:rsid w:val="00403AD6"/>
    <w:rPr>
      <w:rFonts w:ascii="Symbol" w:hAnsi="Symbol"/>
    </w:rPr>
  </w:style>
  <w:style w:type="character" w:customStyle="1" w:styleId="WW8Num23z1">
    <w:name w:val="WW8Num23z1"/>
    <w:qFormat/>
    <w:rsid w:val="00403AD6"/>
    <w:rPr>
      <w:rFonts w:ascii="Courier New" w:hAnsi="Courier New"/>
    </w:rPr>
  </w:style>
  <w:style w:type="character" w:customStyle="1" w:styleId="WW8Num23z2">
    <w:name w:val="WW8Num23z2"/>
    <w:qFormat/>
    <w:rsid w:val="00403AD6"/>
    <w:rPr>
      <w:rFonts w:ascii="Wingdings" w:hAnsi="Wingdings"/>
    </w:rPr>
  </w:style>
  <w:style w:type="character" w:customStyle="1" w:styleId="WW8Num24z0">
    <w:name w:val="WW8Num24z0"/>
    <w:qFormat/>
    <w:rsid w:val="00403AD6"/>
  </w:style>
  <w:style w:type="character" w:customStyle="1" w:styleId="WW8Num25z0">
    <w:name w:val="WW8Num25z0"/>
    <w:qFormat/>
    <w:rsid w:val="00403AD6"/>
    <w:rPr>
      <w:rFonts w:ascii="Symbol" w:hAnsi="Symbol"/>
    </w:rPr>
  </w:style>
  <w:style w:type="character" w:customStyle="1" w:styleId="WW8Num25z1">
    <w:name w:val="WW8Num25z1"/>
    <w:qFormat/>
    <w:rsid w:val="00403AD6"/>
    <w:rPr>
      <w:rFonts w:ascii="Courier New" w:hAnsi="Courier New"/>
    </w:rPr>
  </w:style>
  <w:style w:type="character" w:customStyle="1" w:styleId="WW8Num25z2">
    <w:name w:val="WW8Num25z2"/>
    <w:qFormat/>
    <w:rsid w:val="00403AD6"/>
    <w:rPr>
      <w:rFonts w:ascii="Wingdings" w:hAnsi="Wingdings"/>
    </w:rPr>
  </w:style>
  <w:style w:type="character" w:customStyle="1" w:styleId="WW8Num26z0">
    <w:name w:val="WW8Num26z0"/>
    <w:qFormat/>
    <w:rsid w:val="00403AD6"/>
    <w:rPr>
      <w:rFonts w:ascii="Symbol" w:hAnsi="Symbol"/>
      <w:sz w:val="28"/>
    </w:rPr>
  </w:style>
  <w:style w:type="character" w:customStyle="1" w:styleId="WW8Num26z1">
    <w:name w:val="WW8Num26z1"/>
    <w:qFormat/>
    <w:rsid w:val="00403AD6"/>
    <w:rPr>
      <w:rFonts w:ascii="Courier New" w:hAnsi="Courier New"/>
    </w:rPr>
  </w:style>
  <w:style w:type="character" w:customStyle="1" w:styleId="WW8Num26z2">
    <w:name w:val="WW8Num26z2"/>
    <w:qFormat/>
    <w:rsid w:val="00403AD6"/>
    <w:rPr>
      <w:rFonts w:ascii="Wingdings" w:hAnsi="Wingdings"/>
    </w:rPr>
  </w:style>
  <w:style w:type="character" w:customStyle="1" w:styleId="WW8Num27z0">
    <w:name w:val="WW8Num27z0"/>
    <w:qFormat/>
    <w:rsid w:val="00403AD6"/>
    <w:rPr>
      <w:rFonts w:ascii="Symbol" w:hAnsi="Symbol"/>
    </w:rPr>
  </w:style>
  <w:style w:type="character" w:customStyle="1" w:styleId="WW8Num27z1">
    <w:name w:val="WW8Num27z1"/>
    <w:qFormat/>
    <w:rsid w:val="00403AD6"/>
    <w:rPr>
      <w:rFonts w:ascii="Courier New" w:hAnsi="Courier New"/>
    </w:rPr>
  </w:style>
  <w:style w:type="character" w:customStyle="1" w:styleId="WW8Num27z2">
    <w:name w:val="WW8Num27z2"/>
    <w:qFormat/>
    <w:rsid w:val="00403AD6"/>
    <w:rPr>
      <w:rFonts w:ascii="Wingdings" w:hAnsi="Wingdings"/>
    </w:rPr>
  </w:style>
  <w:style w:type="character" w:customStyle="1" w:styleId="WW8Num28z0">
    <w:name w:val="WW8Num28z0"/>
    <w:qFormat/>
    <w:rsid w:val="00403AD6"/>
    <w:rPr>
      <w:rFonts w:ascii="Symbol" w:hAnsi="Symbol"/>
    </w:rPr>
  </w:style>
  <w:style w:type="character" w:customStyle="1" w:styleId="WW8Num28z1">
    <w:name w:val="WW8Num28z1"/>
    <w:qFormat/>
    <w:rsid w:val="00403AD6"/>
    <w:rPr>
      <w:rFonts w:ascii="Courier New" w:hAnsi="Courier New"/>
    </w:rPr>
  </w:style>
  <w:style w:type="character" w:customStyle="1" w:styleId="WW8Num28z2">
    <w:name w:val="WW8Num28z2"/>
    <w:qFormat/>
    <w:rsid w:val="00403AD6"/>
    <w:rPr>
      <w:rFonts w:ascii="Wingdings" w:hAnsi="Wingdings"/>
    </w:rPr>
  </w:style>
  <w:style w:type="character" w:customStyle="1" w:styleId="WW8Num29z0">
    <w:name w:val="WW8Num29z0"/>
    <w:qFormat/>
    <w:rsid w:val="00403AD6"/>
    <w:rPr>
      <w:rFonts w:ascii="Symbol" w:hAnsi="Symbol"/>
    </w:rPr>
  </w:style>
  <w:style w:type="character" w:customStyle="1" w:styleId="WW8Num29z1">
    <w:name w:val="WW8Num29z1"/>
    <w:qFormat/>
    <w:rsid w:val="00403AD6"/>
    <w:rPr>
      <w:rFonts w:ascii="Courier New" w:hAnsi="Courier New"/>
    </w:rPr>
  </w:style>
  <w:style w:type="character" w:customStyle="1" w:styleId="WW8Num29z2">
    <w:name w:val="WW8Num29z2"/>
    <w:qFormat/>
    <w:rsid w:val="00403AD6"/>
    <w:rPr>
      <w:rFonts w:ascii="Wingdings" w:hAnsi="Wingdings"/>
    </w:rPr>
  </w:style>
  <w:style w:type="character" w:customStyle="1" w:styleId="WW8Num30z0">
    <w:name w:val="WW8Num30z0"/>
    <w:qFormat/>
    <w:rsid w:val="00403AD6"/>
    <w:rPr>
      <w:rFonts w:ascii="Symbol" w:hAnsi="Symbol"/>
    </w:rPr>
  </w:style>
  <w:style w:type="character" w:customStyle="1" w:styleId="WW8Num30z1">
    <w:name w:val="WW8Num30z1"/>
    <w:qFormat/>
    <w:rsid w:val="00403AD6"/>
    <w:rPr>
      <w:rFonts w:ascii="Courier New" w:hAnsi="Courier New"/>
    </w:rPr>
  </w:style>
  <w:style w:type="character" w:customStyle="1" w:styleId="WW8Num30z2">
    <w:name w:val="WW8Num30z2"/>
    <w:qFormat/>
    <w:rsid w:val="00403AD6"/>
    <w:rPr>
      <w:rFonts w:ascii="Wingdings" w:hAnsi="Wingdings"/>
    </w:rPr>
  </w:style>
  <w:style w:type="character" w:customStyle="1" w:styleId="WW8Num31z0">
    <w:name w:val="WW8Num31z0"/>
    <w:qFormat/>
    <w:rsid w:val="00403AD6"/>
    <w:rPr>
      <w:rFonts w:ascii="Symbol" w:hAnsi="Symbol"/>
      <w:color w:val="00000A"/>
      <w:kern w:val="2"/>
      <w:sz w:val="28"/>
    </w:rPr>
  </w:style>
  <w:style w:type="character" w:customStyle="1" w:styleId="WW8Num31z1">
    <w:name w:val="WW8Num31z1"/>
    <w:qFormat/>
    <w:rsid w:val="00403AD6"/>
    <w:rPr>
      <w:rFonts w:ascii="Courier New" w:hAnsi="Courier New"/>
      <w:sz w:val="20"/>
    </w:rPr>
  </w:style>
  <w:style w:type="character" w:customStyle="1" w:styleId="WW8Num31z2">
    <w:name w:val="WW8Num31z2"/>
    <w:qFormat/>
    <w:rsid w:val="00403AD6"/>
    <w:rPr>
      <w:rFonts w:ascii="Wingdings" w:hAnsi="Wingdings"/>
      <w:sz w:val="20"/>
    </w:rPr>
  </w:style>
  <w:style w:type="character" w:customStyle="1" w:styleId="WW8Num32z0">
    <w:name w:val="WW8Num32z0"/>
    <w:qFormat/>
    <w:rsid w:val="00403AD6"/>
  </w:style>
  <w:style w:type="character" w:customStyle="1" w:styleId="WW8Num33z0">
    <w:name w:val="WW8Num33z0"/>
    <w:qFormat/>
    <w:rsid w:val="00403AD6"/>
    <w:rPr>
      <w:rFonts w:ascii="Symbol" w:hAnsi="Symbol"/>
    </w:rPr>
  </w:style>
  <w:style w:type="character" w:customStyle="1" w:styleId="WW8Num33z1">
    <w:name w:val="WW8Num33z1"/>
    <w:qFormat/>
    <w:rsid w:val="00403AD6"/>
    <w:rPr>
      <w:rFonts w:ascii="Courier New" w:hAnsi="Courier New"/>
    </w:rPr>
  </w:style>
  <w:style w:type="character" w:customStyle="1" w:styleId="WW8Num33z2">
    <w:name w:val="WW8Num33z2"/>
    <w:qFormat/>
    <w:rsid w:val="00403AD6"/>
    <w:rPr>
      <w:rFonts w:ascii="Wingdings" w:hAnsi="Wingdings"/>
    </w:rPr>
  </w:style>
  <w:style w:type="character" w:customStyle="1" w:styleId="WW8Num34z0">
    <w:name w:val="WW8Num34z0"/>
    <w:qFormat/>
    <w:rsid w:val="00403AD6"/>
    <w:rPr>
      <w:rFonts w:ascii="Symbol" w:hAnsi="Symbol"/>
    </w:rPr>
  </w:style>
  <w:style w:type="character" w:customStyle="1" w:styleId="WW8Num34z1">
    <w:name w:val="WW8Num34z1"/>
    <w:qFormat/>
    <w:rsid w:val="00403AD6"/>
    <w:rPr>
      <w:rFonts w:ascii="Courier New" w:hAnsi="Courier New"/>
    </w:rPr>
  </w:style>
  <w:style w:type="character" w:customStyle="1" w:styleId="WW8Num34z2">
    <w:name w:val="WW8Num34z2"/>
    <w:qFormat/>
    <w:rsid w:val="00403AD6"/>
    <w:rPr>
      <w:rFonts w:ascii="Wingdings" w:hAnsi="Wingdings"/>
    </w:rPr>
  </w:style>
  <w:style w:type="character" w:customStyle="1" w:styleId="WW8Num35z0">
    <w:name w:val="WW8Num35z0"/>
    <w:qFormat/>
    <w:rsid w:val="00403AD6"/>
    <w:rPr>
      <w:rFonts w:ascii="Symbol" w:hAnsi="Symbol"/>
    </w:rPr>
  </w:style>
  <w:style w:type="character" w:customStyle="1" w:styleId="WW8Num35z1">
    <w:name w:val="WW8Num35z1"/>
    <w:qFormat/>
    <w:rsid w:val="00403AD6"/>
    <w:rPr>
      <w:rFonts w:ascii="Courier New" w:hAnsi="Courier New"/>
    </w:rPr>
  </w:style>
  <w:style w:type="character" w:customStyle="1" w:styleId="WW8Num35z2">
    <w:name w:val="WW8Num35z2"/>
    <w:qFormat/>
    <w:rsid w:val="00403AD6"/>
    <w:rPr>
      <w:rFonts w:ascii="Wingdings" w:hAnsi="Wingdings"/>
    </w:rPr>
  </w:style>
  <w:style w:type="character" w:customStyle="1" w:styleId="WW8Num36z0">
    <w:name w:val="WW8Num36z0"/>
    <w:qFormat/>
    <w:rsid w:val="00403AD6"/>
    <w:rPr>
      <w:rFonts w:ascii="Symbol" w:hAnsi="Symbol"/>
    </w:rPr>
  </w:style>
  <w:style w:type="character" w:customStyle="1" w:styleId="WW8Num36z1">
    <w:name w:val="WW8Num36z1"/>
    <w:qFormat/>
    <w:rsid w:val="00403AD6"/>
    <w:rPr>
      <w:rFonts w:ascii="Courier New" w:hAnsi="Courier New"/>
    </w:rPr>
  </w:style>
  <w:style w:type="character" w:customStyle="1" w:styleId="WW8Num36z2">
    <w:name w:val="WW8Num36z2"/>
    <w:qFormat/>
    <w:rsid w:val="00403AD6"/>
    <w:rPr>
      <w:rFonts w:ascii="Wingdings" w:hAnsi="Wingdings"/>
    </w:rPr>
  </w:style>
  <w:style w:type="character" w:customStyle="1" w:styleId="WW8Num37z0">
    <w:name w:val="WW8Num37z0"/>
    <w:qFormat/>
    <w:rsid w:val="00403AD6"/>
    <w:rPr>
      <w:rFonts w:ascii="Symbol" w:hAnsi="Symbol"/>
    </w:rPr>
  </w:style>
  <w:style w:type="character" w:customStyle="1" w:styleId="WW8Num37z1">
    <w:name w:val="WW8Num37z1"/>
    <w:qFormat/>
    <w:rsid w:val="00403AD6"/>
    <w:rPr>
      <w:rFonts w:ascii="Courier New" w:hAnsi="Courier New"/>
    </w:rPr>
  </w:style>
  <w:style w:type="character" w:customStyle="1" w:styleId="WW8Num37z2">
    <w:name w:val="WW8Num37z2"/>
    <w:qFormat/>
    <w:rsid w:val="00403AD6"/>
    <w:rPr>
      <w:rFonts w:ascii="Wingdings" w:hAnsi="Wingdings"/>
    </w:rPr>
  </w:style>
  <w:style w:type="character" w:customStyle="1" w:styleId="WW8Num38z0">
    <w:name w:val="WW8Num38z0"/>
    <w:qFormat/>
    <w:rsid w:val="00403AD6"/>
    <w:rPr>
      <w:rFonts w:ascii="Symbol" w:hAnsi="Symbol"/>
    </w:rPr>
  </w:style>
  <w:style w:type="character" w:customStyle="1" w:styleId="WW8Num38z1">
    <w:name w:val="WW8Num38z1"/>
    <w:qFormat/>
    <w:rsid w:val="00403AD6"/>
    <w:rPr>
      <w:rFonts w:ascii="Courier New" w:hAnsi="Courier New"/>
    </w:rPr>
  </w:style>
  <w:style w:type="character" w:customStyle="1" w:styleId="WW8Num38z2">
    <w:name w:val="WW8Num38z2"/>
    <w:qFormat/>
    <w:rsid w:val="00403AD6"/>
    <w:rPr>
      <w:rFonts w:ascii="Wingdings" w:hAnsi="Wingdings"/>
    </w:rPr>
  </w:style>
  <w:style w:type="character" w:customStyle="1" w:styleId="WW8Num39z0">
    <w:name w:val="WW8Num39z0"/>
    <w:qFormat/>
    <w:rsid w:val="00403AD6"/>
    <w:rPr>
      <w:rFonts w:ascii="Symbol" w:hAnsi="Symbol"/>
    </w:rPr>
  </w:style>
  <w:style w:type="character" w:customStyle="1" w:styleId="WW8Num39z1">
    <w:name w:val="WW8Num39z1"/>
    <w:qFormat/>
    <w:rsid w:val="00403AD6"/>
    <w:rPr>
      <w:rFonts w:ascii="Courier New" w:hAnsi="Courier New"/>
    </w:rPr>
  </w:style>
  <w:style w:type="character" w:customStyle="1" w:styleId="WW8Num39z2">
    <w:name w:val="WW8Num39z2"/>
    <w:qFormat/>
    <w:rsid w:val="00403AD6"/>
    <w:rPr>
      <w:rFonts w:ascii="Wingdings" w:hAnsi="Wingdings"/>
    </w:rPr>
  </w:style>
  <w:style w:type="character" w:customStyle="1" w:styleId="WW8Num40z0">
    <w:name w:val="WW8Num40z0"/>
    <w:qFormat/>
    <w:rsid w:val="00403AD6"/>
    <w:rPr>
      <w:rFonts w:ascii="Symbol" w:hAnsi="Symbol"/>
      <w:color w:val="00000A"/>
      <w:sz w:val="28"/>
    </w:rPr>
  </w:style>
  <w:style w:type="character" w:customStyle="1" w:styleId="WW8Num40z1">
    <w:name w:val="WW8Num40z1"/>
    <w:qFormat/>
    <w:rsid w:val="00403AD6"/>
    <w:rPr>
      <w:rFonts w:ascii="Courier New" w:hAnsi="Courier New"/>
    </w:rPr>
  </w:style>
  <w:style w:type="character" w:customStyle="1" w:styleId="WW8Num40z2">
    <w:name w:val="WW8Num40z2"/>
    <w:qFormat/>
    <w:rsid w:val="00403AD6"/>
    <w:rPr>
      <w:rFonts w:ascii="Wingdings" w:hAnsi="Wingdings"/>
    </w:rPr>
  </w:style>
  <w:style w:type="character" w:customStyle="1" w:styleId="WW8Num41z0">
    <w:name w:val="WW8Num41z0"/>
    <w:qFormat/>
    <w:rsid w:val="00403AD6"/>
    <w:rPr>
      <w:rFonts w:ascii="Times New Roman" w:hAnsi="Times New Roman"/>
    </w:rPr>
  </w:style>
  <w:style w:type="character" w:customStyle="1" w:styleId="WW8Num42z0">
    <w:name w:val="WW8Num42z0"/>
    <w:qFormat/>
    <w:rsid w:val="00403AD6"/>
    <w:rPr>
      <w:rFonts w:ascii="Symbol" w:hAnsi="Symbol"/>
    </w:rPr>
  </w:style>
  <w:style w:type="character" w:customStyle="1" w:styleId="WW8Num42z1">
    <w:name w:val="WW8Num42z1"/>
    <w:qFormat/>
    <w:rsid w:val="00403AD6"/>
    <w:rPr>
      <w:rFonts w:ascii="Courier New" w:hAnsi="Courier New"/>
    </w:rPr>
  </w:style>
  <w:style w:type="character" w:customStyle="1" w:styleId="WW8Num42z2">
    <w:name w:val="WW8Num42z2"/>
    <w:qFormat/>
    <w:rsid w:val="00403AD6"/>
    <w:rPr>
      <w:rFonts w:ascii="Wingdings" w:hAnsi="Wingdings"/>
    </w:rPr>
  </w:style>
  <w:style w:type="character" w:customStyle="1" w:styleId="WW8Num43z0">
    <w:name w:val="WW8Num43z0"/>
    <w:qFormat/>
    <w:rsid w:val="00403AD6"/>
    <w:rPr>
      <w:rFonts w:ascii="Symbol" w:hAnsi="Symbol"/>
    </w:rPr>
  </w:style>
  <w:style w:type="character" w:customStyle="1" w:styleId="WW8Num43z1">
    <w:name w:val="WW8Num43z1"/>
    <w:qFormat/>
    <w:rsid w:val="00403AD6"/>
    <w:rPr>
      <w:rFonts w:ascii="Courier New" w:hAnsi="Courier New"/>
    </w:rPr>
  </w:style>
  <w:style w:type="character" w:customStyle="1" w:styleId="WW8Num43z2">
    <w:name w:val="WW8Num43z2"/>
    <w:qFormat/>
    <w:rsid w:val="00403AD6"/>
    <w:rPr>
      <w:rFonts w:ascii="Wingdings" w:hAnsi="Wingdings"/>
    </w:rPr>
  </w:style>
  <w:style w:type="character" w:customStyle="1" w:styleId="WW8Num44z0">
    <w:name w:val="WW8Num44z0"/>
    <w:qFormat/>
    <w:rsid w:val="00403AD6"/>
  </w:style>
  <w:style w:type="character" w:customStyle="1" w:styleId="WW8Num45z0">
    <w:name w:val="WW8Num45z0"/>
    <w:qFormat/>
    <w:rsid w:val="00403AD6"/>
  </w:style>
  <w:style w:type="character" w:customStyle="1" w:styleId="WW8Num45z1">
    <w:name w:val="WW8Num45z1"/>
    <w:qFormat/>
    <w:rsid w:val="00403AD6"/>
    <w:rPr>
      <w:rFonts w:ascii="Courier New" w:hAnsi="Courier New"/>
    </w:rPr>
  </w:style>
  <w:style w:type="character" w:customStyle="1" w:styleId="WW8Num45z2">
    <w:name w:val="WW8Num45z2"/>
    <w:qFormat/>
    <w:rsid w:val="00403AD6"/>
    <w:rPr>
      <w:rFonts w:ascii="Wingdings" w:hAnsi="Wingdings"/>
    </w:rPr>
  </w:style>
  <w:style w:type="character" w:customStyle="1" w:styleId="WW8Num45z3">
    <w:name w:val="WW8Num45z3"/>
    <w:qFormat/>
    <w:rsid w:val="00403AD6"/>
    <w:rPr>
      <w:rFonts w:ascii="Symbol" w:hAnsi="Symbol"/>
    </w:rPr>
  </w:style>
  <w:style w:type="character" w:customStyle="1" w:styleId="WW8Num46z0">
    <w:name w:val="WW8Num46z0"/>
    <w:qFormat/>
    <w:rsid w:val="00403AD6"/>
  </w:style>
  <w:style w:type="character" w:customStyle="1" w:styleId="WW8Num46z1">
    <w:name w:val="WW8Num46z1"/>
    <w:qFormat/>
    <w:rsid w:val="00403AD6"/>
  </w:style>
  <w:style w:type="character" w:customStyle="1" w:styleId="WW8Num47z0">
    <w:name w:val="WW8Num47z0"/>
    <w:qFormat/>
    <w:rsid w:val="00403AD6"/>
    <w:rPr>
      <w:rFonts w:ascii="Symbol" w:hAnsi="Symbol"/>
    </w:rPr>
  </w:style>
  <w:style w:type="character" w:customStyle="1" w:styleId="WW8Num47z1">
    <w:name w:val="WW8Num47z1"/>
    <w:qFormat/>
    <w:rsid w:val="00403AD6"/>
    <w:rPr>
      <w:rFonts w:ascii="Courier New" w:hAnsi="Courier New"/>
    </w:rPr>
  </w:style>
  <w:style w:type="character" w:customStyle="1" w:styleId="WW8Num47z2">
    <w:name w:val="WW8Num47z2"/>
    <w:qFormat/>
    <w:rsid w:val="00403AD6"/>
    <w:rPr>
      <w:rFonts w:ascii="Wingdings" w:hAnsi="Wingdings"/>
    </w:rPr>
  </w:style>
  <w:style w:type="character" w:customStyle="1" w:styleId="WW8Num48z0">
    <w:name w:val="WW8Num48z0"/>
    <w:qFormat/>
    <w:rsid w:val="00403AD6"/>
  </w:style>
  <w:style w:type="character" w:customStyle="1" w:styleId="WW8Num49z0">
    <w:name w:val="WW8Num49z0"/>
    <w:qFormat/>
    <w:rsid w:val="00403AD6"/>
    <w:rPr>
      <w:rFonts w:ascii="Symbol" w:hAnsi="Symbol"/>
    </w:rPr>
  </w:style>
  <w:style w:type="character" w:customStyle="1" w:styleId="WW8Num49z1">
    <w:name w:val="WW8Num49z1"/>
    <w:qFormat/>
    <w:rsid w:val="00403AD6"/>
    <w:rPr>
      <w:rFonts w:ascii="Courier New" w:hAnsi="Courier New"/>
    </w:rPr>
  </w:style>
  <w:style w:type="character" w:customStyle="1" w:styleId="WW8Num49z2">
    <w:name w:val="WW8Num49z2"/>
    <w:qFormat/>
    <w:rsid w:val="00403AD6"/>
    <w:rPr>
      <w:rFonts w:ascii="Wingdings" w:hAnsi="Wingdings"/>
    </w:rPr>
  </w:style>
  <w:style w:type="character" w:customStyle="1" w:styleId="WW8Num50z0">
    <w:name w:val="WW8Num50z0"/>
    <w:qFormat/>
    <w:rsid w:val="00403AD6"/>
    <w:rPr>
      <w:rFonts w:ascii="Symbol" w:hAnsi="Symbol"/>
    </w:rPr>
  </w:style>
  <w:style w:type="character" w:customStyle="1" w:styleId="WW8Num50z1">
    <w:name w:val="WW8Num50z1"/>
    <w:qFormat/>
    <w:rsid w:val="00403AD6"/>
    <w:rPr>
      <w:rFonts w:ascii="Courier New" w:hAnsi="Courier New"/>
    </w:rPr>
  </w:style>
  <w:style w:type="character" w:customStyle="1" w:styleId="WW8Num50z2">
    <w:name w:val="WW8Num50z2"/>
    <w:qFormat/>
    <w:rsid w:val="00403AD6"/>
    <w:rPr>
      <w:rFonts w:ascii="Wingdings" w:hAnsi="Wingdings"/>
    </w:rPr>
  </w:style>
  <w:style w:type="character" w:customStyle="1" w:styleId="WW8Num51z0">
    <w:name w:val="WW8Num51z0"/>
    <w:qFormat/>
    <w:rsid w:val="00403AD6"/>
  </w:style>
  <w:style w:type="character" w:customStyle="1" w:styleId="WW8Num52z0">
    <w:name w:val="WW8Num52z0"/>
    <w:qFormat/>
    <w:rsid w:val="00403AD6"/>
    <w:rPr>
      <w:rFonts w:ascii="Symbol" w:hAnsi="Symbol"/>
    </w:rPr>
  </w:style>
  <w:style w:type="character" w:customStyle="1" w:styleId="WW8Num52z1">
    <w:name w:val="WW8Num52z1"/>
    <w:qFormat/>
    <w:rsid w:val="00403AD6"/>
    <w:rPr>
      <w:rFonts w:ascii="Courier New" w:hAnsi="Courier New"/>
    </w:rPr>
  </w:style>
  <w:style w:type="character" w:customStyle="1" w:styleId="WW8Num52z2">
    <w:name w:val="WW8Num52z2"/>
    <w:qFormat/>
    <w:rsid w:val="00403AD6"/>
    <w:rPr>
      <w:rFonts w:ascii="Wingdings" w:hAnsi="Wingdings"/>
    </w:rPr>
  </w:style>
  <w:style w:type="character" w:customStyle="1" w:styleId="WW8Num53z0">
    <w:name w:val="WW8Num53z0"/>
    <w:qFormat/>
    <w:rsid w:val="00403AD6"/>
    <w:rPr>
      <w:rFonts w:ascii="Symbol" w:hAnsi="Symbol"/>
    </w:rPr>
  </w:style>
  <w:style w:type="character" w:customStyle="1" w:styleId="WW8Num53z1">
    <w:name w:val="WW8Num53z1"/>
    <w:qFormat/>
    <w:rsid w:val="00403AD6"/>
    <w:rPr>
      <w:rFonts w:ascii="Courier New" w:hAnsi="Courier New"/>
    </w:rPr>
  </w:style>
  <w:style w:type="character" w:customStyle="1" w:styleId="WW8Num53z2">
    <w:name w:val="WW8Num53z2"/>
    <w:qFormat/>
    <w:rsid w:val="00403AD6"/>
    <w:rPr>
      <w:rFonts w:ascii="Wingdings" w:hAnsi="Wingdings"/>
    </w:rPr>
  </w:style>
  <w:style w:type="character" w:customStyle="1" w:styleId="WW8Num54z0">
    <w:name w:val="WW8Num54z0"/>
    <w:qFormat/>
    <w:rsid w:val="00403AD6"/>
    <w:rPr>
      <w:rFonts w:ascii="Symbol" w:hAnsi="Symbol"/>
    </w:rPr>
  </w:style>
  <w:style w:type="character" w:customStyle="1" w:styleId="WW8Num54z1">
    <w:name w:val="WW8Num54z1"/>
    <w:qFormat/>
    <w:rsid w:val="00403AD6"/>
    <w:rPr>
      <w:rFonts w:ascii="Courier New" w:hAnsi="Courier New"/>
    </w:rPr>
  </w:style>
  <w:style w:type="character" w:customStyle="1" w:styleId="WW8Num54z2">
    <w:name w:val="WW8Num54z2"/>
    <w:qFormat/>
    <w:rsid w:val="00403AD6"/>
    <w:rPr>
      <w:rFonts w:ascii="Wingdings" w:hAnsi="Wingdings"/>
    </w:rPr>
  </w:style>
  <w:style w:type="character" w:customStyle="1" w:styleId="WW8Num55z0">
    <w:name w:val="WW8Num55z0"/>
    <w:qFormat/>
    <w:rsid w:val="00403AD6"/>
    <w:rPr>
      <w:rFonts w:ascii="Symbol" w:hAnsi="Symbol"/>
    </w:rPr>
  </w:style>
  <w:style w:type="character" w:customStyle="1" w:styleId="WW8Num55z1">
    <w:name w:val="WW8Num55z1"/>
    <w:qFormat/>
    <w:rsid w:val="00403AD6"/>
    <w:rPr>
      <w:rFonts w:ascii="Courier New" w:hAnsi="Courier New"/>
    </w:rPr>
  </w:style>
  <w:style w:type="character" w:customStyle="1" w:styleId="WW8Num55z2">
    <w:name w:val="WW8Num55z2"/>
    <w:qFormat/>
    <w:rsid w:val="00403AD6"/>
    <w:rPr>
      <w:rFonts w:ascii="Wingdings" w:hAnsi="Wingdings"/>
    </w:rPr>
  </w:style>
  <w:style w:type="character" w:customStyle="1" w:styleId="WW8Num56z0">
    <w:name w:val="WW8Num56z0"/>
    <w:qFormat/>
    <w:rsid w:val="00403AD6"/>
    <w:rPr>
      <w:rFonts w:ascii="Times New Roman" w:hAnsi="Times New Roman"/>
    </w:rPr>
  </w:style>
  <w:style w:type="character" w:customStyle="1" w:styleId="WW8Num56z1">
    <w:name w:val="WW8Num56z1"/>
    <w:qFormat/>
    <w:rsid w:val="00403AD6"/>
    <w:rPr>
      <w:rFonts w:ascii="Courier New" w:hAnsi="Courier New"/>
    </w:rPr>
  </w:style>
  <w:style w:type="character" w:customStyle="1" w:styleId="WW8Num56z2">
    <w:name w:val="WW8Num56z2"/>
    <w:qFormat/>
    <w:rsid w:val="00403AD6"/>
    <w:rPr>
      <w:rFonts w:ascii="Wingdings" w:hAnsi="Wingdings"/>
    </w:rPr>
  </w:style>
  <w:style w:type="character" w:customStyle="1" w:styleId="WW8Num56z3">
    <w:name w:val="WW8Num56z3"/>
    <w:qFormat/>
    <w:rsid w:val="00403AD6"/>
    <w:rPr>
      <w:rFonts w:ascii="Symbol" w:hAnsi="Symbol"/>
    </w:rPr>
  </w:style>
  <w:style w:type="character" w:customStyle="1" w:styleId="WW8Num57z0">
    <w:name w:val="WW8Num57z0"/>
    <w:qFormat/>
    <w:rsid w:val="00403AD6"/>
    <w:rPr>
      <w:rFonts w:ascii="Symbol" w:hAnsi="Symbol"/>
    </w:rPr>
  </w:style>
  <w:style w:type="character" w:customStyle="1" w:styleId="WW8Num57z1">
    <w:name w:val="WW8Num57z1"/>
    <w:qFormat/>
    <w:rsid w:val="00403AD6"/>
    <w:rPr>
      <w:rFonts w:ascii="Courier New" w:hAnsi="Courier New"/>
    </w:rPr>
  </w:style>
  <w:style w:type="character" w:customStyle="1" w:styleId="WW8Num57z2">
    <w:name w:val="WW8Num57z2"/>
    <w:qFormat/>
    <w:rsid w:val="00403AD6"/>
    <w:rPr>
      <w:rFonts w:ascii="Wingdings" w:hAnsi="Wingdings"/>
    </w:rPr>
  </w:style>
  <w:style w:type="character" w:customStyle="1" w:styleId="WW8Num58z0">
    <w:name w:val="WW8Num58z0"/>
    <w:qFormat/>
    <w:rsid w:val="00403AD6"/>
    <w:rPr>
      <w:rFonts w:ascii="Symbol" w:hAnsi="Symbol"/>
    </w:rPr>
  </w:style>
  <w:style w:type="character" w:customStyle="1" w:styleId="WW8Num58z1">
    <w:name w:val="WW8Num58z1"/>
    <w:qFormat/>
    <w:rsid w:val="00403AD6"/>
    <w:rPr>
      <w:rFonts w:ascii="Courier New" w:hAnsi="Courier New"/>
    </w:rPr>
  </w:style>
  <w:style w:type="character" w:customStyle="1" w:styleId="WW8Num58z2">
    <w:name w:val="WW8Num58z2"/>
    <w:qFormat/>
    <w:rsid w:val="00403AD6"/>
    <w:rPr>
      <w:rFonts w:ascii="Wingdings" w:hAnsi="Wingdings"/>
    </w:rPr>
  </w:style>
  <w:style w:type="character" w:customStyle="1" w:styleId="WW8Num59z0">
    <w:name w:val="WW8Num59z0"/>
    <w:qFormat/>
    <w:rsid w:val="00403AD6"/>
    <w:rPr>
      <w:rFonts w:ascii="Symbol" w:hAnsi="Symbol"/>
    </w:rPr>
  </w:style>
  <w:style w:type="character" w:customStyle="1" w:styleId="WW8Num59z1">
    <w:name w:val="WW8Num59z1"/>
    <w:qFormat/>
    <w:rsid w:val="00403AD6"/>
    <w:rPr>
      <w:rFonts w:ascii="Courier New" w:hAnsi="Courier New"/>
    </w:rPr>
  </w:style>
  <w:style w:type="character" w:customStyle="1" w:styleId="WW8Num59z2">
    <w:name w:val="WW8Num59z2"/>
    <w:qFormat/>
    <w:rsid w:val="00403AD6"/>
    <w:rPr>
      <w:rFonts w:ascii="Wingdings" w:hAnsi="Wingdings"/>
    </w:rPr>
  </w:style>
  <w:style w:type="character" w:customStyle="1" w:styleId="WW8Num60z0">
    <w:name w:val="WW8Num60z0"/>
    <w:qFormat/>
    <w:rsid w:val="00403AD6"/>
    <w:rPr>
      <w:rFonts w:ascii="Symbol" w:hAnsi="Symbol"/>
    </w:rPr>
  </w:style>
  <w:style w:type="character" w:customStyle="1" w:styleId="WW8Num60z1">
    <w:name w:val="WW8Num60z1"/>
    <w:qFormat/>
    <w:rsid w:val="00403AD6"/>
    <w:rPr>
      <w:rFonts w:ascii="Courier New" w:hAnsi="Courier New"/>
    </w:rPr>
  </w:style>
  <w:style w:type="character" w:customStyle="1" w:styleId="WW8Num60z2">
    <w:name w:val="WW8Num60z2"/>
    <w:qFormat/>
    <w:rsid w:val="00403AD6"/>
    <w:rPr>
      <w:rFonts w:ascii="Wingdings" w:hAnsi="Wingdings"/>
    </w:rPr>
  </w:style>
  <w:style w:type="character" w:customStyle="1" w:styleId="WW8Num61z0">
    <w:name w:val="WW8Num61z0"/>
    <w:qFormat/>
    <w:rsid w:val="00403AD6"/>
    <w:rPr>
      <w:rFonts w:ascii="Symbol" w:hAnsi="Symbol"/>
    </w:rPr>
  </w:style>
  <w:style w:type="character" w:customStyle="1" w:styleId="WW8Num61z1">
    <w:name w:val="WW8Num61z1"/>
    <w:qFormat/>
    <w:rsid w:val="00403AD6"/>
    <w:rPr>
      <w:rFonts w:ascii="Courier New" w:hAnsi="Courier New"/>
    </w:rPr>
  </w:style>
  <w:style w:type="character" w:customStyle="1" w:styleId="WW8Num61z2">
    <w:name w:val="WW8Num61z2"/>
    <w:qFormat/>
    <w:rsid w:val="00403AD6"/>
    <w:rPr>
      <w:rFonts w:ascii="Wingdings" w:hAnsi="Wingdings"/>
    </w:rPr>
  </w:style>
  <w:style w:type="character" w:customStyle="1" w:styleId="WW8Num62z0">
    <w:name w:val="WW8Num62z0"/>
    <w:qFormat/>
    <w:rsid w:val="00403AD6"/>
    <w:rPr>
      <w:rFonts w:ascii="Times New Roman" w:hAnsi="Times New Roman"/>
      <w:color w:val="44423F"/>
      <w:w w:val="132"/>
      <w:sz w:val="22"/>
    </w:rPr>
  </w:style>
  <w:style w:type="character" w:customStyle="1" w:styleId="WW8Num62z1">
    <w:name w:val="WW8Num62z1"/>
    <w:qFormat/>
    <w:rsid w:val="00403AD6"/>
  </w:style>
  <w:style w:type="character" w:customStyle="1" w:styleId="WW8Num62z2">
    <w:name w:val="WW8Num62z2"/>
    <w:qFormat/>
    <w:rsid w:val="00403AD6"/>
  </w:style>
  <w:style w:type="character" w:customStyle="1" w:styleId="WW8Num62z3">
    <w:name w:val="WW8Num62z3"/>
    <w:qFormat/>
    <w:rsid w:val="00403AD6"/>
  </w:style>
  <w:style w:type="character" w:customStyle="1" w:styleId="WW8Num62z4">
    <w:name w:val="WW8Num62z4"/>
    <w:qFormat/>
    <w:rsid w:val="00403AD6"/>
  </w:style>
  <w:style w:type="character" w:customStyle="1" w:styleId="WW8Num62z5">
    <w:name w:val="WW8Num62z5"/>
    <w:qFormat/>
    <w:rsid w:val="00403AD6"/>
  </w:style>
  <w:style w:type="character" w:customStyle="1" w:styleId="WW8Num62z6">
    <w:name w:val="WW8Num62z6"/>
    <w:qFormat/>
    <w:rsid w:val="00403AD6"/>
  </w:style>
  <w:style w:type="character" w:customStyle="1" w:styleId="WW8Num62z7">
    <w:name w:val="WW8Num62z7"/>
    <w:qFormat/>
    <w:rsid w:val="00403AD6"/>
  </w:style>
  <w:style w:type="character" w:customStyle="1" w:styleId="WW8Num62z8">
    <w:name w:val="WW8Num62z8"/>
    <w:qFormat/>
    <w:rsid w:val="00403AD6"/>
  </w:style>
  <w:style w:type="character" w:customStyle="1" w:styleId="WW8Num63z0">
    <w:name w:val="WW8Num63z0"/>
    <w:qFormat/>
    <w:rsid w:val="00403AD6"/>
    <w:rPr>
      <w:rFonts w:ascii="Symbol" w:hAnsi="Symbol"/>
    </w:rPr>
  </w:style>
  <w:style w:type="character" w:customStyle="1" w:styleId="WW8Num63z1">
    <w:name w:val="WW8Num63z1"/>
    <w:qFormat/>
    <w:rsid w:val="00403AD6"/>
    <w:rPr>
      <w:rFonts w:ascii="Courier New" w:hAnsi="Courier New"/>
    </w:rPr>
  </w:style>
  <w:style w:type="character" w:customStyle="1" w:styleId="WW8Num63z2">
    <w:name w:val="WW8Num63z2"/>
    <w:qFormat/>
    <w:rsid w:val="00403AD6"/>
    <w:rPr>
      <w:rFonts w:ascii="Wingdings" w:hAnsi="Wingdings"/>
    </w:rPr>
  </w:style>
  <w:style w:type="character" w:customStyle="1" w:styleId="WW8Num64z0">
    <w:name w:val="WW8Num64z0"/>
    <w:qFormat/>
    <w:rsid w:val="00403AD6"/>
    <w:rPr>
      <w:rFonts w:ascii="Symbol" w:hAnsi="Symbol"/>
    </w:rPr>
  </w:style>
  <w:style w:type="character" w:customStyle="1" w:styleId="WW8Num64z1">
    <w:name w:val="WW8Num64z1"/>
    <w:qFormat/>
    <w:rsid w:val="00403AD6"/>
    <w:rPr>
      <w:rFonts w:ascii="Courier New" w:hAnsi="Courier New"/>
    </w:rPr>
  </w:style>
  <w:style w:type="character" w:customStyle="1" w:styleId="WW8Num64z2">
    <w:name w:val="WW8Num64z2"/>
    <w:qFormat/>
    <w:rsid w:val="00403AD6"/>
    <w:rPr>
      <w:rFonts w:ascii="Wingdings" w:hAnsi="Wingdings"/>
    </w:rPr>
  </w:style>
  <w:style w:type="character" w:customStyle="1" w:styleId="WW8Num65z0">
    <w:name w:val="WW8Num65z0"/>
    <w:qFormat/>
    <w:rsid w:val="00403AD6"/>
    <w:rPr>
      <w:rFonts w:ascii="Symbol" w:hAnsi="Symbol"/>
    </w:rPr>
  </w:style>
  <w:style w:type="character" w:customStyle="1" w:styleId="WW8Num65z1">
    <w:name w:val="WW8Num65z1"/>
    <w:qFormat/>
    <w:rsid w:val="00403AD6"/>
    <w:rPr>
      <w:rFonts w:ascii="Courier New" w:hAnsi="Courier New"/>
    </w:rPr>
  </w:style>
  <w:style w:type="character" w:customStyle="1" w:styleId="WW8Num65z2">
    <w:name w:val="WW8Num65z2"/>
    <w:qFormat/>
    <w:rsid w:val="00403AD6"/>
    <w:rPr>
      <w:rFonts w:ascii="Wingdings" w:hAnsi="Wingdings"/>
    </w:rPr>
  </w:style>
  <w:style w:type="character" w:customStyle="1" w:styleId="WW8Num66z0">
    <w:name w:val="WW8Num66z0"/>
    <w:qFormat/>
    <w:rsid w:val="00403AD6"/>
  </w:style>
  <w:style w:type="character" w:customStyle="1" w:styleId="WW8Num66z1">
    <w:name w:val="WW8Num66z1"/>
    <w:qFormat/>
    <w:rsid w:val="00403AD6"/>
  </w:style>
  <w:style w:type="character" w:customStyle="1" w:styleId="WW8Num67z0">
    <w:name w:val="WW8Num67z0"/>
    <w:qFormat/>
    <w:rsid w:val="00403AD6"/>
    <w:rPr>
      <w:rFonts w:ascii="Symbol" w:hAnsi="Symbol"/>
    </w:rPr>
  </w:style>
  <w:style w:type="character" w:customStyle="1" w:styleId="WW8Num67z1">
    <w:name w:val="WW8Num67z1"/>
    <w:qFormat/>
    <w:rsid w:val="00403AD6"/>
    <w:rPr>
      <w:rFonts w:ascii="Courier New" w:hAnsi="Courier New"/>
    </w:rPr>
  </w:style>
  <w:style w:type="character" w:customStyle="1" w:styleId="WW8Num67z2">
    <w:name w:val="WW8Num67z2"/>
    <w:qFormat/>
    <w:rsid w:val="00403AD6"/>
    <w:rPr>
      <w:rFonts w:ascii="Wingdings" w:hAnsi="Wingdings"/>
    </w:rPr>
  </w:style>
  <w:style w:type="character" w:customStyle="1" w:styleId="WW8Num68z0">
    <w:name w:val="WW8Num68z0"/>
    <w:qFormat/>
    <w:rsid w:val="00403AD6"/>
    <w:rPr>
      <w:rFonts w:ascii="Symbol" w:hAnsi="Symbol"/>
    </w:rPr>
  </w:style>
  <w:style w:type="character" w:customStyle="1" w:styleId="WW8Num68z1">
    <w:name w:val="WW8Num68z1"/>
    <w:qFormat/>
    <w:rsid w:val="00403AD6"/>
    <w:rPr>
      <w:rFonts w:ascii="Courier New" w:hAnsi="Courier New"/>
    </w:rPr>
  </w:style>
  <w:style w:type="character" w:customStyle="1" w:styleId="WW8Num68z2">
    <w:name w:val="WW8Num68z2"/>
    <w:qFormat/>
    <w:rsid w:val="00403AD6"/>
    <w:rPr>
      <w:rFonts w:ascii="Wingdings" w:hAnsi="Wingdings"/>
    </w:rPr>
  </w:style>
  <w:style w:type="character" w:customStyle="1" w:styleId="WW8Num69z0">
    <w:name w:val="WW8Num69z0"/>
    <w:qFormat/>
    <w:rsid w:val="00403AD6"/>
    <w:rPr>
      <w:rFonts w:ascii="Symbol" w:hAnsi="Symbol"/>
    </w:rPr>
  </w:style>
  <w:style w:type="character" w:customStyle="1" w:styleId="WW8Num69z1">
    <w:name w:val="WW8Num69z1"/>
    <w:qFormat/>
    <w:rsid w:val="00403AD6"/>
    <w:rPr>
      <w:rFonts w:ascii="Courier New" w:hAnsi="Courier New"/>
    </w:rPr>
  </w:style>
  <w:style w:type="character" w:customStyle="1" w:styleId="WW8Num69z2">
    <w:name w:val="WW8Num69z2"/>
    <w:qFormat/>
    <w:rsid w:val="00403AD6"/>
    <w:rPr>
      <w:rFonts w:ascii="Wingdings" w:hAnsi="Wingdings"/>
    </w:rPr>
  </w:style>
  <w:style w:type="character" w:customStyle="1" w:styleId="WW8Num70z0">
    <w:name w:val="WW8Num70z0"/>
    <w:qFormat/>
    <w:rsid w:val="00403AD6"/>
    <w:rPr>
      <w:rFonts w:ascii="Symbol" w:hAnsi="Symbol"/>
    </w:rPr>
  </w:style>
  <w:style w:type="character" w:customStyle="1" w:styleId="WW8Num70z1">
    <w:name w:val="WW8Num70z1"/>
    <w:qFormat/>
    <w:rsid w:val="00403AD6"/>
    <w:rPr>
      <w:rFonts w:ascii="Courier New" w:hAnsi="Courier New"/>
    </w:rPr>
  </w:style>
  <w:style w:type="character" w:customStyle="1" w:styleId="WW8Num70z2">
    <w:name w:val="WW8Num70z2"/>
    <w:qFormat/>
    <w:rsid w:val="00403AD6"/>
    <w:rPr>
      <w:rFonts w:ascii="Wingdings" w:hAnsi="Wingdings"/>
    </w:rPr>
  </w:style>
  <w:style w:type="character" w:customStyle="1" w:styleId="WW8Num71z0">
    <w:name w:val="WW8Num71z0"/>
    <w:qFormat/>
    <w:rsid w:val="00403AD6"/>
    <w:rPr>
      <w:rFonts w:ascii="Symbol" w:hAnsi="Symbol"/>
    </w:rPr>
  </w:style>
  <w:style w:type="character" w:customStyle="1" w:styleId="WW8Num71z1">
    <w:name w:val="WW8Num71z1"/>
    <w:qFormat/>
    <w:rsid w:val="00403AD6"/>
    <w:rPr>
      <w:rFonts w:ascii="Courier New" w:hAnsi="Courier New"/>
    </w:rPr>
  </w:style>
  <w:style w:type="character" w:customStyle="1" w:styleId="WW8Num71z2">
    <w:name w:val="WW8Num71z2"/>
    <w:qFormat/>
    <w:rsid w:val="00403AD6"/>
    <w:rPr>
      <w:rFonts w:ascii="Wingdings" w:hAnsi="Wingdings"/>
    </w:rPr>
  </w:style>
  <w:style w:type="character" w:customStyle="1" w:styleId="WW8Num72z0">
    <w:name w:val="WW8Num72z0"/>
    <w:qFormat/>
    <w:rsid w:val="00403AD6"/>
    <w:rPr>
      <w:rFonts w:ascii="Symbol" w:hAnsi="Symbol"/>
    </w:rPr>
  </w:style>
  <w:style w:type="character" w:customStyle="1" w:styleId="WW8Num72z1">
    <w:name w:val="WW8Num72z1"/>
    <w:qFormat/>
    <w:rsid w:val="00403AD6"/>
    <w:rPr>
      <w:rFonts w:ascii="Courier New" w:hAnsi="Courier New"/>
    </w:rPr>
  </w:style>
  <w:style w:type="character" w:customStyle="1" w:styleId="WW8Num72z2">
    <w:name w:val="WW8Num72z2"/>
    <w:qFormat/>
    <w:rsid w:val="00403AD6"/>
    <w:rPr>
      <w:rFonts w:ascii="Wingdings" w:hAnsi="Wingdings"/>
    </w:rPr>
  </w:style>
  <w:style w:type="character" w:customStyle="1" w:styleId="WW8Num73z0">
    <w:name w:val="WW8Num73z0"/>
    <w:qFormat/>
    <w:rsid w:val="00403AD6"/>
    <w:rPr>
      <w:rFonts w:ascii="Symbol" w:hAnsi="Symbol"/>
    </w:rPr>
  </w:style>
  <w:style w:type="character" w:customStyle="1" w:styleId="WW8Num73z1">
    <w:name w:val="WW8Num73z1"/>
    <w:qFormat/>
    <w:rsid w:val="00403AD6"/>
    <w:rPr>
      <w:rFonts w:ascii="Courier New" w:hAnsi="Courier New"/>
    </w:rPr>
  </w:style>
  <w:style w:type="character" w:customStyle="1" w:styleId="WW8Num73z2">
    <w:name w:val="WW8Num73z2"/>
    <w:qFormat/>
    <w:rsid w:val="00403AD6"/>
    <w:rPr>
      <w:rFonts w:ascii="Wingdings" w:hAnsi="Wingdings"/>
    </w:rPr>
  </w:style>
  <w:style w:type="character" w:customStyle="1" w:styleId="WW8Num74z0">
    <w:name w:val="WW8Num74z0"/>
    <w:qFormat/>
    <w:rsid w:val="00403AD6"/>
    <w:rPr>
      <w:rFonts w:ascii="Symbol" w:hAnsi="Symbol"/>
    </w:rPr>
  </w:style>
  <w:style w:type="character" w:customStyle="1" w:styleId="WW8Num74z1">
    <w:name w:val="WW8Num74z1"/>
    <w:qFormat/>
    <w:rsid w:val="00403AD6"/>
    <w:rPr>
      <w:rFonts w:ascii="Courier New" w:hAnsi="Courier New"/>
    </w:rPr>
  </w:style>
  <w:style w:type="character" w:customStyle="1" w:styleId="WW8Num74z2">
    <w:name w:val="WW8Num74z2"/>
    <w:qFormat/>
    <w:rsid w:val="00403AD6"/>
    <w:rPr>
      <w:rFonts w:ascii="Wingdings" w:hAnsi="Wingdings"/>
    </w:rPr>
  </w:style>
  <w:style w:type="character" w:customStyle="1" w:styleId="WW8Num75z0">
    <w:name w:val="WW8Num75z0"/>
    <w:qFormat/>
    <w:rsid w:val="00403AD6"/>
    <w:rPr>
      <w:rFonts w:ascii="Symbol" w:hAnsi="Symbol"/>
    </w:rPr>
  </w:style>
  <w:style w:type="character" w:customStyle="1" w:styleId="WW8Num75z1">
    <w:name w:val="WW8Num75z1"/>
    <w:qFormat/>
    <w:rsid w:val="00403AD6"/>
    <w:rPr>
      <w:rFonts w:ascii="Courier New" w:hAnsi="Courier New"/>
    </w:rPr>
  </w:style>
  <w:style w:type="character" w:customStyle="1" w:styleId="WW8Num75z2">
    <w:name w:val="WW8Num75z2"/>
    <w:qFormat/>
    <w:rsid w:val="00403AD6"/>
    <w:rPr>
      <w:rFonts w:ascii="Wingdings" w:hAnsi="Wingdings"/>
    </w:rPr>
  </w:style>
  <w:style w:type="character" w:customStyle="1" w:styleId="WW8Num76z0">
    <w:name w:val="WW8Num76z0"/>
    <w:qFormat/>
    <w:rsid w:val="00403AD6"/>
    <w:rPr>
      <w:rFonts w:ascii="Symbol" w:hAnsi="Symbol"/>
    </w:rPr>
  </w:style>
  <w:style w:type="character" w:customStyle="1" w:styleId="WW8Num76z1">
    <w:name w:val="WW8Num76z1"/>
    <w:qFormat/>
    <w:rsid w:val="00403AD6"/>
    <w:rPr>
      <w:rFonts w:ascii="Courier New" w:hAnsi="Courier New"/>
    </w:rPr>
  </w:style>
  <w:style w:type="character" w:customStyle="1" w:styleId="WW8Num76z2">
    <w:name w:val="WW8Num76z2"/>
    <w:qFormat/>
    <w:rsid w:val="00403AD6"/>
    <w:rPr>
      <w:rFonts w:ascii="Wingdings" w:hAnsi="Wingdings"/>
    </w:rPr>
  </w:style>
  <w:style w:type="character" w:customStyle="1" w:styleId="WW8Num77z0">
    <w:name w:val="WW8Num77z0"/>
    <w:qFormat/>
    <w:rsid w:val="00403AD6"/>
    <w:rPr>
      <w:rFonts w:ascii="Symbol" w:hAnsi="Symbol"/>
    </w:rPr>
  </w:style>
  <w:style w:type="character" w:customStyle="1" w:styleId="WW8Num77z1">
    <w:name w:val="WW8Num77z1"/>
    <w:qFormat/>
    <w:rsid w:val="00403AD6"/>
    <w:rPr>
      <w:rFonts w:ascii="Courier New" w:hAnsi="Courier New"/>
    </w:rPr>
  </w:style>
  <w:style w:type="character" w:customStyle="1" w:styleId="WW8Num77z2">
    <w:name w:val="WW8Num77z2"/>
    <w:qFormat/>
    <w:rsid w:val="00403AD6"/>
    <w:rPr>
      <w:rFonts w:ascii="Wingdings" w:hAnsi="Wingdings"/>
    </w:rPr>
  </w:style>
  <w:style w:type="character" w:customStyle="1" w:styleId="WW8Num78z0">
    <w:name w:val="WW8Num78z0"/>
    <w:qFormat/>
    <w:rsid w:val="00403AD6"/>
    <w:rPr>
      <w:rFonts w:ascii="Symbol" w:hAnsi="Symbol"/>
    </w:rPr>
  </w:style>
  <w:style w:type="character" w:customStyle="1" w:styleId="WW8Num78z1">
    <w:name w:val="WW8Num78z1"/>
    <w:qFormat/>
    <w:rsid w:val="00403AD6"/>
    <w:rPr>
      <w:rFonts w:ascii="Courier New" w:hAnsi="Courier New"/>
    </w:rPr>
  </w:style>
  <w:style w:type="character" w:customStyle="1" w:styleId="WW8Num78z2">
    <w:name w:val="WW8Num78z2"/>
    <w:qFormat/>
    <w:rsid w:val="00403AD6"/>
    <w:rPr>
      <w:rFonts w:ascii="Wingdings" w:hAnsi="Wingdings"/>
    </w:rPr>
  </w:style>
  <w:style w:type="character" w:customStyle="1" w:styleId="WW8Num79z0">
    <w:name w:val="WW8Num79z0"/>
    <w:qFormat/>
    <w:rsid w:val="00403AD6"/>
    <w:rPr>
      <w:rFonts w:ascii="Symbol" w:hAnsi="Symbol"/>
      <w:sz w:val="28"/>
      <w:shd w:val="clear" w:color="auto" w:fill="FFFFFF"/>
    </w:rPr>
  </w:style>
  <w:style w:type="character" w:customStyle="1" w:styleId="WW8Num79z1">
    <w:name w:val="WW8Num79z1"/>
    <w:qFormat/>
    <w:rsid w:val="00403AD6"/>
    <w:rPr>
      <w:rFonts w:ascii="Courier New" w:hAnsi="Courier New"/>
    </w:rPr>
  </w:style>
  <w:style w:type="character" w:customStyle="1" w:styleId="WW8Num79z2">
    <w:name w:val="WW8Num79z2"/>
    <w:qFormat/>
    <w:rsid w:val="00403AD6"/>
    <w:rPr>
      <w:rFonts w:ascii="Wingdings" w:hAnsi="Wingdings"/>
    </w:rPr>
  </w:style>
  <w:style w:type="character" w:customStyle="1" w:styleId="WW8Num80z0">
    <w:name w:val="WW8Num80z0"/>
    <w:qFormat/>
    <w:rsid w:val="00403AD6"/>
    <w:rPr>
      <w:rFonts w:ascii="Symbol" w:hAnsi="Symbol"/>
    </w:rPr>
  </w:style>
  <w:style w:type="character" w:customStyle="1" w:styleId="WW8Num80z1">
    <w:name w:val="WW8Num80z1"/>
    <w:qFormat/>
    <w:rsid w:val="00403AD6"/>
    <w:rPr>
      <w:rFonts w:ascii="Courier New" w:hAnsi="Courier New"/>
    </w:rPr>
  </w:style>
  <w:style w:type="character" w:customStyle="1" w:styleId="WW8Num80z2">
    <w:name w:val="WW8Num80z2"/>
    <w:qFormat/>
    <w:rsid w:val="00403AD6"/>
    <w:rPr>
      <w:rFonts w:ascii="Wingdings" w:hAnsi="Wingdings"/>
    </w:rPr>
  </w:style>
  <w:style w:type="character" w:customStyle="1" w:styleId="WW8Num81z0">
    <w:name w:val="WW8Num81z0"/>
    <w:qFormat/>
    <w:rsid w:val="00403AD6"/>
    <w:rPr>
      <w:rFonts w:ascii="Symbol" w:hAnsi="Symbol"/>
      <w:sz w:val="28"/>
    </w:rPr>
  </w:style>
  <w:style w:type="character" w:customStyle="1" w:styleId="WW8Num81z1">
    <w:name w:val="WW8Num81z1"/>
    <w:qFormat/>
    <w:rsid w:val="00403AD6"/>
    <w:rPr>
      <w:rFonts w:ascii="Courier New" w:hAnsi="Courier New"/>
    </w:rPr>
  </w:style>
  <w:style w:type="character" w:customStyle="1" w:styleId="WW8Num81z2">
    <w:name w:val="WW8Num81z2"/>
    <w:qFormat/>
    <w:rsid w:val="00403AD6"/>
    <w:rPr>
      <w:rFonts w:ascii="Wingdings" w:hAnsi="Wingdings"/>
    </w:rPr>
  </w:style>
  <w:style w:type="character" w:customStyle="1" w:styleId="WW8Num82z0">
    <w:name w:val="WW8Num82z0"/>
    <w:qFormat/>
    <w:rsid w:val="00403AD6"/>
    <w:rPr>
      <w:rFonts w:ascii="Symbol" w:hAnsi="Symbol"/>
    </w:rPr>
  </w:style>
  <w:style w:type="character" w:customStyle="1" w:styleId="WW8Num82z1">
    <w:name w:val="WW8Num82z1"/>
    <w:qFormat/>
    <w:rsid w:val="00403AD6"/>
    <w:rPr>
      <w:rFonts w:ascii="Courier New" w:hAnsi="Courier New"/>
    </w:rPr>
  </w:style>
  <w:style w:type="character" w:customStyle="1" w:styleId="WW8Num82z2">
    <w:name w:val="WW8Num82z2"/>
    <w:qFormat/>
    <w:rsid w:val="00403AD6"/>
    <w:rPr>
      <w:rFonts w:ascii="Wingdings" w:hAnsi="Wingdings"/>
    </w:rPr>
  </w:style>
  <w:style w:type="character" w:customStyle="1" w:styleId="WW8Num83z0">
    <w:name w:val="WW8Num83z0"/>
    <w:qFormat/>
    <w:rsid w:val="00403AD6"/>
    <w:rPr>
      <w:rFonts w:ascii="Symbol" w:hAnsi="Symbol"/>
    </w:rPr>
  </w:style>
  <w:style w:type="character" w:customStyle="1" w:styleId="WW8Num83z1">
    <w:name w:val="WW8Num83z1"/>
    <w:qFormat/>
    <w:rsid w:val="00403AD6"/>
    <w:rPr>
      <w:rFonts w:ascii="Courier New" w:hAnsi="Courier New"/>
    </w:rPr>
  </w:style>
  <w:style w:type="character" w:customStyle="1" w:styleId="WW8Num83z2">
    <w:name w:val="WW8Num83z2"/>
    <w:qFormat/>
    <w:rsid w:val="00403AD6"/>
    <w:rPr>
      <w:rFonts w:ascii="Wingdings" w:hAnsi="Wingdings"/>
    </w:rPr>
  </w:style>
  <w:style w:type="character" w:customStyle="1" w:styleId="WW8Num84z0">
    <w:name w:val="WW8Num84z0"/>
    <w:qFormat/>
    <w:rsid w:val="00403AD6"/>
    <w:rPr>
      <w:rFonts w:ascii="Symbol" w:hAnsi="Symbol"/>
    </w:rPr>
  </w:style>
  <w:style w:type="character" w:customStyle="1" w:styleId="WW8Num84z1">
    <w:name w:val="WW8Num84z1"/>
    <w:qFormat/>
    <w:rsid w:val="00403AD6"/>
    <w:rPr>
      <w:rFonts w:ascii="Courier New" w:hAnsi="Courier New"/>
    </w:rPr>
  </w:style>
  <w:style w:type="character" w:customStyle="1" w:styleId="WW8Num84z2">
    <w:name w:val="WW8Num84z2"/>
    <w:qFormat/>
    <w:rsid w:val="00403AD6"/>
    <w:rPr>
      <w:rFonts w:ascii="Wingdings" w:hAnsi="Wingdings"/>
    </w:rPr>
  </w:style>
  <w:style w:type="character" w:customStyle="1" w:styleId="WW8Num85z0">
    <w:name w:val="WW8Num85z0"/>
    <w:qFormat/>
    <w:rsid w:val="00403AD6"/>
    <w:rPr>
      <w:rFonts w:ascii="Symbol" w:hAnsi="Symbol"/>
    </w:rPr>
  </w:style>
  <w:style w:type="character" w:customStyle="1" w:styleId="WW8Num86z0">
    <w:name w:val="WW8Num86z0"/>
    <w:qFormat/>
    <w:rsid w:val="00403AD6"/>
    <w:rPr>
      <w:rFonts w:ascii="Symbol" w:hAnsi="Symbol"/>
    </w:rPr>
  </w:style>
  <w:style w:type="character" w:customStyle="1" w:styleId="WW8Num86z1">
    <w:name w:val="WW8Num86z1"/>
    <w:qFormat/>
    <w:rsid w:val="00403AD6"/>
    <w:rPr>
      <w:rFonts w:ascii="Courier New" w:hAnsi="Courier New"/>
    </w:rPr>
  </w:style>
  <w:style w:type="character" w:customStyle="1" w:styleId="WW8Num86z2">
    <w:name w:val="WW8Num86z2"/>
    <w:qFormat/>
    <w:rsid w:val="00403AD6"/>
    <w:rPr>
      <w:rFonts w:ascii="Wingdings" w:hAnsi="Wingdings"/>
    </w:rPr>
  </w:style>
  <w:style w:type="character" w:customStyle="1" w:styleId="WW8Num87z0">
    <w:name w:val="WW8Num87z0"/>
    <w:qFormat/>
    <w:rsid w:val="00403AD6"/>
    <w:rPr>
      <w:rFonts w:ascii="Symbol" w:hAnsi="Symbol"/>
    </w:rPr>
  </w:style>
  <w:style w:type="character" w:customStyle="1" w:styleId="WW8Num87z1">
    <w:name w:val="WW8Num87z1"/>
    <w:qFormat/>
    <w:rsid w:val="00403AD6"/>
    <w:rPr>
      <w:rFonts w:ascii="Courier New" w:hAnsi="Courier New"/>
    </w:rPr>
  </w:style>
  <w:style w:type="character" w:customStyle="1" w:styleId="WW8Num87z2">
    <w:name w:val="WW8Num87z2"/>
    <w:qFormat/>
    <w:rsid w:val="00403AD6"/>
    <w:rPr>
      <w:rFonts w:ascii="Wingdings" w:hAnsi="Wingdings"/>
    </w:rPr>
  </w:style>
  <w:style w:type="character" w:customStyle="1" w:styleId="WW8Num88z0">
    <w:name w:val="WW8Num88z0"/>
    <w:qFormat/>
    <w:rsid w:val="00403AD6"/>
    <w:rPr>
      <w:color w:val="00000A"/>
      <w:kern w:val="2"/>
      <w:sz w:val="28"/>
    </w:rPr>
  </w:style>
  <w:style w:type="character" w:customStyle="1" w:styleId="WW8Num88z1">
    <w:name w:val="WW8Num88z1"/>
    <w:qFormat/>
    <w:rsid w:val="00403AD6"/>
    <w:rPr>
      <w:rFonts w:ascii="Courier New" w:hAnsi="Courier New"/>
    </w:rPr>
  </w:style>
  <w:style w:type="character" w:customStyle="1" w:styleId="WW8Num88z2">
    <w:name w:val="WW8Num88z2"/>
    <w:qFormat/>
    <w:rsid w:val="00403AD6"/>
    <w:rPr>
      <w:rFonts w:ascii="Wingdings" w:hAnsi="Wingdings"/>
    </w:rPr>
  </w:style>
  <w:style w:type="character" w:customStyle="1" w:styleId="WW8Num88z3">
    <w:name w:val="WW8Num88z3"/>
    <w:qFormat/>
    <w:rsid w:val="00403AD6"/>
    <w:rPr>
      <w:rFonts w:ascii="Symbol" w:hAnsi="Symbol"/>
    </w:rPr>
  </w:style>
  <w:style w:type="character" w:customStyle="1" w:styleId="WW8Num89z0">
    <w:name w:val="WW8Num89z0"/>
    <w:qFormat/>
    <w:rsid w:val="00403AD6"/>
    <w:rPr>
      <w:rFonts w:ascii="Symbol" w:hAnsi="Symbol"/>
    </w:rPr>
  </w:style>
  <w:style w:type="character" w:customStyle="1" w:styleId="WW8Num89z1">
    <w:name w:val="WW8Num89z1"/>
    <w:qFormat/>
    <w:rsid w:val="00403AD6"/>
    <w:rPr>
      <w:rFonts w:ascii="Courier New" w:hAnsi="Courier New"/>
    </w:rPr>
  </w:style>
  <w:style w:type="character" w:customStyle="1" w:styleId="WW8Num89z2">
    <w:name w:val="WW8Num89z2"/>
    <w:qFormat/>
    <w:rsid w:val="00403AD6"/>
    <w:rPr>
      <w:rFonts w:ascii="Wingdings" w:hAnsi="Wingdings"/>
    </w:rPr>
  </w:style>
  <w:style w:type="character" w:customStyle="1" w:styleId="WW8Num90z0">
    <w:name w:val="WW8Num90z0"/>
    <w:qFormat/>
    <w:rsid w:val="00403AD6"/>
    <w:rPr>
      <w:rFonts w:ascii="Symbol" w:hAnsi="Symbol"/>
    </w:rPr>
  </w:style>
  <w:style w:type="character" w:customStyle="1" w:styleId="WW8Num90z1">
    <w:name w:val="WW8Num90z1"/>
    <w:qFormat/>
    <w:rsid w:val="00403AD6"/>
    <w:rPr>
      <w:rFonts w:ascii="Courier New" w:hAnsi="Courier New"/>
    </w:rPr>
  </w:style>
  <w:style w:type="character" w:customStyle="1" w:styleId="WW8Num90z2">
    <w:name w:val="WW8Num90z2"/>
    <w:qFormat/>
    <w:rsid w:val="00403AD6"/>
    <w:rPr>
      <w:rFonts w:ascii="Wingdings" w:hAnsi="Wingdings"/>
    </w:rPr>
  </w:style>
  <w:style w:type="character" w:customStyle="1" w:styleId="WW8NumSt80z0">
    <w:name w:val="WW8NumSt80z0"/>
    <w:qFormat/>
    <w:rsid w:val="00403AD6"/>
    <w:rPr>
      <w:rFonts w:ascii="Times New Roman" w:hAnsi="Times New Roman"/>
    </w:rPr>
  </w:style>
  <w:style w:type="character" w:customStyle="1" w:styleId="WW8NumSt84z0">
    <w:name w:val="WW8NumSt84z0"/>
    <w:qFormat/>
    <w:rsid w:val="00403AD6"/>
    <w:rPr>
      <w:rFonts w:ascii="Times New Roman" w:hAnsi="Times New Roman"/>
    </w:rPr>
  </w:style>
  <w:style w:type="character" w:customStyle="1" w:styleId="a3">
    <w:name w:val="Символ сноски"/>
    <w:qFormat/>
    <w:rsid w:val="00403AD6"/>
    <w:rPr>
      <w:vertAlign w:val="superscript"/>
    </w:rPr>
  </w:style>
  <w:style w:type="character" w:customStyle="1" w:styleId="WW-">
    <w:name w:val="WW-Символ сноски"/>
    <w:qFormat/>
    <w:rsid w:val="00403AD6"/>
    <w:rPr>
      <w:vertAlign w:val="superscript"/>
    </w:rPr>
  </w:style>
  <w:style w:type="character" w:customStyle="1" w:styleId="12">
    <w:name w:val="Знак сноски1"/>
    <w:qFormat/>
    <w:rsid w:val="00403AD6"/>
    <w:rPr>
      <w:vertAlign w:val="superscript"/>
    </w:rPr>
  </w:style>
  <w:style w:type="character" w:customStyle="1" w:styleId="BodyTextIndentChar">
    <w:name w:val="Body Text Indent Char"/>
    <w:qFormat/>
    <w:rsid w:val="00403AD6"/>
    <w:rPr>
      <w:rFonts w:ascii="Calibri" w:eastAsia="Arial Unicode MS" w:hAnsi="Calibri"/>
      <w:color w:val="00000A"/>
      <w:kern w:val="2"/>
      <w:sz w:val="24"/>
    </w:rPr>
  </w:style>
  <w:style w:type="character" w:customStyle="1" w:styleId="FootnoteTextChar">
    <w:name w:val="Footnote Text Char"/>
    <w:qFormat/>
    <w:rsid w:val="00403AD6"/>
    <w:rPr>
      <w:rFonts w:ascii="Calibri" w:eastAsia="Arial Unicode MS" w:hAnsi="Calibri"/>
      <w:color w:val="00000A"/>
      <w:kern w:val="2"/>
      <w:sz w:val="24"/>
    </w:rPr>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s1">
    <w:name w:val="s1"/>
    <w:qFormat/>
    <w:rsid w:val="00403AD6"/>
  </w:style>
  <w:style w:type="character" w:customStyle="1" w:styleId="apple-converted-space">
    <w:name w:val="apple-converted-space"/>
    <w:qFormat/>
    <w:rsid w:val="00403AD6"/>
  </w:style>
  <w:style w:type="character" w:customStyle="1" w:styleId="BodyTextChar">
    <w:name w:val="Body Text Char"/>
    <w:qFormat/>
    <w:rsid w:val="00403AD6"/>
    <w:rPr>
      <w:rFonts w:ascii="Calibri" w:eastAsia="Arial Unicode MS" w:hAnsi="Calibri"/>
      <w:color w:val="00000A"/>
      <w:kern w:val="2"/>
    </w:rPr>
  </w:style>
  <w:style w:type="character" w:customStyle="1" w:styleId="HeaderChar">
    <w:name w:val="Header Char"/>
    <w:qFormat/>
    <w:rsid w:val="00403AD6"/>
    <w:rPr>
      <w:rFonts w:ascii="Calibri" w:hAnsi="Calibri"/>
    </w:rPr>
  </w:style>
  <w:style w:type="character" w:customStyle="1" w:styleId="apple-style-span">
    <w:name w:val="apple-style-span"/>
    <w:qFormat/>
    <w:rsid w:val="00403AD6"/>
  </w:style>
  <w:style w:type="character" w:customStyle="1" w:styleId="BodyTextIndent2Char">
    <w:name w:val="Body Text Indent 2 Char"/>
    <w:qFormat/>
    <w:rsid w:val="00403AD6"/>
    <w:rPr>
      <w:rFonts w:ascii="Calibri" w:eastAsia="Arial Unicode MS" w:hAnsi="Calibri"/>
      <w:color w:val="00000A"/>
      <w:kern w:val="2"/>
    </w:rPr>
  </w:style>
  <w:style w:type="character" w:customStyle="1" w:styleId="BodyText3Char">
    <w:name w:val="Body Text 3 Char"/>
    <w:qFormat/>
    <w:rsid w:val="00403AD6"/>
    <w:rPr>
      <w:rFonts w:ascii="Calibri" w:hAnsi="Calibri"/>
      <w:sz w:val="16"/>
    </w:rPr>
  </w:style>
  <w:style w:type="character" w:customStyle="1" w:styleId="HTMLPreformattedChar">
    <w:name w:val="HTML Preformatted Char"/>
    <w:qFormat/>
    <w:rsid w:val="00403AD6"/>
    <w:rPr>
      <w:rFonts w:ascii="Courier New" w:hAnsi="Courier New"/>
      <w:sz w:val="20"/>
    </w:rPr>
  </w:style>
  <w:style w:type="character" w:customStyle="1" w:styleId="Arial">
    <w:name w:val="Основной текст + Arial"/>
    <w:qFormat/>
    <w:rsid w:val="00403AD6"/>
    <w:rPr>
      <w:rFonts w:ascii="Arial" w:hAnsi="Arial"/>
      <w:i/>
      <w:spacing w:val="0"/>
      <w:sz w:val="15"/>
      <w:shd w:val="clear" w:color="auto" w:fill="FFFFFF"/>
    </w:rPr>
  </w:style>
  <w:style w:type="character" w:customStyle="1" w:styleId="a4">
    <w:name w:val="Основной текст + Полужирный"/>
    <w:qFormat/>
    <w:rsid w:val="00403AD6"/>
    <w:rPr>
      <w:rFonts w:ascii="Arial" w:hAnsi="Arial"/>
      <w:b/>
      <w:spacing w:val="0"/>
      <w:sz w:val="16"/>
    </w:rPr>
  </w:style>
  <w:style w:type="character" w:customStyle="1" w:styleId="1pt">
    <w:name w:val="Основной текст + Интервал 1 pt"/>
    <w:qFormat/>
    <w:rsid w:val="00403AD6"/>
    <w:rPr>
      <w:rFonts w:ascii="Times New Roman" w:hAnsi="Times New Roman"/>
      <w:spacing w:val="30"/>
      <w:sz w:val="17"/>
      <w:shd w:val="clear" w:color="auto" w:fill="FFFFFF"/>
    </w:rPr>
  </w:style>
  <w:style w:type="character" w:customStyle="1" w:styleId="6pt">
    <w:name w:val="Основной текст + Интервал 6 pt"/>
    <w:qFormat/>
    <w:rsid w:val="00403AD6"/>
    <w:rPr>
      <w:rFonts w:ascii="Times New Roman" w:hAnsi="Times New Roman"/>
      <w:spacing w:val="120"/>
      <w:sz w:val="17"/>
      <w:shd w:val="clear" w:color="auto" w:fill="FFFFFF"/>
    </w:rPr>
  </w:style>
  <w:style w:type="character" w:customStyle="1" w:styleId="3pt">
    <w:name w:val="Основной текст + Интервал 3 pt"/>
    <w:qFormat/>
    <w:rsid w:val="00403AD6"/>
    <w:rPr>
      <w:rFonts w:ascii="Times New Roman" w:hAnsi="Times New Roman"/>
      <w:spacing w:val="60"/>
      <w:sz w:val="17"/>
      <w:shd w:val="clear" w:color="auto" w:fill="FFFFFF"/>
    </w:rPr>
  </w:style>
  <w:style w:type="character" w:customStyle="1" w:styleId="a5">
    <w:name w:val="Основной текст + Курсив"/>
    <w:qFormat/>
    <w:rsid w:val="00403AD6"/>
    <w:rPr>
      <w:rFonts w:ascii="Times New Roman" w:hAnsi="Times New Roman"/>
      <w:i/>
      <w:spacing w:val="0"/>
      <w:sz w:val="17"/>
      <w:shd w:val="clear" w:color="auto" w:fill="FFFFFF"/>
    </w:rPr>
  </w:style>
  <w:style w:type="character" w:customStyle="1" w:styleId="a6">
    <w:name w:val="А ОСН ТЕКСТ Знак"/>
    <w:qFormat/>
    <w:rsid w:val="00403AD6"/>
    <w:rPr>
      <w:rFonts w:ascii="Times New Roman" w:eastAsia="Arial Unicode MS" w:hAnsi="Times New Roman"/>
      <w:caps/>
      <w:color w:val="000000"/>
      <w:kern w:val="2"/>
      <w:sz w:val="28"/>
    </w:rPr>
  </w:style>
  <w:style w:type="character" w:customStyle="1" w:styleId="13">
    <w:name w:val="Основной текст + Курсив1"/>
    <w:qFormat/>
    <w:rsid w:val="00403AD6"/>
    <w:rPr>
      <w:rFonts w:ascii="Times New Roman" w:eastAsia="Arial Unicode MS" w:hAnsi="Times New Roman"/>
      <w:i/>
      <w:caps/>
      <w:color w:val="00000A"/>
      <w:spacing w:val="0"/>
      <w:kern w:val="2"/>
      <w:sz w:val="22"/>
      <w:lang w:val="ru-RU"/>
    </w:rPr>
  </w:style>
  <w:style w:type="character" w:customStyle="1" w:styleId="s2">
    <w:name w:val="s2"/>
    <w:qFormat/>
    <w:rsid w:val="00403AD6"/>
  </w:style>
  <w:style w:type="character" w:customStyle="1" w:styleId="BalloonTextChar">
    <w:name w:val="Balloon Text Char"/>
    <w:qFormat/>
    <w:rsid w:val="00403AD6"/>
    <w:rPr>
      <w:rFonts w:ascii="Tahoma" w:eastAsia="Arial Unicode MS" w:hAnsi="Tahoma"/>
      <w:color w:val="00000A"/>
      <w:kern w:val="2"/>
      <w:sz w:val="16"/>
    </w:rPr>
  </w:style>
  <w:style w:type="character" w:customStyle="1" w:styleId="BalloonTextChar1">
    <w:name w:val="Balloon Text Char1"/>
    <w:qFormat/>
    <w:rsid w:val="00403AD6"/>
    <w:rPr>
      <w:rFonts w:ascii="Times New Roman" w:eastAsia="Arial Unicode MS" w:hAnsi="Times New Roman"/>
      <w:color w:val="00000A"/>
      <w:kern w:val="2"/>
      <w:sz w:val="2"/>
    </w:rPr>
  </w:style>
  <w:style w:type="character" w:customStyle="1" w:styleId="BalloonTextChar17">
    <w:name w:val="Balloon Text Char17"/>
    <w:qFormat/>
    <w:rsid w:val="00403AD6"/>
    <w:rPr>
      <w:rFonts w:ascii="Times New Roman" w:eastAsia="Arial Unicode MS" w:hAnsi="Times New Roman"/>
      <w:color w:val="00000A"/>
      <w:kern w:val="2"/>
      <w:sz w:val="2"/>
    </w:rPr>
  </w:style>
  <w:style w:type="character" w:customStyle="1" w:styleId="BalloonTextChar16">
    <w:name w:val="Balloon Text Char16"/>
    <w:qFormat/>
    <w:rsid w:val="00403AD6"/>
    <w:rPr>
      <w:rFonts w:ascii="Times New Roman" w:eastAsia="Arial Unicode MS" w:hAnsi="Times New Roman"/>
      <w:color w:val="00000A"/>
      <w:kern w:val="2"/>
      <w:sz w:val="2"/>
    </w:rPr>
  </w:style>
  <w:style w:type="character" w:customStyle="1" w:styleId="BalloonTextChar15">
    <w:name w:val="Balloon Text Char15"/>
    <w:qFormat/>
    <w:rsid w:val="00403AD6"/>
    <w:rPr>
      <w:rFonts w:ascii="Times New Roman" w:eastAsia="Arial Unicode MS" w:hAnsi="Times New Roman"/>
      <w:color w:val="00000A"/>
      <w:kern w:val="2"/>
      <w:sz w:val="2"/>
    </w:rPr>
  </w:style>
  <w:style w:type="character" w:customStyle="1" w:styleId="BalloonTextChar14">
    <w:name w:val="Balloon Text Char14"/>
    <w:qFormat/>
    <w:rsid w:val="00403AD6"/>
    <w:rPr>
      <w:rFonts w:ascii="Times New Roman" w:eastAsia="Arial Unicode MS" w:hAnsi="Times New Roman"/>
      <w:color w:val="00000A"/>
      <w:kern w:val="2"/>
      <w:sz w:val="2"/>
    </w:rPr>
  </w:style>
  <w:style w:type="character" w:customStyle="1" w:styleId="BalloonTextChar13">
    <w:name w:val="Balloon Text Char13"/>
    <w:qFormat/>
    <w:rsid w:val="00403AD6"/>
    <w:rPr>
      <w:rFonts w:ascii="Times New Roman" w:eastAsia="Arial Unicode MS" w:hAnsi="Times New Roman"/>
      <w:color w:val="00000A"/>
      <w:kern w:val="2"/>
      <w:sz w:val="2"/>
    </w:rPr>
  </w:style>
  <w:style w:type="character" w:customStyle="1" w:styleId="BalloonTextChar12">
    <w:name w:val="Balloon Text Char12"/>
    <w:qFormat/>
    <w:rsid w:val="00403AD6"/>
    <w:rPr>
      <w:rFonts w:ascii="Times New Roman" w:eastAsia="Arial Unicode MS" w:hAnsi="Times New Roman"/>
      <w:color w:val="00000A"/>
      <w:kern w:val="2"/>
      <w:sz w:val="2"/>
    </w:rPr>
  </w:style>
  <w:style w:type="character" w:customStyle="1" w:styleId="BalloonTextChar11">
    <w:name w:val="Balloon Text Char11"/>
    <w:qFormat/>
    <w:rsid w:val="00403AD6"/>
    <w:rPr>
      <w:rFonts w:ascii="Times New Roman" w:eastAsia="Arial Unicode MS" w:hAnsi="Times New Roman"/>
      <w:color w:val="00000A"/>
      <w:kern w:val="2"/>
      <w:sz w:val="2"/>
    </w:rPr>
  </w:style>
  <w:style w:type="character" w:customStyle="1" w:styleId="EndnoteTextChar">
    <w:name w:val="Endnote Text Char"/>
    <w:qFormat/>
    <w:rsid w:val="00403AD6"/>
    <w:rPr>
      <w:rFonts w:ascii="Calibri" w:eastAsia="Arial Unicode MS" w:hAnsi="Calibri"/>
      <w:color w:val="00000A"/>
      <w:kern w:val="2"/>
      <w:sz w:val="20"/>
    </w:rPr>
  </w:style>
  <w:style w:type="character" w:customStyle="1" w:styleId="EndnoteTextChar1">
    <w:name w:val="Endnote Text Char1"/>
    <w:qFormat/>
    <w:rsid w:val="00403AD6"/>
    <w:rPr>
      <w:rFonts w:eastAsia="Arial Unicode MS"/>
      <w:color w:val="00000A"/>
      <w:kern w:val="2"/>
    </w:rPr>
  </w:style>
  <w:style w:type="character" w:customStyle="1" w:styleId="EndnoteTextChar17">
    <w:name w:val="Endnote Text Char17"/>
    <w:qFormat/>
    <w:rsid w:val="00403AD6"/>
    <w:rPr>
      <w:rFonts w:eastAsia="Arial Unicode MS"/>
      <w:color w:val="00000A"/>
      <w:kern w:val="2"/>
    </w:rPr>
  </w:style>
  <w:style w:type="character" w:customStyle="1" w:styleId="EndnoteTextChar16">
    <w:name w:val="Endnote Text Char16"/>
    <w:qFormat/>
    <w:rsid w:val="00403AD6"/>
    <w:rPr>
      <w:rFonts w:eastAsia="Arial Unicode MS"/>
      <w:color w:val="00000A"/>
      <w:kern w:val="2"/>
    </w:rPr>
  </w:style>
  <w:style w:type="character" w:customStyle="1" w:styleId="EndnoteTextChar15">
    <w:name w:val="Endnote Text Char15"/>
    <w:qFormat/>
    <w:rsid w:val="00403AD6"/>
    <w:rPr>
      <w:rFonts w:eastAsia="Arial Unicode MS"/>
      <w:color w:val="00000A"/>
      <w:kern w:val="2"/>
    </w:rPr>
  </w:style>
  <w:style w:type="character" w:customStyle="1" w:styleId="EndnoteTextChar14">
    <w:name w:val="Endnote Text Char14"/>
    <w:qFormat/>
    <w:rsid w:val="00403AD6"/>
    <w:rPr>
      <w:rFonts w:eastAsia="Arial Unicode MS"/>
      <w:color w:val="00000A"/>
      <w:kern w:val="2"/>
    </w:rPr>
  </w:style>
  <w:style w:type="character" w:customStyle="1" w:styleId="EndnoteTextChar13">
    <w:name w:val="Endnote Text Char13"/>
    <w:qFormat/>
    <w:rsid w:val="00403AD6"/>
    <w:rPr>
      <w:rFonts w:eastAsia="Arial Unicode MS"/>
      <w:color w:val="00000A"/>
      <w:kern w:val="2"/>
    </w:rPr>
  </w:style>
  <w:style w:type="character" w:customStyle="1" w:styleId="EndnoteTextChar12">
    <w:name w:val="Endnote Text Char12"/>
    <w:qFormat/>
    <w:rsid w:val="00403AD6"/>
    <w:rPr>
      <w:rFonts w:eastAsia="Arial Unicode MS"/>
      <w:color w:val="00000A"/>
      <w:kern w:val="2"/>
    </w:rPr>
  </w:style>
  <w:style w:type="character" w:customStyle="1" w:styleId="EndnoteTextChar11">
    <w:name w:val="Endnote Text Char11"/>
    <w:qFormat/>
    <w:rsid w:val="00403AD6"/>
    <w:rPr>
      <w:rFonts w:eastAsia="Arial Unicode MS"/>
      <w:color w:val="00000A"/>
      <w:kern w:val="2"/>
    </w:rPr>
  </w:style>
  <w:style w:type="character" w:customStyle="1" w:styleId="a7">
    <w:name w:val="А_основной Знак"/>
    <w:qFormat/>
    <w:rsid w:val="00403AD6"/>
    <w:rPr>
      <w:rFonts w:ascii="Times New Roman" w:hAnsi="Times New Roman"/>
      <w:sz w:val="28"/>
    </w:rPr>
  </w:style>
  <w:style w:type="character" w:customStyle="1" w:styleId="s4">
    <w:name w:val="s4"/>
    <w:qFormat/>
    <w:rsid w:val="00403AD6"/>
  </w:style>
  <w:style w:type="character" w:customStyle="1" w:styleId="s5">
    <w:name w:val="s5"/>
    <w:qFormat/>
    <w:rsid w:val="00403AD6"/>
  </w:style>
  <w:style w:type="character" w:customStyle="1" w:styleId="FooterChar">
    <w:name w:val="Footer Char"/>
    <w:qFormat/>
    <w:rsid w:val="00403AD6"/>
    <w:rPr>
      <w:rFonts w:ascii="Calibri" w:eastAsia="Arial Unicode MS" w:hAnsi="Calibri"/>
      <w:color w:val="00000A"/>
      <w:kern w:val="2"/>
    </w:rPr>
  </w:style>
  <w:style w:type="character" w:customStyle="1" w:styleId="14">
    <w:name w:val="Сноска1"/>
    <w:qFormat/>
    <w:rsid w:val="00403AD6"/>
    <w:rPr>
      <w:rFonts w:ascii="Times New Roman" w:hAnsi="Times New Roman"/>
      <w:vertAlign w:val="superscript"/>
    </w:rPr>
  </w:style>
  <w:style w:type="character" w:customStyle="1" w:styleId="BodyText2Char">
    <w:name w:val="Body Text 2 Char"/>
    <w:qFormat/>
    <w:rsid w:val="00403AD6"/>
    <w:rPr>
      <w:rFonts w:ascii="Calibri" w:hAnsi="Calibri"/>
    </w:rPr>
  </w:style>
  <w:style w:type="character" w:customStyle="1" w:styleId="20">
    <w:name w:val="Знак сноски2"/>
    <w:qFormat/>
    <w:rsid w:val="00403AD6"/>
    <w:rPr>
      <w:vertAlign w:val="superscript"/>
    </w:rPr>
  </w:style>
  <w:style w:type="character" w:styleId="a8">
    <w:name w:val="Emphasis"/>
    <w:basedOn w:val="a0"/>
    <w:uiPriority w:val="20"/>
    <w:qFormat/>
    <w:rsid w:val="00403AD6"/>
    <w:rPr>
      <w:rFonts w:cs="Times New Roman"/>
      <w:i/>
    </w:rPr>
  </w:style>
  <w:style w:type="character" w:customStyle="1" w:styleId="c0">
    <w:name w:val="c0"/>
    <w:qFormat/>
    <w:rsid w:val="00403AD6"/>
  </w:style>
  <w:style w:type="character" w:customStyle="1" w:styleId="s8">
    <w:name w:val="s8"/>
    <w:qFormat/>
    <w:rsid w:val="00403AD6"/>
  </w:style>
  <w:style w:type="character" w:customStyle="1" w:styleId="s13">
    <w:name w:val="s13"/>
    <w:qFormat/>
    <w:rsid w:val="00403AD6"/>
  </w:style>
  <w:style w:type="character" w:customStyle="1" w:styleId="s12">
    <w:name w:val="s12"/>
    <w:qFormat/>
    <w:rsid w:val="00403AD6"/>
  </w:style>
  <w:style w:type="character" w:customStyle="1" w:styleId="s7">
    <w:name w:val="s7"/>
    <w:qFormat/>
    <w:rsid w:val="00403AD6"/>
  </w:style>
  <w:style w:type="character" w:customStyle="1" w:styleId="s11">
    <w:name w:val="s11"/>
    <w:qFormat/>
    <w:rsid w:val="00403AD6"/>
  </w:style>
  <w:style w:type="character" w:customStyle="1" w:styleId="s15">
    <w:name w:val="s15"/>
    <w:qFormat/>
    <w:rsid w:val="00403AD6"/>
  </w:style>
  <w:style w:type="character" w:customStyle="1" w:styleId="comments">
    <w:name w:val="comments"/>
    <w:qFormat/>
    <w:rsid w:val="00403AD6"/>
  </w:style>
  <w:style w:type="character" w:styleId="a9">
    <w:name w:val="line number"/>
    <w:basedOn w:val="a0"/>
    <w:uiPriority w:val="99"/>
    <w:qFormat/>
    <w:rsid w:val="00403AD6"/>
    <w:rPr>
      <w:rFonts w:cs="Times New Roman"/>
    </w:rPr>
  </w:style>
  <w:style w:type="character" w:customStyle="1" w:styleId="aa">
    <w:name w:val="Подзаголовок Знак"/>
    <w:qFormat/>
    <w:rsid w:val="00403AD6"/>
    <w:rPr>
      <w:rFonts w:ascii="Arial" w:hAnsi="Arial"/>
      <w:i/>
      <w:sz w:val="28"/>
    </w:rPr>
  </w:style>
  <w:style w:type="character" w:customStyle="1" w:styleId="ab">
    <w:name w:val="Отступ основного текста Знак"/>
    <w:qFormat/>
    <w:rsid w:val="00403AD6"/>
    <w:rPr>
      <w:rFonts w:ascii="Times New Roman" w:hAnsi="Times New Roman"/>
      <w:sz w:val="24"/>
      <w:lang w:eastAsia="ar-SA" w:bidi="ar-SA"/>
    </w:rPr>
  </w:style>
  <w:style w:type="character" w:customStyle="1" w:styleId="c1">
    <w:name w:val="c1"/>
    <w:qFormat/>
    <w:rsid w:val="00403AD6"/>
  </w:style>
  <w:style w:type="character" w:customStyle="1" w:styleId="WW--">
    <w:name w:val="WW-Интернет-ссылка"/>
    <w:qFormat/>
    <w:rsid w:val="00403AD6"/>
    <w:rPr>
      <w:color w:val="0000FF"/>
      <w:u w:val="single"/>
      <w:lang w:val="uz-Cyrl-UZ"/>
    </w:rPr>
  </w:style>
  <w:style w:type="character" w:styleId="ac">
    <w:name w:val="Strong"/>
    <w:basedOn w:val="a0"/>
    <w:uiPriority w:val="22"/>
    <w:qFormat/>
    <w:rsid w:val="00403AD6"/>
    <w:rPr>
      <w:rFonts w:cs="Times New Roman"/>
      <w:b/>
    </w:rPr>
  </w:style>
  <w:style w:type="character" w:customStyle="1" w:styleId="c7">
    <w:name w:val="c7"/>
    <w:qFormat/>
    <w:rsid w:val="00403AD6"/>
  </w:style>
  <w:style w:type="character" w:customStyle="1" w:styleId="ListLabel1">
    <w:name w:val="ListLabel 1"/>
    <w:qFormat/>
    <w:rsid w:val="00403AD6"/>
  </w:style>
  <w:style w:type="character" w:styleId="ad">
    <w:name w:val="footnote reference"/>
    <w:basedOn w:val="a0"/>
    <w:uiPriority w:val="99"/>
    <w:qFormat/>
    <w:rsid w:val="00403AD6"/>
    <w:rPr>
      <w:rFonts w:cs="Times New Roman"/>
      <w:vertAlign w:val="superscript"/>
    </w:rPr>
  </w:style>
  <w:style w:type="character" w:styleId="ae">
    <w:name w:val="endnote reference"/>
    <w:basedOn w:val="a0"/>
    <w:uiPriority w:val="99"/>
    <w:qFormat/>
    <w:rsid w:val="00403AD6"/>
    <w:rPr>
      <w:rFonts w:cs="Times New Roman"/>
      <w:vertAlign w:val="superscript"/>
    </w:rPr>
  </w:style>
  <w:style w:type="character" w:customStyle="1" w:styleId="ListLabel2">
    <w:name w:val="ListLabel 2"/>
    <w:qFormat/>
    <w:rsid w:val="00403AD6"/>
  </w:style>
  <w:style w:type="character" w:customStyle="1" w:styleId="ListLabel3">
    <w:name w:val="ListLabel 3"/>
    <w:qFormat/>
    <w:rsid w:val="00403AD6"/>
  </w:style>
  <w:style w:type="character" w:customStyle="1" w:styleId="ListLabel4">
    <w:name w:val="ListLabel 4"/>
    <w:qFormat/>
    <w:rsid w:val="00403AD6"/>
  </w:style>
  <w:style w:type="character" w:customStyle="1" w:styleId="ListLabel5">
    <w:name w:val="ListLabel 5"/>
    <w:qFormat/>
    <w:rsid w:val="00403AD6"/>
  </w:style>
  <w:style w:type="character" w:customStyle="1" w:styleId="ListLabel6">
    <w:name w:val="ListLabel 6"/>
    <w:qFormat/>
    <w:rsid w:val="00403AD6"/>
  </w:style>
  <w:style w:type="character" w:customStyle="1" w:styleId="ListLabel7">
    <w:name w:val="ListLabel 7"/>
    <w:qFormat/>
    <w:rsid w:val="00403AD6"/>
  </w:style>
  <w:style w:type="character" w:customStyle="1" w:styleId="ListLabel8">
    <w:name w:val="ListLabel 8"/>
    <w:qFormat/>
    <w:rsid w:val="00403AD6"/>
  </w:style>
  <w:style w:type="character" w:customStyle="1" w:styleId="ListLabel9">
    <w:name w:val="ListLabel 9"/>
    <w:qFormat/>
    <w:rsid w:val="00403AD6"/>
  </w:style>
  <w:style w:type="character" w:customStyle="1" w:styleId="ListLabel10">
    <w:name w:val="ListLabel 10"/>
    <w:qFormat/>
    <w:rsid w:val="00403AD6"/>
  </w:style>
  <w:style w:type="character" w:customStyle="1" w:styleId="ListLabel11">
    <w:name w:val="ListLabel 11"/>
    <w:qFormat/>
    <w:rsid w:val="00403AD6"/>
  </w:style>
  <w:style w:type="character" w:customStyle="1" w:styleId="ListLabel12">
    <w:name w:val="ListLabel 12"/>
    <w:qFormat/>
    <w:rsid w:val="00403AD6"/>
  </w:style>
  <w:style w:type="character" w:customStyle="1" w:styleId="ListLabel13">
    <w:name w:val="ListLabel 13"/>
    <w:qFormat/>
    <w:rsid w:val="00403AD6"/>
  </w:style>
  <w:style w:type="character" w:customStyle="1" w:styleId="ListLabel14">
    <w:name w:val="ListLabel 14"/>
    <w:qFormat/>
    <w:rsid w:val="00403AD6"/>
  </w:style>
  <w:style w:type="character" w:customStyle="1" w:styleId="ListLabel15">
    <w:name w:val="ListLabel 15"/>
    <w:qFormat/>
    <w:rsid w:val="00403AD6"/>
  </w:style>
  <w:style w:type="character" w:customStyle="1" w:styleId="ListLabel16">
    <w:name w:val="ListLabel 16"/>
    <w:qFormat/>
    <w:rsid w:val="00403AD6"/>
  </w:style>
  <w:style w:type="character" w:customStyle="1" w:styleId="ListLabel17">
    <w:name w:val="ListLabel 17"/>
    <w:qFormat/>
    <w:rsid w:val="00403AD6"/>
  </w:style>
  <w:style w:type="character" w:customStyle="1" w:styleId="ListLabel18">
    <w:name w:val="ListLabel 18"/>
    <w:qFormat/>
    <w:rsid w:val="00403AD6"/>
  </w:style>
  <w:style w:type="character" w:customStyle="1" w:styleId="ListLabel19">
    <w:name w:val="ListLabel 19"/>
    <w:qFormat/>
    <w:rsid w:val="00403AD6"/>
  </w:style>
  <w:style w:type="character" w:customStyle="1" w:styleId="af">
    <w:name w:val="Символы концевой сноски"/>
    <w:qFormat/>
    <w:rsid w:val="00403AD6"/>
  </w:style>
  <w:style w:type="character" w:customStyle="1" w:styleId="15">
    <w:name w:val="Основной текст Знак1"/>
    <w:qFormat/>
    <w:rsid w:val="00403AD6"/>
    <w:rPr>
      <w:rFonts w:ascii="Times New Roman" w:hAnsi="Times New Roman"/>
      <w:color w:val="00000A"/>
      <w:sz w:val="20"/>
    </w:rPr>
  </w:style>
  <w:style w:type="character" w:customStyle="1" w:styleId="TitleChar">
    <w:name w:val="Title Char"/>
    <w:qFormat/>
    <w:rsid w:val="00403AD6"/>
    <w:rPr>
      <w:rFonts w:ascii="Times New Roman" w:hAnsi="Times New Roman"/>
      <w:i/>
      <w:color w:val="00000A"/>
      <w:sz w:val="24"/>
      <w:lang w:val="de-DE" w:eastAsia="fa-IR" w:bidi="fa-IR"/>
    </w:rPr>
  </w:style>
  <w:style w:type="character" w:customStyle="1" w:styleId="SubtitleChar">
    <w:name w:val="Subtitle Char"/>
    <w:qFormat/>
    <w:rsid w:val="00403AD6"/>
    <w:rPr>
      <w:rFonts w:ascii="Arial" w:hAnsi="Arial"/>
      <w:i/>
      <w:color w:val="00000A"/>
      <w:sz w:val="28"/>
      <w:lang w:val="de-DE" w:eastAsia="fa-IR" w:bidi="fa-IR"/>
    </w:rPr>
  </w:style>
  <w:style w:type="character" w:customStyle="1" w:styleId="16">
    <w:name w:val="Текст выноски Знак1"/>
    <w:qFormat/>
    <w:rsid w:val="00403AD6"/>
    <w:rPr>
      <w:rFonts w:ascii="Tahoma" w:hAnsi="Tahoma"/>
      <w:color w:val="00000A"/>
      <w:sz w:val="16"/>
      <w:lang w:val="de-DE" w:eastAsia="fa-IR" w:bidi="fa-IR"/>
    </w:rPr>
  </w:style>
  <w:style w:type="character" w:customStyle="1" w:styleId="210">
    <w:name w:val="Основной текст с отступом 2 Знак1"/>
    <w:qFormat/>
    <w:rsid w:val="00403AD6"/>
    <w:rPr>
      <w:rFonts w:ascii="Times New Roman" w:hAnsi="Times New Roman"/>
      <w:color w:val="00000A"/>
      <w:lang w:val="de-DE" w:eastAsia="fa-IR" w:bidi="fa-IR"/>
    </w:rPr>
  </w:style>
  <w:style w:type="character" w:customStyle="1" w:styleId="17">
    <w:name w:val="Текст сноски Знак1"/>
    <w:uiPriority w:val="99"/>
    <w:qFormat/>
    <w:rsid w:val="00403AD6"/>
    <w:rPr>
      <w:rFonts w:ascii="Times New Roman" w:hAnsi="Times New Roman"/>
      <w:color w:val="00000A"/>
      <w:sz w:val="20"/>
      <w:lang w:val="de-DE" w:eastAsia="fa-IR" w:bidi="fa-IR"/>
    </w:rPr>
  </w:style>
  <w:style w:type="character" w:customStyle="1" w:styleId="18">
    <w:name w:val="Верхний колонтитул Знак1"/>
    <w:qFormat/>
    <w:rsid w:val="00403AD6"/>
    <w:rPr>
      <w:rFonts w:ascii="Times New Roman" w:hAnsi="Times New Roman"/>
      <w:color w:val="00000A"/>
      <w:lang w:val="de-DE" w:eastAsia="fa-IR" w:bidi="fa-IR"/>
    </w:rPr>
  </w:style>
  <w:style w:type="character" w:customStyle="1" w:styleId="19">
    <w:name w:val="Нижний колонтитул Знак1"/>
    <w:qFormat/>
    <w:rsid w:val="00403AD6"/>
    <w:rPr>
      <w:rFonts w:ascii="Times New Roman" w:hAnsi="Times New Roman"/>
      <w:color w:val="00000A"/>
      <w:lang w:val="de-DE" w:eastAsia="fa-IR" w:bidi="fa-IR"/>
    </w:rPr>
  </w:style>
  <w:style w:type="character" w:customStyle="1" w:styleId="1423">
    <w:name w:val="Основной текст (14)23"/>
    <w:qFormat/>
    <w:rsid w:val="00403AD6"/>
    <w:rPr>
      <w:rFonts w:ascii="Times New Roman" w:hAnsi="Times New Roman"/>
      <w:spacing w:val="0"/>
      <w:sz w:val="20"/>
    </w:rPr>
  </w:style>
  <w:style w:type="character" w:customStyle="1" w:styleId="1416pt">
    <w:name w:val="Основной текст (14) + Интервал 16 pt"/>
    <w:qFormat/>
    <w:rsid w:val="00403AD6"/>
    <w:rPr>
      <w:rFonts w:ascii="Times New Roman" w:hAnsi="Times New Roman"/>
      <w:spacing w:val="320"/>
      <w:sz w:val="20"/>
    </w:rPr>
  </w:style>
  <w:style w:type="character" w:customStyle="1" w:styleId="727">
    <w:name w:val="Основной текст (7)27"/>
    <w:qFormat/>
    <w:rsid w:val="00403AD6"/>
    <w:rPr>
      <w:rFonts w:ascii="Times New Roman" w:hAnsi="Times New Roman"/>
      <w:spacing w:val="0"/>
      <w:sz w:val="19"/>
    </w:rPr>
  </w:style>
  <w:style w:type="character" w:customStyle="1" w:styleId="158">
    <w:name w:val="Основной текст (15)8"/>
    <w:qFormat/>
    <w:rsid w:val="00403AD6"/>
    <w:rPr>
      <w:rFonts w:ascii="Times New Roman" w:hAnsi="Times New Roman"/>
      <w:i/>
      <w:spacing w:val="0"/>
      <w:sz w:val="19"/>
    </w:rPr>
  </w:style>
  <w:style w:type="character" w:customStyle="1" w:styleId="s6">
    <w:name w:val="s6"/>
    <w:qFormat/>
    <w:rsid w:val="00403AD6"/>
  </w:style>
  <w:style w:type="character" w:styleId="af0">
    <w:name w:val="FollowedHyperlink"/>
    <w:basedOn w:val="a0"/>
    <w:uiPriority w:val="99"/>
    <w:qFormat/>
    <w:rsid w:val="00403AD6"/>
    <w:rPr>
      <w:rFonts w:cs="Times New Roman"/>
      <w:color w:val="800080"/>
      <w:u w:val="single"/>
    </w:rPr>
  </w:style>
  <w:style w:type="character" w:styleId="af1">
    <w:name w:val="Placeholder Text"/>
    <w:basedOn w:val="a0"/>
    <w:uiPriority w:val="99"/>
    <w:qFormat/>
    <w:rsid w:val="00403AD6"/>
    <w:rPr>
      <w:rFonts w:cs="Times New Roman"/>
      <w:color w:val="808080"/>
    </w:rPr>
  </w:style>
  <w:style w:type="character" w:customStyle="1" w:styleId="WW-0">
    <w:name w:val="WW-Символы концевой сноски"/>
    <w:qFormat/>
    <w:rsid w:val="00403AD6"/>
  </w:style>
  <w:style w:type="character" w:customStyle="1" w:styleId="Standard1">
    <w:name w:val="Standard Знак1"/>
    <w:qFormat/>
    <w:rsid w:val="00403AD6"/>
    <w:rPr>
      <w:rFonts w:ascii="Arial" w:eastAsia="SimSun" w:hAnsi="Arial"/>
      <w:kern w:val="2"/>
      <w:sz w:val="24"/>
    </w:rPr>
  </w:style>
  <w:style w:type="character" w:customStyle="1" w:styleId="af2">
    <w:name w:val="Осн_текст Знак"/>
    <w:qFormat/>
    <w:rsid w:val="00403AD6"/>
    <w:rPr>
      <w:rFonts w:ascii="Courier New" w:hAnsi="Courier New"/>
      <w:spacing w:val="-14"/>
      <w:sz w:val="24"/>
    </w:rPr>
  </w:style>
  <w:style w:type="character" w:customStyle="1" w:styleId="af3">
    <w:name w:val="Основной текст Знак"/>
    <w:basedOn w:val="a0"/>
    <w:uiPriority w:val="99"/>
    <w:qFormat/>
    <w:locked/>
    <w:rsid w:val="00240C78"/>
    <w:rPr>
      <w:rFonts w:ascii="Calibri" w:eastAsia="Arial Unicode MS" w:hAnsi="Calibri" w:cs="Times New Roman"/>
      <w:color w:val="00000A"/>
      <w:kern w:val="2"/>
      <w:sz w:val="22"/>
      <w:lang w:eastAsia="ar-SA" w:bidi="ar-SA"/>
    </w:rPr>
  </w:style>
  <w:style w:type="character" w:customStyle="1" w:styleId="af4">
    <w:name w:val="Основной текст с отступом Знак"/>
    <w:basedOn w:val="a0"/>
    <w:uiPriority w:val="99"/>
    <w:qFormat/>
    <w:locked/>
    <w:rsid w:val="00240C78"/>
    <w:rPr>
      <w:rFonts w:ascii="Calibri" w:eastAsia="Arial Unicode MS" w:hAnsi="Calibri" w:cs="Times New Roman"/>
      <w:color w:val="00000A"/>
      <w:kern w:val="2"/>
      <w:sz w:val="22"/>
      <w:lang w:eastAsia="ar-SA" w:bidi="ar-SA"/>
    </w:rPr>
  </w:style>
  <w:style w:type="character" w:customStyle="1" w:styleId="af5">
    <w:name w:val="Текст сноски Знак"/>
    <w:basedOn w:val="a0"/>
    <w:uiPriority w:val="99"/>
    <w:qFormat/>
    <w:locked/>
    <w:rsid w:val="00240C78"/>
    <w:rPr>
      <w:rFonts w:ascii="Calibri" w:eastAsia="Arial Unicode MS" w:hAnsi="Calibri" w:cs="Times New Roman"/>
      <w:color w:val="00000A"/>
      <w:kern w:val="2"/>
      <w:lang w:eastAsia="ar-SA" w:bidi="ar-SA"/>
    </w:rPr>
  </w:style>
  <w:style w:type="character" w:customStyle="1" w:styleId="af6">
    <w:name w:val="Верхний колонтитул Знак"/>
    <w:basedOn w:val="a0"/>
    <w:uiPriority w:val="99"/>
    <w:qFormat/>
    <w:locked/>
    <w:rsid w:val="00240C78"/>
    <w:rPr>
      <w:rFonts w:ascii="Calibri" w:eastAsia="Arial Unicode MS" w:hAnsi="Calibri" w:cs="Times New Roman"/>
      <w:color w:val="00000A"/>
      <w:kern w:val="2"/>
      <w:sz w:val="22"/>
      <w:lang w:eastAsia="ar-SA" w:bidi="ar-SA"/>
    </w:rPr>
  </w:style>
  <w:style w:type="character" w:customStyle="1" w:styleId="22">
    <w:name w:val="Основной текст с отступом 2 Знак"/>
    <w:basedOn w:val="a0"/>
    <w:uiPriority w:val="99"/>
    <w:qFormat/>
    <w:locked/>
    <w:rsid w:val="00240C78"/>
    <w:rPr>
      <w:rFonts w:ascii="Calibri" w:eastAsia="Arial Unicode MS" w:hAnsi="Calibri" w:cs="Times New Roman"/>
      <w:color w:val="00000A"/>
      <w:kern w:val="2"/>
      <w:sz w:val="22"/>
      <w:lang w:eastAsia="ar-SA" w:bidi="ar-SA"/>
    </w:rPr>
  </w:style>
  <w:style w:type="character" w:customStyle="1" w:styleId="30">
    <w:name w:val="Основной текст 3 Знак"/>
    <w:basedOn w:val="a0"/>
    <w:link w:val="30"/>
    <w:uiPriority w:val="99"/>
    <w:qFormat/>
    <w:locked/>
    <w:rsid w:val="00240C78"/>
    <w:rPr>
      <w:rFonts w:ascii="Calibri" w:eastAsia="Arial Unicode MS" w:hAnsi="Calibri" w:cs="Times New Roman"/>
      <w:color w:val="00000A"/>
      <w:kern w:val="2"/>
      <w:sz w:val="16"/>
      <w:lang w:eastAsia="ar-SA" w:bidi="ar-SA"/>
    </w:rPr>
  </w:style>
  <w:style w:type="character" w:customStyle="1" w:styleId="HTML">
    <w:name w:val="Стандартный HTML Знак"/>
    <w:basedOn w:val="a0"/>
    <w:link w:val="HTML"/>
    <w:uiPriority w:val="99"/>
    <w:qFormat/>
    <w:locked/>
    <w:rsid w:val="00240C78"/>
    <w:rPr>
      <w:rFonts w:ascii="Courier New" w:eastAsia="Arial Unicode MS" w:hAnsi="Courier New" w:cs="Times New Roman"/>
      <w:color w:val="00000A"/>
      <w:kern w:val="2"/>
      <w:lang w:eastAsia="ar-SA" w:bidi="ar-SA"/>
    </w:rPr>
  </w:style>
  <w:style w:type="character" w:customStyle="1" w:styleId="af7">
    <w:name w:val="Текст выноски Знак"/>
    <w:basedOn w:val="a0"/>
    <w:uiPriority w:val="99"/>
    <w:qFormat/>
    <w:locked/>
    <w:rsid w:val="00240C78"/>
    <w:rPr>
      <w:rFonts w:eastAsia="Arial Unicode MS" w:cs="Times New Roman"/>
      <w:color w:val="00000A"/>
      <w:kern w:val="2"/>
      <w:sz w:val="2"/>
      <w:lang w:eastAsia="ar-SA" w:bidi="ar-SA"/>
    </w:rPr>
  </w:style>
  <w:style w:type="character" w:customStyle="1" w:styleId="af8">
    <w:name w:val="Текст концевой сноски Знак"/>
    <w:basedOn w:val="a0"/>
    <w:uiPriority w:val="99"/>
    <w:semiHidden/>
    <w:qFormat/>
    <w:locked/>
    <w:rsid w:val="00240C78"/>
    <w:rPr>
      <w:rFonts w:ascii="Calibri" w:eastAsia="Arial Unicode MS" w:hAnsi="Calibri" w:cs="Times New Roman"/>
      <w:color w:val="00000A"/>
      <w:kern w:val="2"/>
      <w:lang w:eastAsia="ar-SA" w:bidi="ar-SA"/>
    </w:rPr>
  </w:style>
  <w:style w:type="character" w:customStyle="1" w:styleId="af9">
    <w:name w:val="Нижний колонтитул Знак"/>
    <w:basedOn w:val="a0"/>
    <w:uiPriority w:val="99"/>
    <w:qFormat/>
    <w:locked/>
    <w:rsid w:val="00240C78"/>
    <w:rPr>
      <w:rFonts w:ascii="Calibri" w:eastAsia="Arial Unicode MS" w:hAnsi="Calibri" w:cs="Times New Roman"/>
      <w:color w:val="00000A"/>
      <w:kern w:val="2"/>
      <w:sz w:val="22"/>
      <w:lang w:eastAsia="ar-SA" w:bidi="ar-SA"/>
    </w:rPr>
  </w:style>
  <w:style w:type="character" w:customStyle="1" w:styleId="23">
    <w:name w:val="Основной текст 2 Знак"/>
    <w:basedOn w:val="a0"/>
    <w:link w:val="24"/>
    <w:uiPriority w:val="99"/>
    <w:qFormat/>
    <w:locked/>
    <w:rsid w:val="00240C78"/>
    <w:rPr>
      <w:rFonts w:ascii="Calibri" w:eastAsia="Arial Unicode MS" w:hAnsi="Calibri" w:cs="Times New Roman"/>
      <w:color w:val="00000A"/>
      <w:kern w:val="2"/>
      <w:sz w:val="22"/>
      <w:lang w:eastAsia="ar-SA" w:bidi="ar-SA"/>
    </w:rPr>
  </w:style>
  <w:style w:type="character" w:customStyle="1" w:styleId="afa">
    <w:name w:val="Название Знак"/>
    <w:basedOn w:val="a0"/>
    <w:uiPriority w:val="99"/>
    <w:qFormat/>
    <w:locked/>
    <w:rsid w:val="00240C78"/>
    <w:rPr>
      <w:rFonts w:ascii="Cambria" w:hAnsi="Cambria" w:cs="Times New Roman"/>
      <w:b/>
      <w:color w:val="00000A"/>
      <w:kern w:val="2"/>
      <w:sz w:val="32"/>
      <w:lang w:eastAsia="ar-SA" w:bidi="ar-SA"/>
    </w:rPr>
  </w:style>
  <w:style w:type="character" w:customStyle="1" w:styleId="1a">
    <w:name w:val="Подзаголовок Знак1"/>
    <w:basedOn w:val="a0"/>
    <w:uiPriority w:val="11"/>
    <w:qFormat/>
    <w:locked/>
    <w:rsid w:val="00240C78"/>
    <w:rPr>
      <w:rFonts w:ascii="Cambria" w:hAnsi="Cambria" w:cs="Times New Roman"/>
      <w:color w:val="00000A"/>
      <w:kern w:val="2"/>
      <w:sz w:val="24"/>
      <w:lang w:eastAsia="ar-SA" w:bidi="ar-SA"/>
    </w:rPr>
  </w:style>
  <w:style w:type="character" w:customStyle="1" w:styleId="afb">
    <w:name w:val="Выделение жирным"/>
    <w:basedOn w:val="a0"/>
    <w:qFormat/>
    <w:rsid w:val="00BC1A8E"/>
    <w:rPr>
      <w:rFonts w:cs="Times New Roman"/>
      <w:b/>
      <w:bCs/>
    </w:rPr>
  </w:style>
  <w:style w:type="character" w:customStyle="1" w:styleId="afc">
    <w:name w:val="Привязка сноски"/>
    <w:rsid w:val="00BC1A8E"/>
    <w:rPr>
      <w:vertAlign w:val="superscript"/>
    </w:rPr>
  </w:style>
  <w:style w:type="character" w:customStyle="1" w:styleId="afd">
    <w:name w:val="Привязка концевой сноски"/>
    <w:rsid w:val="00BC1A8E"/>
    <w:rPr>
      <w:vertAlign w:val="superscript"/>
    </w:rPr>
  </w:style>
  <w:style w:type="character" w:customStyle="1" w:styleId="afe">
    <w:name w:val="Текст примечания Знак"/>
    <w:basedOn w:val="a0"/>
    <w:uiPriority w:val="99"/>
    <w:semiHidden/>
    <w:qFormat/>
    <w:locked/>
    <w:rsid w:val="00BC1A8E"/>
    <w:rPr>
      <w:rFonts w:ascii="Calibri" w:eastAsia="Arial Unicode MS" w:hAnsi="Calibri" w:cs="Calibri"/>
      <w:color w:val="00000A"/>
      <w:kern w:val="2"/>
      <w:lang w:eastAsia="en-US"/>
    </w:rPr>
  </w:style>
  <w:style w:type="character" w:customStyle="1" w:styleId="aff">
    <w:name w:val="Тема примечания Знак"/>
    <w:basedOn w:val="afe"/>
    <w:uiPriority w:val="99"/>
    <w:semiHidden/>
    <w:qFormat/>
    <w:locked/>
    <w:rsid w:val="00BC1A8E"/>
    <w:rPr>
      <w:rFonts w:ascii="Calibri" w:eastAsia="Arial Unicode MS" w:hAnsi="Calibri" w:cs="Calibri"/>
      <w:b/>
      <w:bCs/>
      <w:color w:val="00000A"/>
      <w:kern w:val="2"/>
      <w:lang w:eastAsia="en-US"/>
    </w:rPr>
  </w:style>
  <w:style w:type="character" w:customStyle="1" w:styleId="aff0">
    <w:name w:val="Без интервала Знак"/>
    <w:uiPriority w:val="1"/>
    <w:qFormat/>
    <w:rsid w:val="00DC2793"/>
    <w:rPr>
      <w:sz w:val="24"/>
      <w:szCs w:val="32"/>
    </w:rPr>
  </w:style>
  <w:style w:type="character" w:customStyle="1" w:styleId="ListLabel20">
    <w:name w:val="ListLabel 20"/>
    <w:qFormat/>
    <w:rsid w:val="00360E73"/>
    <w:rPr>
      <w:rFonts w:cs="Times New Roman"/>
    </w:rPr>
  </w:style>
  <w:style w:type="character" w:customStyle="1" w:styleId="ListLabel21">
    <w:name w:val="ListLabel 21"/>
    <w:qFormat/>
    <w:rsid w:val="00360E73"/>
    <w:rPr>
      <w:rFonts w:cs="Times New Roman"/>
    </w:rPr>
  </w:style>
  <w:style w:type="character" w:customStyle="1" w:styleId="ListLabel22">
    <w:name w:val="ListLabel 22"/>
    <w:qFormat/>
    <w:rsid w:val="00360E73"/>
    <w:rPr>
      <w:rFonts w:cs="Times New Roman"/>
    </w:rPr>
  </w:style>
  <w:style w:type="character" w:customStyle="1" w:styleId="ListLabel23">
    <w:name w:val="ListLabel 23"/>
    <w:qFormat/>
    <w:rsid w:val="00360E73"/>
    <w:rPr>
      <w:rFonts w:cs="Times New Roman"/>
    </w:rPr>
  </w:style>
  <w:style w:type="character" w:customStyle="1" w:styleId="ListLabel24">
    <w:name w:val="ListLabel 24"/>
    <w:qFormat/>
    <w:rsid w:val="00360E73"/>
    <w:rPr>
      <w:rFonts w:cs="Times New Roman"/>
    </w:rPr>
  </w:style>
  <w:style w:type="character" w:customStyle="1" w:styleId="ListLabel25">
    <w:name w:val="ListLabel 25"/>
    <w:qFormat/>
    <w:rsid w:val="00360E73"/>
    <w:rPr>
      <w:rFonts w:cs="Times New Roman"/>
    </w:rPr>
  </w:style>
  <w:style w:type="character" w:customStyle="1" w:styleId="ListLabel26">
    <w:name w:val="ListLabel 26"/>
    <w:qFormat/>
    <w:rsid w:val="00360E73"/>
    <w:rPr>
      <w:rFonts w:cs="Times New Roman"/>
    </w:rPr>
  </w:style>
  <w:style w:type="character" w:customStyle="1" w:styleId="ListLabel27">
    <w:name w:val="ListLabel 27"/>
    <w:qFormat/>
    <w:rsid w:val="00360E73"/>
    <w:rPr>
      <w:rFonts w:cs="Times New Roman"/>
    </w:rPr>
  </w:style>
  <w:style w:type="character" w:customStyle="1" w:styleId="ListLabel28">
    <w:name w:val="ListLabel 28"/>
    <w:qFormat/>
    <w:rsid w:val="00360E73"/>
    <w:rPr>
      <w:rFonts w:cs="Times New Roman"/>
    </w:rPr>
  </w:style>
  <w:style w:type="character" w:customStyle="1" w:styleId="ListLabel29">
    <w:name w:val="ListLabel 29"/>
    <w:qFormat/>
    <w:rsid w:val="00360E73"/>
    <w:rPr>
      <w:rFonts w:ascii="Times New Roman" w:hAnsi="Times New Roman"/>
      <w:b/>
      <w:sz w:val="28"/>
    </w:rPr>
  </w:style>
  <w:style w:type="character" w:customStyle="1" w:styleId="ListLabel30">
    <w:name w:val="ListLabel 30"/>
    <w:qFormat/>
    <w:rsid w:val="00360E73"/>
    <w:rPr>
      <w:sz w:val="28"/>
    </w:rPr>
  </w:style>
  <w:style w:type="character" w:customStyle="1" w:styleId="ListLabel31">
    <w:name w:val="ListLabel 31"/>
    <w:qFormat/>
    <w:rsid w:val="00360E73"/>
    <w:rPr>
      <w:rFonts w:ascii="Times New Roman" w:hAnsi="Times New Roman"/>
      <w:color w:val="00000A"/>
      <w:kern w:val="2"/>
      <w:sz w:val="28"/>
    </w:rPr>
  </w:style>
  <w:style w:type="character" w:customStyle="1" w:styleId="ListLabel32">
    <w:name w:val="ListLabel 32"/>
    <w:qFormat/>
    <w:rsid w:val="00360E73"/>
    <w:rPr>
      <w:sz w:val="20"/>
    </w:rPr>
  </w:style>
  <w:style w:type="character" w:customStyle="1" w:styleId="ListLabel33">
    <w:name w:val="ListLabel 33"/>
    <w:qFormat/>
    <w:rsid w:val="00360E73"/>
    <w:rPr>
      <w:sz w:val="20"/>
    </w:rPr>
  </w:style>
  <w:style w:type="character" w:customStyle="1" w:styleId="ListLabel34">
    <w:name w:val="ListLabel 34"/>
    <w:qFormat/>
    <w:rsid w:val="00360E73"/>
    <w:rPr>
      <w:sz w:val="20"/>
    </w:rPr>
  </w:style>
  <w:style w:type="character" w:customStyle="1" w:styleId="ListLabel35">
    <w:name w:val="ListLabel 35"/>
    <w:qFormat/>
    <w:rsid w:val="00360E73"/>
    <w:rPr>
      <w:sz w:val="20"/>
    </w:rPr>
  </w:style>
  <w:style w:type="character" w:customStyle="1" w:styleId="ListLabel36">
    <w:name w:val="ListLabel 36"/>
    <w:qFormat/>
    <w:rsid w:val="00360E73"/>
    <w:rPr>
      <w:sz w:val="20"/>
    </w:rPr>
  </w:style>
  <w:style w:type="character" w:customStyle="1" w:styleId="ListLabel37">
    <w:name w:val="ListLabel 37"/>
    <w:qFormat/>
    <w:rsid w:val="00360E73"/>
    <w:rPr>
      <w:sz w:val="20"/>
    </w:rPr>
  </w:style>
  <w:style w:type="character" w:customStyle="1" w:styleId="ListLabel38">
    <w:name w:val="ListLabel 38"/>
    <w:qFormat/>
    <w:rsid w:val="00360E73"/>
    <w:rPr>
      <w:sz w:val="20"/>
    </w:rPr>
  </w:style>
  <w:style w:type="character" w:customStyle="1" w:styleId="ListLabel39">
    <w:name w:val="ListLabel 39"/>
    <w:qFormat/>
    <w:rsid w:val="00360E73"/>
    <w:rPr>
      <w:sz w:val="20"/>
    </w:rPr>
  </w:style>
  <w:style w:type="character" w:customStyle="1" w:styleId="ListLabel40">
    <w:name w:val="ListLabel 40"/>
    <w:qFormat/>
    <w:rsid w:val="00360E73"/>
    <w:rPr>
      <w:rFonts w:ascii="Times New Roman" w:hAnsi="Times New Roman"/>
      <w:sz w:val="28"/>
    </w:rPr>
  </w:style>
  <w:style w:type="character" w:customStyle="1" w:styleId="ListLabel41">
    <w:name w:val="ListLabel 41"/>
    <w:qFormat/>
    <w:rsid w:val="00360E73"/>
    <w:rPr>
      <w:rFonts w:cs="Courier New"/>
    </w:rPr>
  </w:style>
  <w:style w:type="character" w:customStyle="1" w:styleId="ListLabel42">
    <w:name w:val="ListLabel 42"/>
    <w:qFormat/>
    <w:rsid w:val="00360E73"/>
    <w:rPr>
      <w:rFonts w:cs="Courier New"/>
    </w:rPr>
  </w:style>
  <w:style w:type="character" w:customStyle="1" w:styleId="ListLabel43">
    <w:name w:val="ListLabel 43"/>
    <w:qFormat/>
    <w:rsid w:val="00360E73"/>
    <w:rPr>
      <w:rFonts w:cs="Courier New"/>
    </w:rPr>
  </w:style>
  <w:style w:type="character" w:customStyle="1" w:styleId="ListLabel44">
    <w:name w:val="ListLabel 44"/>
    <w:qFormat/>
    <w:rsid w:val="00360E73"/>
    <w:rPr>
      <w:rFonts w:cs="Courier New"/>
    </w:rPr>
  </w:style>
  <w:style w:type="character" w:customStyle="1" w:styleId="ListLabel45">
    <w:name w:val="ListLabel 45"/>
    <w:qFormat/>
    <w:rsid w:val="00360E73"/>
    <w:rPr>
      <w:rFonts w:cs="Courier New"/>
    </w:rPr>
  </w:style>
  <w:style w:type="character" w:customStyle="1" w:styleId="ListLabel46">
    <w:name w:val="ListLabel 46"/>
    <w:qFormat/>
    <w:rsid w:val="00360E73"/>
    <w:rPr>
      <w:rFonts w:cs="Courier New"/>
    </w:rPr>
  </w:style>
  <w:style w:type="character" w:customStyle="1" w:styleId="ListLabel47">
    <w:name w:val="ListLabel 47"/>
    <w:qFormat/>
    <w:rsid w:val="00360E73"/>
    <w:rPr>
      <w:rFonts w:cs="Courier New"/>
    </w:rPr>
  </w:style>
  <w:style w:type="character" w:customStyle="1" w:styleId="ListLabel48">
    <w:name w:val="ListLabel 48"/>
    <w:qFormat/>
    <w:rsid w:val="00360E73"/>
    <w:rPr>
      <w:rFonts w:cs="Courier New"/>
    </w:rPr>
  </w:style>
  <w:style w:type="character" w:customStyle="1" w:styleId="ListLabel49">
    <w:name w:val="ListLabel 49"/>
    <w:qFormat/>
    <w:rsid w:val="00360E73"/>
    <w:rPr>
      <w:rFonts w:cs="Courier New"/>
    </w:rPr>
  </w:style>
  <w:style w:type="character" w:customStyle="1" w:styleId="ListLabel50">
    <w:name w:val="ListLabel 50"/>
    <w:qFormat/>
    <w:rsid w:val="00360E73"/>
    <w:rPr>
      <w:rFonts w:cs="Courier New"/>
    </w:rPr>
  </w:style>
  <w:style w:type="character" w:customStyle="1" w:styleId="ListLabel51">
    <w:name w:val="ListLabel 51"/>
    <w:qFormat/>
    <w:rsid w:val="00360E73"/>
    <w:rPr>
      <w:rFonts w:cs="Courier New"/>
    </w:rPr>
  </w:style>
  <w:style w:type="character" w:customStyle="1" w:styleId="ListLabel52">
    <w:name w:val="ListLabel 52"/>
    <w:qFormat/>
    <w:rsid w:val="00360E73"/>
    <w:rPr>
      <w:rFonts w:cs="Courier New"/>
    </w:rPr>
  </w:style>
  <w:style w:type="character" w:customStyle="1" w:styleId="ListLabel53">
    <w:name w:val="ListLabel 53"/>
    <w:qFormat/>
    <w:rsid w:val="00360E73"/>
    <w:rPr>
      <w:rFonts w:cs="Courier New"/>
    </w:rPr>
  </w:style>
  <w:style w:type="character" w:customStyle="1" w:styleId="ListLabel54">
    <w:name w:val="ListLabel 54"/>
    <w:qFormat/>
    <w:rsid w:val="00360E73"/>
    <w:rPr>
      <w:rFonts w:cs="Courier New"/>
    </w:rPr>
  </w:style>
  <w:style w:type="character" w:customStyle="1" w:styleId="ListLabel55">
    <w:name w:val="ListLabel 55"/>
    <w:qFormat/>
    <w:rsid w:val="00360E73"/>
    <w:rPr>
      <w:rFonts w:cs="Courier New"/>
    </w:rPr>
  </w:style>
  <w:style w:type="character" w:customStyle="1" w:styleId="ListLabel56">
    <w:name w:val="ListLabel 56"/>
    <w:qFormat/>
    <w:rsid w:val="00360E73"/>
    <w:rPr>
      <w:rFonts w:cs="Courier New"/>
    </w:rPr>
  </w:style>
  <w:style w:type="character" w:customStyle="1" w:styleId="ListLabel57">
    <w:name w:val="ListLabel 57"/>
    <w:qFormat/>
    <w:rsid w:val="00360E73"/>
    <w:rPr>
      <w:rFonts w:cs="Courier New"/>
    </w:rPr>
  </w:style>
  <w:style w:type="character" w:customStyle="1" w:styleId="ListLabel58">
    <w:name w:val="ListLabel 58"/>
    <w:qFormat/>
    <w:rsid w:val="00360E73"/>
    <w:rPr>
      <w:rFonts w:cs="Courier New"/>
    </w:rPr>
  </w:style>
  <w:style w:type="character" w:customStyle="1" w:styleId="ListLabel59">
    <w:name w:val="ListLabel 59"/>
    <w:qFormat/>
    <w:rsid w:val="00360E73"/>
    <w:rPr>
      <w:rFonts w:cs="Courier New"/>
    </w:rPr>
  </w:style>
  <w:style w:type="character" w:customStyle="1" w:styleId="ListLabel60">
    <w:name w:val="ListLabel 60"/>
    <w:qFormat/>
    <w:rsid w:val="00360E73"/>
    <w:rPr>
      <w:rFonts w:cs="Courier New"/>
    </w:rPr>
  </w:style>
  <w:style w:type="character" w:customStyle="1" w:styleId="ListLabel61">
    <w:name w:val="ListLabel 61"/>
    <w:qFormat/>
    <w:rsid w:val="00360E73"/>
    <w:rPr>
      <w:rFonts w:cs="Courier New"/>
    </w:rPr>
  </w:style>
  <w:style w:type="character" w:customStyle="1" w:styleId="ListLabel62">
    <w:name w:val="ListLabel 62"/>
    <w:qFormat/>
    <w:rsid w:val="00360E73"/>
    <w:rPr>
      <w:rFonts w:cs="Courier New"/>
    </w:rPr>
  </w:style>
  <w:style w:type="character" w:customStyle="1" w:styleId="ListLabel63">
    <w:name w:val="ListLabel 63"/>
    <w:qFormat/>
    <w:rsid w:val="00360E73"/>
    <w:rPr>
      <w:rFonts w:cs="Courier New"/>
    </w:rPr>
  </w:style>
  <w:style w:type="character" w:customStyle="1" w:styleId="ListLabel64">
    <w:name w:val="ListLabel 64"/>
    <w:qFormat/>
    <w:rsid w:val="00360E73"/>
    <w:rPr>
      <w:rFonts w:cs="Courier New"/>
    </w:rPr>
  </w:style>
  <w:style w:type="character" w:customStyle="1" w:styleId="ListLabel65">
    <w:name w:val="ListLabel 65"/>
    <w:qFormat/>
    <w:rsid w:val="00360E73"/>
    <w:rPr>
      <w:rFonts w:cs="Courier New"/>
    </w:rPr>
  </w:style>
  <w:style w:type="character" w:customStyle="1" w:styleId="ListLabel66">
    <w:name w:val="ListLabel 66"/>
    <w:qFormat/>
    <w:rsid w:val="00360E73"/>
    <w:rPr>
      <w:rFonts w:cs="Courier New"/>
    </w:rPr>
  </w:style>
  <w:style w:type="character" w:customStyle="1" w:styleId="ListLabel67">
    <w:name w:val="ListLabel 67"/>
    <w:qFormat/>
    <w:rsid w:val="00360E73"/>
    <w:rPr>
      <w:rFonts w:cs="Courier New"/>
    </w:rPr>
  </w:style>
  <w:style w:type="character" w:customStyle="1" w:styleId="ListLabel68">
    <w:name w:val="ListLabel 68"/>
    <w:qFormat/>
    <w:rsid w:val="00360E73"/>
    <w:rPr>
      <w:rFonts w:cs="Courier New"/>
    </w:rPr>
  </w:style>
  <w:style w:type="character" w:customStyle="1" w:styleId="ListLabel69">
    <w:name w:val="ListLabel 69"/>
    <w:qFormat/>
    <w:rsid w:val="00360E73"/>
    <w:rPr>
      <w:rFonts w:cs="Courier New"/>
    </w:rPr>
  </w:style>
  <w:style w:type="character" w:customStyle="1" w:styleId="ListLabel70">
    <w:name w:val="ListLabel 70"/>
    <w:qFormat/>
    <w:rsid w:val="00360E73"/>
    <w:rPr>
      <w:rFonts w:cs="Courier New"/>
    </w:rPr>
  </w:style>
  <w:style w:type="character" w:customStyle="1" w:styleId="ListLabel71">
    <w:name w:val="ListLabel 71"/>
    <w:qFormat/>
    <w:rsid w:val="00360E73"/>
    <w:rPr>
      <w:rFonts w:cs="Courier New"/>
    </w:rPr>
  </w:style>
  <w:style w:type="character" w:customStyle="1" w:styleId="ListLabel72">
    <w:name w:val="ListLabel 72"/>
    <w:qFormat/>
    <w:rsid w:val="00360E73"/>
    <w:rPr>
      <w:rFonts w:cs="Courier New"/>
    </w:rPr>
  </w:style>
  <w:style w:type="character" w:customStyle="1" w:styleId="ListLabel73">
    <w:name w:val="ListLabel 73"/>
    <w:qFormat/>
    <w:rsid w:val="00360E73"/>
    <w:rPr>
      <w:rFonts w:cs="Courier New"/>
    </w:rPr>
  </w:style>
  <w:style w:type="character" w:customStyle="1" w:styleId="ListLabel74">
    <w:name w:val="ListLabel 74"/>
    <w:qFormat/>
    <w:rsid w:val="00360E73"/>
    <w:rPr>
      <w:rFonts w:cs="Courier New"/>
    </w:rPr>
  </w:style>
  <w:style w:type="character" w:customStyle="1" w:styleId="ListLabel75">
    <w:name w:val="ListLabel 75"/>
    <w:qFormat/>
    <w:rsid w:val="00360E73"/>
    <w:rPr>
      <w:rFonts w:cs="Courier New"/>
    </w:rPr>
  </w:style>
  <w:style w:type="character" w:customStyle="1" w:styleId="ListLabel76">
    <w:name w:val="ListLabel 76"/>
    <w:qFormat/>
    <w:rsid w:val="00360E73"/>
    <w:rPr>
      <w:rFonts w:cs="Courier New"/>
    </w:rPr>
  </w:style>
  <w:style w:type="character" w:customStyle="1" w:styleId="ListLabel77">
    <w:name w:val="ListLabel 77"/>
    <w:qFormat/>
    <w:rsid w:val="00360E73"/>
    <w:rPr>
      <w:rFonts w:cs="Courier New"/>
    </w:rPr>
  </w:style>
  <w:style w:type="character" w:customStyle="1" w:styleId="ListLabel78">
    <w:name w:val="ListLabel 78"/>
    <w:qFormat/>
    <w:rsid w:val="00360E73"/>
    <w:rPr>
      <w:rFonts w:cs="Courier New"/>
    </w:rPr>
  </w:style>
  <w:style w:type="character" w:customStyle="1" w:styleId="ListLabel79">
    <w:name w:val="ListLabel 79"/>
    <w:qFormat/>
    <w:rsid w:val="00360E73"/>
    <w:rPr>
      <w:rFonts w:cs="Courier New"/>
    </w:rPr>
  </w:style>
  <w:style w:type="character" w:customStyle="1" w:styleId="ListLabel80">
    <w:name w:val="ListLabel 80"/>
    <w:qFormat/>
    <w:rsid w:val="00360E73"/>
    <w:rPr>
      <w:rFonts w:cs="Courier New"/>
    </w:rPr>
  </w:style>
  <w:style w:type="character" w:customStyle="1" w:styleId="ListLabel81">
    <w:name w:val="ListLabel 81"/>
    <w:qFormat/>
    <w:rsid w:val="00360E73"/>
    <w:rPr>
      <w:rFonts w:cs="Courier New"/>
    </w:rPr>
  </w:style>
  <w:style w:type="character" w:customStyle="1" w:styleId="ListLabel82">
    <w:name w:val="ListLabel 82"/>
    <w:qFormat/>
    <w:rsid w:val="00360E73"/>
    <w:rPr>
      <w:rFonts w:cs="Courier New"/>
    </w:rPr>
  </w:style>
  <w:style w:type="character" w:customStyle="1" w:styleId="ListLabel83">
    <w:name w:val="ListLabel 83"/>
    <w:qFormat/>
    <w:rsid w:val="00360E73"/>
    <w:rPr>
      <w:rFonts w:cs="Courier New"/>
    </w:rPr>
  </w:style>
  <w:style w:type="character" w:customStyle="1" w:styleId="ListLabel84">
    <w:name w:val="ListLabel 84"/>
    <w:qFormat/>
    <w:rsid w:val="00360E73"/>
    <w:rPr>
      <w:rFonts w:cs="Courier New"/>
    </w:rPr>
  </w:style>
  <w:style w:type="character" w:customStyle="1" w:styleId="ListLabel85">
    <w:name w:val="ListLabel 85"/>
    <w:qFormat/>
    <w:rsid w:val="00360E73"/>
    <w:rPr>
      <w:rFonts w:cs="Courier New"/>
    </w:rPr>
  </w:style>
  <w:style w:type="character" w:customStyle="1" w:styleId="ListLabel86">
    <w:name w:val="ListLabel 86"/>
    <w:qFormat/>
    <w:rsid w:val="00360E73"/>
    <w:rPr>
      <w:rFonts w:cs="Courier New"/>
    </w:rPr>
  </w:style>
  <w:style w:type="character" w:customStyle="1" w:styleId="ListLabel87">
    <w:name w:val="ListLabel 87"/>
    <w:qFormat/>
    <w:rsid w:val="00360E73"/>
    <w:rPr>
      <w:rFonts w:cs="Courier New"/>
    </w:rPr>
  </w:style>
  <w:style w:type="character" w:customStyle="1" w:styleId="ListLabel88">
    <w:name w:val="ListLabel 88"/>
    <w:qFormat/>
    <w:rsid w:val="00360E73"/>
    <w:rPr>
      <w:rFonts w:cs="Courier New"/>
    </w:rPr>
  </w:style>
  <w:style w:type="character" w:customStyle="1" w:styleId="ListLabel89">
    <w:name w:val="ListLabel 89"/>
    <w:qFormat/>
    <w:rsid w:val="00360E73"/>
    <w:rPr>
      <w:rFonts w:cs="Courier New"/>
    </w:rPr>
  </w:style>
  <w:style w:type="character" w:customStyle="1" w:styleId="ListLabel90">
    <w:name w:val="ListLabel 90"/>
    <w:qFormat/>
    <w:rsid w:val="00360E73"/>
    <w:rPr>
      <w:rFonts w:cs="Courier New"/>
    </w:rPr>
  </w:style>
  <w:style w:type="character" w:customStyle="1" w:styleId="ListLabel91">
    <w:name w:val="ListLabel 91"/>
    <w:qFormat/>
    <w:rsid w:val="00360E73"/>
    <w:rPr>
      <w:rFonts w:cs="Courier New"/>
    </w:rPr>
  </w:style>
  <w:style w:type="character" w:customStyle="1" w:styleId="ListLabel92">
    <w:name w:val="ListLabel 92"/>
    <w:qFormat/>
    <w:rsid w:val="00360E73"/>
    <w:rPr>
      <w:rFonts w:cs="Courier New"/>
    </w:rPr>
  </w:style>
  <w:style w:type="character" w:customStyle="1" w:styleId="ListLabel93">
    <w:name w:val="ListLabel 93"/>
    <w:qFormat/>
    <w:rsid w:val="00360E73"/>
    <w:rPr>
      <w:rFonts w:cs="Courier New"/>
    </w:rPr>
  </w:style>
  <w:style w:type="character" w:customStyle="1" w:styleId="ListLabel94">
    <w:name w:val="ListLabel 94"/>
    <w:qFormat/>
    <w:rsid w:val="00360E73"/>
    <w:rPr>
      <w:rFonts w:cs="Courier New"/>
    </w:rPr>
  </w:style>
  <w:style w:type="character" w:customStyle="1" w:styleId="ListLabel95">
    <w:name w:val="ListLabel 95"/>
    <w:qFormat/>
    <w:rsid w:val="00360E73"/>
    <w:rPr>
      <w:rFonts w:cs="Courier New"/>
    </w:rPr>
  </w:style>
  <w:style w:type="character" w:customStyle="1" w:styleId="ListLabel96">
    <w:name w:val="ListLabel 96"/>
    <w:qFormat/>
    <w:rsid w:val="00360E73"/>
    <w:rPr>
      <w:rFonts w:cs="Courier New"/>
    </w:rPr>
  </w:style>
  <w:style w:type="character" w:customStyle="1" w:styleId="ListLabel97">
    <w:name w:val="ListLabel 97"/>
    <w:qFormat/>
    <w:rsid w:val="00360E73"/>
    <w:rPr>
      <w:rFonts w:cs="Courier New"/>
    </w:rPr>
  </w:style>
  <w:style w:type="character" w:customStyle="1" w:styleId="ListLabel98">
    <w:name w:val="ListLabel 98"/>
    <w:qFormat/>
    <w:rsid w:val="00360E73"/>
    <w:rPr>
      <w:rFonts w:cs="Courier New"/>
    </w:rPr>
  </w:style>
  <w:style w:type="character" w:customStyle="1" w:styleId="ListLabel99">
    <w:name w:val="ListLabel 99"/>
    <w:qFormat/>
    <w:rsid w:val="00360E73"/>
    <w:rPr>
      <w:rFonts w:cs="Courier New"/>
    </w:rPr>
  </w:style>
  <w:style w:type="character" w:customStyle="1" w:styleId="ListLabel100">
    <w:name w:val="ListLabel 100"/>
    <w:qFormat/>
    <w:rsid w:val="00360E73"/>
    <w:rPr>
      <w:rFonts w:cs="Courier New"/>
    </w:rPr>
  </w:style>
  <w:style w:type="character" w:customStyle="1" w:styleId="ListLabel101">
    <w:name w:val="ListLabel 101"/>
    <w:qFormat/>
    <w:rsid w:val="00360E73"/>
    <w:rPr>
      <w:rFonts w:cs="Courier New"/>
    </w:rPr>
  </w:style>
  <w:style w:type="character" w:customStyle="1" w:styleId="ListLabel102">
    <w:name w:val="ListLabel 102"/>
    <w:qFormat/>
    <w:rsid w:val="00360E73"/>
    <w:rPr>
      <w:rFonts w:cs="Courier New"/>
    </w:rPr>
  </w:style>
  <w:style w:type="character" w:customStyle="1" w:styleId="ListLabel103">
    <w:name w:val="ListLabel 103"/>
    <w:qFormat/>
    <w:rsid w:val="00360E73"/>
    <w:rPr>
      <w:rFonts w:cs="Courier New"/>
    </w:rPr>
  </w:style>
  <w:style w:type="character" w:customStyle="1" w:styleId="ListLabel104">
    <w:name w:val="ListLabel 104"/>
    <w:qFormat/>
    <w:rsid w:val="00360E73"/>
    <w:rPr>
      <w:rFonts w:cs="Courier New"/>
    </w:rPr>
  </w:style>
  <w:style w:type="character" w:customStyle="1" w:styleId="ListLabel105">
    <w:name w:val="ListLabel 105"/>
    <w:qFormat/>
    <w:rsid w:val="00360E73"/>
    <w:rPr>
      <w:rFonts w:cs="Courier New"/>
    </w:rPr>
  </w:style>
  <w:style w:type="character" w:customStyle="1" w:styleId="ListLabel106">
    <w:name w:val="ListLabel 106"/>
    <w:qFormat/>
    <w:rsid w:val="00360E73"/>
    <w:rPr>
      <w:rFonts w:cs="Courier New"/>
    </w:rPr>
  </w:style>
  <w:style w:type="character" w:customStyle="1" w:styleId="ListLabel107">
    <w:name w:val="ListLabel 107"/>
    <w:qFormat/>
    <w:rsid w:val="00360E73"/>
    <w:rPr>
      <w:rFonts w:cs="Courier New"/>
    </w:rPr>
  </w:style>
  <w:style w:type="character" w:customStyle="1" w:styleId="ListLabel108">
    <w:name w:val="ListLabel 108"/>
    <w:qFormat/>
    <w:rsid w:val="00360E73"/>
    <w:rPr>
      <w:rFonts w:cs="Courier New"/>
    </w:rPr>
  </w:style>
  <w:style w:type="character" w:customStyle="1" w:styleId="ListLabel109">
    <w:name w:val="ListLabel 109"/>
    <w:qFormat/>
    <w:rsid w:val="00360E73"/>
    <w:rPr>
      <w:rFonts w:cs="Courier New"/>
    </w:rPr>
  </w:style>
  <w:style w:type="character" w:customStyle="1" w:styleId="ListLabel110">
    <w:name w:val="ListLabel 110"/>
    <w:qFormat/>
    <w:rsid w:val="00360E73"/>
    <w:rPr>
      <w:rFonts w:cs="Courier New"/>
    </w:rPr>
  </w:style>
  <w:style w:type="character" w:customStyle="1" w:styleId="ListLabel111">
    <w:name w:val="ListLabel 111"/>
    <w:qFormat/>
    <w:rsid w:val="00360E73"/>
    <w:rPr>
      <w:rFonts w:cs="Courier New"/>
    </w:rPr>
  </w:style>
  <w:style w:type="character" w:customStyle="1" w:styleId="ListLabel112">
    <w:name w:val="ListLabel 112"/>
    <w:qFormat/>
    <w:rsid w:val="00360E73"/>
    <w:rPr>
      <w:rFonts w:cs="Courier New"/>
    </w:rPr>
  </w:style>
  <w:style w:type="character" w:customStyle="1" w:styleId="ListLabel113">
    <w:name w:val="ListLabel 113"/>
    <w:qFormat/>
    <w:rsid w:val="00360E73"/>
    <w:rPr>
      <w:rFonts w:cs="Courier New"/>
    </w:rPr>
  </w:style>
  <w:style w:type="character" w:customStyle="1" w:styleId="ListLabel114">
    <w:name w:val="ListLabel 114"/>
    <w:qFormat/>
    <w:rsid w:val="00360E73"/>
    <w:rPr>
      <w:rFonts w:cs="Courier New"/>
    </w:rPr>
  </w:style>
  <w:style w:type="character" w:customStyle="1" w:styleId="ListLabel115">
    <w:name w:val="ListLabel 115"/>
    <w:qFormat/>
    <w:rsid w:val="00360E73"/>
    <w:rPr>
      <w:rFonts w:cs="Courier New"/>
    </w:rPr>
  </w:style>
  <w:style w:type="character" w:customStyle="1" w:styleId="ListLabel116">
    <w:name w:val="ListLabel 116"/>
    <w:qFormat/>
    <w:rsid w:val="00360E73"/>
    <w:rPr>
      <w:rFonts w:cs="Courier New"/>
    </w:rPr>
  </w:style>
  <w:style w:type="character" w:customStyle="1" w:styleId="ListLabel117">
    <w:name w:val="ListLabel 117"/>
    <w:qFormat/>
    <w:rsid w:val="00360E73"/>
    <w:rPr>
      <w:rFonts w:cs="Courier New"/>
    </w:rPr>
  </w:style>
  <w:style w:type="character" w:customStyle="1" w:styleId="ListLabel118">
    <w:name w:val="ListLabel 118"/>
    <w:qFormat/>
    <w:rsid w:val="00360E73"/>
    <w:rPr>
      <w:rFonts w:cs="Courier New"/>
    </w:rPr>
  </w:style>
  <w:style w:type="character" w:customStyle="1" w:styleId="ListLabel119">
    <w:name w:val="ListLabel 119"/>
    <w:qFormat/>
    <w:rsid w:val="00360E73"/>
    <w:rPr>
      <w:sz w:val="28"/>
    </w:rPr>
  </w:style>
  <w:style w:type="character" w:customStyle="1" w:styleId="ListLabel120">
    <w:name w:val="ListLabel 120"/>
    <w:qFormat/>
    <w:rsid w:val="00360E73"/>
    <w:rPr>
      <w:rFonts w:cs="Courier New"/>
    </w:rPr>
  </w:style>
  <w:style w:type="character" w:customStyle="1" w:styleId="ListLabel121">
    <w:name w:val="ListLabel 121"/>
    <w:qFormat/>
    <w:rsid w:val="00360E73"/>
    <w:rPr>
      <w:rFonts w:cs="Courier New"/>
    </w:rPr>
  </w:style>
  <w:style w:type="character" w:customStyle="1" w:styleId="ListLabel122">
    <w:name w:val="ListLabel 122"/>
    <w:qFormat/>
    <w:rsid w:val="00360E73"/>
    <w:rPr>
      <w:rFonts w:cs="Courier New"/>
    </w:rPr>
  </w:style>
  <w:style w:type="character" w:customStyle="1" w:styleId="ListLabel123">
    <w:name w:val="ListLabel 123"/>
    <w:qFormat/>
    <w:rsid w:val="00360E73"/>
    <w:rPr>
      <w:sz w:val="28"/>
    </w:rPr>
  </w:style>
  <w:style w:type="character" w:customStyle="1" w:styleId="ListLabel124">
    <w:name w:val="ListLabel 124"/>
    <w:qFormat/>
    <w:rsid w:val="00360E73"/>
    <w:rPr>
      <w:rFonts w:cs="Courier New"/>
    </w:rPr>
  </w:style>
  <w:style w:type="character" w:customStyle="1" w:styleId="ListLabel125">
    <w:name w:val="ListLabel 125"/>
    <w:qFormat/>
    <w:rsid w:val="00360E73"/>
    <w:rPr>
      <w:rFonts w:cs="Courier New"/>
    </w:rPr>
  </w:style>
  <w:style w:type="character" w:customStyle="1" w:styleId="ListLabel126">
    <w:name w:val="ListLabel 126"/>
    <w:qFormat/>
    <w:rsid w:val="00360E73"/>
    <w:rPr>
      <w:rFonts w:cs="Courier New"/>
    </w:rPr>
  </w:style>
  <w:style w:type="paragraph" w:customStyle="1" w:styleId="aff1">
    <w:name w:val="Заголовок"/>
    <w:basedOn w:val="1"/>
    <w:next w:val="aff2"/>
    <w:qFormat/>
    <w:rsid w:val="00403AD6"/>
    <w:rPr>
      <w:rFonts w:cs="Arial"/>
      <w:b/>
      <w:bCs/>
      <w:sz w:val="24"/>
      <w:lang w:eastAsia="ar-SA"/>
    </w:rPr>
  </w:style>
  <w:style w:type="paragraph" w:styleId="aff2">
    <w:name w:val="Body Text"/>
    <w:basedOn w:val="1"/>
    <w:uiPriority w:val="99"/>
    <w:rsid w:val="00403AD6"/>
    <w:pPr>
      <w:spacing w:after="120"/>
    </w:pPr>
    <w:rPr>
      <w:rFonts w:cs="Times New Roman"/>
      <w:szCs w:val="20"/>
    </w:rPr>
  </w:style>
  <w:style w:type="paragraph" w:styleId="aff3">
    <w:name w:val="List"/>
    <w:basedOn w:val="aff2"/>
    <w:uiPriority w:val="99"/>
    <w:rsid w:val="00403AD6"/>
    <w:pPr>
      <w:widowControl w:val="0"/>
      <w:textAlignment w:val="baseline"/>
    </w:pPr>
    <w:rPr>
      <w:rFonts w:ascii="Times New Roman" w:eastAsia="Times New Roman" w:hAnsi="Times New Roman" w:cs="Mangal"/>
      <w:sz w:val="24"/>
      <w:lang w:eastAsia="hi-IN"/>
    </w:rPr>
  </w:style>
  <w:style w:type="paragraph" w:customStyle="1" w:styleId="1b">
    <w:name w:val="Название объекта1"/>
    <w:basedOn w:val="1"/>
    <w:qFormat/>
    <w:rsid w:val="00360E73"/>
    <w:pPr>
      <w:suppressLineNumbers/>
      <w:spacing w:before="120" w:after="120"/>
    </w:pPr>
    <w:rPr>
      <w:rFonts w:cs="Arial"/>
      <w:i/>
      <w:iCs/>
      <w:sz w:val="24"/>
    </w:rPr>
  </w:style>
  <w:style w:type="paragraph" w:styleId="aff4">
    <w:name w:val="index heading"/>
    <w:basedOn w:val="1"/>
    <w:qFormat/>
    <w:rsid w:val="00360E73"/>
    <w:pPr>
      <w:suppressLineNumbers/>
    </w:pPr>
    <w:rPr>
      <w:rFonts w:cs="Arial"/>
    </w:rPr>
  </w:style>
  <w:style w:type="paragraph" w:customStyle="1" w:styleId="1c">
    <w:name w:val="Название1"/>
    <w:basedOn w:val="1"/>
    <w:qFormat/>
    <w:rsid w:val="00403AD6"/>
    <w:pPr>
      <w:suppressLineNumbers/>
      <w:spacing w:before="120" w:after="120"/>
    </w:pPr>
    <w:rPr>
      <w:i/>
      <w:iCs/>
      <w:sz w:val="24"/>
    </w:rPr>
  </w:style>
  <w:style w:type="paragraph" w:customStyle="1" w:styleId="220">
    <w:name w:val="Основной текст с отступом 2 Знак2"/>
    <w:basedOn w:val="1"/>
    <w:link w:val="25"/>
    <w:qFormat/>
    <w:rsid w:val="00403AD6"/>
    <w:pPr>
      <w:suppressLineNumbers/>
    </w:pPr>
  </w:style>
  <w:style w:type="paragraph" w:customStyle="1" w:styleId="1d">
    <w:name w:val="Абзац списка1"/>
    <w:basedOn w:val="1"/>
    <w:qFormat/>
    <w:rsid w:val="00403AD6"/>
    <w:pPr>
      <w:spacing w:line="360" w:lineRule="auto"/>
      <w:ind w:left="720"/>
    </w:pPr>
    <w:rPr>
      <w:rFonts w:ascii="Times New Roman" w:eastAsia="Times New Roman" w:hAnsi="Times New Roman" w:cs="Times New Roman"/>
      <w:sz w:val="24"/>
    </w:rPr>
  </w:style>
  <w:style w:type="paragraph" w:customStyle="1" w:styleId="ConsPlusNormal">
    <w:name w:val="ConsPlusNormal"/>
    <w:qFormat/>
    <w:rsid w:val="00403AD6"/>
    <w:pPr>
      <w:widowControl w:val="0"/>
      <w:suppressAutoHyphens/>
    </w:pPr>
    <w:rPr>
      <w:rFonts w:ascii="Arial" w:hAnsi="Arial" w:cs="Arial"/>
      <w:lang w:eastAsia="ar-SA"/>
    </w:rPr>
  </w:style>
  <w:style w:type="paragraph" w:customStyle="1" w:styleId="aff5">
    <w:name w:val="Абзац"/>
    <w:basedOn w:val="1"/>
    <w:qFormat/>
    <w:rsid w:val="00403AD6"/>
    <w:pPr>
      <w:suppressAutoHyphens w:val="0"/>
      <w:spacing w:line="312" w:lineRule="auto"/>
      <w:ind w:firstLine="567"/>
      <w:jc w:val="both"/>
    </w:pPr>
    <w:rPr>
      <w:rFonts w:ascii="Times New Roman" w:eastAsia="Times New Roman" w:hAnsi="Times New Roman" w:cs="Times New Roman"/>
      <w:sz w:val="24"/>
      <w:szCs w:val="20"/>
    </w:rPr>
  </w:style>
  <w:style w:type="paragraph" w:styleId="aff6">
    <w:name w:val="Normal (Web)"/>
    <w:basedOn w:val="1"/>
    <w:uiPriority w:val="99"/>
    <w:qFormat/>
    <w:rsid w:val="00403AD6"/>
    <w:pPr>
      <w:suppressAutoHyphens w:val="0"/>
      <w:spacing w:before="130" w:after="130" w:line="360" w:lineRule="auto"/>
    </w:pPr>
    <w:rPr>
      <w:rFonts w:ascii="Times New Roman" w:eastAsia="Times New Roman" w:hAnsi="Times New Roman" w:cs="Times New Roman"/>
      <w:sz w:val="24"/>
    </w:rPr>
  </w:style>
  <w:style w:type="paragraph" w:customStyle="1" w:styleId="14TexstOSNOVA1012">
    <w:name w:val="14TexstOSNOVA_10/12"/>
    <w:basedOn w:val="1"/>
    <w:qFormat/>
    <w:rsid w:val="00403AD6"/>
    <w:pPr>
      <w:suppressAutoHyphens w:val="0"/>
      <w:spacing w:line="240" w:lineRule="atLeast"/>
      <w:ind w:firstLine="340"/>
      <w:jc w:val="both"/>
      <w:textAlignment w:val="center"/>
    </w:pPr>
    <w:rPr>
      <w:rFonts w:ascii="PragmaticaC" w:eastAsia="Times New Roman" w:hAnsi="PragmaticaC" w:cs="PragmaticaC"/>
      <w:color w:val="000000"/>
      <w:sz w:val="20"/>
      <w:szCs w:val="20"/>
    </w:rPr>
  </w:style>
  <w:style w:type="paragraph" w:styleId="aff7">
    <w:name w:val="Body Text Indent"/>
    <w:basedOn w:val="1"/>
    <w:uiPriority w:val="99"/>
    <w:rsid w:val="00403AD6"/>
    <w:pPr>
      <w:suppressAutoHyphens w:val="0"/>
      <w:spacing w:line="240" w:lineRule="auto"/>
      <w:ind w:firstLine="340"/>
    </w:pPr>
    <w:rPr>
      <w:rFonts w:cs="Times New Roman"/>
      <w:szCs w:val="20"/>
    </w:rPr>
  </w:style>
  <w:style w:type="paragraph" w:styleId="aff8">
    <w:name w:val="footnote text"/>
    <w:basedOn w:val="1"/>
    <w:uiPriority w:val="99"/>
    <w:qFormat/>
    <w:rsid w:val="00403AD6"/>
    <w:pPr>
      <w:suppressAutoHyphens w:val="0"/>
      <w:spacing w:line="240" w:lineRule="auto"/>
    </w:pPr>
    <w:rPr>
      <w:rFonts w:cs="Times New Roman"/>
      <w:sz w:val="20"/>
      <w:szCs w:val="20"/>
    </w:rPr>
  </w:style>
  <w:style w:type="paragraph" w:customStyle="1" w:styleId="western">
    <w:name w:val="western"/>
    <w:basedOn w:val="1"/>
    <w:qFormat/>
    <w:rsid w:val="00403AD6"/>
    <w:pPr>
      <w:suppressAutoHyphens w:val="0"/>
      <w:spacing w:before="280" w:line="240" w:lineRule="auto"/>
    </w:pPr>
    <w:rPr>
      <w:rFonts w:ascii="Times New Roman" w:eastAsia="Times New Roman" w:hAnsi="Times New Roman" w:cs="Times New Roman"/>
      <w:color w:val="000000"/>
      <w:sz w:val="24"/>
    </w:rPr>
  </w:style>
  <w:style w:type="paragraph" w:customStyle="1" w:styleId="09PodZAG">
    <w:name w:val="09PodZAG_п/ж"/>
    <w:basedOn w:val="1"/>
    <w:qFormat/>
    <w:rsid w:val="00403AD6"/>
    <w:pPr>
      <w:suppressAutoHyphens w:val="0"/>
      <w:spacing w:after="113" w:line="240" w:lineRule="atLeast"/>
      <w:jc w:val="center"/>
      <w:textAlignment w:val="center"/>
    </w:pPr>
    <w:rPr>
      <w:rFonts w:ascii="FuturisC" w:eastAsia="Times New Roman" w:hAnsi="FuturisC" w:cs="FuturisC"/>
      <w:b/>
      <w:bCs/>
      <w:caps/>
      <w:color w:val="000000"/>
    </w:rPr>
  </w:style>
  <w:style w:type="paragraph" w:styleId="aff9">
    <w:name w:val="No Spacing"/>
    <w:uiPriority w:val="99"/>
    <w:qFormat/>
    <w:rsid w:val="00403AD6"/>
    <w:pPr>
      <w:suppressAutoHyphens/>
    </w:pPr>
    <w:rPr>
      <w:rFonts w:ascii="Calibri" w:hAnsi="Calibri"/>
      <w:szCs w:val="22"/>
      <w:lang w:eastAsia="ar-SA"/>
    </w:rPr>
  </w:style>
  <w:style w:type="paragraph" w:customStyle="1" w:styleId="p4">
    <w:name w:val="p4"/>
    <w:basedOn w:val="1"/>
    <w:qFormat/>
    <w:rsid w:val="00403AD6"/>
    <w:pPr>
      <w:suppressAutoHyphens w:val="0"/>
      <w:spacing w:before="280" w:after="280" w:line="240" w:lineRule="auto"/>
    </w:pPr>
    <w:rPr>
      <w:rFonts w:ascii="Times New Roman" w:eastAsia="Times New Roman" w:hAnsi="Times New Roman" w:cs="Times New Roman"/>
      <w:sz w:val="24"/>
    </w:rPr>
  </w:style>
  <w:style w:type="paragraph" w:customStyle="1" w:styleId="affa">
    <w:name w:val="Основной"/>
    <w:basedOn w:val="1"/>
    <w:qFormat/>
    <w:rsid w:val="00403AD6"/>
    <w:pPr>
      <w:suppressAutoHyphens w:val="0"/>
      <w:spacing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b">
    <w:name w:val="Буллит"/>
    <w:basedOn w:val="affa"/>
    <w:qFormat/>
    <w:rsid w:val="00403AD6"/>
    <w:pPr>
      <w:ind w:firstLine="244"/>
    </w:pPr>
  </w:style>
  <w:style w:type="paragraph" w:customStyle="1" w:styleId="26">
    <w:name w:val="Заг 2"/>
    <w:basedOn w:val="1"/>
    <w:qFormat/>
    <w:rsid w:val="00403AD6"/>
    <w:pPr>
      <w:keepNext/>
      <w:suppressAutoHyphens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1"/>
    <w:qFormat/>
    <w:rsid w:val="00403AD6"/>
    <w:pPr>
      <w:suppressAutoHyphens w:val="0"/>
      <w:ind w:left="720"/>
    </w:pPr>
    <w:rPr>
      <w:rFonts w:eastAsia="Times New Roman" w:cs="Times New Roman"/>
    </w:rPr>
  </w:style>
  <w:style w:type="paragraph" w:customStyle="1" w:styleId="Default">
    <w:name w:val="Default"/>
    <w:qFormat/>
    <w:rsid w:val="00403AD6"/>
    <w:pPr>
      <w:suppressAutoHyphens/>
    </w:pPr>
    <w:rPr>
      <w:color w:val="000000"/>
      <w:sz w:val="24"/>
      <w:szCs w:val="24"/>
      <w:lang w:eastAsia="ar-SA"/>
    </w:rPr>
  </w:style>
  <w:style w:type="paragraph" w:customStyle="1" w:styleId="affc">
    <w:name w:val="Таблица"/>
    <w:basedOn w:val="affa"/>
    <w:qFormat/>
    <w:rsid w:val="00403AD6"/>
    <w:pPr>
      <w:tabs>
        <w:tab w:val="left" w:pos="4500"/>
        <w:tab w:val="left" w:pos="9180"/>
        <w:tab w:val="left" w:pos="9360"/>
      </w:tabs>
      <w:spacing w:line="194" w:lineRule="atLeast"/>
      <w:ind w:firstLine="0"/>
      <w:jc w:val="left"/>
    </w:pPr>
    <w:rPr>
      <w:sz w:val="19"/>
      <w:szCs w:val="19"/>
    </w:rPr>
  </w:style>
  <w:style w:type="paragraph" w:customStyle="1" w:styleId="310">
    <w:name w:val="Основной текст 3 Знак1"/>
    <w:basedOn w:val="26"/>
    <w:link w:val="32"/>
    <w:qFormat/>
    <w:rsid w:val="00403AD6"/>
    <w:pPr>
      <w:spacing w:before="255" w:after="113" w:line="240" w:lineRule="atLeast"/>
    </w:pPr>
    <w:rPr>
      <w:i/>
      <w:iCs/>
      <w:sz w:val="23"/>
      <w:szCs w:val="23"/>
    </w:rPr>
  </w:style>
  <w:style w:type="paragraph" w:styleId="affd">
    <w:name w:val="List Paragraph"/>
    <w:basedOn w:val="1"/>
    <w:qFormat/>
    <w:rsid w:val="00403AD6"/>
    <w:pPr>
      <w:suppressAutoHyphens w:val="0"/>
      <w:ind w:left="720"/>
    </w:pPr>
    <w:rPr>
      <w:rFonts w:eastAsia="Times New Roman" w:cs="Times New Roman"/>
    </w:rPr>
  </w:style>
  <w:style w:type="paragraph" w:customStyle="1" w:styleId="1e">
    <w:name w:val="Верхний колонтитул1"/>
    <w:basedOn w:val="1"/>
    <w:uiPriority w:val="99"/>
    <w:rsid w:val="00403AD6"/>
    <w:pPr>
      <w:tabs>
        <w:tab w:val="center" w:pos="4677"/>
        <w:tab w:val="right" w:pos="9355"/>
      </w:tabs>
      <w:suppressAutoHyphens w:val="0"/>
      <w:spacing w:line="240" w:lineRule="auto"/>
    </w:pPr>
    <w:rPr>
      <w:rFonts w:cs="Times New Roman"/>
      <w:szCs w:val="20"/>
    </w:rPr>
  </w:style>
  <w:style w:type="paragraph" w:styleId="25">
    <w:name w:val="Body Text Indent 2"/>
    <w:basedOn w:val="1"/>
    <w:link w:val="220"/>
    <w:uiPriority w:val="99"/>
    <w:qFormat/>
    <w:rsid w:val="00403AD6"/>
    <w:pPr>
      <w:spacing w:after="120" w:line="480" w:lineRule="auto"/>
      <w:ind w:left="283"/>
    </w:pPr>
    <w:rPr>
      <w:rFonts w:cs="Times New Roman"/>
      <w:szCs w:val="20"/>
    </w:rPr>
  </w:style>
  <w:style w:type="paragraph" w:styleId="32">
    <w:name w:val="Body Text 3"/>
    <w:basedOn w:val="1"/>
    <w:link w:val="310"/>
    <w:uiPriority w:val="99"/>
    <w:qFormat/>
    <w:rsid w:val="00403AD6"/>
    <w:pPr>
      <w:suppressAutoHyphens w:val="0"/>
      <w:spacing w:after="120" w:line="360" w:lineRule="auto"/>
      <w:jc w:val="both"/>
    </w:pPr>
    <w:rPr>
      <w:rFonts w:cs="Times New Roman"/>
      <w:sz w:val="16"/>
      <w:szCs w:val="20"/>
    </w:rPr>
  </w:style>
  <w:style w:type="paragraph" w:customStyle="1" w:styleId="27">
    <w:name w:val="Абзац списка2"/>
    <w:basedOn w:val="1"/>
    <w:qFormat/>
    <w:rsid w:val="00403AD6"/>
    <w:pPr>
      <w:suppressAutoHyphens w:val="0"/>
      <w:ind w:left="720"/>
    </w:pPr>
    <w:rPr>
      <w:rFonts w:eastAsia="Times New Roman" w:cs="Times New Roman"/>
    </w:rPr>
  </w:style>
  <w:style w:type="paragraph" w:styleId="HTML0">
    <w:name w:val="HTML Preformatted"/>
    <w:basedOn w:val="1"/>
    <w:uiPriority w:val="99"/>
    <w:qFormat/>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Times New Roman"/>
      <w:sz w:val="20"/>
      <w:szCs w:val="20"/>
    </w:rPr>
  </w:style>
  <w:style w:type="paragraph" w:customStyle="1" w:styleId="24">
    <w:name w:val="Основной текст (2)"/>
    <w:basedOn w:val="1"/>
    <w:link w:val="23"/>
    <w:qFormat/>
    <w:rsid w:val="00403AD6"/>
    <w:pPr>
      <w:widowControl w:val="0"/>
      <w:shd w:val="clear" w:color="auto" w:fill="FFFFFF"/>
      <w:spacing w:line="240" w:lineRule="atLeast"/>
    </w:pPr>
    <w:rPr>
      <w:rFonts w:ascii="Times New Roman" w:eastAsia="Times New Roman" w:hAnsi="Times New Roman"/>
      <w:sz w:val="17"/>
      <w:szCs w:val="17"/>
      <w:lang w:eastAsia="hi-IN"/>
    </w:rPr>
  </w:style>
  <w:style w:type="paragraph" w:customStyle="1" w:styleId="affe">
    <w:name w:val="А ОСН ТЕКСТ"/>
    <w:basedOn w:val="1"/>
    <w:qFormat/>
    <w:rsid w:val="00403AD6"/>
    <w:pPr>
      <w:suppressAutoHyphens w:val="0"/>
      <w:spacing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1"/>
    <w:qFormat/>
    <w:rsid w:val="00403AD6"/>
    <w:pPr>
      <w:suppressAutoHyphens w:val="0"/>
      <w:spacing w:line="240" w:lineRule="auto"/>
    </w:pPr>
    <w:rPr>
      <w:rFonts w:ascii="Times New Roman" w:eastAsia="Times New Roman" w:hAnsi="Times New Roman" w:cs="Times New Roman"/>
      <w:sz w:val="24"/>
    </w:rPr>
  </w:style>
  <w:style w:type="paragraph" w:customStyle="1" w:styleId="p2">
    <w:name w:val="p2"/>
    <w:basedOn w:val="1"/>
    <w:qFormat/>
    <w:rsid w:val="00403AD6"/>
    <w:pPr>
      <w:suppressAutoHyphens w:val="0"/>
      <w:spacing w:before="280" w:after="280" w:line="240" w:lineRule="auto"/>
    </w:pPr>
    <w:rPr>
      <w:rFonts w:ascii="Times New Roman" w:eastAsia="Times New Roman" w:hAnsi="Times New Roman" w:cs="Times New Roman"/>
      <w:sz w:val="24"/>
    </w:rPr>
  </w:style>
  <w:style w:type="paragraph" w:styleId="afff">
    <w:name w:val="Balloon Text"/>
    <w:basedOn w:val="1"/>
    <w:uiPriority w:val="99"/>
    <w:qFormat/>
    <w:rsid w:val="00403AD6"/>
    <w:pPr>
      <w:spacing w:line="240" w:lineRule="auto"/>
    </w:pPr>
    <w:rPr>
      <w:rFonts w:ascii="Times New Roman" w:hAnsi="Times New Roman" w:cs="Times New Roman"/>
      <w:sz w:val="2"/>
      <w:szCs w:val="20"/>
    </w:rPr>
  </w:style>
  <w:style w:type="paragraph" w:styleId="afff0">
    <w:name w:val="endnote text"/>
    <w:basedOn w:val="1"/>
    <w:uiPriority w:val="99"/>
    <w:qFormat/>
    <w:rsid w:val="00403AD6"/>
    <w:rPr>
      <w:rFonts w:cs="Times New Roman"/>
      <w:sz w:val="20"/>
      <w:szCs w:val="20"/>
    </w:rPr>
  </w:style>
  <w:style w:type="paragraph" w:customStyle="1" w:styleId="1f">
    <w:name w:val="Без интервала1"/>
    <w:qFormat/>
    <w:rsid w:val="00403AD6"/>
    <w:pPr>
      <w:suppressAutoHyphens/>
    </w:pPr>
    <w:rPr>
      <w:rFonts w:ascii="Calibri" w:hAnsi="Calibri"/>
      <w:szCs w:val="22"/>
      <w:lang w:eastAsia="ar-SA"/>
    </w:rPr>
  </w:style>
  <w:style w:type="paragraph" w:customStyle="1" w:styleId="WW-1">
    <w:name w:val="WW-Базовый"/>
    <w:qFormat/>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f1">
    <w:name w:val="А_основной"/>
    <w:basedOn w:val="1"/>
    <w:qFormat/>
    <w:rsid w:val="00403AD6"/>
    <w:pPr>
      <w:suppressAutoHyphens w:val="0"/>
      <w:spacing w:line="360" w:lineRule="auto"/>
      <w:ind w:firstLine="454"/>
      <w:jc w:val="both"/>
    </w:pPr>
    <w:rPr>
      <w:rFonts w:ascii="Times New Roman" w:eastAsia="Times New Roman" w:hAnsi="Times New Roman" w:cs="Times New Roman"/>
      <w:sz w:val="28"/>
      <w:szCs w:val="28"/>
    </w:rPr>
  </w:style>
  <w:style w:type="paragraph" w:customStyle="1" w:styleId="Pa7">
    <w:name w:val="Pa7"/>
    <w:basedOn w:val="1"/>
    <w:qFormat/>
    <w:rsid w:val="00403AD6"/>
    <w:pPr>
      <w:suppressAutoHyphens w:val="0"/>
      <w:spacing w:line="241" w:lineRule="atLeast"/>
    </w:pPr>
    <w:rPr>
      <w:rFonts w:ascii="Times New Roman" w:eastAsia="Times New Roman" w:hAnsi="Times New Roman" w:cs="Times New Roman"/>
      <w:sz w:val="24"/>
    </w:rPr>
  </w:style>
  <w:style w:type="paragraph" w:customStyle="1" w:styleId="p3">
    <w:name w:val="p3"/>
    <w:basedOn w:val="1"/>
    <w:qFormat/>
    <w:rsid w:val="00403AD6"/>
    <w:pPr>
      <w:suppressAutoHyphens w:val="0"/>
      <w:spacing w:before="280" w:after="280" w:line="240" w:lineRule="auto"/>
    </w:pPr>
    <w:rPr>
      <w:rFonts w:ascii="Times New Roman" w:eastAsia="Times New Roman" w:hAnsi="Times New Roman" w:cs="Times New Roman"/>
      <w:sz w:val="24"/>
    </w:rPr>
  </w:style>
  <w:style w:type="paragraph" w:customStyle="1" w:styleId="1f0">
    <w:name w:val="Нижний колонтитул1"/>
    <w:basedOn w:val="1"/>
    <w:uiPriority w:val="99"/>
    <w:rsid w:val="00403AD6"/>
    <w:pPr>
      <w:tabs>
        <w:tab w:val="center" w:pos="4677"/>
        <w:tab w:val="right" w:pos="9355"/>
      </w:tabs>
    </w:pPr>
    <w:rPr>
      <w:rFonts w:cs="Times New Roman"/>
      <w:szCs w:val="20"/>
    </w:rPr>
  </w:style>
  <w:style w:type="paragraph" w:customStyle="1" w:styleId="18TexstSPISOK1">
    <w:name w:val="18TexstSPISOK_1"/>
    <w:basedOn w:val="1"/>
    <w:qFormat/>
    <w:rsid w:val="00403AD6"/>
    <w:pPr>
      <w:tabs>
        <w:tab w:val="left" w:pos="360"/>
        <w:tab w:val="left" w:pos="640"/>
      </w:tabs>
      <w:suppressAutoHyphens w:val="0"/>
      <w:spacing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a"/>
    <w:qFormat/>
    <w:rsid w:val="00403AD6"/>
    <w:pPr>
      <w:spacing w:line="174" w:lineRule="atLeast"/>
    </w:pPr>
    <w:rPr>
      <w:sz w:val="17"/>
      <w:szCs w:val="17"/>
    </w:rPr>
  </w:style>
  <w:style w:type="paragraph" w:customStyle="1" w:styleId="NoParagraphStyle">
    <w:name w:val="[No Paragraph Style]"/>
    <w:qFormat/>
    <w:rsid w:val="00403AD6"/>
    <w:pPr>
      <w:suppressAutoHyphens/>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qFormat/>
    <w:rsid w:val="00403AD6"/>
    <w:pPr>
      <w:widowControl w:val="0"/>
      <w:suppressAutoHyphens/>
      <w:textAlignment w:val="baseline"/>
    </w:pPr>
    <w:rPr>
      <w:rFonts w:ascii="Arial" w:eastAsia="SimSun" w:hAnsi="Arial" w:cs="Mangal"/>
      <w:kern w:val="2"/>
      <w:sz w:val="24"/>
      <w:szCs w:val="24"/>
      <w:lang w:eastAsia="hi-IN" w:bidi="hi-IN"/>
    </w:rPr>
  </w:style>
  <w:style w:type="paragraph" w:customStyle="1" w:styleId="Textbody">
    <w:name w:val="Text body"/>
    <w:basedOn w:val="Standard"/>
    <w:qFormat/>
    <w:rsid w:val="00403AD6"/>
    <w:pPr>
      <w:spacing w:after="120"/>
    </w:pPr>
  </w:style>
  <w:style w:type="paragraph" w:styleId="28">
    <w:name w:val="Body Text 2"/>
    <w:basedOn w:val="1"/>
    <w:link w:val="211"/>
    <w:uiPriority w:val="99"/>
    <w:qFormat/>
    <w:rsid w:val="00403AD6"/>
    <w:pPr>
      <w:suppressAutoHyphens w:val="0"/>
      <w:spacing w:after="120" w:line="480" w:lineRule="auto"/>
    </w:pPr>
    <w:rPr>
      <w:rFonts w:cs="Times New Roman"/>
      <w:szCs w:val="20"/>
    </w:rPr>
  </w:style>
  <w:style w:type="paragraph" w:customStyle="1" w:styleId="1f1">
    <w:name w:val="Текст сноски1"/>
    <w:basedOn w:val="1"/>
    <w:qFormat/>
    <w:rsid w:val="00403AD6"/>
    <w:pPr>
      <w:suppressAutoHyphens w:val="0"/>
      <w:spacing w:line="240" w:lineRule="auto"/>
    </w:pPr>
    <w:rPr>
      <w:sz w:val="24"/>
    </w:rPr>
  </w:style>
  <w:style w:type="paragraph" w:customStyle="1" w:styleId="212">
    <w:name w:val="Основной текст с отступом 21"/>
    <w:basedOn w:val="1"/>
    <w:qFormat/>
    <w:rsid w:val="00403AD6"/>
    <w:pPr>
      <w:spacing w:line="240" w:lineRule="auto"/>
      <w:ind w:left="540" w:hanging="540"/>
    </w:pPr>
    <w:rPr>
      <w:rFonts w:ascii="Times New Roman" w:eastAsia="Times New Roman" w:hAnsi="Times New Roman" w:cs="Times New Roman"/>
      <w:sz w:val="24"/>
    </w:rPr>
  </w:style>
  <w:style w:type="paragraph" w:customStyle="1" w:styleId="p16">
    <w:name w:val="p16"/>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15">
    <w:name w:val="p15"/>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23">
    <w:name w:val="p23"/>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22">
    <w:name w:val="p22"/>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28">
    <w:name w:val="p28"/>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14">
    <w:name w:val="p14"/>
    <w:basedOn w:val="1"/>
    <w:qFormat/>
    <w:rsid w:val="00403AD6"/>
    <w:pPr>
      <w:spacing w:before="280" w:after="280" w:line="360" w:lineRule="auto"/>
      <w:ind w:firstLine="709"/>
      <w:jc w:val="both"/>
      <w:textAlignment w:val="baseline"/>
    </w:pPr>
    <w:rPr>
      <w:rFonts w:ascii="Times New Roman" w:eastAsia="Times New Roman" w:hAnsi="Times New Roman" w:cs="Times New Roman"/>
      <w:sz w:val="28"/>
      <w:szCs w:val="28"/>
    </w:rPr>
  </w:style>
  <w:style w:type="paragraph" w:customStyle="1" w:styleId="p20">
    <w:name w:val="p20"/>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19">
    <w:name w:val="p19"/>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29">
    <w:name w:val="p29"/>
    <w:basedOn w:val="1"/>
    <w:qFormat/>
    <w:rsid w:val="00403AD6"/>
    <w:pPr>
      <w:suppressAutoHyphens w:val="0"/>
      <w:spacing w:before="280" w:after="280" w:line="240" w:lineRule="auto"/>
    </w:pPr>
    <w:rPr>
      <w:rFonts w:ascii="Times New Roman" w:eastAsia="Times New Roman" w:hAnsi="Times New Roman" w:cs="Times New Roman"/>
      <w:sz w:val="24"/>
      <w:lang w:eastAsia="he-IL" w:bidi="he-IL"/>
    </w:rPr>
  </w:style>
  <w:style w:type="paragraph" w:customStyle="1" w:styleId="p37">
    <w:name w:val="p37"/>
    <w:basedOn w:val="1"/>
    <w:qFormat/>
    <w:rsid w:val="00403AD6"/>
    <w:pPr>
      <w:spacing w:before="280" w:after="280" w:line="360" w:lineRule="auto"/>
      <w:ind w:firstLine="709"/>
      <w:jc w:val="both"/>
      <w:textAlignment w:val="baseline"/>
    </w:pPr>
    <w:rPr>
      <w:rFonts w:ascii="Times New Roman" w:eastAsia="Times New Roman" w:hAnsi="Times New Roman" w:cs="Times New Roman"/>
      <w:sz w:val="28"/>
      <w:szCs w:val="28"/>
    </w:rPr>
  </w:style>
  <w:style w:type="paragraph" w:customStyle="1" w:styleId="Footnote">
    <w:name w:val="Footnote"/>
    <w:basedOn w:val="Standard"/>
    <w:qFormat/>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2">
    <w:name w:val="Title"/>
    <w:basedOn w:val="1"/>
    <w:uiPriority w:val="99"/>
    <w:qFormat/>
    <w:rsid w:val="00403AD6"/>
    <w:pPr>
      <w:widowControl w:val="0"/>
      <w:suppressLineNumbers/>
      <w:spacing w:before="120" w:after="120"/>
      <w:textAlignment w:val="baseline"/>
    </w:pPr>
    <w:rPr>
      <w:rFonts w:ascii="Cambria" w:eastAsia="Times New Roman" w:hAnsi="Cambria" w:cs="Times New Roman"/>
      <w:b/>
      <w:kern w:val="2"/>
      <w:sz w:val="32"/>
      <w:szCs w:val="20"/>
    </w:rPr>
  </w:style>
  <w:style w:type="paragraph" w:styleId="afff3">
    <w:name w:val="Subtitle"/>
    <w:basedOn w:val="1"/>
    <w:uiPriority w:val="11"/>
    <w:qFormat/>
    <w:rsid w:val="00403AD6"/>
    <w:pPr>
      <w:keepNext/>
      <w:widowControl w:val="0"/>
      <w:spacing w:before="240" w:after="120"/>
      <w:jc w:val="center"/>
      <w:textAlignment w:val="baseline"/>
    </w:pPr>
    <w:rPr>
      <w:rFonts w:ascii="Cambria" w:eastAsia="Times New Roman" w:hAnsi="Cambria" w:cs="Times New Roman"/>
      <w:sz w:val="24"/>
      <w:szCs w:val="20"/>
    </w:rPr>
  </w:style>
  <w:style w:type="paragraph" w:customStyle="1" w:styleId="1f2">
    <w:name w:val="Указатель1"/>
    <w:basedOn w:val="1"/>
    <w:qFormat/>
    <w:rsid w:val="00403AD6"/>
    <w:pPr>
      <w:widowControl w:val="0"/>
      <w:suppressLineNumbers/>
      <w:textAlignment w:val="baseline"/>
    </w:pPr>
    <w:rPr>
      <w:rFonts w:ascii="Times New Roman" w:eastAsia="Times New Roman" w:hAnsi="Times New Roman"/>
      <w:sz w:val="24"/>
      <w:lang w:val="de-DE" w:eastAsia="fa-IR" w:bidi="fa-IR"/>
    </w:rPr>
  </w:style>
  <w:style w:type="paragraph" w:customStyle="1" w:styleId="afff4">
    <w:name w:val="Содержимое таблицы"/>
    <w:basedOn w:val="1"/>
    <w:qFormat/>
    <w:rsid w:val="00403AD6"/>
    <w:pPr>
      <w:widowControl w:val="0"/>
      <w:suppressLineNumbers/>
      <w:textAlignment w:val="baseline"/>
    </w:pPr>
    <w:rPr>
      <w:rFonts w:ascii="Times New Roman" w:eastAsia="Times New Roman" w:hAnsi="Times New Roman" w:cs="Times New Roman"/>
      <w:sz w:val="20"/>
      <w:szCs w:val="20"/>
      <w:lang w:val="de-DE"/>
    </w:rPr>
  </w:style>
  <w:style w:type="paragraph" w:customStyle="1" w:styleId="1f3">
    <w:name w:val="Основной текст с отступом1"/>
    <w:basedOn w:val="1"/>
    <w:qFormat/>
    <w:rsid w:val="00403AD6"/>
    <w:pPr>
      <w:widowControl w:val="0"/>
      <w:spacing w:after="120"/>
      <w:ind w:left="283"/>
      <w:textAlignment w:val="baseline"/>
    </w:pPr>
    <w:rPr>
      <w:rFonts w:ascii="Times New Roman" w:eastAsia="Times New Roman" w:hAnsi="Times New Roman" w:cs="Times New Roman"/>
      <w:sz w:val="24"/>
      <w:lang w:val="de-DE"/>
    </w:rPr>
  </w:style>
  <w:style w:type="paragraph" w:customStyle="1" w:styleId="213">
    <w:name w:val="Основной текст 21"/>
    <w:basedOn w:val="1"/>
    <w:qFormat/>
    <w:rsid w:val="00403AD6"/>
    <w:pPr>
      <w:widowControl w:val="0"/>
      <w:textAlignment w:val="baseline"/>
    </w:pPr>
    <w:rPr>
      <w:rFonts w:ascii="Times New Roman" w:eastAsia="Times New Roman" w:hAnsi="Times New Roman" w:cs="Times New Roman"/>
      <w:sz w:val="28"/>
      <w:lang w:val="de-DE" w:eastAsia="fa-IR" w:bidi="fa-IR"/>
    </w:rPr>
  </w:style>
  <w:style w:type="paragraph" w:customStyle="1" w:styleId="214">
    <w:name w:val="Список 21"/>
    <w:basedOn w:val="1"/>
    <w:qFormat/>
    <w:rsid w:val="00403AD6"/>
    <w:pPr>
      <w:widowControl w:val="0"/>
      <w:ind w:left="566" w:hanging="283"/>
      <w:textAlignment w:val="baseline"/>
    </w:pPr>
    <w:rPr>
      <w:rFonts w:ascii="Times New Roman" w:eastAsia="Times New Roman" w:hAnsi="Times New Roman" w:cs="Times New Roman"/>
      <w:sz w:val="24"/>
      <w:lang w:val="de-DE"/>
    </w:rPr>
  </w:style>
  <w:style w:type="paragraph" w:customStyle="1" w:styleId="afff5">
    <w:name w:val="Текст в заданном формате"/>
    <w:basedOn w:val="1"/>
    <w:qFormat/>
    <w:rsid w:val="00403AD6"/>
    <w:pPr>
      <w:widowControl w:val="0"/>
      <w:textAlignment w:val="baseline"/>
    </w:pPr>
    <w:rPr>
      <w:rFonts w:ascii="Courier New" w:eastAsia="Times New Roman" w:hAnsi="Courier New" w:cs="Courier New"/>
      <w:sz w:val="20"/>
      <w:szCs w:val="20"/>
      <w:lang w:eastAsia="hi-IN"/>
    </w:rPr>
  </w:style>
  <w:style w:type="paragraph" w:customStyle="1" w:styleId="LTGliederung1">
    <w:name w:val="???????~LT~Gliederung 1"/>
    <w:qFormat/>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1"/>
    <w:qFormat/>
    <w:rsid w:val="00403AD6"/>
    <w:pPr>
      <w:widowControl w:val="0"/>
      <w:spacing w:before="280" w:after="280"/>
      <w:textAlignment w:val="baseline"/>
    </w:pPr>
    <w:rPr>
      <w:rFonts w:ascii="Times New Roman" w:eastAsia="Times New Roman" w:hAnsi="Times New Roman" w:cs="Times New Roman"/>
      <w:sz w:val="24"/>
      <w:lang w:val="de-DE" w:eastAsia="fa-IR" w:bidi="fa-IR"/>
    </w:rPr>
  </w:style>
  <w:style w:type="paragraph" w:customStyle="1" w:styleId="311">
    <w:name w:val="Основной текст с отступом 31"/>
    <w:basedOn w:val="1"/>
    <w:qFormat/>
    <w:rsid w:val="00403AD6"/>
    <w:pPr>
      <w:widowControl w:val="0"/>
      <w:ind w:firstLine="720"/>
      <w:jc w:val="center"/>
      <w:textAlignment w:val="baseline"/>
    </w:pPr>
    <w:rPr>
      <w:rFonts w:eastAsia="Times New Roman" w:cs="Arial"/>
      <w:b/>
      <w:bCs/>
      <w:sz w:val="20"/>
      <w:szCs w:val="20"/>
      <w:lang w:val="de-DE"/>
    </w:rPr>
  </w:style>
  <w:style w:type="paragraph" w:customStyle="1" w:styleId="110">
    <w:name w:val="Оглавление 11"/>
    <w:basedOn w:val="1"/>
    <w:uiPriority w:val="39"/>
    <w:rsid w:val="00403AD6"/>
    <w:pPr>
      <w:tabs>
        <w:tab w:val="right" w:leader="dot" w:pos="9628"/>
      </w:tabs>
      <w:spacing w:before="120" w:line="240" w:lineRule="auto"/>
      <w:jc w:val="both"/>
    </w:pPr>
    <w:rPr>
      <w:rFonts w:ascii="Times New Roman" w:hAnsi="Times New Roman" w:cs="Times New Roman"/>
      <w:b/>
      <w:sz w:val="24"/>
    </w:rPr>
  </w:style>
  <w:style w:type="paragraph" w:customStyle="1" w:styleId="211">
    <w:name w:val="Основной текст 2 Знак1"/>
    <w:basedOn w:val="1"/>
    <w:link w:val="28"/>
    <w:uiPriority w:val="39"/>
    <w:rsid w:val="00403AD6"/>
    <w:pPr>
      <w:tabs>
        <w:tab w:val="right" w:leader="dot" w:pos="9628"/>
      </w:tabs>
      <w:spacing w:line="240" w:lineRule="auto"/>
      <w:jc w:val="both"/>
    </w:pPr>
  </w:style>
  <w:style w:type="paragraph" w:customStyle="1" w:styleId="312">
    <w:name w:val="Оглавление 31"/>
    <w:basedOn w:val="1"/>
    <w:uiPriority w:val="39"/>
    <w:rsid w:val="00403AD6"/>
    <w:pPr>
      <w:tabs>
        <w:tab w:val="right" w:leader="dot" w:pos="9628"/>
      </w:tabs>
      <w:spacing w:before="120" w:line="240" w:lineRule="auto"/>
      <w:jc w:val="both"/>
    </w:pPr>
  </w:style>
  <w:style w:type="paragraph" w:customStyle="1" w:styleId="ListParagraph1">
    <w:name w:val="List Paragraph1"/>
    <w:basedOn w:val="1"/>
    <w:qFormat/>
    <w:rsid w:val="00403AD6"/>
    <w:pPr>
      <w:suppressAutoHyphens w:val="0"/>
      <w:ind w:left="720"/>
    </w:pPr>
    <w:rPr>
      <w:rFonts w:eastAsia="Times New Roman" w:cs="Times New Roman"/>
    </w:rPr>
  </w:style>
  <w:style w:type="paragraph" w:customStyle="1" w:styleId="p6">
    <w:name w:val="p6"/>
    <w:basedOn w:val="1"/>
    <w:qFormat/>
    <w:rsid w:val="00403AD6"/>
    <w:pPr>
      <w:suppressAutoHyphens w:val="0"/>
      <w:spacing w:before="280" w:after="280" w:line="240" w:lineRule="auto"/>
    </w:pPr>
    <w:rPr>
      <w:rFonts w:ascii="Times New Roman" w:eastAsia="Times New Roman" w:hAnsi="Times New Roman" w:cs="Times New Roman"/>
      <w:sz w:val="24"/>
    </w:rPr>
  </w:style>
  <w:style w:type="paragraph" w:customStyle="1" w:styleId="p7">
    <w:name w:val="p7"/>
    <w:basedOn w:val="1"/>
    <w:qFormat/>
    <w:rsid w:val="00403AD6"/>
    <w:pPr>
      <w:suppressAutoHyphens w:val="0"/>
      <w:spacing w:before="280" w:after="280" w:line="240" w:lineRule="auto"/>
    </w:pPr>
    <w:rPr>
      <w:rFonts w:ascii="Times New Roman" w:eastAsia="Times New Roman" w:hAnsi="Times New Roman" w:cs="Times New Roman"/>
      <w:sz w:val="24"/>
    </w:rPr>
  </w:style>
  <w:style w:type="paragraph" w:customStyle="1" w:styleId="p5">
    <w:name w:val="p5"/>
    <w:basedOn w:val="1"/>
    <w:qFormat/>
    <w:rsid w:val="00403AD6"/>
    <w:pPr>
      <w:suppressAutoHyphens w:val="0"/>
      <w:spacing w:before="280" w:after="280" w:line="240" w:lineRule="auto"/>
    </w:pPr>
    <w:rPr>
      <w:rFonts w:ascii="Times New Roman" w:eastAsia="Times New Roman" w:hAnsi="Times New Roman" w:cs="Times New Roman"/>
      <w:sz w:val="24"/>
    </w:rPr>
  </w:style>
  <w:style w:type="paragraph" w:customStyle="1" w:styleId="33">
    <w:name w:val="Абзац списка3"/>
    <w:basedOn w:val="1"/>
    <w:qFormat/>
    <w:rsid w:val="00403AD6"/>
    <w:pPr>
      <w:widowControl w:val="0"/>
      <w:spacing w:line="240" w:lineRule="auto"/>
      <w:ind w:left="720"/>
    </w:pPr>
    <w:rPr>
      <w:rFonts w:ascii="Times New Roman" w:eastAsia="SimSun" w:hAnsi="Times New Roman"/>
      <w:sz w:val="24"/>
      <w:lang w:eastAsia="hi-IN"/>
    </w:rPr>
  </w:style>
  <w:style w:type="paragraph" w:customStyle="1" w:styleId="30Snoska">
    <w:name w:val="30Snoska"/>
    <w:basedOn w:val="Standard"/>
    <w:qFormat/>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1"/>
    <w:qFormat/>
    <w:rsid w:val="00403AD6"/>
    <w:pPr>
      <w:suppressAutoHyphens w:val="0"/>
      <w:spacing w:line="360" w:lineRule="auto"/>
      <w:ind w:firstLine="737"/>
      <w:jc w:val="both"/>
    </w:pPr>
    <w:rPr>
      <w:rFonts w:ascii="Courier New" w:eastAsia="Times New Roman" w:hAnsi="Courier New" w:cs="Courier New"/>
      <w:spacing w:val="-14"/>
      <w:sz w:val="28"/>
    </w:rPr>
  </w:style>
  <w:style w:type="paragraph" w:customStyle="1" w:styleId="29">
    <w:name w:val="??? 2"/>
    <w:basedOn w:val="1"/>
    <w:qFormat/>
    <w:rsid w:val="00403AD6"/>
    <w:pPr>
      <w:keepNext/>
      <w:widowControl w:val="0"/>
      <w:suppressAutoHyphens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7">
    <w:name w:val="??????? (???)"/>
    <w:basedOn w:val="1"/>
    <w:qFormat/>
    <w:rsid w:val="00403AD6"/>
    <w:pPr>
      <w:widowControl w:val="0"/>
      <w:suppressAutoHyphens w:val="0"/>
      <w:spacing w:before="130" w:after="130" w:line="360" w:lineRule="auto"/>
    </w:pPr>
    <w:rPr>
      <w:rFonts w:ascii="Times New Roman" w:eastAsia="Times New Roman" w:hAnsi="Times New Roman" w:cs="Times New Roman"/>
      <w:color w:val="000000"/>
      <w:sz w:val="24"/>
      <w:szCs w:val="20"/>
    </w:rPr>
  </w:style>
  <w:style w:type="paragraph" w:customStyle="1" w:styleId="afff8">
    <w:name w:val="????? ??????"/>
    <w:basedOn w:val="1"/>
    <w:qFormat/>
    <w:rsid w:val="00403AD6"/>
    <w:pPr>
      <w:widowControl w:val="0"/>
      <w:suppressAutoHyphens w:val="0"/>
      <w:spacing w:line="240" w:lineRule="auto"/>
      <w:ind w:left="720"/>
    </w:pPr>
    <w:rPr>
      <w:rFonts w:ascii="Times New Roman" w:eastAsia="Times New Roman" w:hAnsi="Times New Roman" w:cs="Times New Roman"/>
      <w:color w:val="000000"/>
      <w:sz w:val="24"/>
      <w:szCs w:val="20"/>
    </w:rPr>
  </w:style>
  <w:style w:type="paragraph" w:customStyle="1" w:styleId="afff9">
    <w:name w:val="Заголовок таблицы"/>
    <w:basedOn w:val="afff4"/>
    <w:qFormat/>
    <w:rsid w:val="00403AD6"/>
    <w:pPr>
      <w:jc w:val="center"/>
    </w:pPr>
    <w:rPr>
      <w:b/>
      <w:bCs/>
    </w:rPr>
  </w:style>
  <w:style w:type="paragraph" w:customStyle="1" w:styleId="2a">
    <w:name w:val="Текст сноски2"/>
    <w:basedOn w:val="affa"/>
    <w:rsid w:val="00BC1A8E"/>
  </w:style>
  <w:style w:type="paragraph" w:styleId="afffa">
    <w:name w:val="annotation text"/>
    <w:basedOn w:val="1"/>
    <w:uiPriority w:val="99"/>
    <w:semiHidden/>
    <w:unhideWhenUsed/>
    <w:qFormat/>
    <w:rsid w:val="00BC1A8E"/>
    <w:pPr>
      <w:spacing w:line="240" w:lineRule="auto"/>
    </w:pPr>
    <w:rPr>
      <w:sz w:val="20"/>
      <w:szCs w:val="20"/>
      <w:lang w:eastAsia="en-US"/>
    </w:rPr>
  </w:style>
  <w:style w:type="paragraph" w:styleId="afffb">
    <w:name w:val="annotation subject"/>
    <w:basedOn w:val="afffa"/>
    <w:uiPriority w:val="99"/>
    <w:semiHidden/>
    <w:unhideWhenUsed/>
    <w:qFormat/>
    <w:rsid w:val="00BC1A8E"/>
    <w:rPr>
      <w:b/>
      <w:bCs/>
    </w:rPr>
  </w:style>
  <w:style w:type="paragraph" w:customStyle="1" w:styleId="Style19">
    <w:name w:val="Style19"/>
    <w:basedOn w:val="1"/>
    <w:qFormat/>
    <w:rsid w:val="00AB4EC7"/>
    <w:pPr>
      <w:spacing w:line="283" w:lineRule="exact"/>
      <w:jc w:val="center"/>
    </w:pPr>
    <w:rPr>
      <w:rFonts w:ascii="Times New Roman" w:eastAsia="Calibri" w:hAnsi="Times New Roman" w:cs="Times New Roman"/>
      <w:sz w:val="24"/>
    </w:rPr>
  </w:style>
  <w:style w:type="table" w:styleId="afffc">
    <w:name w:val="Table Grid"/>
    <w:basedOn w:val="a1"/>
    <w:uiPriority w:val="59"/>
    <w:rsid w:val="00BC1A8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EA76-6EAE-4EFA-9F28-57D27BB6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109</Pages>
  <Words>41099</Words>
  <Characters>234269</Characters>
  <Application>Microsoft Office Word</Application>
  <DocSecurity>0</DocSecurity>
  <Lines>1952</Lines>
  <Paragraphs>549</Paragraphs>
  <ScaleCrop>false</ScaleCrop>
  <Company>Microsoft</Company>
  <LinksUpToDate>false</LinksUpToDate>
  <CharactersWithSpaces>274819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dc:description/>
  <cp:lastModifiedBy>ПК</cp:lastModifiedBy>
  <cp:revision>7</cp:revision>
  <cp:lastPrinted>2018-05-24T06:55:00Z</cp:lastPrinted>
  <dcterms:created xsi:type="dcterms:W3CDTF">2018-09-13T14:50:00Z</dcterms:created>
  <dcterms:modified xsi:type="dcterms:W3CDTF">2018-10-29T09:49:00Z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