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B4" w:rsidRPr="00765A85" w:rsidRDefault="00753EB4" w:rsidP="00753EB4">
      <w:pPr>
        <w:tabs>
          <w:tab w:val="left" w:pos="4856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765A85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по антитеррору</w:t>
      </w:r>
      <w:r w:rsidR="001C6DDF" w:rsidRPr="00765A8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№1(Р.У)</w:t>
      </w:r>
    </w:p>
    <w:p w:rsidR="00753EB4" w:rsidRPr="00765A85" w:rsidRDefault="00753EB4" w:rsidP="00753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65A85">
        <w:rPr>
          <w:rFonts w:ascii="Times New Roman" w:eastAsia="Times New Roman" w:hAnsi="Times New Roman" w:cs="Times New Roman"/>
          <w:sz w:val="36"/>
          <w:szCs w:val="36"/>
        </w:rPr>
        <w:t>БЕЗОПАСНОСТЬ ПРИ ТЕРРОРИСТИЧЕСКИХ АКТАХ</w:t>
      </w:r>
    </w:p>
    <w:p w:rsidR="00753EB4" w:rsidRDefault="00753EB4" w:rsidP="00753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753EB4" w:rsidRDefault="00753EB4" w:rsidP="00753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753EB4" w:rsidRDefault="00753EB4" w:rsidP="00753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вас взяли в заложники или похитили, рекомендуем придерживаться следующих правил поведения:</w:t>
      </w:r>
    </w:p>
    <w:p w:rsidR="00753EB4" w:rsidRDefault="00753EB4" w:rsidP="00753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самое главное: не поддавайтесь панике;</w:t>
      </w:r>
    </w:p>
    <w:p w:rsidR="00753EB4" w:rsidRDefault="00753EB4" w:rsidP="00753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753EB4" w:rsidRDefault="00753EB4" w:rsidP="00753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переносите лишения, оскорбления и унижения, не смотрите в глаза преступникам, не ведите себя вызывающе;</w:t>
      </w:r>
    </w:p>
    <w:p w:rsidR="00753EB4" w:rsidRDefault="00753EB4" w:rsidP="00753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753EB4" w:rsidRDefault="00753EB4" w:rsidP="00753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совершение любых действий (сесть, встать, попить, сходить в туалет) спрашивайте разрешение;</w:t>
      </w:r>
    </w:p>
    <w:p w:rsidR="00753EB4" w:rsidRDefault="00753EB4" w:rsidP="00753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753EB4" w:rsidRDefault="00753EB4" w:rsidP="00753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753EB4" w:rsidRDefault="00753EB4" w:rsidP="00753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753EB4" w:rsidRDefault="00753EB4" w:rsidP="00753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лежите на полу лицом вниз, голову закройте руками и не двигайтесь;</w:t>
      </w:r>
    </w:p>
    <w:p w:rsidR="00753EB4" w:rsidRDefault="00753EB4" w:rsidP="00753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 в коем случае не бегите навстречу сотрудникам спецслужб, это опасно;</w:t>
      </w:r>
    </w:p>
    <w:p w:rsidR="00753EB4" w:rsidRDefault="00753EB4" w:rsidP="00753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есть возможность, держитесь подальше от проемов дверей и окон. </w:t>
      </w:r>
    </w:p>
    <w:p w:rsidR="00753EB4" w:rsidRDefault="00753EB4" w:rsidP="00753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обнаружили подозрительный предмет, который может оказаться взрывным устройством </w:t>
      </w:r>
    </w:p>
    <w:p w:rsidR="00753EB4" w:rsidRDefault="00753EB4" w:rsidP="00753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753EB4" w:rsidRDefault="00753EB4" w:rsidP="00753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753EB4" w:rsidRDefault="00753EB4" w:rsidP="00753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</w:t>
      </w:r>
      <w:r w:rsidR="002F6436">
        <w:rPr>
          <w:rFonts w:ascii="Times New Roman" w:eastAsia="Times New Roman" w:hAnsi="Times New Roman" w:cs="Times New Roman"/>
          <w:sz w:val="24"/>
          <w:szCs w:val="24"/>
        </w:rPr>
        <w:t>«02» или в службу спасения «01», 112.</w:t>
      </w:r>
    </w:p>
    <w:p w:rsidR="00753EB4" w:rsidRDefault="00753EB4" w:rsidP="00753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вы обнаружили подозрительный предмет в училище, больнице или в любом другом учреждении, немедленно сообщите о находке в администрацию.</w:t>
      </w:r>
    </w:p>
    <w:p w:rsidR="00753EB4" w:rsidRDefault="00753EB4" w:rsidP="00753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всех перечисленных случаях:</w:t>
      </w:r>
    </w:p>
    <w:p w:rsidR="00753EB4" w:rsidRDefault="00753EB4" w:rsidP="00753E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трогайте, не вскрывайте и не передвигайте находку;</w:t>
      </w:r>
    </w:p>
    <w:p w:rsidR="00753EB4" w:rsidRDefault="00753EB4" w:rsidP="00753E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зафиксируйте время обнаружения находки;</w:t>
      </w:r>
    </w:p>
    <w:p w:rsidR="00753EB4" w:rsidRDefault="00753EB4" w:rsidP="00753E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отойдите как можно дальше от опасной находки;</w:t>
      </w:r>
    </w:p>
    <w:p w:rsidR="00753EB4" w:rsidRDefault="00753EB4" w:rsidP="00753E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обязательно дождитесь прибытия оперативно-следственной группы;</w:t>
      </w:r>
    </w:p>
    <w:p w:rsidR="00753EB4" w:rsidRDefault="00753EB4" w:rsidP="00753E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забывайте, что вы являетесь самым важным очевидцем.</w:t>
      </w:r>
    </w:p>
    <w:p w:rsidR="00753EB4" w:rsidRDefault="00753EB4" w:rsidP="00753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</w:t>
      </w:r>
      <w:r>
        <w:rPr>
          <w:rFonts w:ascii="Times New Roman" w:eastAsia="Times New Roman" w:hAnsi="Times New Roman" w:cs="Times New Roman"/>
          <w:sz w:val="24"/>
          <w:szCs w:val="24"/>
        </w:rPr>
        <w:t>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753EB4" w:rsidRDefault="00753EB4" w:rsidP="00753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753EB4" w:rsidRDefault="00753EB4" w:rsidP="00753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Ребята! Вы ознакомились с основными правилами безопасного поведения. Запомните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формулу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, которая заключается в следующем:</w:t>
      </w:r>
    </w:p>
    <w:p w:rsidR="00753EB4" w:rsidRDefault="00753EB4" w:rsidP="00753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предвидеть опасность;</w:t>
      </w:r>
    </w:p>
    <w:p w:rsidR="00753EB4" w:rsidRDefault="00753EB4" w:rsidP="00753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возможности избегать ее;</w:t>
      </w:r>
    </w:p>
    <w:p w:rsidR="00753EB4" w:rsidRDefault="00753EB4" w:rsidP="00753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необходимости – действовать решительно и четко;</w:t>
      </w:r>
    </w:p>
    <w:p w:rsidR="00753EB4" w:rsidRDefault="00753EB4" w:rsidP="00753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Активно (всеми возможными способами) просить о помощи и самому ее оказывать.</w:t>
      </w:r>
    </w:p>
    <w:p w:rsidR="00753EB4" w:rsidRDefault="00753EB4" w:rsidP="00753EB4"/>
    <w:p w:rsidR="00B2462D" w:rsidRDefault="00B2462D"/>
    <w:sectPr w:rsidR="00B2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3C3"/>
    <w:multiLevelType w:val="multilevel"/>
    <w:tmpl w:val="A818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E0174"/>
    <w:multiLevelType w:val="multilevel"/>
    <w:tmpl w:val="F812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57"/>
    <w:rsid w:val="001C6DDF"/>
    <w:rsid w:val="002F6436"/>
    <w:rsid w:val="00635A57"/>
    <w:rsid w:val="00753EB4"/>
    <w:rsid w:val="00765A85"/>
    <w:rsid w:val="00B2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9</cp:revision>
  <cp:lastPrinted>2019-04-22T13:37:00Z</cp:lastPrinted>
  <dcterms:created xsi:type="dcterms:W3CDTF">2018-08-28T08:56:00Z</dcterms:created>
  <dcterms:modified xsi:type="dcterms:W3CDTF">2019-05-14T14:37:00Z</dcterms:modified>
</cp:coreProperties>
</file>