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7E" w:rsidRPr="00422570" w:rsidRDefault="00544E7E" w:rsidP="00544E7E">
      <w:pPr>
        <w:jc w:val="center"/>
        <w:rPr>
          <w:sz w:val="28"/>
          <w:szCs w:val="28"/>
        </w:rPr>
      </w:pPr>
      <w:r w:rsidRPr="00422570">
        <w:rPr>
          <w:sz w:val="28"/>
          <w:szCs w:val="28"/>
        </w:rPr>
        <w:t>Муниципальное бюджетное общеобразовательное учреждение</w:t>
      </w:r>
    </w:p>
    <w:p w:rsidR="00544E7E" w:rsidRPr="00422570" w:rsidRDefault="00544E7E" w:rsidP="00544E7E">
      <w:pPr>
        <w:jc w:val="center"/>
        <w:rPr>
          <w:sz w:val="28"/>
          <w:szCs w:val="28"/>
        </w:rPr>
      </w:pPr>
      <w:r w:rsidRPr="00422570">
        <w:rPr>
          <w:sz w:val="28"/>
          <w:szCs w:val="28"/>
        </w:rPr>
        <w:t xml:space="preserve"> «С</w:t>
      </w:r>
      <w:r w:rsidR="00DE54CA" w:rsidRPr="00422570">
        <w:rPr>
          <w:sz w:val="28"/>
          <w:szCs w:val="28"/>
        </w:rPr>
        <w:t xml:space="preserve">лободская </w:t>
      </w:r>
      <w:r w:rsidRPr="00422570">
        <w:rPr>
          <w:sz w:val="28"/>
          <w:szCs w:val="28"/>
        </w:rPr>
        <w:t xml:space="preserve"> средняя общеобразовательная школа»</w:t>
      </w:r>
    </w:p>
    <w:p w:rsidR="00544E7E" w:rsidRPr="00422570" w:rsidRDefault="00544E7E" w:rsidP="00544E7E">
      <w:pPr>
        <w:tabs>
          <w:tab w:val="left" w:pos="6285"/>
        </w:tabs>
        <w:rPr>
          <w:sz w:val="28"/>
          <w:szCs w:val="28"/>
        </w:rPr>
      </w:pPr>
      <w:r w:rsidRPr="00422570">
        <w:rPr>
          <w:sz w:val="28"/>
          <w:szCs w:val="28"/>
        </w:rPr>
        <w:tab/>
      </w:r>
    </w:p>
    <w:p w:rsidR="00544E7E" w:rsidRPr="00422570" w:rsidRDefault="00544E7E" w:rsidP="00544E7E">
      <w:pPr>
        <w:jc w:val="center"/>
        <w:rPr>
          <w:sz w:val="28"/>
          <w:szCs w:val="28"/>
        </w:rPr>
      </w:pPr>
      <w:r w:rsidRPr="00422570">
        <w:rPr>
          <w:sz w:val="28"/>
          <w:szCs w:val="28"/>
        </w:rPr>
        <w:t>ПРИКАЗ</w:t>
      </w:r>
    </w:p>
    <w:p w:rsidR="00544E7E" w:rsidRPr="00422570" w:rsidRDefault="00544E7E" w:rsidP="00544E7E">
      <w:pPr>
        <w:jc w:val="center"/>
        <w:rPr>
          <w:sz w:val="28"/>
          <w:szCs w:val="28"/>
        </w:rPr>
      </w:pPr>
    </w:p>
    <w:p w:rsidR="00544E7E" w:rsidRPr="00422570" w:rsidRDefault="00544E7E" w:rsidP="00544E7E">
      <w:pPr>
        <w:jc w:val="center"/>
        <w:rPr>
          <w:sz w:val="28"/>
          <w:szCs w:val="28"/>
        </w:rPr>
      </w:pPr>
    </w:p>
    <w:p w:rsidR="00544E7E" w:rsidRPr="00422570" w:rsidRDefault="00F069B5" w:rsidP="00544E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3274B">
        <w:rPr>
          <w:sz w:val="28"/>
          <w:szCs w:val="28"/>
        </w:rPr>
        <w:t>5</w:t>
      </w:r>
      <w:r w:rsidR="00DE54CA" w:rsidRPr="00422570">
        <w:rPr>
          <w:sz w:val="28"/>
          <w:szCs w:val="28"/>
        </w:rPr>
        <w:t>.</w:t>
      </w:r>
      <w:r w:rsidR="00D640C3" w:rsidRPr="0042257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44E7E" w:rsidRPr="00422570">
        <w:rPr>
          <w:sz w:val="28"/>
          <w:szCs w:val="28"/>
        </w:rPr>
        <w:t>.20</w:t>
      </w:r>
      <w:r w:rsidR="00D640C3" w:rsidRPr="00422570">
        <w:rPr>
          <w:sz w:val="28"/>
          <w:szCs w:val="28"/>
        </w:rPr>
        <w:t>21</w:t>
      </w:r>
      <w:r w:rsidR="00544E7E" w:rsidRPr="00422570">
        <w:rPr>
          <w:sz w:val="28"/>
          <w:szCs w:val="28"/>
        </w:rPr>
        <w:t xml:space="preserve"> г.                                      </w:t>
      </w:r>
      <w:proofErr w:type="spellStart"/>
      <w:r w:rsidR="00544E7E" w:rsidRPr="00422570">
        <w:rPr>
          <w:sz w:val="28"/>
          <w:szCs w:val="28"/>
        </w:rPr>
        <w:t>х</w:t>
      </w:r>
      <w:proofErr w:type="gramStart"/>
      <w:r w:rsidR="00544E7E" w:rsidRPr="00422570">
        <w:rPr>
          <w:sz w:val="28"/>
          <w:szCs w:val="28"/>
        </w:rPr>
        <w:t>.С</w:t>
      </w:r>
      <w:proofErr w:type="gramEnd"/>
      <w:r w:rsidR="00DE54CA" w:rsidRPr="00422570">
        <w:rPr>
          <w:sz w:val="28"/>
          <w:szCs w:val="28"/>
        </w:rPr>
        <w:t>лободской</w:t>
      </w:r>
      <w:proofErr w:type="spellEnd"/>
      <w:r w:rsidR="00544E7E" w:rsidRPr="00422570">
        <w:rPr>
          <w:sz w:val="28"/>
          <w:szCs w:val="28"/>
        </w:rPr>
        <w:t xml:space="preserve">                               №</w:t>
      </w:r>
      <w:r w:rsidR="005C35BA" w:rsidRPr="0042257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3274B">
        <w:rPr>
          <w:sz w:val="28"/>
          <w:szCs w:val="28"/>
        </w:rPr>
        <w:t>12</w:t>
      </w:r>
      <w:r w:rsidR="008E43C7">
        <w:rPr>
          <w:sz w:val="28"/>
          <w:szCs w:val="28"/>
        </w:rPr>
        <w:t>/</w:t>
      </w:r>
      <w:proofErr w:type="spellStart"/>
      <w:r w:rsidR="008E43C7">
        <w:rPr>
          <w:sz w:val="28"/>
          <w:szCs w:val="28"/>
        </w:rPr>
        <w:t>осн</w:t>
      </w:r>
      <w:proofErr w:type="spellEnd"/>
    </w:p>
    <w:p w:rsidR="00544E7E" w:rsidRPr="00422570" w:rsidRDefault="00544E7E" w:rsidP="00544E7E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/>
          <w:color w:val="00000A"/>
          <w:sz w:val="28"/>
          <w:szCs w:val="28"/>
        </w:rPr>
      </w:pPr>
    </w:p>
    <w:p w:rsidR="00544E7E" w:rsidRPr="00422570" w:rsidRDefault="00544E7E" w:rsidP="00544E7E">
      <w:pPr>
        <w:tabs>
          <w:tab w:val="left" w:pos="709"/>
        </w:tabs>
        <w:suppressAutoHyphens/>
        <w:spacing w:line="100" w:lineRule="atLeast"/>
        <w:rPr>
          <w:rFonts w:ascii="Calibri" w:eastAsia="Calibri" w:hAnsi="Calibri"/>
          <w:color w:val="00000A"/>
          <w:sz w:val="28"/>
          <w:szCs w:val="28"/>
        </w:rPr>
      </w:pPr>
    </w:p>
    <w:p w:rsidR="00544E7E" w:rsidRPr="00422570" w:rsidRDefault="00544E7E" w:rsidP="00544E7E">
      <w:pPr>
        <w:tabs>
          <w:tab w:val="left" w:pos="709"/>
        </w:tabs>
        <w:suppressAutoHyphens/>
        <w:spacing w:line="100" w:lineRule="atLeast"/>
        <w:rPr>
          <w:rFonts w:ascii="Calibri" w:eastAsia="Calibri" w:hAnsi="Calibri"/>
          <w:color w:val="00000A"/>
          <w:sz w:val="28"/>
          <w:szCs w:val="28"/>
        </w:rPr>
      </w:pPr>
      <w:r w:rsidRPr="00422570">
        <w:rPr>
          <w:rFonts w:ascii="Calibri" w:eastAsia="Calibri" w:hAnsi="Calibri"/>
          <w:noProof/>
          <w:color w:val="0000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6130" wp14:editId="4BFE2E20">
                <wp:simplePos x="0" y="0"/>
                <wp:positionH relativeFrom="column">
                  <wp:posOffset>46990</wp:posOffset>
                </wp:positionH>
                <wp:positionV relativeFrom="paragraph">
                  <wp:posOffset>115570</wp:posOffset>
                </wp:positionV>
                <wp:extent cx="3467100" cy="742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7E" w:rsidRPr="00422570" w:rsidRDefault="00D3274B" w:rsidP="00544E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расписания работы консультационных пунктов по предметам в МБОУ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Слободская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9.1pt;width:27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p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" stroked="f">
                <v:textbox>
                  <w:txbxContent>
                    <w:p w:rsidR="00544E7E" w:rsidRPr="00422570" w:rsidRDefault="00D3274B" w:rsidP="00544E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расписания работы консультационных пунктов по предметам в МБОУ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Слободская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СОШ</w:t>
                      </w:r>
                    </w:p>
                  </w:txbxContent>
                </v:textbox>
              </v:shape>
            </w:pict>
          </mc:Fallback>
        </mc:AlternateContent>
      </w:r>
    </w:p>
    <w:p w:rsidR="00544E7E" w:rsidRPr="00422570" w:rsidRDefault="00544E7E" w:rsidP="00544E7E">
      <w:pPr>
        <w:tabs>
          <w:tab w:val="left" w:pos="709"/>
        </w:tabs>
        <w:suppressAutoHyphens/>
        <w:spacing w:after="200" w:line="276" w:lineRule="atLeast"/>
        <w:contextualSpacing/>
        <w:rPr>
          <w:rFonts w:eastAsia="Calibri"/>
          <w:color w:val="00000A"/>
          <w:sz w:val="28"/>
          <w:szCs w:val="28"/>
        </w:rPr>
      </w:pPr>
    </w:p>
    <w:p w:rsidR="00544E7E" w:rsidRPr="00422570" w:rsidRDefault="00544E7E" w:rsidP="00544E7E">
      <w:pPr>
        <w:rPr>
          <w:rFonts w:eastAsia="Calibri"/>
          <w:sz w:val="28"/>
          <w:szCs w:val="28"/>
          <w:lang w:eastAsia="en-US"/>
        </w:rPr>
      </w:pPr>
    </w:p>
    <w:p w:rsidR="00544E7E" w:rsidRPr="00422570" w:rsidRDefault="00544E7E" w:rsidP="00544E7E">
      <w:pPr>
        <w:rPr>
          <w:sz w:val="28"/>
          <w:szCs w:val="28"/>
        </w:rPr>
      </w:pPr>
    </w:p>
    <w:p w:rsidR="00D640C3" w:rsidRPr="00422570" w:rsidRDefault="00544E7E" w:rsidP="00544E7E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422570">
        <w:rPr>
          <w:sz w:val="28"/>
          <w:szCs w:val="28"/>
        </w:rPr>
        <w:t xml:space="preserve">   </w:t>
      </w:r>
    </w:p>
    <w:p w:rsidR="00D3274B" w:rsidRDefault="00D640C3" w:rsidP="00544E7E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422570">
        <w:rPr>
          <w:sz w:val="28"/>
          <w:szCs w:val="28"/>
        </w:rPr>
        <w:t xml:space="preserve">В </w:t>
      </w:r>
      <w:r w:rsidR="00D3274B">
        <w:rPr>
          <w:sz w:val="28"/>
          <w:szCs w:val="28"/>
        </w:rPr>
        <w:t xml:space="preserve">целях оказания методической, диагностической и консультативной помощи </w:t>
      </w:r>
      <w:proofErr w:type="gramStart"/>
      <w:r w:rsidR="00D3274B">
        <w:rPr>
          <w:sz w:val="28"/>
          <w:szCs w:val="28"/>
        </w:rPr>
        <w:t>обучающимся</w:t>
      </w:r>
      <w:proofErr w:type="gramEnd"/>
      <w:r w:rsidR="00D3274B">
        <w:rPr>
          <w:sz w:val="28"/>
          <w:szCs w:val="28"/>
        </w:rPr>
        <w:t xml:space="preserve"> школы</w:t>
      </w:r>
    </w:p>
    <w:p w:rsidR="00D640C3" w:rsidRPr="00422570" w:rsidRDefault="00D640C3" w:rsidP="00544E7E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422570">
        <w:rPr>
          <w:sz w:val="28"/>
          <w:szCs w:val="28"/>
        </w:rPr>
        <w:t xml:space="preserve"> </w:t>
      </w:r>
    </w:p>
    <w:p w:rsidR="00544E7E" w:rsidRPr="00422570" w:rsidRDefault="00544E7E" w:rsidP="00544E7E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422570">
        <w:rPr>
          <w:sz w:val="28"/>
          <w:szCs w:val="28"/>
        </w:rPr>
        <w:tab/>
      </w:r>
    </w:p>
    <w:p w:rsidR="00544E7E" w:rsidRDefault="00544E7E" w:rsidP="00544E7E">
      <w:pPr>
        <w:tabs>
          <w:tab w:val="left" w:pos="5459"/>
        </w:tabs>
        <w:jc w:val="center"/>
        <w:rPr>
          <w:sz w:val="28"/>
          <w:szCs w:val="28"/>
        </w:rPr>
      </w:pPr>
      <w:r w:rsidRPr="00422570">
        <w:rPr>
          <w:sz w:val="28"/>
          <w:szCs w:val="28"/>
        </w:rPr>
        <w:t>ПРИКАЗЫВАЮ:</w:t>
      </w:r>
    </w:p>
    <w:p w:rsidR="008E43C7" w:rsidRPr="00422570" w:rsidRDefault="008E43C7" w:rsidP="00E23A99">
      <w:pPr>
        <w:tabs>
          <w:tab w:val="left" w:pos="5459"/>
        </w:tabs>
        <w:jc w:val="both"/>
        <w:rPr>
          <w:sz w:val="28"/>
          <w:szCs w:val="28"/>
        </w:rPr>
      </w:pPr>
    </w:p>
    <w:p w:rsidR="005D1CE3" w:rsidRDefault="00D3274B" w:rsidP="00E23A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проведения консультаций по предметам в 2021-2020 учебном году (Приложение № 1) </w:t>
      </w:r>
    </w:p>
    <w:p w:rsidR="00D640C3" w:rsidRPr="00D3274B" w:rsidRDefault="00D3274B" w:rsidP="00D3274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Заместителю директора по УР Клименко Наталье Васильевне:</w:t>
      </w:r>
    </w:p>
    <w:p w:rsidR="00D3274B" w:rsidRDefault="00D3274B" w:rsidP="00D3274B">
      <w:pPr>
        <w:pStyle w:val="a3"/>
        <w:numPr>
          <w:ilvl w:val="1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Ознакомить учителей-предметников, классных руководителей и обучающихся с расписанием консультаций. </w:t>
      </w:r>
    </w:p>
    <w:p w:rsidR="00D3274B" w:rsidRPr="00D3274B" w:rsidRDefault="00D3274B" w:rsidP="00D3274B">
      <w:pPr>
        <w:pStyle w:val="a3"/>
        <w:numPr>
          <w:ilvl w:val="1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Поместить расписание проведения консультаций на информационном стенде школы.</w:t>
      </w:r>
    </w:p>
    <w:p w:rsidR="00544E7E" w:rsidRPr="00422570" w:rsidRDefault="005D1CE3" w:rsidP="00E23A9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274B">
        <w:rPr>
          <w:sz w:val="28"/>
          <w:szCs w:val="28"/>
        </w:rPr>
        <w:t xml:space="preserve">. </w:t>
      </w:r>
      <w:proofErr w:type="gramStart"/>
      <w:r w:rsidR="00D3274B">
        <w:rPr>
          <w:sz w:val="28"/>
          <w:szCs w:val="28"/>
        </w:rPr>
        <w:t>Ответственному</w:t>
      </w:r>
      <w:proofErr w:type="gramEnd"/>
      <w:r w:rsidR="00D3274B">
        <w:rPr>
          <w:sz w:val="28"/>
          <w:szCs w:val="28"/>
        </w:rPr>
        <w:t xml:space="preserve"> за сайт школы Денисовой Елене Андреевне разместить приказ и расписание работы консультационных пунктов на официальном сайте школы.</w:t>
      </w:r>
    </w:p>
    <w:p w:rsidR="00544E7E" w:rsidRPr="00E23A99" w:rsidRDefault="005D1CE3" w:rsidP="00E23A99">
      <w:pPr>
        <w:pStyle w:val="a3"/>
        <w:ind w:left="360"/>
        <w:jc w:val="both"/>
        <w:rPr>
          <w:color w:val="7030A0"/>
          <w:sz w:val="28"/>
          <w:szCs w:val="28"/>
        </w:rPr>
      </w:pPr>
      <w:r w:rsidRPr="00E23A99">
        <w:rPr>
          <w:sz w:val="28"/>
          <w:szCs w:val="28"/>
        </w:rPr>
        <w:t>4</w:t>
      </w:r>
      <w:r w:rsidR="00544E7E" w:rsidRPr="00E23A99">
        <w:rPr>
          <w:sz w:val="28"/>
          <w:szCs w:val="28"/>
        </w:rPr>
        <w:t xml:space="preserve">. </w:t>
      </w:r>
      <w:proofErr w:type="gramStart"/>
      <w:r w:rsidR="00544E7E" w:rsidRPr="00E23A99">
        <w:rPr>
          <w:sz w:val="28"/>
          <w:szCs w:val="28"/>
        </w:rPr>
        <w:t xml:space="preserve">Контроль </w:t>
      </w:r>
      <w:r w:rsidR="00D3274B" w:rsidRPr="00422570">
        <w:rPr>
          <w:sz w:val="28"/>
          <w:szCs w:val="28"/>
        </w:rPr>
        <w:t>за</w:t>
      </w:r>
      <w:proofErr w:type="gramEnd"/>
      <w:r w:rsidR="00D3274B" w:rsidRPr="00422570">
        <w:rPr>
          <w:sz w:val="28"/>
          <w:szCs w:val="28"/>
        </w:rPr>
        <w:t xml:space="preserve"> исполнение</w:t>
      </w:r>
      <w:r w:rsidR="00D3274B">
        <w:rPr>
          <w:sz w:val="28"/>
          <w:szCs w:val="28"/>
        </w:rPr>
        <w:t xml:space="preserve">м </w:t>
      </w:r>
      <w:r w:rsidR="00D3274B" w:rsidRPr="00422570">
        <w:rPr>
          <w:sz w:val="28"/>
          <w:szCs w:val="28"/>
        </w:rPr>
        <w:t xml:space="preserve"> приказа возложить на заместителя директора по УР Клименко Н.В.</w:t>
      </w:r>
    </w:p>
    <w:p w:rsidR="00544E7E" w:rsidRPr="00422570" w:rsidRDefault="00544E7E" w:rsidP="00544E7E">
      <w:pPr>
        <w:rPr>
          <w:b/>
          <w:sz w:val="28"/>
          <w:szCs w:val="28"/>
        </w:rPr>
      </w:pPr>
    </w:p>
    <w:p w:rsidR="00544E7E" w:rsidRPr="00422570" w:rsidRDefault="00544E7E" w:rsidP="00544E7E">
      <w:pPr>
        <w:rPr>
          <w:b/>
          <w:sz w:val="28"/>
          <w:szCs w:val="28"/>
        </w:rPr>
      </w:pPr>
    </w:p>
    <w:p w:rsidR="00544E7E" w:rsidRPr="00422570" w:rsidRDefault="005C35BA" w:rsidP="00544E7E">
      <w:pPr>
        <w:rPr>
          <w:sz w:val="28"/>
          <w:szCs w:val="28"/>
        </w:rPr>
      </w:pPr>
      <w:r w:rsidRPr="00422570">
        <w:rPr>
          <w:sz w:val="28"/>
          <w:szCs w:val="28"/>
        </w:rPr>
        <w:t>Директор МБОУ Слободская СОШ</w:t>
      </w:r>
      <w:r w:rsidRPr="00422570">
        <w:rPr>
          <w:sz w:val="28"/>
          <w:szCs w:val="28"/>
        </w:rPr>
        <w:tab/>
      </w:r>
      <w:r w:rsidRPr="00422570">
        <w:rPr>
          <w:sz w:val="28"/>
          <w:szCs w:val="28"/>
        </w:rPr>
        <w:tab/>
      </w:r>
      <w:r w:rsidRPr="00422570">
        <w:rPr>
          <w:sz w:val="28"/>
          <w:szCs w:val="28"/>
        </w:rPr>
        <w:tab/>
      </w:r>
      <w:r w:rsidRPr="00422570">
        <w:rPr>
          <w:sz w:val="28"/>
          <w:szCs w:val="28"/>
        </w:rPr>
        <w:tab/>
        <w:t>Л.М.</w:t>
      </w:r>
      <w:r w:rsidR="008E43C7">
        <w:rPr>
          <w:sz w:val="28"/>
          <w:szCs w:val="28"/>
        </w:rPr>
        <w:t xml:space="preserve"> </w:t>
      </w:r>
      <w:r w:rsidRPr="00422570">
        <w:rPr>
          <w:sz w:val="28"/>
          <w:szCs w:val="28"/>
        </w:rPr>
        <w:t>Быкадорова</w:t>
      </w:r>
    </w:p>
    <w:p w:rsidR="00544E7E" w:rsidRPr="00422570" w:rsidRDefault="00544E7E" w:rsidP="00544E7E">
      <w:pPr>
        <w:rPr>
          <w:sz w:val="28"/>
          <w:szCs w:val="28"/>
        </w:rPr>
      </w:pPr>
    </w:p>
    <w:p w:rsidR="00D3274B" w:rsidRDefault="00D3274B">
      <w:pPr>
        <w:spacing w:after="200" w:line="276" w:lineRule="auto"/>
        <w:rPr>
          <w:sz w:val="28"/>
          <w:szCs w:val="28"/>
        </w:rPr>
      </w:pPr>
    </w:p>
    <w:p w:rsidR="008E43C7" w:rsidRDefault="008E43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E43C7" w:rsidRDefault="008E43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_________Клименко Н.В.</w:t>
      </w:r>
    </w:p>
    <w:p w:rsidR="00D3274B" w:rsidRDefault="00D327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 Денисова Е.А.</w:t>
      </w:r>
    </w:p>
    <w:p w:rsidR="00D3274B" w:rsidRPr="00CF69E7" w:rsidRDefault="00422570" w:rsidP="00D3274B">
      <w:pPr>
        <w:jc w:val="right"/>
        <w:rPr>
          <w:sz w:val="28"/>
          <w:szCs w:val="28"/>
        </w:rPr>
      </w:pPr>
      <w:r w:rsidRPr="00422570">
        <w:rPr>
          <w:sz w:val="28"/>
          <w:szCs w:val="28"/>
        </w:rPr>
        <w:br w:type="page"/>
      </w:r>
      <w:r w:rsidR="00D3274B" w:rsidRPr="00CF69E7">
        <w:rPr>
          <w:sz w:val="28"/>
          <w:szCs w:val="28"/>
        </w:rPr>
        <w:lastRenderedPageBreak/>
        <w:t>Приложение №</w:t>
      </w:r>
      <w:r w:rsidR="00D3274B">
        <w:rPr>
          <w:sz w:val="28"/>
          <w:szCs w:val="28"/>
        </w:rPr>
        <w:t>1</w:t>
      </w:r>
    </w:p>
    <w:p w:rsidR="00D3274B" w:rsidRPr="00CF69E7" w:rsidRDefault="00D3274B" w:rsidP="00D3274B">
      <w:pPr>
        <w:ind w:left="4248" w:firstLine="708"/>
        <w:rPr>
          <w:sz w:val="28"/>
          <w:szCs w:val="28"/>
        </w:rPr>
      </w:pPr>
      <w:r w:rsidRPr="00CF69E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 </w:t>
      </w:r>
      <w:r w:rsidRPr="00CF69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25.08.2021</w:t>
      </w:r>
      <w:r w:rsidRPr="00CF69E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412/</w:t>
      </w:r>
      <w:proofErr w:type="spellStart"/>
      <w:proofErr w:type="gramStart"/>
      <w:r>
        <w:rPr>
          <w:sz w:val="28"/>
          <w:szCs w:val="28"/>
        </w:rPr>
        <w:t>осн</w:t>
      </w:r>
      <w:proofErr w:type="spellEnd"/>
      <w:proofErr w:type="gramEnd"/>
    </w:p>
    <w:p w:rsidR="00D3274B" w:rsidRDefault="00D3274B" w:rsidP="00D3274B">
      <w:pPr>
        <w:jc w:val="center"/>
        <w:rPr>
          <w:sz w:val="28"/>
          <w:szCs w:val="28"/>
        </w:rPr>
      </w:pPr>
    </w:p>
    <w:p w:rsidR="00D3274B" w:rsidRDefault="00D3274B" w:rsidP="00D3274B">
      <w:pPr>
        <w:jc w:val="center"/>
        <w:rPr>
          <w:sz w:val="28"/>
          <w:szCs w:val="28"/>
        </w:rPr>
      </w:pPr>
    </w:p>
    <w:p w:rsidR="00D3274B" w:rsidRDefault="00D3274B" w:rsidP="00D327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69E7">
        <w:rPr>
          <w:b/>
          <w:sz w:val="28"/>
          <w:szCs w:val="28"/>
        </w:rPr>
        <w:t>Расписание работы консультационных пунктов по предметам</w:t>
      </w:r>
    </w:p>
    <w:p w:rsidR="00D3274B" w:rsidRDefault="00D3274B" w:rsidP="00D3274B">
      <w:pPr>
        <w:jc w:val="center"/>
        <w:rPr>
          <w:b/>
          <w:sz w:val="28"/>
          <w:szCs w:val="28"/>
        </w:rPr>
      </w:pPr>
      <w:r w:rsidRPr="00CF69E7">
        <w:rPr>
          <w:b/>
          <w:sz w:val="28"/>
          <w:szCs w:val="28"/>
        </w:rPr>
        <w:t xml:space="preserve">в МБОУ </w:t>
      </w:r>
      <w:proofErr w:type="gramStart"/>
      <w:r>
        <w:rPr>
          <w:b/>
          <w:sz w:val="28"/>
          <w:szCs w:val="28"/>
        </w:rPr>
        <w:t>Слободская</w:t>
      </w:r>
      <w:proofErr w:type="gramEnd"/>
      <w:r>
        <w:rPr>
          <w:b/>
          <w:sz w:val="28"/>
          <w:szCs w:val="28"/>
        </w:rPr>
        <w:t xml:space="preserve"> СОШ</w:t>
      </w:r>
      <w:r w:rsidRPr="00CF69E7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-</w:t>
      </w:r>
      <w:r w:rsidRPr="00CF69E7">
        <w:rPr>
          <w:b/>
          <w:sz w:val="28"/>
          <w:szCs w:val="28"/>
        </w:rPr>
        <w:t>2022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2253"/>
        <w:gridCol w:w="1266"/>
        <w:gridCol w:w="2046"/>
        <w:gridCol w:w="1873"/>
        <w:gridCol w:w="1619"/>
      </w:tblGrid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Предмет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День консультаций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Время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Математика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О.А.</w:t>
            </w:r>
          </w:p>
        </w:tc>
        <w:tc>
          <w:tcPr>
            <w:tcW w:w="1873" w:type="dxa"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E08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9E08A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9E08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E08A6">
              <w:rPr>
                <w:sz w:val="28"/>
                <w:szCs w:val="28"/>
              </w:rPr>
              <w:t>0</w:t>
            </w:r>
          </w:p>
        </w:tc>
      </w:tr>
      <w:tr w:rsidR="00D3274B" w:rsidRPr="009E08A6" w:rsidTr="00022B2B">
        <w:trPr>
          <w:trHeight w:val="407"/>
        </w:trPr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D3274B" w:rsidRDefault="00D3274B" w:rsidP="00022B2B">
            <w:pPr>
              <w:jc w:val="center"/>
            </w:pPr>
            <w:r w:rsidRPr="00A316F4">
              <w:rPr>
                <w:sz w:val="28"/>
                <w:szCs w:val="28"/>
              </w:rPr>
              <w:t>Математика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М.В.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D3274B" w:rsidRDefault="00D3274B" w:rsidP="00022B2B">
            <w:pPr>
              <w:jc w:val="center"/>
            </w:pPr>
            <w:r w:rsidRPr="00A316F4">
              <w:rPr>
                <w:sz w:val="28"/>
                <w:szCs w:val="28"/>
              </w:rPr>
              <w:t>Математика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П.П.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6,8,10,11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Утракова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rPr>
          <w:trHeight w:val="375"/>
        </w:trPr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5,7,9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А.Ф.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Клименко Н.В.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15.15-15.55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Физика</w:t>
            </w:r>
          </w:p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4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П.П.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rPr>
          <w:trHeight w:val="315"/>
        </w:trPr>
        <w:tc>
          <w:tcPr>
            <w:tcW w:w="514" w:type="dxa"/>
            <w:vMerge w:val="restart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История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  <w:vMerge w:val="restart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М.В.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rPr>
          <w:trHeight w:val="315"/>
        </w:trPr>
        <w:tc>
          <w:tcPr>
            <w:tcW w:w="514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6" w:type="dxa"/>
          </w:tcPr>
          <w:p w:rsidR="00D3274B" w:rsidRDefault="00D3274B" w:rsidP="00022B2B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046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rPr>
          <w:trHeight w:val="315"/>
        </w:trPr>
        <w:tc>
          <w:tcPr>
            <w:tcW w:w="514" w:type="dxa"/>
            <w:vMerge w:val="restart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География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  <w:vMerge w:val="restart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Н.А.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E08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9E08A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9E08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E08A6">
              <w:rPr>
                <w:sz w:val="28"/>
                <w:szCs w:val="28"/>
              </w:rPr>
              <w:t>0</w:t>
            </w:r>
          </w:p>
        </w:tc>
      </w:tr>
      <w:tr w:rsidR="00D3274B" w:rsidRPr="009E08A6" w:rsidTr="00022B2B">
        <w:trPr>
          <w:trHeight w:val="300"/>
        </w:trPr>
        <w:tc>
          <w:tcPr>
            <w:tcW w:w="514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 w:rsidRPr="009E08A6">
              <w:rPr>
                <w:sz w:val="28"/>
                <w:szCs w:val="28"/>
              </w:rPr>
              <w:t>Биология</w:t>
            </w:r>
          </w:p>
        </w:tc>
        <w:tc>
          <w:tcPr>
            <w:tcW w:w="1266" w:type="dxa"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19" w:type="dxa"/>
          </w:tcPr>
          <w:p w:rsidR="00D3274B" w:rsidRDefault="00D3274B" w:rsidP="00022B2B"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rPr>
          <w:trHeight w:val="330"/>
        </w:trPr>
        <w:tc>
          <w:tcPr>
            <w:tcW w:w="514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66" w:type="dxa"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46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19" w:type="dxa"/>
          </w:tcPr>
          <w:p w:rsidR="00D3274B" w:rsidRDefault="00D3274B" w:rsidP="00022B2B">
            <w:r w:rsidRPr="00EA1F22"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  <w:vMerge w:val="restart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</w:tr>
      <w:tr w:rsidR="00D3274B" w:rsidRPr="009E08A6" w:rsidTr="00022B2B">
        <w:tc>
          <w:tcPr>
            <w:tcW w:w="514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6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46" w:type="dxa"/>
            <w:vMerge/>
          </w:tcPr>
          <w:p w:rsidR="00D3274B" w:rsidRDefault="00D3274B" w:rsidP="0002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619" w:type="dxa"/>
          </w:tcPr>
          <w:p w:rsidR="00D3274B" w:rsidRPr="009E08A6" w:rsidRDefault="00D3274B" w:rsidP="0002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</w:tr>
    </w:tbl>
    <w:p w:rsidR="00D3274B" w:rsidRPr="00CF69E7" w:rsidRDefault="00D3274B" w:rsidP="00D3274B">
      <w:pPr>
        <w:jc w:val="center"/>
        <w:rPr>
          <w:b/>
          <w:sz w:val="28"/>
          <w:szCs w:val="28"/>
        </w:rPr>
      </w:pPr>
    </w:p>
    <w:p w:rsidR="00422570" w:rsidRPr="00422570" w:rsidRDefault="00422570">
      <w:pPr>
        <w:spacing w:after="200" w:line="276" w:lineRule="auto"/>
        <w:rPr>
          <w:sz w:val="28"/>
          <w:szCs w:val="28"/>
        </w:rPr>
      </w:pPr>
    </w:p>
    <w:sectPr w:rsidR="00422570" w:rsidRPr="0042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7B"/>
    <w:multiLevelType w:val="multilevel"/>
    <w:tmpl w:val="ABAA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8D3C53"/>
    <w:multiLevelType w:val="multilevel"/>
    <w:tmpl w:val="EE48F2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64A3C3B"/>
    <w:multiLevelType w:val="hybridMultilevel"/>
    <w:tmpl w:val="57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08BE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4014"/>
    <w:multiLevelType w:val="hybridMultilevel"/>
    <w:tmpl w:val="3944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2707"/>
    <w:multiLevelType w:val="hybridMultilevel"/>
    <w:tmpl w:val="57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E"/>
    <w:rsid w:val="002418FC"/>
    <w:rsid w:val="00422570"/>
    <w:rsid w:val="00544E7E"/>
    <w:rsid w:val="00565252"/>
    <w:rsid w:val="005C35BA"/>
    <w:rsid w:val="005D13F9"/>
    <w:rsid w:val="005D1CE3"/>
    <w:rsid w:val="005F54C7"/>
    <w:rsid w:val="006C7A94"/>
    <w:rsid w:val="00727C37"/>
    <w:rsid w:val="00811E4A"/>
    <w:rsid w:val="008E43C7"/>
    <w:rsid w:val="00962F6D"/>
    <w:rsid w:val="00A66631"/>
    <w:rsid w:val="00C50C2B"/>
    <w:rsid w:val="00D3274B"/>
    <w:rsid w:val="00D640C3"/>
    <w:rsid w:val="00DE54CA"/>
    <w:rsid w:val="00E23A99"/>
    <w:rsid w:val="00F069B5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7E"/>
    <w:pPr>
      <w:ind w:left="720"/>
      <w:contextualSpacing/>
    </w:pPr>
  </w:style>
  <w:style w:type="table" w:styleId="a4">
    <w:name w:val="Table Grid"/>
    <w:basedOn w:val="a1"/>
    <w:uiPriority w:val="59"/>
    <w:rsid w:val="00D6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0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C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F06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7E"/>
    <w:pPr>
      <w:ind w:left="720"/>
      <w:contextualSpacing/>
    </w:pPr>
  </w:style>
  <w:style w:type="table" w:styleId="a4">
    <w:name w:val="Table Grid"/>
    <w:basedOn w:val="a1"/>
    <w:uiPriority w:val="59"/>
    <w:rsid w:val="00D6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0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C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F06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9</cp:revision>
  <cp:lastPrinted>2021-10-08T08:13:00Z</cp:lastPrinted>
  <dcterms:created xsi:type="dcterms:W3CDTF">2020-12-30T06:14:00Z</dcterms:created>
  <dcterms:modified xsi:type="dcterms:W3CDTF">2022-01-10T13:21:00Z</dcterms:modified>
</cp:coreProperties>
</file>