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A2" w:rsidRDefault="00C333A2" w:rsidP="00C333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№50(Р.У.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333A2" w:rsidRPr="00C333A2" w:rsidRDefault="00C333A2" w:rsidP="00C33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333A2">
        <w:rPr>
          <w:rFonts w:ascii="Times New Roman" w:eastAsia="Times New Roman" w:hAnsi="Times New Roman" w:cs="Times New Roman"/>
          <w:sz w:val="40"/>
          <w:szCs w:val="40"/>
          <w:lang w:eastAsia="ru-RU"/>
        </w:rPr>
        <w:t>Правила поведения в общественном транспорте</w:t>
      </w:r>
    </w:p>
    <w:p w:rsidR="00C333A2" w:rsidRPr="00C333A2" w:rsidRDefault="00C333A2" w:rsidP="00C333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33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Правила безопасности</w:t>
      </w:r>
    </w:p>
    <w:p w:rsidR="00C333A2" w:rsidRDefault="00C333A2" w:rsidP="00C3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безопасного поведения обязательны к соблюдению при любых ситуациях. Они придуманы для того, чтобы сохранить здоровье человека, который пользуется автобусом, трамваем, поездом или самолетом. Касаются они как взрослых, так и детей, особенно школьников, которые могут уже самостоятельно без сопровождения родителей пользоваться услугами разного транспорта. </w:t>
      </w:r>
    </w:p>
    <w:p w:rsidR="00C333A2" w:rsidRPr="00C333A2" w:rsidRDefault="00C333A2" w:rsidP="00C333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333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Рассмотрим основные из них. </w:t>
      </w:r>
      <w:proofErr w:type="gramEnd"/>
    </w:p>
    <w:p w:rsidR="00C333A2" w:rsidRPr="00C333A2" w:rsidRDefault="00C333A2" w:rsidP="00C333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33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Памятка: Правила посадки, высадки</w:t>
      </w:r>
    </w:p>
    <w:p w:rsidR="00C333A2" w:rsidRDefault="00C333A2" w:rsidP="00C33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Ожидать транспортное средство необходимо только на специальном оборудованном остановочном пункте (остановке); </w:t>
      </w:r>
    </w:p>
    <w:p w:rsidR="00C333A2" w:rsidRDefault="00C333A2" w:rsidP="00C33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Подходить к входным дверям автобуса, поезда нужно только после полной остановки, запрещено запрыгивать в открытые двери на ходу; </w:t>
      </w:r>
    </w:p>
    <w:p w:rsidR="00C333A2" w:rsidRDefault="00C333A2" w:rsidP="00C33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заметили, что автобус или троллейбус переполнен, лучше подождать следующего; Перед входом в автобус или другое транспортное средство, нужно пропустить всех выходящих пассажиров; </w:t>
      </w:r>
    </w:p>
    <w:p w:rsidR="00C333A2" w:rsidRDefault="00C333A2" w:rsidP="00C33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Заходить следует не спеша, соблюдая очередность, не стараясь опередить всех; </w:t>
      </w:r>
    </w:p>
    <w:p w:rsidR="00C333A2" w:rsidRDefault="00C333A2" w:rsidP="00C33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посадки не останавливаться у самого входа (если только не придется выходить на ближайшей остановке), спокойно пройди в середину, оставив место тем, которые заходят после;</w:t>
      </w:r>
    </w:p>
    <w:p w:rsidR="00C333A2" w:rsidRDefault="00C333A2" w:rsidP="00C33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нужно пытаться выйти из автобуса, троллейбуса первым — лучше всего подождать пока основная толпа пассажиров уйдет; </w:t>
      </w:r>
    </w:p>
    <w:p w:rsidR="00C333A2" w:rsidRDefault="00C333A2" w:rsidP="00C33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улицу после высадки желательно после отъезда транспортного средства от остановки;</w:t>
      </w:r>
    </w:p>
    <w:p w:rsidR="00C333A2" w:rsidRPr="00C333A2" w:rsidRDefault="00C333A2" w:rsidP="00C33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посадке на трамвай его необходимо всегда обходить спереди, автобус, троллейбус — сзади.</w:t>
      </w:r>
      <w:r w:rsidRPr="00C333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2F62" w:rsidRDefault="00D52F62"/>
    <w:sectPr w:rsidR="00D5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45"/>
    <w:rsid w:val="00C333A2"/>
    <w:rsid w:val="00D52F62"/>
    <w:rsid w:val="00DE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33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3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2019-05-14T13:05:00Z</dcterms:created>
  <dcterms:modified xsi:type="dcterms:W3CDTF">2019-05-14T13:10:00Z</dcterms:modified>
</cp:coreProperties>
</file>