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F42" w:rsidRPr="00E02F2D" w:rsidRDefault="00F04F42" w:rsidP="00695198">
      <w:pPr>
        <w:tabs>
          <w:tab w:val="right" w:pos="935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2F2D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F04F42" w:rsidRPr="00E02F2D" w:rsidRDefault="00F04F42" w:rsidP="00695198">
      <w:pPr>
        <w:jc w:val="center"/>
        <w:rPr>
          <w:b/>
          <w:sz w:val="28"/>
          <w:szCs w:val="28"/>
        </w:rPr>
      </w:pPr>
      <w:r w:rsidRPr="00E02F2D">
        <w:rPr>
          <w:b/>
          <w:sz w:val="28"/>
          <w:szCs w:val="28"/>
        </w:rPr>
        <w:t>«Слободская средняя общеобразовательная школа»</w:t>
      </w:r>
    </w:p>
    <w:p w:rsidR="00E02F2D" w:rsidRPr="00E02F2D" w:rsidRDefault="00E02F2D" w:rsidP="00E02F2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02F2D">
        <w:rPr>
          <w:rFonts w:ascii="Times New Roman" w:hAnsi="Times New Roman" w:cs="Times New Roman"/>
          <w:b/>
          <w:i/>
          <w:sz w:val="40"/>
          <w:szCs w:val="40"/>
        </w:rPr>
        <w:t>Экскурсия  «Они сражались за Родину»</w:t>
      </w:r>
    </w:p>
    <w:p w:rsidR="00F04F42" w:rsidRPr="00E02F2D" w:rsidRDefault="00F04F42" w:rsidP="00F04F4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02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198" w:rsidRPr="00E02F2D">
        <w:rPr>
          <w:rFonts w:ascii="Times New Roman" w:eastAsia="Times New Roman" w:hAnsi="Times New Roman" w:cs="Times New Roman"/>
          <w:sz w:val="24"/>
          <w:szCs w:val="24"/>
        </w:rPr>
        <w:t xml:space="preserve">(От автора) </w:t>
      </w:r>
      <w:r w:rsidRPr="00E02F2D">
        <w:rPr>
          <w:rFonts w:ascii="Times New Roman" w:eastAsia="Times New Roman" w:hAnsi="Times New Roman" w:cs="Times New Roman"/>
          <w:sz w:val="24"/>
          <w:szCs w:val="24"/>
        </w:rPr>
        <w:t xml:space="preserve"> Почему я выбрала именно эту тему для экскурсии? Считаю,  что она актуальна в настоящее время.  Так как нам с юных лет  необходимо воспитывать чувство патриотизма и гордости за свой народ. Мы должны знать,  какой ценой нам завоёвано мирное небо, улыбки и счастливый смех.</w:t>
      </w:r>
    </w:p>
    <w:p w:rsidR="00F04F42" w:rsidRPr="00E02F2D" w:rsidRDefault="00F04F42" w:rsidP="00F04F4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02F2D">
        <w:rPr>
          <w:rFonts w:ascii="Times New Roman" w:eastAsia="Times New Roman" w:hAnsi="Times New Roman" w:cs="Times New Roman"/>
          <w:sz w:val="24"/>
          <w:szCs w:val="24"/>
        </w:rPr>
        <w:t xml:space="preserve">           Помочь представить нам  - молодым, не видевших ужасов </w:t>
      </w:r>
    </w:p>
    <w:p w:rsidR="00F04F42" w:rsidRPr="00E02F2D" w:rsidRDefault="00F04F42" w:rsidP="00F04F4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02F2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="00695198" w:rsidRPr="00E0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</w:t>
      </w:r>
      <w:r w:rsidRPr="00E0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ойны</w:t>
      </w:r>
      <w:r w:rsidR="00695198" w:rsidRPr="00E0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, и</w:t>
      </w:r>
      <w:r w:rsidRPr="00E0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E02F2D">
        <w:rPr>
          <w:rFonts w:ascii="Times New Roman" w:eastAsia="Times New Roman" w:hAnsi="Times New Roman" w:cs="Times New Roman"/>
          <w:sz w:val="24"/>
          <w:szCs w:val="24"/>
        </w:rPr>
        <w:t>то майское утро,  которое было проникнуто ликованием.  Показать, как сквозь ликование проступала скорбь.</w:t>
      </w:r>
    </w:p>
    <w:p w:rsidR="00F04F42" w:rsidRPr="00E02F2D" w:rsidRDefault="00F04F42" w:rsidP="00F04F4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2F2D">
        <w:rPr>
          <w:rFonts w:ascii="Times New Roman" w:eastAsia="Times New Roman" w:hAnsi="Times New Roman" w:cs="Times New Roman"/>
          <w:sz w:val="24"/>
          <w:szCs w:val="24"/>
        </w:rPr>
        <w:t xml:space="preserve">           Люди остро чувствовали потерю близких, знакомых и незнакомых; тех, кто умирал под фашистскими пулями и снарядами, пытками в концлагерях, в блокадном голоде, в сожжённых деревнях. Их убила война…</w:t>
      </w:r>
    </w:p>
    <w:p w:rsidR="00F04F42" w:rsidRPr="00E02F2D" w:rsidRDefault="00F04F42" w:rsidP="00F04F42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04F42" w:rsidRPr="00E02F2D" w:rsidRDefault="00F04F42" w:rsidP="00F04F42">
      <w:pPr>
        <w:shd w:val="clear" w:color="auto" w:fill="FFFFFF"/>
        <w:spacing w:before="375" w:after="45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02F2D">
        <w:rPr>
          <w:rFonts w:ascii="Times New Roman" w:eastAsia="Times New Roman" w:hAnsi="Times New Roman" w:cs="Times New Roman"/>
          <w:b/>
          <w:sz w:val="32"/>
          <w:szCs w:val="32"/>
        </w:rPr>
        <w:t>Я не видела войны, я родилась значительно позже,</w:t>
      </w:r>
    </w:p>
    <w:p w:rsidR="00F04F42" w:rsidRPr="00E02F2D" w:rsidRDefault="00F04F42" w:rsidP="00F04F42">
      <w:pPr>
        <w:shd w:val="clear" w:color="auto" w:fill="FFFFFF"/>
        <w:spacing w:before="375" w:after="45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02F2D">
        <w:rPr>
          <w:rFonts w:ascii="Times New Roman" w:eastAsia="Times New Roman" w:hAnsi="Times New Roman" w:cs="Times New Roman"/>
          <w:b/>
          <w:sz w:val="32"/>
          <w:szCs w:val="32"/>
        </w:rPr>
        <w:t>Я её проходила  и читала  про неё с детских лет.</w:t>
      </w:r>
    </w:p>
    <w:p w:rsidR="00F04F42" w:rsidRPr="00E02F2D" w:rsidRDefault="00F04F42" w:rsidP="00F04F42">
      <w:pPr>
        <w:shd w:val="clear" w:color="auto" w:fill="FFFFFF"/>
        <w:spacing w:before="375" w:after="45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02F2D">
        <w:rPr>
          <w:rFonts w:ascii="Times New Roman" w:eastAsia="Times New Roman" w:hAnsi="Times New Roman" w:cs="Times New Roman"/>
          <w:b/>
          <w:sz w:val="32"/>
          <w:szCs w:val="32"/>
        </w:rPr>
        <w:t xml:space="preserve">Сколько </w:t>
      </w:r>
      <w:proofErr w:type="gramStart"/>
      <w:r w:rsidRPr="00E02F2D">
        <w:rPr>
          <w:rFonts w:ascii="Times New Roman" w:eastAsia="Times New Roman" w:hAnsi="Times New Roman" w:cs="Times New Roman"/>
          <w:b/>
          <w:sz w:val="32"/>
          <w:szCs w:val="32"/>
        </w:rPr>
        <w:t>книг про войну</w:t>
      </w:r>
      <w:proofErr w:type="gramEnd"/>
      <w:r w:rsidRPr="00E02F2D">
        <w:rPr>
          <w:rFonts w:ascii="Times New Roman" w:eastAsia="Times New Roman" w:hAnsi="Times New Roman" w:cs="Times New Roman"/>
          <w:b/>
          <w:sz w:val="32"/>
          <w:szCs w:val="32"/>
        </w:rPr>
        <w:t>?  Где как будто бы очень похоже,</w:t>
      </w:r>
    </w:p>
    <w:p w:rsidR="00695198" w:rsidRPr="00E02F2D" w:rsidRDefault="00F04F42" w:rsidP="00F04F42">
      <w:pPr>
        <w:shd w:val="clear" w:color="auto" w:fill="FFFFFF"/>
        <w:spacing w:before="375" w:after="45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E02F2D">
        <w:rPr>
          <w:rFonts w:ascii="Times New Roman" w:eastAsia="Times New Roman" w:hAnsi="Times New Roman" w:cs="Times New Roman"/>
          <w:b/>
          <w:sz w:val="32"/>
          <w:szCs w:val="32"/>
        </w:rPr>
        <w:t>Есть и это</w:t>
      </w:r>
      <w:r w:rsidRPr="00E02F2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и то, только самого главного нет. </w:t>
      </w:r>
    </w:p>
    <w:p w:rsidR="00F04F42" w:rsidRPr="00E02F2D" w:rsidRDefault="00F04F42" w:rsidP="00695198">
      <w:pPr>
        <w:shd w:val="clear" w:color="auto" w:fill="FFFFFF"/>
        <w:spacing w:before="375" w:after="45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02F2D">
        <w:rPr>
          <w:rFonts w:ascii="Times New Roman" w:eastAsia="Times New Roman" w:hAnsi="Times New Roman" w:cs="Times New Roman"/>
          <w:b/>
          <w:i/>
          <w:sz w:val="32"/>
          <w:szCs w:val="32"/>
        </w:rPr>
        <w:t>Памяти моих земл</w:t>
      </w:r>
      <w:r w:rsidR="00695198" w:rsidRPr="00E02F2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яков – слободчан посвящена данная </w:t>
      </w:r>
      <w:r w:rsidRPr="00E02F2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экскурсия.</w:t>
      </w:r>
    </w:p>
    <w:p w:rsidR="00F04F42" w:rsidRPr="00E02F2D" w:rsidRDefault="00F04F42" w:rsidP="00E02F2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2F2D">
        <w:rPr>
          <w:rFonts w:ascii="Times New Roman" w:hAnsi="Times New Roman" w:cs="Times New Roman"/>
          <w:sz w:val="24"/>
          <w:szCs w:val="24"/>
        </w:rPr>
        <w:t xml:space="preserve">Используя материал нашего школьного краеведческого музея, был  составлен сценарий экскурсии «Они сражались за Родину».  </w:t>
      </w:r>
      <w:proofErr w:type="gramStart"/>
      <w:r w:rsidRPr="00E02F2D">
        <w:rPr>
          <w:rFonts w:ascii="Times New Roman" w:hAnsi="Times New Roman" w:cs="Times New Roman"/>
          <w:sz w:val="24"/>
          <w:szCs w:val="24"/>
        </w:rPr>
        <w:t xml:space="preserve">Данная экскурсия была проведена группой экскурсоводов клуба «Поиск»  (Агапова Оксана (6 класс), </w:t>
      </w:r>
      <w:proofErr w:type="spellStart"/>
      <w:r w:rsidRPr="00E02F2D">
        <w:rPr>
          <w:rFonts w:ascii="Times New Roman" w:hAnsi="Times New Roman" w:cs="Times New Roman"/>
          <w:sz w:val="24"/>
          <w:szCs w:val="24"/>
        </w:rPr>
        <w:t>Фиденко</w:t>
      </w:r>
      <w:proofErr w:type="spellEnd"/>
      <w:r w:rsidRPr="00E02F2D">
        <w:rPr>
          <w:rFonts w:ascii="Times New Roman" w:hAnsi="Times New Roman" w:cs="Times New Roman"/>
          <w:sz w:val="24"/>
          <w:szCs w:val="24"/>
        </w:rPr>
        <w:t xml:space="preserve"> Арина (6 класс), </w:t>
      </w:r>
      <w:proofErr w:type="spellStart"/>
      <w:r w:rsidRPr="00E02F2D">
        <w:rPr>
          <w:rFonts w:ascii="Times New Roman" w:hAnsi="Times New Roman" w:cs="Times New Roman"/>
          <w:sz w:val="24"/>
          <w:szCs w:val="24"/>
        </w:rPr>
        <w:t>Кужелев</w:t>
      </w:r>
      <w:proofErr w:type="spellEnd"/>
      <w:r w:rsidRPr="00E02F2D">
        <w:rPr>
          <w:rFonts w:ascii="Times New Roman" w:hAnsi="Times New Roman" w:cs="Times New Roman"/>
          <w:sz w:val="24"/>
          <w:szCs w:val="24"/>
        </w:rPr>
        <w:t xml:space="preserve"> Алексей (6 класс), Бацун Александра (5 класс), Лысенко Елизавета (7 класс), Паршина Дарья (7 класс), </w:t>
      </w:r>
      <w:proofErr w:type="spellStart"/>
      <w:r w:rsidRPr="00E02F2D">
        <w:rPr>
          <w:rFonts w:ascii="Times New Roman" w:hAnsi="Times New Roman" w:cs="Times New Roman"/>
          <w:sz w:val="24"/>
          <w:szCs w:val="24"/>
        </w:rPr>
        <w:t>Кужелева</w:t>
      </w:r>
      <w:proofErr w:type="spellEnd"/>
      <w:r w:rsidRPr="00E02F2D">
        <w:rPr>
          <w:rFonts w:ascii="Times New Roman" w:hAnsi="Times New Roman" w:cs="Times New Roman"/>
          <w:sz w:val="24"/>
          <w:szCs w:val="24"/>
        </w:rPr>
        <w:t xml:space="preserve"> Анастасия (7 класс), </w:t>
      </w:r>
      <w:proofErr w:type="spellStart"/>
      <w:r w:rsidRPr="00E02F2D">
        <w:rPr>
          <w:rFonts w:ascii="Times New Roman" w:hAnsi="Times New Roman" w:cs="Times New Roman"/>
          <w:sz w:val="24"/>
          <w:szCs w:val="24"/>
        </w:rPr>
        <w:t>Лащёв</w:t>
      </w:r>
      <w:proofErr w:type="spellEnd"/>
      <w:r w:rsidRPr="00E02F2D">
        <w:rPr>
          <w:rFonts w:ascii="Times New Roman" w:hAnsi="Times New Roman" w:cs="Times New Roman"/>
          <w:sz w:val="24"/>
          <w:szCs w:val="24"/>
        </w:rPr>
        <w:t xml:space="preserve"> Максим (8 класс), Перетяткина Виктория (8 класс) для обучающихся 1- 11 классов нашей школы, для учителей и гостей школы. </w:t>
      </w:r>
      <w:proofErr w:type="gramEnd"/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4475" cy="4454248"/>
            <wp:effectExtent l="19050" t="0" r="9525" b="0"/>
            <wp:docPr id="15" name="Рисунок 1" descr="C:\Documents and Settings\1\Рабочий стол\Избранные фото из музе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Избранные фото из музея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«Наш школьный музей о</w:t>
      </w:r>
      <w:r w:rsidR="00695198">
        <w:rPr>
          <w:rFonts w:ascii="Times New Roman" w:hAnsi="Times New Roman" w:cs="Times New Roman"/>
          <w:sz w:val="28"/>
          <w:szCs w:val="28"/>
        </w:rPr>
        <w:t>ткрылся 5 мая 1983 г. Ему уже 35 лет</w:t>
      </w:r>
      <w:r w:rsidRPr="00461D94">
        <w:rPr>
          <w:rFonts w:ascii="Times New Roman" w:hAnsi="Times New Roman" w:cs="Times New Roman"/>
          <w:sz w:val="28"/>
          <w:szCs w:val="28"/>
        </w:rPr>
        <w:t xml:space="preserve">. Открытие музея состоялось в честь празднования Великой Победы. Необходимость открытия музея возникла в связи с тем, что юными краеведами «Поиск» был собран богатый материал военной тематики: это фотографии, письма с фронта, именные вещи воинов, их подлинные документы, подаренные ветеранам и их родственниками, богатый материал о </w:t>
      </w:r>
      <w:proofErr w:type="spellStart"/>
      <w:r w:rsidRPr="00461D94">
        <w:rPr>
          <w:rFonts w:ascii="Times New Roman" w:hAnsi="Times New Roman" w:cs="Times New Roman"/>
          <w:sz w:val="28"/>
          <w:szCs w:val="28"/>
        </w:rPr>
        <w:t>малоземельцах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>. Наш музей несколько раз  ме</w:t>
      </w:r>
      <w:r>
        <w:rPr>
          <w:rFonts w:ascii="Times New Roman" w:hAnsi="Times New Roman" w:cs="Times New Roman"/>
          <w:sz w:val="28"/>
          <w:szCs w:val="28"/>
        </w:rPr>
        <w:t>нял своё местожительство.</w:t>
      </w:r>
      <w:r w:rsidR="00695198">
        <w:rPr>
          <w:rFonts w:ascii="Times New Roman" w:hAnsi="Times New Roman" w:cs="Times New Roman"/>
          <w:sz w:val="28"/>
          <w:szCs w:val="28"/>
        </w:rPr>
        <w:t xml:space="preserve"> Два года назад</w:t>
      </w:r>
      <w:r w:rsidRPr="00461D94">
        <w:rPr>
          <w:rFonts w:ascii="Times New Roman" w:hAnsi="Times New Roman" w:cs="Times New Roman"/>
          <w:sz w:val="28"/>
          <w:szCs w:val="28"/>
        </w:rPr>
        <w:t xml:space="preserve"> музей снова в новом помещении. В настоящее время идет реконструкция, но по-прежнему центральная стена нашей музейной экспозиции посвящена Великой Отечественной  войне. «Они сражались за Родину». Так называется раздел, в котором рассказывается о суровых годах войны 1941-1945 годов. Часть экспозиции музея военной тематики представлена по методу  «бегущей волны». События  одного раздела плавно переходят в другой, от времен коллективизации в х.</w:t>
      </w:r>
      <w:r>
        <w:rPr>
          <w:rFonts w:ascii="Times New Roman" w:hAnsi="Times New Roman" w:cs="Times New Roman"/>
          <w:sz w:val="28"/>
          <w:szCs w:val="28"/>
        </w:rPr>
        <w:t xml:space="preserve"> Слободском и</w:t>
      </w:r>
      <w:r w:rsidRPr="00461D94">
        <w:rPr>
          <w:rFonts w:ascii="Times New Roman" w:hAnsi="Times New Roman" w:cs="Times New Roman"/>
          <w:sz w:val="28"/>
          <w:szCs w:val="28"/>
        </w:rPr>
        <w:t xml:space="preserve"> образования колхоза имени Ворошилова, до становления колхоза. Люди </w:t>
      </w:r>
      <w:r w:rsidRPr="00461D94">
        <w:rPr>
          <w:rFonts w:ascii="Times New Roman" w:hAnsi="Times New Roman" w:cs="Times New Roman"/>
          <w:sz w:val="28"/>
          <w:szCs w:val="28"/>
        </w:rPr>
        <w:lastRenderedPageBreak/>
        <w:t xml:space="preserve">жили  размеренно, распахивали поля, сеяли, собирали урожай, растили и учили детей, радовались своим успехам, гордились родным краем. Казалось, что всё  это будет  продолжаться вечно. 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Но 22 июня 1941 года мирная жизнь нашего народа была нарушена нападением фашистской Германии.  Война стала тяжелейшим, трагическим испытанием для нашей Родины. Коснулась эта беда и слободчан. Была объявлена всеобщая мобилизация военнообязанных. Многие хуторяне ушли на фронт. Одними из первых были: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1D94">
        <w:rPr>
          <w:rFonts w:ascii="Times New Roman" w:hAnsi="Times New Roman" w:cs="Times New Roman"/>
          <w:sz w:val="28"/>
          <w:szCs w:val="28"/>
        </w:rPr>
        <w:t>Кужелев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 xml:space="preserve"> Иван Андреевич, 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Быкадоров Иван Семенович,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1D94">
        <w:rPr>
          <w:rFonts w:ascii="Times New Roman" w:hAnsi="Times New Roman" w:cs="Times New Roman"/>
          <w:sz w:val="28"/>
          <w:szCs w:val="28"/>
        </w:rPr>
        <w:t>Овчиников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 xml:space="preserve"> Дмитрий Тимофеевич,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1D94">
        <w:rPr>
          <w:rFonts w:ascii="Times New Roman" w:hAnsi="Times New Roman" w:cs="Times New Roman"/>
          <w:sz w:val="28"/>
          <w:szCs w:val="28"/>
        </w:rPr>
        <w:t>Семейко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 xml:space="preserve"> Степан Андреевич,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Макаренко Александр Григорьевич, 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1D94">
        <w:rPr>
          <w:rFonts w:ascii="Times New Roman" w:hAnsi="Times New Roman" w:cs="Times New Roman"/>
          <w:sz w:val="28"/>
          <w:szCs w:val="28"/>
        </w:rPr>
        <w:t>Шлапков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 xml:space="preserve"> Иван Павлович,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1D94">
        <w:rPr>
          <w:rFonts w:ascii="Times New Roman" w:hAnsi="Times New Roman" w:cs="Times New Roman"/>
          <w:sz w:val="28"/>
          <w:szCs w:val="28"/>
        </w:rPr>
        <w:t>Кужелев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 xml:space="preserve"> Трофим </w:t>
      </w:r>
      <w:proofErr w:type="spellStart"/>
      <w:r w:rsidRPr="00461D94">
        <w:rPr>
          <w:rFonts w:ascii="Times New Roman" w:hAnsi="Times New Roman" w:cs="Times New Roman"/>
          <w:sz w:val="28"/>
          <w:szCs w:val="28"/>
        </w:rPr>
        <w:t>Сафронович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Аникин Валерий Николаевич, </w:t>
      </w:r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Давыдов Федор Иванович. 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Потом всё больше и больше военнообязанных слободчан уходили на фронт защищать свою Родину. Вот их сколько,  посмотрите! Их имена на двух мемориальных плитах в начале стены. </w:t>
      </w: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2575" cy="4454248"/>
            <wp:effectExtent l="19050" t="0" r="9525" b="0"/>
            <wp:docPr id="16" name="Рисунок 3" descr="C:\Documents and Settings\1\Рабочий стол\Избранные фото из музе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Избранные фото из музея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Это те слободчане, которые не вернулись с фронта, погибли  геройски. Их-65 наших земляков, не встретивших радостный День Победы.   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Ваша юность легендою стала.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Прошла война, прошла страда,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Но боль взывает к людям: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Давайте, люди,  никогда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Об этом не забудем!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2485" cy="2933700"/>
            <wp:effectExtent l="19050" t="0" r="0" b="0"/>
            <wp:docPr id="17" name="Рисунок 1" descr="C:\Documents and Settings\1\Рабочий стол\DSCN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DSCN5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1" cy="293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Среди слободчан те, кто защищали Ленинград, Сталинград, Москву, Ростов, кто был в плену, кто пережил встречу с немцами в хуторе Слободском, кто партизанил, кто трудился в тылу, дети войны, кто достойно дошел до Берлина. Этот  материал мы храним в нашем сердце и в памяти нашей. </w:t>
      </w:r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Бегущая волна несет дальше.  Вот </w:t>
      </w:r>
      <w:r>
        <w:rPr>
          <w:rFonts w:ascii="Times New Roman" w:hAnsi="Times New Roman" w:cs="Times New Roman"/>
          <w:sz w:val="28"/>
          <w:szCs w:val="28"/>
        </w:rPr>
        <w:t xml:space="preserve">наши </w:t>
      </w:r>
      <w:r w:rsidRPr="00461D94">
        <w:rPr>
          <w:rFonts w:ascii="Times New Roman" w:hAnsi="Times New Roman" w:cs="Times New Roman"/>
          <w:sz w:val="28"/>
          <w:szCs w:val="28"/>
        </w:rPr>
        <w:t>исследовательс</w:t>
      </w:r>
      <w:r>
        <w:rPr>
          <w:rFonts w:ascii="Times New Roman" w:hAnsi="Times New Roman" w:cs="Times New Roman"/>
          <w:sz w:val="28"/>
          <w:szCs w:val="28"/>
        </w:rPr>
        <w:t xml:space="preserve">кие работы, сочинения, </w:t>
      </w:r>
      <w:r w:rsidRPr="00461D94">
        <w:rPr>
          <w:rFonts w:ascii="Times New Roman" w:hAnsi="Times New Roman" w:cs="Times New Roman"/>
          <w:sz w:val="28"/>
          <w:szCs w:val="28"/>
        </w:rPr>
        <w:t xml:space="preserve"> фотовыставки,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D94">
        <w:rPr>
          <w:rFonts w:ascii="Times New Roman" w:hAnsi="Times New Roman" w:cs="Times New Roman"/>
          <w:sz w:val="28"/>
          <w:szCs w:val="28"/>
        </w:rPr>
        <w:t xml:space="preserve">альбомы и стенды. А вот  книга  Памяти.  </w:t>
      </w:r>
      <w:r>
        <w:rPr>
          <w:rFonts w:ascii="Times New Roman" w:hAnsi="Times New Roman" w:cs="Times New Roman"/>
          <w:sz w:val="28"/>
          <w:szCs w:val="28"/>
        </w:rPr>
        <w:t>Её  мы с</w:t>
      </w:r>
      <w:r w:rsidRPr="00461D94">
        <w:rPr>
          <w:rFonts w:ascii="Times New Roman" w:hAnsi="Times New Roman" w:cs="Times New Roman"/>
          <w:sz w:val="28"/>
          <w:szCs w:val="28"/>
        </w:rPr>
        <w:t xml:space="preserve">вято храним в нашем музее, в священном месте, где мы </w:t>
      </w:r>
      <w:r>
        <w:rPr>
          <w:rFonts w:ascii="Times New Roman" w:hAnsi="Times New Roman" w:cs="Times New Roman"/>
          <w:sz w:val="28"/>
          <w:szCs w:val="28"/>
        </w:rPr>
        <w:t xml:space="preserve"> с вами </w:t>
      </w:r>
      <w:r w:rsidRPr="00461D94">
        <w:rPr>
          <w:rFonts w:ascii="Times New Roman" w:hAnsi="Times New Roman" w:cs="Times New Roman"/>
          <w:sz w:val="28"/>
          <w:szCs w:val="28"/>
        </w:rPr>
        <w:t>сейчас находимся.  Каждый  год наш народ проникновенно  поклоняется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D94">
        <w:rPr>
          <w:rFonts w:ascii="Times New Roman" w:hAnsi="Times New Roman" w:cs="Times New Roman"/>
          <w:sz w:val="28"/>
          <w:szCs w:val="28"/>
        </w:rPr>
        <w:t>великим тем годам! И время не властно предать их забвенью. Есть память, которой никогда не будет конца, - это наша, ребята, память!</w:t>
      </w:r>
    </w:p>
    <w:p w:rsidR="00F04F42" w:rsidRDefault="00F04F42" w:rsidP="00F04F4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Бегущая волна несет нас к последнему экспонату, которым заканчивается история войны «Поиск длиною в жизнь».</w:t>
      </w:r>
    </w:p>
    <w:p w:rsidR="00F04F42" w:rsidRDefault="00F04F42" w:rsidP="00F04F4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7951" cy="7172325"/>
            <wp:effectExtent l="19050" t="0" r="0" b="0"/>
            <wp:docPr id="18" name="Рисунок 1" descr="C:\Users\Admin\Desktop\музей\IMG_20171123_14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ей\IMG_20171123_145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48" cy="716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42" w:rsidRDefault="00F04F42" w:rsidP="00F04F4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2475" cy="4454248"/>
            <wp:effectExtent l="19050" t="0" r="9525" b="0"/>
            <wp:docPr id="19" name="Рисунок 4" descr="C:\Documents and Settings\1\Рабочий стол\Избранные фото из музе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Избранные фото из музея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42" w:rsidRDefault="00F04F42" w:rsidP="00F04F4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Это очень интересный материал, который передан нам, краеведам,  родственниками  уроженца  х. Слободской  </w:t>
      </w:r>
      <w:proofErr w:type="spellStart"/>
      <w:r w:rsidRPr="00461D94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 xml:space="preserve"> Андрея Петровича, 1915 г. рождения, без вести пропавшего под Воронежем в селе </w:t>
      </w:r>
      <w:proofErr w:type="spellStart"/>
      <w:r w:rsidRPr="00461D94">
        <w:rPr>
          <w:rFonts w:ascii="Times New Roman" w:hAnsi="Times New Roman" w:cs="Times New Roman"/>
          <w:sz w:val="28"/>
          <w:szCs w:val="28"/>
        </w:rPr>
        <w:t>Малышево</w:t>
      </w:r>
      <w:proofErr w:type="spellEnd"/>
      <w:r w:rsidRPr="00461D94">
        <w:rPr>
          <w:rFonts w:ascii="Times New Roman" w:hAnsi="Times New Roman" w:cs="Times New Roman"/>
          <w:sz w:val="28"/>
          <w:szCs w:val="28"/>
        </w:rPr>
        <w:t>. Семья не могла жить спокойно, так как глава пропал без вести.  И не было известно,  героически погиб он, или попал в плен. И тогда, повзрослевший сын дал слово, что найдет отца или его могилу.    Он это сделал. Сын погибшего - известный человек в районе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D94">
        <w:rPr>
          <w:rFonts w:ascii="Times New Roman" w:hAnsi="Times New Roman" w:cs="Times New Roman"/>
          <w:sz w:val="28"/>
          <w:szCs w:val="28"/>
        </w:rPr>
        <w:t>- бывший председатель Совета ветеранов Евгений Андреевич Овчинников. Это он передал материал в наш музей. Передавая, сказал:  «Значит мой отец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D94">
        <w:rPr>
          <w:rFonts w:ascii="Times New Roman" w:hAnsi="Times New Roman" w:cs="Times New Roman"/>
          <w:sz w:val="28"/>
          <w:szCs w:val="28"/>
        </w:rPr>
        <w:t>- Андрей Петрович, как и многие его земляки, погиб за детей,  внуков, правнуков, за малую свою Родину,  за Россию».</w:t>
      </w:r>
    </w:p>
    <w:p w:rsidR="00F04F42" w:rsidRPr="00461D94" w:rsidRDefault="00F04F42" w:rsidP="00F04F4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61D94">
        <w:rPr>
          <w:rFonts w:ascii="Times New Roman" w:hAnsi="Times New Roman" w:cs="Times New Roman"/>
          <w:sz w:val="28"/>
          <w:szCs w:val="28"/>
        </w:rPr>
        <w:t xml:space="preserve">Неугасима память поколений 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И память,  кого мы свято чтим,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Давайте, люди, встанем на мгновенье</w:t>
      </w:r>
    </w:p>
    <w:p w:rsidR="00F04F42" w:rsidRPr="00461D94" w:rsidRDefault="00F04F42" w:rsidP="00F04F4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Pr="00461D94">
        <w:rPr>
          <w:rFonts w:ascii="Times New Roman" w:hAnsi="Times New Roman" w:cs="Times New Roman"/>
          <w:sz w:val="28"/>
          <w:szCs w:val="28"/>
        </w:rPr>
        <w:t>И в скорби постоим и помолчим!</w:t>
      </w:r>
    </w:p>
    <w:p w:rsidR="00F04F42" w:rsidRPr="00461D94" w:rsidRDefault="00F04F42" w:rsidP="00F04F4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D94">
        <w:rPr>
          <w:rFonts w:ascii="Times New Roman" w:hAnsi="Times New Roman" w:cs="Times New Roman"/>
          <w:b/>
          <w:sz w:val="28"/>
          <w:szCs w:val="28"/>
        </w:rPr>
        <w:t>Почтим минутой молчания.</w:t>
      </w:r>
    </w:p>
    <w:p w:rsidR="00F04F42" w:rsidRPr="00461D94" w:rsidRDefault="00F04F42" w:rsidP="00F04F42">
      <w:pPr>
        <w:spacing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4F42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 xml:space="preserve">На бегущей волне мы передвигаемся к альбому «Достойная смена наших отцов». Здесь собраны фотографии, письма наших выпускников-воинов, солдат современной армии. Работа по поиску материала для этого альбома продолжается и в настоящее время. </w:t>
      </w:r>
    </w:p>
    <w:p w:rsidR="00F04F42" w:rsidRDefault="00F04F42" w:rsidP="00F04F4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4F42" w:rsidRPr="00461D94" w:rsidRDefault="00F04F42" w:rsidP="00F04F4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8882" cy="3412503"/>
            <wp:effectExtent l="0" t="0" r="0" b="0"/>
            <wp:docPr id="20" name="Рисунок 1" descr="C:\Documents and Settings\1\Рабочий стол\DSCN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DSCN5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62" cy="341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42" w:rsidRPr="00461D94" w:rsidRDefault="00F04F42" w:rsidP="00F04F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В канун праздника поздравляем всех присутствующих с Днем защитника Отечества. Мы уверены, что:</w:t>
      </w:r>
    </w:p>
    <w:p w:rsidR="00F04F42" w:rsidRPr="00461D94" w:rsidRDefault="00F04F42" w:rsidP="00F04F4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461D94">
        <w:rPr>
          <w:rFonts w:ascii="Times New Roman" w:hAnsi="Times New Roman" w:cs="Times New Roman"/>
          <w:sz w:val="28"/>
          <w:szCs w:val="28"/>
        </w:rPr>
        <w:t>Наша  армия самая сильная,</w:t>
      </w:r>
    </w:p>
    <w:p w:rsidR="00F04F42" w:rsidRPr="00461D94" w:rsidRDefault="00F04F42" w:rsidP="00F04F42">
      <w:pPr>
        <w:spacing w:line="360" w:lineRule="auto"/>
        <w:ind w:left="21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Наша армия самая смелая,</w:t>
      </w:r>
    </w:p>
    <w:p w:rsidR="00F04F42" w:rsidRPr="00461D94" w:rsidRDefault="00F04F42" w:rsidP="00F04F42">
      <w:pPr>
        <w:spacing w:line="360" w:lineRule="auto"/>
        <w:ind w:left="21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Наша армия гордая, гордая</w:t>
      </w:r>
    </w:p>
    <w:p w:rsidR="00F04F42" w:rsidRPr="00461D94" w:rsidRDefault="00F04F42" w:rsidP="00F04F42">
      <w:pPr>
        <w:spacing w:line="360" w:lineRule="auto"/>
        <w:ind w:left="21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И святая защитница детей!</w:t>
      </w:r>
    </w:p>
    <w:p w:rsidR="00F04F42" w:rsidRPr="00461D94" w:rsidRDefault="00F04F42" w:rsidP="00F04F4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2759" cy="3940404"/>
            <wp:effectExtent l="0" t="0" r="0" b="0"/>
            <wp:docPr id="21" name="Рисунок 4" descr="E:\редакция 2.03.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едакция 2.03.17\image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51" cy="39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42" w:rsidRDefault="00F04F42" w:rsidP="00F04F42">
      <w:pPr>
        <w:spacing w:line="360" w:lineRule="auto"/>
        <w:ind w:left="21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D94">
        <w:rPr>
          <w:rFonts w:ascii="Times New Roman" w:hAnsi="Times New Roman" w:cs="Times New Roman"/>
          <w:sz w:val="28"/>
          <w:szCs w:val="28"/>
        </w:rPr>
        <w:t>Преемственность поколений</w:t>
      </w:r>
    </w:p>
    <w:p w:rsidR="00F04F42" w:rsidRDefault="00F04F42" w:rsidP="00F04F42">
      <w:pPr>
        <w:spacing w:line="360" w:lineRule="auto"/>
        <w:ind w:left="21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4F42" w:rsidRPr="00461D94" w:rsidRDefault="00F04F42" w:rsidP="00F04F42">
      <w:pPr>
        <w:spacing w:line="360" w:lineRule="auto"/>
        <w:ind w:left="21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F04F42" w:rsidRDefault="00F04F42" w:rsidP="00F04F42"/>
    <w:p w:rsidR="00F04F42" w:rsidRDefault="00F04F42" w:rsidP="00F04F42"/>
    <w:p w:rsidR="00114759" w:rsidRDefault="00114759"/>
    <w:sectPr w:rsidR="00114759" w:rsidSect="005E287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759" w:rsidRDefault="00114759" w:rsidP="00F04F42">
      <w:pPr>
        <w:spacing w:after="0" w:line="240" w:lineRule="auto"/>
      </w:pPr>
      <w:r>
        <w:separator/>
      </w:r>
    </w:p>
  </w:endnote>
  <w:endnote w:type="continuationSeparator" w:id="1">
    <w:p w:rsidR="00114759" w:rsidRDefault="00114759" w:rsidP="00F04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8466"/>
      <w:docPartObj>
        <w:docPartGallery w:val="Page Numbers (Bottom of Page)"/>
        <w:docPartUnique/>
      </w:docPartObj>
    </w:sdtPr>
    <w:sdtContent>
      <w:p w:rsidR="00F04F42" w:rsidRDefault="00843481">
        <w:pPr>
          <w:pStyle w:val="a7"/>
          <w:jc w:val="center"/>
        </w:pPr>
        <w:fldSimple w:instr=" PAGE   \* MERGEFORMAT ">
          <w:r w:rsidR="00E02F2D">
            <w:rPr>
              <w:noProof/>
            </w:rPr>
            <w:t>9</w:t>
          </w:r>
        </w:fldSimple>
      </w:p>
    </w:sdtContent>
  </w:sdt>
  <w:p w:rsidR="00F04F42" w:rsidRDefault="00F04F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759" w:rsidRDefault="00114759" w:rsidP="00F04F42">
      <w:pPr>
        <w:spacing w:after="0" w:line="240" w:lineRule="auto"/>
      </w:pPr>
      <w:r>
        <w:separator/>
      </w:r>
    </w:p>
  </w:footnote>
  <w:footnote w:type="continuationSeparator" w:id="1">
    <w:p w:rsidR="00114759" w:rsidRDefault="00114759" w:rsidP="00F04F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4F42"/>
    <w:rsid w:val="00114759"/>
    <w:rsid w:val="003D4F47"/>
    <w:rsid w:val="005B715D"/>
    <w:rsid w:val="00695198"/>
    <w:rsid w:val="00843481"/>
    <w:rsid w:val="00E02F2D"/>
    <w:rsid w:val="00F0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F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4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4F42"/>
  </w:style>
  <w:style w:type="paragraph" w:styleId="a7">
    <w:name w:val="footer"/>
    <w:basedOn w:val="a"/>
    <w:link w:val="a8"/>
    <w:uiPriority w:val="99"/>
    <w:unhideWhenUsed/>
    <w:rsid w:val="00F04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4F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N4</cp:lastModifiedBy>
  <cp:revision>4</cp:revision>
  <dcterms:created xsi:type="dcterms:W3CDTF">2018-03-07T03:42:00Z</dcterms:created>
  <dcterms:modified xsi:type="dcterms:W3CDTF">2019-02-11T10:00:00Z</dcterms:modified>
</cp:coreProperties>
</file>