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EC" w:rsidRPr="00DB1BF2" w:rsidRDefault="00DB1BF2" w:rsidP="00DB1B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РФ от 28 января 2006 г. 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1BF2" w:rsidRPr="00DB1BF2" w:rsidRDefault="00DB1BF2" w:rsidP="00DB1BF2">
      <w:pPr>
        <w:pStyle w:val="a3"/>
        <w:numPr>
          <w:ilvl w:val="0"/>
          <w:numId w:val="1"/>
        </w:numPr>
      </w:pPr>
      <w:r w:rsidRPr="00845D63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ный закон</w:t>
      </w:r>
      <w:r w:rsidRPr="00845D63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BF2" w:rsidRPr="00845D63" w:rsidRDefault="00DB1BF2" w:rsidP="00DB1BF2">
      <w:pPr>
        <w:pStyle w:val="ConsPlusNormal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45D63">
        <w:rPr>
          <w:rFonts w:ascii="Times New Roman" w:hAnsi="Times New Roman" w:cs="Times New Roman"/>
          <w:sz w:val="28"/>
          <w:szCs w:val="28"/>
        </w:rPr>
        <w:t xml:space="preserve"> от 6 апреля 2011 г. № 63-ФЗ «Об электронной подписи».</w:t>
      </w:r>
    </w:p>
    <w:p w:rsidR="00DB1BF2" w:rsidRPr="00DB1BF2" w:rsidRDefault="00DB1BF2" w:rsidP="00B95478">
      <w:pPr>
        <w:pStyle w:val="a3"/>
        <w:numPr>
          <w:ilvl w:val="0"/>
          <w:numId w:val="1"/>
        </w:numPr>
      </w:pPr>
      <w:hyperlink r:id="rId7" w:anchor="dst1000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</w:t>
        </w:r>
        <w:r w:rsidRPr="00DB1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 статьи </w:t>
        </w:r>
        <w:proofErr w:type="gramStart"/>
        <w:r w:rsidRPr="00DB1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B1BF2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</w:t>
      </w:r>
      <w:proofErr w:type="gramEnd"/>
      <w:r w:rsidRPr="00DB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Pr="00DB1BF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 июля 2010 г.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1BF2" w:rsidRPr="00DB1BF2" w:rsidRDefault="00DB1BF2" w:rsidP="00DB1B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B1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</w:t>
      </w:r>
      <w:r w:rsidRPr="00DB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F2" w:rsidRPr="00DB1BF2" w:rsidRDefault="00DB1BF2" w:rsidP="00DB1B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 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1BF2" w:rsidRPr="00DB1BF2" w:rsidRDefault="00DB1BF2" w:rsidP="00DB1B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DB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 Закона Краснодарского края от 2 марта 2012 г. №2446-КЗ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F2" w:rsidRPr="00B95478" w:rsidRDefault="00B95478" w:rsidP="00DB1BF2">
      <w:pPr>
        <w:pStyle w:val="a3"/>
        <w:numPr>
          <w:ilvl w:val="0"/>
          <w:numId w:val="1"/>
        </w:numPr>
      </w:pPr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Правительства РФ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proofErr w:type="spellStart"/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предос-тавлению</w:t>
      </w:r>
      <w:proofErr w:type="spellEnd"/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</w:t>
      </w:r>
      <w:proofErr w:type="spellStart"/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муни-ципальных</w:t>
      </w:r>
      <w:proofErr w:type="spellEnd"/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95478" w:rsidRPr="00B95478" w:rsidRDefault="00B95478" w:rsidP="00DB1B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главы администрации (губернатора) Краснодарского края от 11 февраля 2013 г. № 100 «Об утверждении Порядка подачи и </w:t>
      </w:r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:rsidR="00B95478" w:rsidRPr="00B95478" w:rsidRDefault="00B95478" w:rsidP="00DB1B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B95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95478" w:rsidRPr="00B95478" w:rsidRDefault="00B95478" w:rsidP="00B95478">
      <w:pPr>
        <w:pStyle w:val="a3"/>
      </w:pPr>
      <w:bookmarkStart w:id="0" w:name="_GoBack"/>
      <w:bookmarkEnd w:id="0"/>
    </w:p>
    <w:sectPr w:rsidR="00B95478" w:rsidRPr="00B9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35" w:rsidRDefault="00201A35" w:rsidP="00B95478">
      <w:pPr>
        <w:spacing w:after="0" w:line="240" w:lineRule="auto"/>
      </w:pPr>
      <w:r>
        <w:separator/>
      </w:r>
    </w:p>
  </w:endnote>
  <w:endnote w:type="continuationSeparator" w:id="0">
    <w:p w:rsidR="00201A35" w:rsidRDefault="00201A35" w:rsidP="00B9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35" w:rsidRDefault="00201A35" w:rsidP="00B95478">
      <w:pPr>
        <w:spacing w:after="0" w:line="240" w:lineRule="auto"/>
      </w:pPr>
      <w:r>
        <w:separator/>
      </w:r>
    </w:p>
  </w:footnote>
  <w:footnote w:type="continuationSeparator" w:id="0">
    <w:p w:rsidR="00201A35" w:rsidRDefault="00201A35" w:rsidP="00B9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C0B20"/>
    <w:multiLevelType w:val="hybridMultilevel"/>
    <w:tmpl w:val="765657AE"/>
    <w:lvl w:ilvl="0" w:tplc="2D3A6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1"/>
    <w:rsid w:val="00201A35"/>
    <w:rsid w:val="00B95478"/>
    <w:rsid w:val="00C317F1"/>
    <w:rsid w:val="00DB1BF2"/>
    <w:rsid w:val="00EB06A1"/>
    <w:rsid w:val="00F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7C0C-390C-4AB7-9837-D4249B4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F2"/>
    <w:pPr>
      <w:ind w:left="720"/>
      <w:contextualSpacing/>
    </w:pPr>
  </w:style>
  <w:style w:type="paragraph" w:customStyle="1" w:styleId="ConsPlusNormal">
    <w:name w:val="ConsPlusNormal"/>
    <w:link w:val="ConsPlusNormal0"/>
    <w:rsid w:val="00DB1BF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1BF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B9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78"/>
  </w:style>
  <w:style w:type="paragraph" w:styleId="a6">
    <w:name w:val="footer"/>
    <w:basedOn w:val="a"/>
    <w:link w:val="a7"/>
    <w:uiPriority w:val="99"/>
    <w:unhideWhenUsed/>
    <w:rsid w:val="00B9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856/d44bdb356e6a691d0c72fef05ed16f68af0af9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lastModifiedBy>Кошевой В.С.</cp:lastModifiedBy>
  <cp:revision>3</cp:revision>
  <dcterms:created xsi:type="dcterms:W3CDTF">2021-01-25T10:44:00Z</dcterms:created>
  <dcterms:modified xsi:type="dcterms:W3CDTF">2021-01-25T10:59:00Z</dcterms:modified>
</cp:coreProperties>
</file>