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560"/>
        <w:gridCol w:w="23"/>
        <w:gridCol w:w="709"/>
      </w:tblGrid>
      <w:tr w:rsidR="002927F5" w:rsidRPr="00F06C09" w:rsidTr="00AD3220">
        <w:trPr>
          <w:trHeight w:val="6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C4D85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F06C09">
              <w:rPr>
                <w:rFonts w:ascii="Trebuchet MS" w:hAnsi="Trebuchet MS"/>
                <w:b/>
              </w:rPr>
              <w:t xml:space="preserve">  Маршрут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C4D85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F06C09">
              <w:rPr>
                <w:rFonts w:ascii="Trebuchet MS" w:hAnsi="Trebuchet MS"/>
                <w:b/>
              </w:rPr>
              <w:t xml:space="preserve">  ОСЕНЬ  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F5" w:rsidRPr="00F06C09" w:rsidRDefault="002927F5" w:rsidP="001C4D85">
            <w:pPr>
              <w:spacing w:after="0" w:line="24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2927F5" w:rsidRPr="00F06C09" w:rsidTr="00AD3220">
        <w:trPr>
          <w:trHeight w:val="327"/>
        </w:trPr>
        <w:tc>
          <w:tcPr>
            <w:tcW w:w="1063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27F5" w:rsidRPr="00F06C09" w:rsidRDefault="002927F5" w:rsidP="001C4D85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F06C09">
              <w:rPr>
                <w:rFonts w:ascii="Trebuchet MS" w:hAnsi="Trebuchet MS"/>
                <w:b/>
              </w:rPr>
              <w:t>Городские автобусные экскурсии</w:t>
            </w:r>
          </w:p>
        </w:tc>
      </w:tr>
      <w:tr w:rsidR="002927F5" w:rsidRPr="00F06C09" w:rsidTr="00AD3220">
        <w:trPr>
          <w:trHeight w:val="41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C4D85">
            <w:pPr>
              <w:snapToGrid w:val="0"/>
              <w:spacing w:after="0" w:line="240" w:lineRule="auto"/>
              <w:ind w:left="-52" w:right="-69"/>
              <w:rPr>
                <w:rFonts w:ascii="Trebuchet MS" w:hAnsi="Trebuchet MS"/>
                <w:b/>
                <w:sz w:val="20"/>
                <w:szCs w:val="20"/>
              </w:rPr>
            </w:pPr>
            <w:r w:rsidRPr="00F06C09">
              <w:rPr>
                <w:rFonts w:ascii="Trebuchet MS" w:hAnsi="Trebuchet MS"/>
                <w:b/>
                <w:sz w:val="20"/>
                <w:szCs w:val="20"/>
              </w:rPr>
              <w:t>К ульяновским кузнецам-волшебникам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C4D85">
            <w:pPr>
              <w:snapToGrid w:val="0"/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F06C09">
              <w:rPr>
                <w:rFonts w:ascii="Trebuchet MS" w:hAnsi="Trebuchet MS"/>
                <w:sz w:val="16"/>
                <w:szCs w:val="16"/>
              </w:rPr>
              <w:t xml:space="preserve">Экскурсия к ульяновским кузнецам. Музей под открытым небом, галерея, кузница и уроки кузнечного мастерства для всех желающих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C4D85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06C09">
              <w:rPr>
                <w:rFonts w:ascii="Trebuchet MS" w:hAnsi="Trebuchet MS" w:cs="Arial"/>
                <w:sz w:val="16"/>
                <w:szCs w:val="16"/>
              </w:rPr>
              <w:t>300</w:t>
            </w:r>
          </w:p>
        </w:tc>
      </w:tr>
      <w:tr w:rsidR="002927F5" w:rsidRPr="00F06C09" w:rsidTr="00AD3220">
        <w:trPr>
          <w:trHeight w:val="1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650C1E" w:rsidP="001C4D85">
            <w:pPr>
              <w:snapToGrid w:val="0"/>
              <w:spacing w:after="0" w:line="240" w:lineRule="auto"/>
              <w:ind w:left="-52" w:right="-69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Симбирск-Ульяновск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650C1E">
            <w:pPr>
              <w:snapToGrid w:val="0"/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F06C09">
              <w:rPr>
                <w:rFonts w:ascii="Trebuchet MS" w:hAnsi="Trebuchet MS"/>
                <w:sz w:val="16"/>
                <w:szCs w:val="16"/>
              </w:rPr>
              <w:t xml:space="preserve">Экскурсия для школьников </w:t>
            </w:r>
            <w:r w:rsidR="00650C1E">
              <w:rPr>
                <w:rFonts w:ascii="Trebuchet MS" w:hAnsi="Trebuchet MS"/>
                <w:sz w:val="16"/>
                <w:szCs w:val="16"/>
              </w:rPr>
              <w:t xml:space="preserve"> и взрослых </w:t>
            </w:r>
            <w:r w:rsidRPr="00F06C09">
              <w:rPr>
                <w:rFonts w:ascii="Trebuchet MS" w:hAnsi="Trebuchet MS"/>
                <w:sz w:val="16"/>
                <w:szCs w:val="16"/>
              </w:rPr>
              <w:t xml:space="preserve">по родному городу. </w:t>
            </w:r>
            <w:r w:rsidR="00650C1E">
              <w:rPr>
                <w:rFonts w:ascii="Trebuchet MS" w:hAnsi="Trebuchet MS"/>
                <w:sz w:val="16"/>
                <w:szCs w:val="16"/>
              </w:rPr>
              <w:t>Посещение одного из музеев.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C4D85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06C09">
              <w:rPr>
                <w:rFonts w:ascii="Trebuchet MS" w:hAnsi="Trebuchet MS" w:cs="Arial"/>
                <w:sz w:val="16"/>
                <w:szCs w:val="16"/>
              </w:rPr>
              <w:t>200</w:t>
            </w:r>
          </w:p>
        </w:tc>
      </w:tr>
      <w:tr w:rsidR="002927F5" w:rsidRPr="00F06C09" w:rsidTr="00AD3220">
        <w:trPr>
          <w:trHeight w:val="23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C4D85">
            <w:pPr>
              <w:snapToGrid w:val="0"/>
              <w:spacing w:after="0" w:line="240" w:lineRule="auto"/>
              <w:ind w:left="-52" w:right="-69"/>
              <w:rPr>
                <w:rFonts w:ascii="Trebuchet MS" w:hAnsi="Trebuchet MS"/>
                <w:b/>
                <w:sz w:val="20"/>
                <w:szCs w:val="20"/>
              </w:rPr>
            </w:pPr>
            <w:r w:rsidRPr="00F06C09">
              <w:rPr>
                <w:rFonts w:ascii="Trebuchet MS" w:hAnsi="Trebuchet MS"/>
                <w:b/>
                <w:sz w:val="20"/>
                <w:szCs w:val="20"/>
              </w:rPr>
              <w:t>Мы и природа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C4D85">
            <w:pPr>
              <w:snapToGrid w:val="0"/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F06C09">
              <w:rPr>
                <w:rFonts w:ascii="Trebuchet MS" w:hAnsi="Trebuchet MS"/>
                <w:sz w:val="16"/>
                <w:szCs w:val="16"/>
              </w:rPr>
              <w:t>Экскурсия знакомит с памятниками  природы  Ульяновска: сквер им. Карамзина, Маришкин родник, Черное озеро, дендропарк. Заявки за 2 недели.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C4D85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06C09">
              <w:rPr>
                <w:rFonts w:ascii="Trebuchet MS" w:hAnsi="Trebuchet MS" w:cs="Arial"/>
                <w:sz w:val="16"/>
                <w:szCs w:val="16"/>
              </w:rPr>
              <w:t>220</w:t>
            </w:r>
          </w:p>
        </w:tc>
      </w:tr>
      <w:tr w:rsidR="002927F5" w:rsidRPr="00F06C09" w:rsidTr="00AD3220">
        <w:trPr>
          <w:trHeight w:val="16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C4D85">
            <w:pPr>
              <w:snapToGrid w:val="0"/>
              <w:spacing w:after="0" w:line="240" w:lineRule="auto"/>
              <w:ind w:left="-52" w:right="-69"/>
              <w:rPr>
                <w:rFonts w:ascii="Trebuchet MS" w:hAnsi="Trebuchet MS"/>
                <w:b/>
                <w:sz w:val="20"/>
                <w:szCs w:val="20"/>
              </w:rPr>
            </w:pPr>
            <w:r w:rsidRPr="00F06C09">
              <w:rPr>
                <w:rFonts w:ascii="Trebuchet MS" w:hAnsi="Trebuchet MS"/>
                <w:b/>
                <w:sz w:val="20"/>
                <w:szCs w:val="20"/>
              </w:rPr>
              <w:t>Путешествие</w:t>
            </w:r>
          </w:p>
          <w:p w:rsidR="002927F5" w:rsidRPr="00F06C09" w:rsidRDefault="002927F5" w:rsidP="001C4D85">
            <w:pPr>
              <w:spacing w:after="0" w:line="240" w:lineRule="auto"/>
              <w:ind w:left="-52" w:right="-69"/>
              <w:rPr>
                <w:rFonts w:ascii="Trebuchet MS" w:hAnsi="Trebuchet MS"/>
                <w:b/>
                <w:sz w:val="20"/>
                <w:szCs w:val="20"/>
              </w:rPr>
            </w:pPr>
            <w:r w:rsidRPr="00F06C09">
              <w:rPr>
                <w:rFonts w:ascii="Trebuchet MS" w:hAnsi="Trebuchet MS"/>
                <w:b/>
                <w:sz w:val="20"/>
                <w:szCs w:val="20"/>
              </w:rPr>
              <w:t>в мир книг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C4D85">
            <w:pPr>
              <w:snapToGrid w:val="0"/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F06C09">
              <w:rPr>
                <w:rFonts w:ascii="Trebuchet MS" w:hAnsi="Trebuchet MS"/>
                <w:sz w:val="16"/>
                <w:szCs w:val="16"/>
              </w:rPr>
              <w:t xml:space="preserve">Увлекательная экскурсия в мир книг </w:t>
            </w:r>
            <w:r w:rsidR="00E06B52" w:rsidRPr="00F06C09">
              <w:rPr>
                <w:rFonts w:ascii="Trebuchet MS" w:hAnsi="Trebuchet MS"/>
                <w:sz w:val="16"/>
                <w:szCs w:val="16"/>
              </w:rPr>
              <w:t>- з</w:t>
            </w:r>
            <w:r w:rsidRPr="00F06C09">
              <w:rPr>
                <w:rFonts w:ascii="Trebuchet MS" w:hAnsi="Trebuchet MS"/>
                <w:sz w:val="16"/>
                <w:szCs w:val="16"/>
              </w:rPr>
              <w:t>накомство с библиотекой, тематические викторины в Мире книг. Возможность проведения праздника «Прощание с Букварем»- заявки за 2 недели.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C4D85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06C09">
              <w:rPr>
                <w:rFonts w:ascii="Trebuchet MS" w:hAnsi="Trebuchet MS" w:cs="Arial"/>
                <w:sz w:val="16"/>
                <w:szCs w:val="16"/>
              </w:rPr>
              <w:t>200</w:t>
            </w:r>
          </w:p>
        </w:tc>
      </w:tr>
      <w:tr w:rsidR="002927F5" w:rsidRPr="00F06C09" w:rsidTr="00AD3220">
        <w:trPr>
          <w:trHeight w:val="33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C4D85">
            <w:pPr>
              <w:snapToGrid w:val="0"/>
              <w:spacing w:after="0" w:line="240" w:lineRule="auto"/>
              <w:ind w:left="-52" w:right="-69"/>
              <w:rPr>
                <w:rFonts w:ascii="Trebuchet MS" w:hAnsi="Trebuchet MS"/>
                <w:b/>
                <w:sz w:val="20"/>
                <w:szCs w:val="20"/>
              </w:rPr>
            </w:pPr>
            <w:r w:rsidRPr="00F06C09">
              <w:rPr>
                <w:rFonts w:ascii="Trebuchet MS" w:hAnsi="Trebuchet MS"/>
                <w:b/>
                <w:sz w:val="20"/>
                <w:szCs w:val="20"/>
              </w:rPr>
              <w:t>Литературный</w:t>
            </w:r>
          </w:p>
          <w:p w:rsidR="002927F5" w:rsidRPr="00F06C09" w:rsidRDefault="002927F5" w:rsidP="001C4D85">
            <w:pPr>
              <w:spacing w:after="0" w:line="240" w:lineRule="auto"/>
              <w:ind w:left="-52" w:right="-69"/>
              <w:rPr>
                <w:rFonts w:ascii="Trebuchet MS" w:hAnsi="Trebuchet MS"/>
                <w:b/>
                <w:sz w:val="20"/>
                <w:szCs w:val="20"/>
              </w:rPr>
            </w:pPr>
            <w:r w:rsidRPr="00F06C09">
              <w:rPr>
                <w:rFonts w:ascii="Trebuchet MS" w:hAnsi="Trebuchet MS"/>
                <w:b/>
                <w:sz w:val="20"/>
                <w:szCs w:val="20"/>
              </w:rPr>
              <w:t>Симбирск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C4D85">
            <w:pPr>
              <w:snapToGrid w:val="0"/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F06C09">
              <w:rPr>
                <w:rFonts w:ascii="Trebuchet MS" w:hAnsi="Trebuchet MS"/>
                <w:sz w:val="16"/>
                <w:szCs w:val="16"/>
              </w:rPr>
              <w:t>Экскурсия знакомит с творчеством писателей, поэтов, чьи имена связаны с нашим городом. Посещение одного из литературных музеев (доп. оплата)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C4D85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06C09">
              <w:rPr>
                <w:rFonts w:ascii="Trebuchet MS" w:hAnsi="Trebuchet MS" w:cs="Arial"/>
                <w:sz w:val="16"/>
                <w:szCs w:val="16"/>
              </w:rPr>
              <w:t>200</w:t>
            </w:r>
          </w:p>
        </w:tc>
      </w:tr>
      <w:tr w:rsidR="002927F5" w:rsidRPr="00F06C09" w:rsidTr="00AD3220">
        <w:trPr>
          <w:trHeight w:val="33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580C42" w:rsidP="001C4D85">
            <w:pPr>
              <w:snapToGrid w:val="0"/>
              <w:spacing w:after="0" w:line="240" w:lineRule="auto"/>
              <w:ind w:left="-52" w:right="-69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История авиации  под открытым небом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580C42" w:rsidP="00580C42">
            <w:pPr>
              <w:snapToGrid w:val="0"/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Посещение музея авиации. Экскурсия-рассказ об экспонатах, посещение одного из самолетов внутри</w:t>
            </w:r>
            <w:r w:rsidR="00650C1E">
              <w:rPr>
                <w:rFonts w:ascii="Trebuchet MS" w:hAnsi="Trebuchet MS"/>
                <w:sz w:val="16"/>
                <w:szCs w:val="16"/>
              </w:rPr>
              <w:t xml:space="preserve"> и крытого павильона.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C4D85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06C09">
              <w:rPr>
                <w:rFonts w:ascii="Trebuchet MS" w:hAnsi="Trebuchet MS" w:cs="Arial"/>
                <w:sz w:val="16"/>
                <w:szCs w:val="16"/>
              </w:rPr>
              <w:t>200</w:t>
            </w:r>
          </w:p>
        </w:tc>
      </w:tr>
      <w:tr w:rsidR="00580C42" w:rsidRPr="00F06C09" w:rsidTr="00AD3220">
        <w:trPr>
          <w:trHeight w:val="33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C42" w:rsidRPr="00580C42" w:rsidRDefault="00580C42" w:rsidP="001C4D85">
            <w:pPr>
              <w:snapToGrid w:val="0"/>
              <w:spacing w:after="0" w:line="240" w:lineRule="auto"/>
              <w:ind w:left="-52" w:right="-69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Прошлое и будущее авиации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C42" w:rsidRDefault="00580C42" w:rsidP="00580C42">
            <w:pPr>
              <w:snapToGrid w:val="0"/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Посещение музея авиации. Знакомство с новым</w:t>
            </w:r>
            <w:r>
              <w:rPr>
                <w:rFonts w:ascii="Trebuchet MS" w:hAnsi="Trebuchet MS"/>
                <w:sz w:val="16"/>
                <w:szCs w:val="16"/>
              </w:rPr>
              <w:t xml:space="preserve"> аэропортом «Ульяновск-Центральный»</w:t>
            </w:r>
            <w:r>
              <w:rPr>
                <w:rFonts w:ascii="Trebuchet MS" w:hAnsi="Trebuchet MS"/>
                <w:sz w:val="16"/>
                <w:szCs w:val="16"/>
              </w:rPr>
              <w:t xml:space="preserve"> Деловая игра «</w:t>
            </w:r>
            <w:proofErr w:type="gramStart"/>
            <w:r>
              <w:rPr>
                <w:rFonts w:ascii="Trebuchet MS" w:hAnsi="Trebuchet MS"/>
                <w:sz w:val="16"/>
                <w:szCs w:val="16"/>
              </w:rPr>
              <w:t>Я-пассажир</w:t>
            </w:r>
            <w:proofErr w:type="gramEnd"/>
            <w:r>
              <w:rPr>
                <w:rFonts w:ascii="Trebuchet MS" w:hAnsi="Trebuchet MS"/>
                <w:sz w:val="16"/>
                <w:szCs w:val="16"/>
              </w:rPr>
              <w:t>»</w:t>
            </w:r>
            <w:r>
              <w:rPr>
                <w:rFonts w:ascii="Trebuchet MS" w:hAnsi="Trebuchet MS"/>
                <w:sz w:val="16"/>
                <w:szCs w:val="16"/>
              </w:rPr>
              <w:t xml:space="preserve">  с прохождением регистрации и всех процедур посадки. Для старших школьников - посещение некоторых служб аэропорта.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C42" w:rsidRPr="00F06C09" w:rsidRDefault="00580C42" w:rsidP="00650C1E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3</w:t>
            </w:r>
            <w:r w:rsidR="00650C1E">
              <w:rPr>
                <w:rFonts w:ascii="Trebuchet MS" w:hAnsi="Trebuchet MS" w:cs="Arial"/>
                <w:sz w:val="16"/>
                <w:szCs w:val="16"/>
              </w:rPr>
              <w:t>0</w:t>
            </w:r>
            <w:r>
              <w:rPr>
                <w:rFonts w:ascii="Trebuchet MS" w:hAnsi="Trebuchet MS" w:cs="Arial"/>
                <w:sz w:val="16"/>
                <w:szCs w:val="16"/>
              </w:rPr>
              <w:t>0</w:t>
            </w:r>
          </w:p>
        </w:tc>
      </w:tr>
      <w:tr w:rsidR="002927F5" w:rsidRPr="00F06C09" w:rsidTr="00AD3220">
        <w:trPr>
          <w:trHeight w:val="40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C4D85">
            <w:pPr>
              <w:snapToGrid w:val="0"/>
              <w:spacing w:after="0" w:line="240" w:lineRule="auto"/>
              <w:ind w:left="-52" w:right="-69"/>
              <w:rPr>
                <w:rFonts w:ascii="Trebuchet MS" w:hAnsi="Trebuchet MS"/>
                <w:b/>
                <w:sz w:val="20"/>
                <w:szCs w:val="20"/>
              </w:rPr>
            </w:pPr>
            <w:r w:rsidRPr="00F06C09"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  <w:r w:rsidRPr="00F06C09">
              <w:rPr>
                <w:rFonts w:ascii="Trebuchet MS" w:hAnsi="Trebuchet MS"/>
                <w:b/>
                <w:sz w:val="20"/>
                <w:szCs w:val="20"/>
              </w:rPr>
              <w:t>Ульяновск –</w:t>
            </w:r>
          </w:p>
          <w:p w:rsidR="002927F5" w:rsidRPr="00F06C09" w:rsidRDefault="002927F5" w:rsidP="001C4D85">
            <w:pPr>
              <w:spacing w:after="0" w:line="240" w:lineRule="auto"/>
              <w:ind w:left="-52" w:right="-69"/>
              <w:rPr>
                <w:rFonts w:ascii="Trebuchet MS" w:hAnsi="Trebuchet MS"/>
                <w:b/>
                <w:sz w:val="20"/>
                <w:szCs w:val="20"/>
              </w:rPr>
            </w:pPr>
            <w:r w:rsidRPr="00F06C09">
              <w:rPr>
                <w:rFonts w:ascii="Trebuchet MS" w:hAnsi="Trebuchet MS"/>
                <w:b/>
                <w:sz w:val="20"/>
                <w:szCs w:val="20"/>
              </w:rPr>
              <w:t>родина Ленина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C4D85">
            <w:pPr>
              <w:snapToGrid w:val="0"/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F06C09">
              <w:rPr>
                <w:rFonts w:ascii="Trebuchet MS" w:hAnsi="Trebuchet MS"/>
                <w:sz w:val="16"/>
                <w:szCs w:val="16"/>
              </w:rPr>
              <w:t xml:space="preserve">Экскурсия знакомит с городским музеем-заповедником </w:t>
            </w:r>
            <w:proofErr w:type="spellStart"/>
            <w:r w:rsidRPr="00F06C09">
              <w:rPr>
                <w:rFonts w:ascii="Trebuchet MS" w:hAnsi="Trebuchet MS"/>
                <w:sz w:val="16"/>
                <w:szCs w:val="16"/>
              </w:rPr>
              <w:t>В.И.Ленина</w:t>
            </w:r>
            <w:proofErr w:type="spellEnd"/>
            <w:r w:rsidRPr="00F06C09">
              <w:rPr>
                <w:rFonts w:ascii="Trebuchet MS" w:hAnsi="Trebuchet MS"/>
                <w:sz w:val="16"/>
                <w:szCs w:val="16"/>
              </w:rPr>
              <w:t xml:space="preserve">. Рассказывает о детстве и юности </w:t>
            </w:r>
            <w:proofErr w:type="spellStart"/>
            <w:r w:rsidRPr="00F06C09">
              <w:rPr>
                <w:rFonts w:ascii="Trebuchet MS" w:hAnsi="Trebuchet MS"/>
                <w:sz w:val="16"/>
                <w:szCs w:val="16"/>
              </w:rPr>
              <w:t>В.Ульянова</w:t>
            </w:r>
            <w:proofErr w:type="spellEnd"/>
            <w:r w:rsidRPr="00F06C09">
              <w:rPr>
                <w:rFonts w:ascii="Trebuchet MS" w:hAnsi="Trebuchet MS"/>
                <w:sz w:val="16"/>
                <w:szCs w:val="16"/>
              </w:rPr>
              <w:t>, о его  семье и периоде жизни в Симбирске. Музей - доп.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C4D85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06C09">
              <w:rPr>
                <w:rFonts w:ascii="Trebuchet MS" w:hAnsi="Trebuchet MS" w:cs="Arial"/>
                <w:sz w:val="16"/>
                <w:szCs w:val="16"/>
              </w:rPr>
              <w:t>200</w:t>
            </w:r>
          </w:p>
        </w:tc>
      </w:tr>
      <w:tr w:rsidR="002927F5" w:rsidRPr="00F06C09" w:rsidTr="00AD3220">
        <w:trPr>
          <w:trHeight w:val="33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C4D85">
            <w:pPr>
              <w:snapToGrid w:val="0"/>
              <w:spacing w:after="0" w:line="240" w:lineRule="auto"/>
              <w:ind w:left="-52" w:right="-69"/>
              <w:rPr>
                <w:rFonts w:ascii="Trebuchet MS" w:hAnsi="Trebuchet MS"/>
                <w:b/>
                <w:sz w:val="20"/>
                <w:szCs w:val="20"/>
              </w:rPr>
            </w:pPr>
            <w:r w:rsidRPr="00F06C09">
              <w:rPr>
                <w:rFonts w:ascii="Trebuchet MS" w:hAnsi="Trebuchet MS"/>
                <w:b/>
                <w:sz w:val="20"/>
                <w:szCs w:val="20"/>
              </w:rPr>
              <w:t>История народного образования в Ульяновске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C4D85">
            <w:pPr>
              <w:snapToGrid w:val="0"/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F06C09">
              <w:rPr>
                <w:rFonts w:ascii="Trebuchet MS" w:hAnsi="Trebuchet MS"/>
                <w:sz w:val="16"/>
                <w:szCs w:val="16"/>
              </w:rPr>
              <w:t>В программу входит посещение музея народного образования г</w:t>
            </w:r>
            <w:r w:rsidR="00E06B52" w:rsidRPr="00F06C09">
              <w:rPr>
                <w:rFonts w:ascii="Trebuchet MS" w:hAnsi="Trebuchet MS"/>
                <w:sz w:val="16"/>
                <w:szCs w:val="16"/>
              </w:rPr>
              <w:t>. С</w:t>
            </w:r>
            <w:r w:rsidRPr="00F06C09">
              <w:rPr>
                <w:rFonts w:ascii="Trebuchet MS" w:hAnsi="Trebuchet MS"/>
                <w:sz w:val="16"/>
                <w:szCs w:val="16"/>
              </w:rPr>
              <w:t>имбирска, а также знакомство с чувашской народной гимназией и женским воспитательным домом. Музеи – доп. оплата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C4D85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06C09">
              <w:rPr>
                <w:rFonts w:ascii="Trebuchet MS" w:hAnsi="Trebuchet MS" w:cs="Arial"/>
                <w:sz w:val="16"/>
                <w:szCs w:val="16"/>
              </w:rPr>
              <w:t>200</w:t>
            </w:r>
          </w:p>
          <w:p w:rsidR="002927F5" w:rsidRPr="00F06C09" w:rsidRDefault="002927F5" w:rsidP="001C4D8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927F5" w:rsidRPr="00F06C09" w:rsidTr="00AD3220">
        <w:trPr>
          <w:trHeight w:val="33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C4D85">
            <w:pPr>
              <w:snapToGrid w:val="0"/>
              <w:spacing w:after="0" w:line="240" w:lineRule="auto"/>
              <w:ind w:left="-52" w:right="-69"/>
              <w:rPr>
                <w:rFonts w:ascii="Trebuchet MS" w:hAnsi="Trebuchet MS"/>
                <w:b/>
                <w:sz w:val="20"/>
                <w:szCs w:val="20"/>
              </w:rPr>
            </w:pPr>
            <w:r w:rsidRPr="00F06C09">
              <w:rPr>
                <w:rFonts w:ascii="Trebuchet MS" w:hAnsi="Trebuchet MS"/>
                <w:b/>
                <w:sz w:val="20"/>
                <w:szCs w:val="20"/>
              </w:rPr>
              <w:t>История религий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C4D85">
            <w:pPr>
              <w:snapToGrid w:val="0"/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F06C09">
              <w:rPr>
                <w:rFonts w:ascii="Trebuchet MS" w:hAnsi="Trebuchet MS"/>
                <w:sz w:val="16"/>
                <w:szCs w:val="16"/>
              </w:rPr>
              <w:t>Знакомство с религиозными конфессиями, посещение церкви, мечети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C4D85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06C09">
              <w:rPr>
                <w:rFonts w:ascii="Trebuchet MS" w:hAnsi="Trebuchet MS" w:cs="Arial"/>
                <w:sz w:val="16"/>
                <w:szCs w:val="16"/>
              </w:rPr>
              <w:t>200</w:t>
            </w:r>
          </w:p>
        </w:tc>
      </w:tr>
      <w:tr w:rsidR="002927F5" w:rsidRPr="00F06C09" w:rsidTr="00AD3220">
        <w:trPr>
          <w:trHeight w:val="33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580C42" w:rsidP="001C4D85">
            <w:pPr>
              <w:snapToGrid w:val="0"/>
              <w:spacing w:after="0" w:line="240" w:lineRule="auto"/>
              <w:ind w:left="-52" w:right="-69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За кулисами кукольного театра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580C42">
            <w:pPr>
              <w:snapToGrid w:val="0"/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F06C09">
              <w:rPr>
                <w:rFonts w:ascii="Trebuchet MS" w:hAnsi="Trebuchet MS"/>
                <w:sz w:val="16"/>
                <w:szCs w:val="16"/>
              </w:rPr>
              <w:t xml:space="preserve">Знакомство с жизнью театра </w:t>
            </w:r>
            <w:r w:rsidR="00580C42">
              <w:rPr>
                <w:rFonts w:ascii="Trebuchet MS" w:hAnsi="Trebuchet MS"/>
                <w:sz w:val="16"/>
                <w:szCs w:val="16"/>
              </w:rPr>
              <w:t>за кулисами, театральный музей или бутафорский цех, мастер-класс по кукловождению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F5" w:rsidRPr="00F06C09" w:rsidRDefault="00775E42" w:rsidP="001C4D85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200</w:t>
            </w:r>
          </w:p>
        </w:tc>
      </w:tr>
      <w:tr w:rsidR="002927F5" w:rsidRPr="00F06C09" w:rsidTr="00AD3220">
        <w:trPr>
          <w:trHeight w:val="241"/>
        </w:trPr>
        <w:tc>
          <w:tcPr>
            <w:tcW w:w="1063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C4D85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F06C09">
              <w:rPr>
                <w:rFonts w:ascii="Trebuchet MS" w:hAnsi="Trebuchet MS"/>
                <w:b/>
              </w:rPr>
              <w:t>Загородные экскурсии</w:t>
            </w:r>
          </w:p>
        </w:tc>
      </w:tr>
      <w:tr w:rsidR="002927F5" w:rsidRPr="00F06C09" w:rsidTr="00AD3220">
        <w:trPr>
          <w:trHeight w:val="49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1F6A54" w:rsidP="001F6A54">
            <w:pPr>
              <w:snapToGri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Тайны Великой </w:t>
            </w:r>
            <w:r w:rsidR="002927F5" w:rsidRPr="00F06C09">
              <w:rPr>
                <w:rFonts w:ascii="Trebuchet MS" w:hAnsi="Trebuchet MS"/>
                <w:b/>
                <w:sz w:val="20"/>
                <w:szCs w:val="20"/>
              </w:rPr>
              <w:t>Булгари</w:t>
            </w:r>
            <w:r>
              <w:rPr>
                <w:rFonts w:ascii="Trebuchet MS" w:hAnsi="Trebuchet MS"/>
                <w:b/>
                <w:sz w:val="20"/>
                <w:szCs w:val="20"/>
              </w:rPr>
              <w:t>и</w:t>
            </w:r>
            <w:r w:rsidR="002927F5" w:rsidRPr="00F06C09">
              <w:rPr>
                <w:rFonts w:ascii="Trebuchet MS" w:hAnsi="Trebuchet MS"/>
                <w:b/>
                <w:sz w:val="20"/>
                <w:szCs w:val="20"/>
              </w:rPr>
              <w:t xml:space="preserve"> + музей хлеба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7F5" w:rsidRPr="00F06C09" w:rsidRDefault="002927F5" w:rsidP="001C4D85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F06C09">
              <w:rPr>
                <w:rFonts w:ascii="Trebuchet MS" w:hAnsi="Trebuchet MS"/>
                <w:sz w:val="18"/>
                <w:szCs w:val="18"/>
              </w:rPr>
              <w:t>Увлекательная поездка в музей-заповедник,  все экскурсионные объекты под открытым небом – Большой и Малый минареты, Белая и Черная палаты, Базарная мечеть, раскопки. Музей доп.</w:t>
            </w:r>
          </w:p>
          <w:p w:rsidR="002927F5" w:rsidRPr="00F06C09" w:rsidRDefault="002927F5" w:rsidP="001C4D85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F06C09">
              <w:rPr>
                <w:rFonts w:ascii="Trebuchet MS" w:hAnsi="Trebuchet MS"/>
                <w:sz w:val="18"/>
                <w:szCs w:val="18"/>
              </w:rPr>
              <w:t>Посещение музея хлеба, обзорная экскурсия по интерактивным площадкам: скатерть самобранка, домик мельника, мельница, скотный двор.</w:t>
            </w:r>
            <w:r w:rsidR="001F6A5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A54" w:rsidRPr="00F06C09" w:rsidRDefault="001F6A54" w:rsidP="001C4D85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490</w:t>
            </w:r>
          </w:p>
        </w:tc>
      </w:tr>
      <w:tr w:rsidR="007B0781" w:rsidRPr="00F06C09" w:rsidTr="00AD3220">
        <w:trPr>
          <w:trHeight w:val="49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7B0781">
            <w:pPr>
              <w:snapToGri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06C09">
              <w:rPr>
                <w:rFonts w:ascii="Trebuchet MS" w:hAnsi="Trebuchet MS"/>
                <w:b/>
                <w:sz w:val="20"/>
                <w:szCs w:val="20"/>
              </w:rPr>
              <w:t>Булгария + музей хлеба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страусиная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</w:rPr>
              <w:t xml:space="preserve"> ферма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781" w:rsidRPr="00F06C09" w:rsidRDefault="007B0781" w:rsidP="00D8301C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F06C09">
              <w:rPr>
                <w:rFonts w:ascii="Trebuchet MS" w:hAnsi="Trebuchet MS"/>
                <w:sz w:val="18"/>
                <w:szCs w:val="18"/>
              </w:rPr>
              <w:t>Увлекательная поездка в музей-заповедник,  все экскурсионные объекты под открытым небом – Большой и Малый минареты, Белая и Черная палаты, Базарная мечеть, раскопки. Музей доп.</w:t>
            </w:r>
          </w:p>
          <w:p w:rsidR="007B0781" w:rsidRDefault="007B0781" w:rsidP="00D8301C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F06C09">
              <w:rPr>
                <w:rFonts w:ascii="Trebuchet MS" w:hAnsi="Trebuchet MS"/>
                <w:sz w:val="18"/>
                <w:szCs w:val="18"/>
              </w:rPr>
              <w:t>Посещение музея хлеба, обзорная экскурсия по интерактивным площадкам: скатерть самобранка, домик мельника, мельница, скотный двор.</w:t>
            </w:r>
          </w:p>
          <w:p w:rsidR="007B0781" w:rsidRPr="00F06C09" w:rsidRDefault="007B0781" w:rsidP="00D8301C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Посещение страусиной фермы. Рассказ  о повадках страусов, возможность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покаормить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молодняк.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A54" w:rsidRPr="00F06C09" w:rsidRDefault="001F6A54" w:rsidP="001C4D85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490</w:t>
            </w:r>
          </w:p>
        </w:tc>
      </w:tr>
      <w:tr w:rsidR="007B0781" w:rsidRPr="00F06C09" w:rsidTr="00AD3220">
        <w:trPr>
          <w:trHeight w:val="53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snapToGri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06C09">
              <w:rPr>
                <w:rFonts w:ascii="Trebuchet MS" w:hAnsi="Trebuchet MS"/>
                <w:b/>
                <w:sz w:val="20"/>
                <w:szCs w:val="20"/>
              </w:rPr>
              <w:t>Ундоры  - целебная вода  и   динозавры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F06C09">
              <w:rPr>
                <w:rFonts w:ascii="Trebuchet MS" w:hAnsi="Trebuchet MS"/>
                <w:sz w:val="18"/>
                <w:szCs w:val="18"/>
              </w:rPr>
              <w:t>Источники минеральной воды, экскурсия в палеонтологический музей, прогулка на берег Волги к геологическим обнажениям юрского периода.  Музей – доп.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06C09">
              <w:rPr>
                <w:rFonts w:ascii="Trebuchet MS" w:hAnsi="Trebuchet MS" w:cs="Arial"/>
                <w:sz w:val="16"/>
                <w:szCs w:val="16"/>
              </w:rPr>
              <w:t>290</w:t>
            </w:r>
          </w:p>
        </w:tc>
      </w:tr>
      <w:tr w:rsidR="007B0781" w:rsidRPr="00F06C09" w:rsidTr="00AD3220">
        <w:trPr>
          <w:trHeight w:val="3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snapToGri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06C09">
              <w:rPr>
                <w:rFonts w:ascii="Trebuchet MS" w:hAnsi="Trebuchet MS"/>
                <w:b/>
                <w:sz w:val="20"/>
                <w:szCs w:val="20"/>
              </w:rPr>
              <w:t xml:space="preserve">Языково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781" w:rsidRPr="00F06C09" w:rsidRDefault="007B0781" w:rsidP="001C4D85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F06C09">
              <w:rPr>
                <w:rFonts w:ascii="Trebuchet MS" w:hAnsi="Trebuchet MS"/>
                <w:sz w:val="18"/>
                <w:szCs w:val="18"/>
              </w:rPr>
              <w:t xml:space="preserve">Посещение парка в бывшем имении </w:t>
            </w:r>
            <w:proofErr w:type="gramStart"/>
            <w:r w:rsidRPr="00F06C09">
              <w:rPr>
                <w:rFonts w:ascii="Trebuchet MS" w:hAnsi="Trebuchet MS"/>
                <w:sz w:val="18"/>
                <w:szCs w:val="18"/>
              </w:rPr>
              <w:t>Языковых</w:t>
            </w:r>
            <w:proofErr w:type="gramEnd"/>
            <w:r w:rsidRPr="00F06C09">
              <w:rPr>
                <w:rFonts w:ascii="Trebuchet MS" w:hAnsi="Trebuchet MS"/>
                <w:sz w:val="18"/>
                <w:szCs w:val="18"/>
              </w:rPr>
              <w:t xml:space="preserve">. Экскурсия в музей  </w:t>
            </w:r>
            <w:proofErr w:type="spellStart"/>
            <w:r w:rsidRPr="00F06C09">
              <w:rPr>
                <w:rFonts w:ascii="Trebuchet MS" w:hAnsi="Trebuchet MS"/>
                <w:sz w:val="18"/>
                <w:szCs w:val="18"/>
              </w:rPr>
              <w:t>А.</w:t>
            </w:r>
            <w:proofErr w:type="gramStart"/>
            <w:r w:rsidRPr="00F06C09">
              <w:rPr>
                <w:rFonts w:ascii="Trebuchet MS" w:hAnsi="Trebuchet MS"/>
                <w:sz w:val="18"/>
                <w:szCs w:val="18"/>
              </w:rPr>
              <w:t>Пластова</w:t>
            </w:r>
            <w:proofErr w:type="spellEnd"/>
            <w:r w:rsidRPr="00F06C09">
              <w:rPr>
                <w:rFonts w:ascii="Trebuchet MS" w:hAnsi="Trebuchet MS"/>
                <w:sz w:val="18"/>
                <w:szCs w:val="18"/>
              </w:rPr>
              <w:t xml:space="preserve">  в</w:t>
            </w:r>
            <w:proofErr w:type="gramEnd"/>
            <w:r w:rsidRPr="00F06C09">
              <w:rPr>
                <w:rFonts w:ascii="Trebuchet MS" w:hAnsi="Trebuchet MS"/>
                <w:sz w:val="18"/>
                <w:szCs w:val="18"/>
              </w:rPr>
              <w:t xml:space="preserve"> с</w:t>
            </w:r>
            <w:r w:rsidR="00E06B52" w:rsidRPr="00F06C09">
              <w:rPr>
                <w:rFonts w:ascii="Trebuchet MS" w:hAnsi="Trebuchet MS"/>
                <w:sz w:val="18"/>
                <w:szCs w:val="18"/>
              </w:rPr>
              <w:t xml:space="preserve">. </w:t>
            </w:r>
            <w:proofErr w:type="spellStart"/>
            <w:r w:rsidR="00E06B52" w:rsidRPr="00F06C09">
              <w:rPr>
                <w:rFonts w:ascii="Trebuchet MS" w:hAnsi="Trebuchet MS"/>
                <w:sz w:val="18"/>
                <w:szCs w:val="18"/>
              </w:rPr>
              <w:t>П</w:t>
            </w:r>
            <w:r w:rsidRPr="00F06C09">
              <w:rPr>
                <w:rFonts w:ascii="Trebuchet MS" w:hAnsi="Trebuchet MS"/>
                <w:sz w:val="18"/>
                <w:szCs w:val="18"/>
              </w:rPr>
              <w:t>рислониха</w:t>
            </w:r>
            <w:proofErr w:type="spellEnd"/>
            <w:r w:rsidRPr="00F06C09">
              <w:rPr>
                <w:rFonts w:ascii="Trebuchet MS" w:hAnsi="Trebuchet MS"/>
                <w:sz w:val="18"/>
                <w:szCs w:val="18"/>
              </w:rPr>
              <w:t>, литературный музей в Языково.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06C09">
              <w:rPr>
                <w:rFonts w:ascii="Trebuchet MS" w:hAnsi="Trebuchet MS" w:cs="Arial"/>
                <w:sz w:val="16"/>
                <w:szCs w:val="16"/>
              </w:rPr>
              <w:t>370</w:t>
            </w:r>
          </w:p>
          <w:p w:rsidR="007B0781" w:rsidRPr="00F06C09" w:rsidRDefault="007B0781" w:rsidP="001C4D8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B0781" w:rsidRPr="00F06C09" w:rsidTr="00AD3220">
        <w:trPr>
          <w:trHeight w:val="36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tabs>
                <w:tab w:val="left" w:pos="4487"/>
              </w:tabs>
              <w:snapToGri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06C09">
              <w:rPr>
                <w:rFonts w:ascii="Trebuchet MS" w:hAnsi="Trebuchet MS"/>
                <w:b/>
                <w:sz w:val="20"/>
                <w:szCs w:val="20"/>
              </w:rPr>
              <w:t>Центр Ремесел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F06C09">
              <w:rPr>
                <w:rFonts w:ascii="Trebuchet MS" w:hAnsi="Trebuchet MS"/>
                <w:sz w:val="18"/>
                <w:szCs w:val="18"/>
              </w:rPr>
              <w:t xml:space="preserve">Экскурсия по уникальному Центру Ремесел, знакомство с мастерами, мастер </w:t>
            </w:r>
            <w:r w:rsidR="00E06B52" w:rsidRPr="00F06C09">
              <w:rPr>
                <w:rFonts w:ascii="Trebuchet MS" w:hAnsi="Trebuchet MS"/>
                <w:sz w:val="18"/>
                <w:szCs w:val="18"/>
              </w:rPr>
              <w:t>- к</w:t>
            </w:r>
            <w:r w:rsidRPr="00F06C09">
              <w:rPr>
                <w:rFonts w:ascii="Trebuchet MS" w:hAnsi="Trebuchet MS"/>
                <w:sz w:val="18"/>
                <w:szCs w:val="18"/>
              </w:rPr>
              <w:t>лассы по гончарному ремеслу и камнеобработке, чаепитие с блинами</w:t>
            </w:r>
            <w:r w:rsidRPr="00F06C09">
              <w:rPr>
                <w:rFonts w:ascii="Trebuchet MS" w:hAnsi="Trebuchet MS"/>
                <w:b/>
                <w:sz w:val="18"/>
                <w:szCs w:val="18"/>
              </w:rPr>
              <w:t xml:space="preserve">. </w:t>
            </w:r>
            <w:r w:rsidRPr="00F06C09">
              <w:rPr>
                <w:rFonts w:ascii="Trebuchet MS" w:hAnsi="Trebuchet MS"/>
                <w:sz w:val="18"/>
                <w:szCs w:val="18"/>
              </w:rPr>
              <w:t>Группа 20+2. Заявки за 2 недели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tabs>
                <w:tab w:val="left" w:pos="4487"/>
              </w:tabs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380</w:t>
            </w:r>
          </w:p>
        </w:tc>
      </w:tr>
      <w:tr w:rsidR="007B0781" w:rsidRPr="00F06C09" w:rsidTr="00AD3220">
        <w:trPr>
          <w:trHeight w:val="36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tabs>
                <w:tab w:val="left" w:pos="4487"/>
              </w:tabs>
              <w:snapToGri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06C09">
              <w:rPr>
                <w:rFonts w:ascii="Trebuchet MS" w:hAnsi="Trebuchet MS"/>
                <w:b/>
                <w:sz w:val="20"/>
                <w:szCs w:val="20"/>
              </w:rPr>
              <w:t>Усадьба Колобка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F6A54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F06C09">
              <w:rPr>
                <w:rFonts w:ascii="Trebuchet MS" w:hAnsi="Trebuchet MS"/>
                <w:sz w:val="18"/>
                <w:szCs w:val="18"/>
              </w:rPr>
              <w:t>Игровая программа  с аниматорами,</w:t>
            </w:r>
            <w:r w:rsidR="001F6A54">
              <w:rPr>
                <w:rFonts w:ascii="Trebuchet MS" w:hAnsi="Trebuchet MS"/>
                <w:sz w:val="18"/>
                <w:szCs w:val="18"/>
              </w:rPr>
              <w:t xml:space="preserve"> экскурсия по сказочному городку, возможна</w:t>
            </w:r>
            <w:r w:rsidRPr="00F06C09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1F6A54">
              <w:rPr>
                <w:rFonts w:ascii="Trebuchet MS" w:hAnsi="Trebuchet MS"/>
                <w:sz w:val="18"/>
                <w:szCs w:val="18"/>
              </w:rPr>
              <w:t>театрализованная встреча гостей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781" w:rsidRPr="00F06C09" w:rsidRDefault="001F6A54" w:rsidP="001F6A54">
            <w:pPr>
              <w:tabs>
                <w:tab w:val="left" w:pos="4487"/>
              </w:tabs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380</w:t>
            </w:r>
          </w:p>
        </w:tc>
      </w:tr>
      <w:tr w:rsidR="007B0781" w:rsidRPr="00F06C09" w:rsidTr="00AD3220">
        <w:trPr>
          <w:trHeight w:val="3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snapToGri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06C09">
              <w:rPr>
                <w:rFonts w:ascii="Trebuchet MS" w:hAnsi="Trebuchet MS"/>
                <w:b/>
                <w:sz w:val="20"/>
                <w:szCs w:val="20"/>
              </w:rPr>
              <w:t>Сурское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781" w:rsidRPr="00F06C09" w:rsidRDefault="007B0781" w:rsidP="001F6A54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F06C09">
              <w:rPr>
                <w:rFonts w:ascii="Trebuchet MS" w:hAnsi="Trebuchet MS"/>
                <w:sz w:val="18"/>
                <w:szCs w:val="18"/>
              </w:rPr>
              <w:t>К истокам  Симбирска и Симбирской  губернии –</w:t>
            </w:r>
            <w:r w:rsidR="001F6A5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F06C09">
              <w:rPr>
                <w:rFonts w:ascii="Trebuchet MS" w:hAnsi="Trebuchet MS"/>
                <w:sz w:val="18"/>
                <w:szCs w:val="18"/>
              </w:rPr>
              <w:t>Симбирская засечная черта, Городище Ивана Грозного, Николина гора (в</w:t>
            </w:r>
            <w:r w:rsidR="001F6A54">
              <w:rPr>
                <w:rFonts w:ascii="Trebuchet MS" w:hAnsi="Trebuchet MS"/>
                <w:sz w:val="18"/>
                <w:szCs w:val="18"/>
              </w:rPr>
              <w:t xml:space="preserve"> сухое теплое время) и родник. Краеведческий м</w:t>
            </w:r>
            <w:r w:rsidRPr="00F06C09">
              <w:rPr>
                <w:rFonts w:ascii="Trebuchet MS" w:hAnsi="Trebuchet MS"/>
                <w:sz w:val="18"/>
                <w:szCs w:val="18"/>
              </w:rPr>
              <w:t>узей - доп.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06C09">
              <w:rPr>
                <w:rFonts w:ascii="Trebuchet MS" w:hAnsi="Trebuchet MS" w:cs="Arial"/>
                <w:sz w:val="16"/>
                <w:szCs w:val="16"/>
              </w:rPr>
              <w:t>410</w:t>
            </w:r>
          </w:p>
        </w:tc>
      </w:tr>
      <w:tr w:rsidR="007B0781" w:rsidRPr="00F06C09" w:rsidTr="00AD3220">
        <w:trPr>
          <w:trHeight w:val="32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81" w:rsidRPr="001F6A54" w:rsidRDefault="007B0781" w:rsidP="001F6A54">
            <w:pPr>
              <w:snapToGrid w:val="0"/>
              <w:spacing w:after="0" w:line="240" w:lineRule="auto"/>
              <w:ind w:left="-52" w:right="-69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F06C09">
              <w:rPr>
                <w:rFonts w:ascii="Trebuchet MS" w:hAnsi="Trebuchet MS"/>
                <w:b/>
                <w:sz w:val="20"/>
                <w:szCs w:val="20"/>
              </w:rPr>
              <w:t>Иш</w:t>
            </w:r>
            <w:r w:rsidRPr="00F06C09">
              <w:rPr>
                <w:rFonts w:ascii="Trebuchet MS" w:hAnsi="Trebuchet MS"/>
                <w:b/>
                <w:sz w:val="20"/>
                <w:szCs w:val="20"/>
                <w:lang w:val="en-US"/>
              </w:rPr>
              <w:t>еевский</w:t>
            </w:r>
            <w:proofErr w:type="spellEnd"/>
            <w:r w:rsidRPr="00F06C09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="001F6A54">
              <w:rPr>
                <w:rFonts w:ascii="Trebuchet MS" w:hAnsi="Trebuchet MS"/>
                <w:b/>
                <w:sz w:val="20"/>
                <w:szCs w:val="20"/>
              </w:rPr>
              <w:t>конно-спортивный</w:t>
            </w:r>
            <w:proofErr w:type="gramEnd"/>
            <w:r w:rsidR="001F6A54">
              <w:rPr>
                <w:rFonts w:ascii="Trebuchet MS" w:hAnsi="Trebuchet MS"/>
                <w:b/>
                <w:sz w:val="20"/>
                <w:szCs w:val="20"/>
              </w:rPr>
              <w:t xml:space="preserve"> центр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Экскурсия в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и</w:t>
            </w:r>
            <w:r w:rsidRPr="00F06C09">
              <w:rPr>
                <w:rFonts w:ascii="Trebuchet MS" w:hAnsi="Trebuchet MS"/>
                <w:sz w:val="18"/>
                <w:szCs w:val="18"/>
              </w:rPr>
              <w:t>ш</w:t>
            </w:r>
            <w:r>
              <w:rPr>
                <w:rFonts w:ascii="Trebuchet MS" w:hAnsi="Trebuchet MS"/>
                <w:sz w:val="18"/>
                <w:szCs w:val="18"/>
              </w:rPr>
              <w:t>еевскую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  <w:sz w:val="18"/>
                <w:szCs w:val="18"/>
              </w:rPr>
              <w:t>конно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- спортивную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 xml:space="preserve"> школу и на ульяновский ипподром</w:t>
            </w:r>
          </w:p>
          <w:p w:rsidR="007B0781" w:rsidRPr="00F06C09" w:rsidRDefault="007B0781" w:rsidP="001C4D85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F06C09">
              <w:rPr>
                <w:rFonts w:ascii="Trebuchet MS" w:hAnsi="Trebuchet MS"/>
                <w:sz w:val="18"/>
                <w:szCs w:val="18"/>
              </w:rPr>
              <w:t>Катание на лошадях – от 20 руб.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06C09">
              <w:rPr>
                <w:rFonts w:ascii="Trebuchet MS" w:hAnsi="Trebuchet MS" w:cs="Arial"/>
                <w:sz w:val="16"/>
                <w:szCs w:val="16"/>
              </w:rPr>
              <w:t>250</w:t>
            </w:r>
          </w:p>
        </w:tc>
      </w:tr>
      <w:tr w:rsidR="007B0781" w:rsidRPr="00F06C09" w:rsidTr="00AD3220">
        <w:trPr>
          <w:trHeight w:val="14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tabs>
                <w:tab w:val="left" w:pos="4487"/>
              </w:tabs>
              <w:snapToGri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06C09">
              <w:rPr>
                <w:rFonts w:ascii="Trebuchet MS" w:hAnsi="Trebuchet MS"/>
                <w:b/>
                <w:sz w:val="20"/>
                <w:szCs w:val="20"/>
              </w:rPr>
              <w:t>Сенгилей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7B0781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F06C09">
              <w:rPr>
                <w:rFonts w:ascii="Trebuchet MS" w:hAnsi="Trebuchet MS"/>
                <w:sz w:val="18"/>
                <w:szCs w:val="18"/>
              </w:rPr>
              <w:t>Экскурсия в Сенгилей,</w:t>
            </w:r>
            <w:r>
              <w:rPr>
                <w:rFonts w:ascii="Trebuchet MS" w:hAnsi="Trebuchet MS"/>
                <w:sz w:val="18"/>
                <w:szCs w:val="18"/>
              </w:rPr>
              <w:t xml:space="preserve"> посещение трех святых источников</w:t>
            </w:r>
            <w:r w:rsidRPr="00F06C09">
              <w:rPr>
                <w:rFonts w:ascii="Trebuchet MS" w:hAnsi="Trebuchet MS"/>
                <w:sz w:val="18"/>
                <w:szCs w:val="18"/>
              </w:rPr>
              <w:t xml:space="preserve"> Сенгиле</w:t>
            </w:r>
            <w:r w:rsidR="00E06B52" w:rsidRPr="00F06C09">
              <w:rPr>
                <w:rFonts w:ascii="Trebuchet MS" w:hAnsi="Trebuchet MS"/>
                <w:sz w:val="18"/>
                <w:szCs w:val="18"/>
              </w:rPr>
              <w:t>й -</w:t>
            </w:r>
            <w:r w:rsidRPr="00F06C09">
              <w:rPr>
                <w:rFonts w:ascii="Trebuchet MS" w:hAnsi="Trebuchet MS"/>
                <w:sz w:val="18"/>
                <w:szCs w:val="18"/>
              </w:rPr>
              <w:t xml:space="preserve"> блинная столица, </w:t>
            </w:r>
            <w:r>
              <w:rPr>
                <w:rFonts w:ascii="Trebuchet MS" w:hAnsi="Trebuchet MS"/>
                <w:sz w:val="18"/>
                <w:szCs w:val="18"/>
              </w:rPr>
              <w:t xml:space="preserve">возможно </w:t>
            </w:r>
            <w:r w:rsidRPr="00F06C09">
              <w:rPr>
                <w:rFonts w:ascii="Trebuchet MS" w:hAnsi="Trebuchet MS"/>
                <w:sz w:val="18"/>
                <w:szCs w:val="18"/>
              </w:rPr>
              <w:t>посещение краеведческого музея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E06B52">
              <w:rPr>
                <w:rFonts w:ascii="Trebuchet MS" w:hAnsi="Trebuchet MS"/>
                <w:sz w:val="18"/>
                <w:szCs w:val="18"/>
              </w:rPr>
              <w:t>(</w:t>
            </w:r>
            <w:r>
              <w:rPr>
                <w:rFonts w:ascii="Trebuchet MS" w:hAnsi="Trebuchet MS"/>
                <w:sz w:val="18"/>
                <w:szCs w:val="18"/>
              </w:rPr>
              <w:t xml:space="preserve">или пешая прогулка </w:t>
            </w:r>
            <w:r w:rsidR="00E06B52">
              <w:rPr>
                <w:rFonts w:ascii="Trebuchet MS" w:hAnsi="Trebuchet MS"/>
                <w:sz w:val="18"/>
                <w:szCs w:val="18"/>
              </w:rPr>
              <w:t xml:space="preserve">к </w:t>
            </w:r>
            <w:r>
              <w:rPr>
                <w:rFonts w:ascii="Trebuchet MS" w:hAnsi="Trebuchet MS"/>
                <w:sz w:val="18"/>
                <w:szCs w:val="18"/>
              </w:rPr>
              <w:t>природному памятнику «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Гран</w:t>
            </w:r>
            <w:r w:rsidR="00E06B52">
              <w:rPr>
                <w:rFonts w:ascii="Trebuchet MS" w:hAnsi="Trebuchet MS"/>
                <w:sz w:val="18"/>
                <w:szCs w:val="18"/>
              </w:rPr>
              <w:t>н</w:t>
            </w:r>
            <w:r>
              <w:rPr>
                <w:rFonts w:ascii="Trebuchet MS" w:hAnsi="Trebuchet MS"/>
                <w:sz w:val="18"/>
                <w:szCs w:val="18"/>
              </w:rPr>
              <w:t>ое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ухо»)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tabs>
                <w:tab w:val="left" w:pos="4487"/>
              </w:tabs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06C09">
              <w:rPr>
                <w:rFonts w:ascii="Trebuchet MS" w:hAnsi="Trebuchet MS" w:cs="Arial"/>
                <w:sz w:val="16"/>
                <w:szCs w:val="16"/>
              </w:rPr>
              <w:t>390</w:t>
            </w:r>
          </w:p>
        </w:tc>
      </w:tr>
      <w:tr w:rsidR="007B0781" w:rsidRPr="00F06C09" w:rsidTr="00AD3220">
        <w:trPr>
          <w:trHeight w:val="13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tabs>
                <w:tab w:val="left" w:pos="4487"/>
              </w:tabs>
              <w:snapToGri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06C09">
              <w:rPr>
                <w:rFonts w:ascii="Trebuchet MS" w:hAnsi="Trebuchet MS"/>
                <w:b/>
                <w:sz w:val="20"/>
                <w:szCs w:val="20"/>
              </w:rPr>
              <w:t>Арское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F06C09">
              <w:rPr>
                <w:rFonts w:ascii="Trebuchet MS" w:hAnsi="Trebuchet MS"/>
                <w:sz w:val="18"/>
                <w:szCs w:val="18"/>
              </w:rPr>
              <w:t>Экскурсия в с.</w:t>
            </w:r>
            <w:r w:rsidR="00E06B52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F06C09">
              <w:rPr>
                <w:rFonts w:ascii="Trebuchet MS" w:hAnsi="Trebuchet MS"/>
                <w:sz w:val="18"/>
                <w:szCs w:val="18"/>
              </w:rPr>
              <w:t>Арское, посещение монастыря, экскурсия, крестильная купель</w:t>
            </w:r>
            <w:r>
              <w:rPr>
                <w:rFonts w:ascii="Trebuchet MS" w:hAnsi="Trebuchet MS"/>
                <w:sz w:val="18"/>
                <w:szCs w:val="18"/>
              </w:rPr>
              <w:t>,  посещение святого источника.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tabs>
                <w:tab w:val="left" w:pos="4487"/>
              </w:tabs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06C09">
              <w:rPr>
                <w:rFonts w:ascii="Trebuchet MS" w:hAnsi="Trebuchet MS" w:cs="Arial"/>
                <w:sz w:val="16"/>
                <w:szCs w:val="16"/>
              </w:rPr>
              <w:t>250</w:t>
            </w:r>
          </w:p>
        </w:tc>
      </w:tr>
      <w:tr w:rsidR="007B0781" w:rsidRPr="00F06C09" w:rsidTr="00AD3220">
        <w:trPr>
          <w:trHeight w:val="26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tabs>
                <w:tab w:val="left" w:pos="4487"/>
              </w:tabs>
              <w:snapToGri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06C09">
              <w:rPr>
                <w:rFonts w:ascii="Trebuchet MS" w:hAnsi="Trebuchet MS"/>
                <w:b/>
                <w:sz w:val="20"/>
                <w:szCs w:val="20"/>
              </w:rPr>
              <w:t>Жадовский монастырь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F06C09">
              <w:rPr>
                <w:rFonts w:ascii="Trebuchet MS" w:hAnsi="Trebuchet MS"/>
                <w:sz w:val="18"/>
                <w:szCs w:val="18"/>
              </w:rPr>
              <w:t>Экскурсия в Жадовский монастырь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tabs>
                <w:tab w:val="left" w:pos="4487"/>
              </w:tabs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06C09">
              <w:rPr>
                <w:rFonts w:ascii="Trebuchet MS" w:hAnsi="Trebuchet MS" w:cs="Arial"/>
                <w:sz w:val="16"/>
                <w:szCs w:val="16"/>
              </w:rPr>
              <w:t>720</w:t>
            </w:r>
          </w:p>
        </w:tc>
      </w:tr>
      <w:tr w:rsidR="007B0781" w:rsidRPr="00F06C09" w:rsidTr="00AD3220">
        <w:trPr>
          <w:trHeight w:val="17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tabs>
                <w:tab w:val="left" w:pos="4487"/>
              </w:tabs>
              <w:snapToGri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06C09">
              <w:rPr>
                <w:rFonts w:ascii="Trebuchet MS" w:hAnsi="Trebuchet MS"/>
                <w:b/>
                <w:sz w:val="20"/>
                <w:szCs w:val="20"/>
              </w:rPr>
              <w:t>Болгары и Билярск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E06B52">
            <w:pPr>
              <w:tabs>
                <w:tab w:val="left" w:pos="4487"/>
              </w:tabs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F06C09">
              <w:rPr>
                <w:rFonts w:ascii="Trebuchet MS" w:hAnsi="Trebuchet MS"/>
                <w:sz w:val="18"/>
                <w:szCs w:val="18"/>
              </w:rPr>
              <w:t xml:space="preserve">Болгары и Билярск </w:t>
            </w:r>
            <w:r w:rsidR="00E06B52" w:rsidRPr="00F06C09">
              <w:rPr>
                <w:rFonts w:ascii="Trebuchet MS" w:hAnsi="Trebuchet MS"/>
                <w:sz w:val="18"/>
                <w:szCs w:val="18"/>
              </w:rPr>
              <w:t>- д</w:t>
            </w:r>
            <w:r w:rsidRPr="00F06C09">
              <w:rPr>
                <w:rFonts w:ascii="Trebuchet MS" w:hAnsi="Trebuchet MS"/>
                <w:sz w:val="18"/>
                <w:szCs w:val="18"/>
              </w:rPr>
              <w:t>ве древние столицы Великой Булгарии. Вх</w:t>
            </w:r>
            <w:r w:rsidR="00E06B52" w:rsidRPr="00F06C09">
              <w:rPr>
                <w:rFonts w:ascii="Trebuchet MS" w:hAnsi="Trebuchet MS"/>
                <w:sz w:val="18"/>
                <w:szCs w:val="18"/>
              </w:rPr>
              <w:t xml:space="preserve">. </w:t>
            </w:r>
            <w:r w:rsidRPr="00F06C09">
              <w:rPr>
                <w:rFonts w:ascii="Trebuchet MS" w:hAnsi="Trebuchet MS"/>
                <w:sz w:val="18"/>
                <w:szCs w:val="18"/>
              </w:rPr>
              <w:t>билеты, питани</w:t>
            </w:r>
            <w:r w:rsidR="00E06B52" w:rsidRPr="00F06C09">
              <w:rPr>
                <w:rFonts w:ascii="Trebuchet MS" w:hAnsi="Trebuchet MS"/>
                <w:sz w:val="18"/>
                <w:szCs w:val="18"/>
              </w:rPr>
              <w:t>е -</w:t>
            </w:r>
            <w:r w:rsidRPr="00F06C09">
              <w:rPr>
                <w:rFonts w:ascii="Trebuchet MS" w:hAnsi="Trebuchet MS"/>
                <w:sz w:val="18"/>
                <w:szCs w:val="18"/>
              </w:rPr>
              <w:t xml:space="preserve"> доп.</w:t>
            </w:r>
            <w:r w:rsidR="00E06B52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="00E06B52">
              <w:rPr>
                <w:rFonts w:ascii="Trebuchet MS" w:hAnsi="Trebuchet MS"/>
                <w:sz w:val="18"/>
                <w:szCs w:val="18"/>
              </w:rPr>
              <w:t>о</w:t>
            </w:r>
            <w:r w:rsidRPr="00F06C09">
              <w:rPr>
                <w:rFonts w:ascii="Trebuchet MS" w:hAnsi="Trebuchet MS"/>
                <w:sz w:val="18"/>
                <w:szCs w:val="18"/>
              </w:rPr>
              <w:t>пл</w:t>
            </w:r>
            <w:proofErr w:type="spellEnd"/>
            <w:r w:rsidR="00E06B52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tabs>
                <w:tab w:val="left" w:pos="4487"/>
              </w:tabs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06C09">
              <w:rPr>
                <w:rFonts w:ascii="Trebuchet MS" w:hAnsi="Trebuchet MS" w:cs="Arial"/>
                <w:sz w:val="16"/>
                <w:szCs w:val="16"/>
              </w:rPr>
              <w:t>740</w:t>
            </w:r>
          </w:p>
        </w:tc>
      </w:tr>
      <w:tr w:rsidR="007B0781" w:rsidRPr="00F06C09" w:rsidTr="00AD3220">
        <w:trPr>
          <w:trHeight w:val="83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tabs>
                <w:tab w:val="left" w:pos="4487"/>
              </w:tabs>
              <w:snapToGrid w:val="0"/>
              <w:spacing w:after="0" w:line="240" w:lineRule="auto"/>
              <w:rPr>
                <w:rFonts w:ascii="Trebuchet MS" w:hAnsi="Trebuchet MS"/>
                <w:b/>
                <w:bCs/>
                <w:iCs/>
                <w:sz w:val="20"/>
                <w:szCs w:val="20"/>
              </w:rPr>
            </w:pPr>
            <w:r w:rsidRPr="00F06C09">
              <w:rPr>
                <w:rFonts w:ascii="Trebuchet MS" w:hAnsi="Trebuchet MS"/>
                <w:b/>
                <w:bCs/>
                <w:iCs/>
                <w:sz w:val="20"/>
                <w:szCs w:val="20"/>
              </w:rPr>
              <w:lastRenderedPageBreak/>
              <w:t>Чудесный мир</w:t>
            </w:r>
          </w:p>
          <w:p w:rsidR="007B0781" w:rsidRPr="00F06C09" w:rsidRDefault="001F6A54" w:rsidP="001C4D85">
            <w:pPr>
              <w:tabs>
                <w:tab w:val="left" w:pos="4487"/>
              </w:tabs>
              <w:spacing w:after="0" w:line="240" w:lineRule="auto"/>
              <w:rPr>
                <w:rFonts w:ascii="Trebuchet MS" w:hAnsi="Trebuchet MS"/>
                <w:b/>
                <w:bCs/>
                <w:iCs/>
                <w:sz w:val="20"/>
                <w:szCs w:val="20"/>
              </w:rPr>
            </w:pPr>
            <w:r w:rsidRPr="00F06C09">
              <w:rPr>
                <w:rFonts w:ascii="Trebuchet MS" w:hAnsi="Trebuchet MS"/>
                <w:b/>
                <w:bCs/>
                <w:iCs/>
                <w:sz w:val="20"/>
                <w:szCs w:val="20"/>
              </w:rPr>
              <w:t>Л</w:t>
            </w:r>
            <w:r w:rsidR="007B0781" w:rsidRPr="00F06C09">
              <w:rPr>
                <w:rFonts w:ascii="Trebuchet MS" w:hAnsi="Trebuchet MS"/>
                <w:b/>
                <w:bCs/>
                <w:iCs/>
                <w:sz w:val="20"/>
                <w:szCs w:val="20"/>
              </w:rPr>
              <w:t>ошадей</w:t>
            </w:r>
            <w:r>
              <w:rPr>
                <w:rFonts w:ascii="Trebuchet MS" w:hAnsi="Trebuchet MS"/>
                <w:b/>
                <w:bCs/>
                <w:iCs/>
                <w:sz w:val="20"/>
                <w:szCs w:val="20"/>
              </w:rPr>
              <w:t xml:space="preserve"> </w:t>
            </w:r>
            <w:r w:rsidR="007B0781" w:rsidRPr="00F06C09">
              <w:rPr>
                <w:rFonts w:ascii="Trebuchet MS" w:hAnsi="Trebuchet MS"/>
                <w:b/>
                <w:bCs/>
                <w:iCs/>
                <w:sz w:val="20"/>
                <w:szCs w:val="20"/>
              </w:rPr>
              <w:t>-</w:t>
            </w:r>
            <w:r w:rsidR="007B0781">
              <w:rPr>
                <w:rFonts w:ascii="Trebuchet MS" w:hAnsi="Trebuchet MS"/>
                <w:b/>
                <w:bCs/>
                <w:iCs/>
                <w:sz w:val="20"/>
                <w:szCs w:val="20"/>
              </w:rPr>
              <w:t xml:space="preserve"> </w:t>
            </w:r>
            <w:r w:rsidR="007B0781" w:rsidRPr="00F06C09">
              <w:rPr>
                <w:rFonts w:ascii="Trebuchet MS" w:hAnsi="Trebuchet MS"/>
                <w:b/>
                <w:bCs/>
                <w:iCs/>
                <w:sz w:val="20"/>
                <w:szCs w:val="20"/>
              </w:rPr>
              <w:t xml:space="preserve">клуб </w:t>
            </w:r>
            <w:proofErr w:type="spellStart"/>
            <w:r w:rsidR="007B0781" w:rsidRPr="00F06C09">
              <w:rPr>
                <w:rFonts w:ascii="Trebuchet MS" w:hAnsi="Trebuchet MS"/>
                <w:b/>
                <w:bCs/>
                <w:iCs/>
                <w:sz w:val="20"/>
                <w:szCs w:val="20"/>
              </w:rPr>
              <w:t>иппотерапии</w:t>
            </w:r>
            <w:proofErr w:type="spellEnd"/>
            <w:r w:rsidR="007B0781" w:rsidRPr="00F06C09">
              <w:rPr>
                <w:rFonts w:ascii="Trebuchet MS" w:hAnsi="Trebuchet MS"/>
                <w:b/>
                <w:bCs/>
                <w:iCs/>
                <w:sz w:val="20"/>
                <w:szCs w:val="20"/>
              </w:rPr>
              <w:t xml:space="preserve"> «Лучик»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81" w:rsidRPr="00F06C09" w:rsidRDefault="00E06B52" w:rsidP="001C4D85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proofErr w:type="gramStart"/>
            <w:r w:rsidRPr="00F06C09">
              <w:rPr>
                <w:rFonts w:ascii="Trebuchet MS" w:hAnsi="Trebuchet MS"/>
                <w:iCs/>
                <w:sz w:val="18"/>
                <w:szCs w:val="18"/>
              </w:rPr>
              <w:t>В программе</w:t>
            </w:r>
            <w:r w:rsidRPr="00F06C09">
              <w:rPr>
                <w:rFonts w:ascii="Trebuchet MS" w:hAnsi="Trebuchet MS"/>
                <w:sz w:val="18"/>
                <w:szCs w:val="18"/>
              </w:rPr>
              <w:t> – конноспортивное выступление, познавательный рассказ о породах лошадей, особенностях их поведения, образа жизни,  викторина, катание на лошадях, фотосессия «Я - Ковбой», угощение лошадей.</w:t>
            </w:r>
            <w:proofErr w:type="gramEnd"/>
            <w:r w:rsidRPr="00F06C09">
              <w:rPr>
                <w:rFonts w:ascii="Trebuchet MS" w:hAnsi="Trebuchet MS"/>
                <w:sz w:val="18"/>
                <w:szCs w:val="18"/>
              </w:rPr>
              <w:t xml:space="preserve"> Группа детей  не более 30 человек одновременно. Вы можете принести свою еду, приготовить шашлыки, отдохнуть в беседке - длительность 1,5 часа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tabs>
                <w:tab w:val="left" w:pos="4487"/>
              </w:tabs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  <w:p w:rsidR="007B0781" w:rsidRPr="00F06C09" w:rsidRDefault="007B0781" w:rsidP="001C4D85">
            <w:pPr>
              <w:tabs>
                <w:tab w:val="left" w:pos="4487"/>
              </w:tabs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45</w:t>
            </w:r>
            <w:r w:rsidRPr="00F06C09">
              <w:rPr>
                <w:rFonts w:ascii="Trebuchet MS" w:hAnsi="Trebuchet MS" w:cs="Arial"/>
                <w:sz w:val="16"/>
                <w:szCs w:val="16"/>
              </w:rPr>
              <w:t>0</w:t>
            </w:r>
          </w:p>
          <w:p w:rsidR="007B0781" w:rsidRPr="00F06C09" w:rsidRDefault="007B0781" w:rsidP="001C4D85">
            <w:pPr>
              <w:tabs>
                <w:tab w:val="left" w:pos="4487"/>
              </w:tabs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B0781" w:rsidRPr="00F06C09" w:rsidTr="00AD3220">
        <w:trPr>
          <w:trHeight w:val="57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tabs>
                <w:tab w:val="left" w:pos="4487"/>
              </w:tabs>
              <w:snapToGri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06C09">
              <w:rPr>
                <w:rFonts w:ascii="Trebuchet MS" w:hAnsi="Trebuchet MS"/>
                <w:b/>
                <w:sz w:val="20"/>
                <w:szCs w:val="20"/>
              </w:rPr>
              <w:t>Акшуатский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F06C09">
              <w:rPr>
                <w:rFonts w:ascii="Trebuchet MS" w:hAnsi="Trebuchet MS"/>
                <w:b/>
                <w:sz w:val="20"/>
                <w:szCs w:val="20"/>
              </w:rPr>
              <w:t>дендропарк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F06C09">
              <w:rPr>
                <w:rFonts w:ascii="Trebuchet MS" w:hAnsi="Trebuchet MS"/>
                <w:sz w:val="18"/>
                <w:szCs w:val="18"/>
              </w:rPr>
              <w:t>Первый дендропарк в Ульяновской области.</w:t>
            </w:r>
            <w:r w:rsidR="001F6A54">
              <w:rPr>
                <w:rFonts w:ascii="Trebuchet MS" w:hAnsi="Trebuchet MS"/>
                <w:sz w:val="18"/>
                <w:szCs w:val="18"/>
              </w:rPr>
              <w:t xml:space="preserve"> В сухое время года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781" w:rsidRPr="00F06C09" w:rsidRDefault="007B0781" w:rsidP="001C4D85">
            <w:pPr>
              <w:tabs>
                <w:tab w:val="left" w:pos="4487"/>
              </w:tabs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06C09">
              <w:rPr>
                <w:rFonts w:ascii="Trebuchet MS" w:hAnsi="Trebuchet MS" w:cs="Arial"/>
                <w:sz w:val="16"/>
                <w:szCs w:val="16"/>
              </w:rPr>
              <w:t>850</w:t>
            </w:r>
          </w:p>
        </w:tc>
      </w:tr>
      <w:tr w:rsidR="007B0781" w:rsidRPr="00F06C09" w:rsidTr="00AD3220">
        <w:trPr>
          <w:trHeight w:val="502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81" w:rsidRPr="00775E42" w:rsidRDefault="007B0781" w:rsidP="00775E42">
            <w:pPr>
              <w:tabs>
                <w:tab w:val="left" w:pos="4487"/>
              </w:tabs>
              <w:snapToGri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75E42">
              <w:rPr>
                <w:rFonts w:ascii="Trebuchet MS" w:hAnsi="Trebuchet MS"/>
                <w:b/>
                <w:sz w:val="20"/>
                <w:szCs w:val="20"/>
              </w:rPr>
              <w:t xml:space="preserve">Экскурсии на предприятия: </w:t>
            </w:r>
            <w:proofErr w:type="gramStart"/>
            <w:r w:rsidR="00775E42" w:rsidRPr="00775E42">
              <w:rPr>
                <w:rFonts w:ascii="Trebuchet MS" w:hAnsi="Trebuchet MS"/>
                <w:sz w:val="20"/>
                <w:szCs w:val="20"/>
              </w:rPr>
              <w:t xml:space="preserve">«За </w:t>
            </w:r>
            <w:r w:rsidRPr="00775E42">
              <w:rPr>
                <w:rFonts w:ascii="Trebuchet MS" w:hAnsi="Trebuchet MS"/>
                <w:sz w:val="20"/>
                <w:szCs w:val="20"/>
              </w:rPr>
              <w:t xml:space="preserve">кулисами театра», Сенгилей, Тепличное хозяйство – декоративные культуры, К ульяновским спасателям, МВД области, </w:t>
            </w:r>
            <w:r w:rsidR="00775E42" w:rsidRPr="00775E42">
              <w:rPr>
                <w:rFonts w:ascii="Trebuchet MS" w:hAnsi="Trebuchet MS"/>
                <w:sz w:val="20"/>
                <w:szCs w:val="20"/>
              </w:rPr>
              <w:t xml:space="preserve">Пожарные – прошлое и настоящее, пушное зверохозяйство, Молочный комбинат «Алев», «Дом Печати», «Мебельный комбинат», </w:t>
            </w:r>
            <w:r w:rsidRPr="00775E42">
              <w:rPr>
                <w:rFonts w:ascii="Trebuchet MS" w:hAnsi="Trebuchet MS"/>
                <w:sz w:val="20"/>
                <w:szCs w:val="20"/>
              </w:rPr>
              <w:t xml:space="preserve"> экскурсия на пасеку</w:t>
            </w:r>
            <w:r w:rsidR="00775E42">
              <w:rPr>
                <w:rFonts w:ascii="Trebuchet MS" w:hAnsi="Trebuchet MS"/>
                <w:sz w:val="20"/>
                <w:szCs w:val="20"/>
              </w:rPr>
              <w:t>, хладокомбинат «Морозко», фабрика «Русь»</w:t>
            </w:r>
            <w:r w:rsidR="00A56C31">
              <w:rPr>
                <w:rFonts w:ascii="Trebuchet MS" w:hAnsi="Trebuchet MS"/>
                <w:sz w:val="20"/>
                <w:szCs w:val="20"/>
              </w:rPr>
              <w:t>, Ульяновский автомобильный завод</w:t>
            </w:r>
            <w:r w:rsidRPr="00775E4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End"/>
          </w:p>
        </w:tc>
      </w:tr>
    </w:tbl>
    <w:p w:rsidR="002927F5" w:rsidRPr="00F06C09" w:rsidRDefault="002927F5" w:rsidP="002927F5">
      <w:pPr>
        <w:pStyle w:val="a5"/>
        <w:tabs>
          <w:tab w:val="center" w:pos="5490"/>
          <w:tab w:val="right" w:pos="10980"/>
        </w:tabs>
        <w:jc w:val="left"/>
        <w:rPr>
          <w:rFonts w:ascii="Trebuchet MS" w:hAnsi="Trebuchet MS" w:cs="Times New Roman"/>
          <w:sz w:val="18"/>
          <w:szCs w:val="18"/>
          <w:u w:val="single"/>
        </w:rPr>
      </w:pPr>
    </w:p>
    <w:p w:rsidR="002927F5" w:rsidRPr="00F06C09" w:rsidRDefault="002927F5" w:rsidP="002927F5">
      <w:pPr>
        <w:pStyle w:val="a5"/>
        <w:tabs>
          <w:tab w:val="center" w:pos="5490"/>
          <w:tab w:val="right" w:pos="10980"/>
        </w:tabs>
        <w:jc w:val="both"/>
        <w:rPr>
          <w:rFonts w:ascii="Trebuchet MS" w:hAnsi="Trebuchet MS" w:cs="Arial"/>
          <w:sz w:val="20"/>
          <w:szCs w:val="20"/>
        </w:rPr>
      </w:pPr>
      <w:r w:rsidRPr="00F06C09">
        <w:rPr>
          <w:rFonts w:ascii="Trebuchet MS" w:hAnsi="Trebuchet MS" w:cs="Arial"/>
          <w:sz w:val="20"/>
          <w:szCs w:val="20"/>
          <w:u w:val="single"/>
        </w:rPr>
        <w:t>Все музеи оплачиваются дополнительно</w:t>
      </w:r>
      <w:r w:rsidRPr="00F06C09">
        <w:rPr>
          <w:rFonts w:ascii="Trebuchet MS" w:hAnsi="Trebuchet MS" w:cs="Arial"/>
          <w:sz w:val="20"/>
          <w:szCs w:val="20"/>
        </w:rPr>
        <w:t xml:space="preserve">!   </w:t>
      </w:r>
    </w:p>
    <w:p w:rsidR="002927F5" w:rsidRDefault="002927F5" w:rsidP="002927F5">
      <w:pPr>
        <w:pStyle w:val="a5"/>
        <w:tabs>
          <w:tab w:val="center" w:pos="5490"/>
          <w:tab w:val="right" w:pos="10980"/>
        </w:tabs>
        <w:jc w:val="both"/>
        <w:rPr>
          <w:rFonts w:ascii="Trebuchet MS" w:hAnsi="Trebuchet MS" w:cs="Arial"/>
          <w:sz w:val="20"/>
          <w:szCs w:val="20"/>
        </w:rPr>
      </w:pPr>
      <w:r w:rsidRPr="00F06C09">
        <w:rPr>
          <w:rFonts w:ascii="Trebuchet MS" w:hAnsi="Trebuchet MS" w:cs="Arial"/>
          <w:sz w:val="20"/>
          <w:szCs w:val="20"/>
          <w:u w:val="single"/>
        </w:rPr>
        <w:t>Заявки просим  подавать заранее,  уточнять  численность группы,  цену  и вид транспорта</w:t>
      </w:r>
      <w:r w:rsidRPr="00F06C09">
        <w:rPr>
          <w:rFonts w:ascii="Trebuchet MS" w:hAnsi="Trebuchet MS" w:cs="Arial"/>
          <w:sz w:val="20"/>
          <w:szCs w:val="20"/>
        </w:rPr>
        <w:t xml:space="preserve"> для группы</w:t>
      </w:r>
    </w:p>
    <w:p w:rsidR="00AD3220" w:rsidRPr="00AD3220" w:rsidRDefault="00AD3220" w:rsidP="00AD3220">
      <w:pPr>
        <w:pStyle w:val="a5"/>
        <w:tabs>
          <w:tab w:val="center" w:pos="5490"/>
          <w:tab w:val="right" w:pos="10980"/>
        </w:tabs>
        <w:jc w:val="both"/>
        <w:rPr>
          <w:rFonts w:ascii="Trebuchet MS" w:hAnsi="Trebuchet MS" w:cs="Arial"/>
          <w:sz w:val="20"/>
          <w:szCs w:val="20"/>
          <w:u w:val="single"/>
        </w:rPr>
      </w:pPr>
      <w:r>
        <w:rPr>
          <w:rFonts w:ascii="Trebuchet MS" w:hAnsi="Trebuchet MS" w:cs="Arial"/>
          <w:sz w:val="20"/>
          <w:szCs w:val="20"/>
          <w:u w:val="single"/>
        </w:rPr>
        <w:t xml:space="preserve">*Стоимость указана  в рублях </w:t>
      </w:r>
      <w:r w:rsidRPr="00AD3220">
        <w:rPr>
          <w:rFonts w:ascii="Trebuchet MS" w:hAnsi="Trebuchet MS" w:cs="Arial"/>
          <w:sz w:val="20"/>
          <w:szCs w:val="20"/>
          <w:u w:val="single"/>
        </w:rPr>
        <w:t>для группы  40+3</w:t>
      </w:r>
      <w:r>
        <w:rPr>
          <w:rFonts w:ascii="Trebuchet MS" w:hAnsi="Trebuchet MS" w:cs="Arial"/>
          <w:sz w:val="20"/>
          <w:szCs w:val="20"/>
          <w:u w:val="single"/>
        </w:rPr>
        <w:t>. Окончательная сумма зависит от выбранной программы</w:t>
      </w:r>
    </w:p>
    <w:p w:rsidR="002927F5" w:rsidRPr="00F06C09" w:rsidRDefault="002927F5" w:rsidP="002927F5">
      <w:pPr>
        <w:pStyle w:val="a5"/>
        <w:tabs>
          <w:tab w:val="center" w:pos="5490"/>
          <w:tab w:val="right" w:pos="10980"/>
        </w:tabs>
        <w:jc w:val="both"/>
        <w:rPr>
          <w:rFonts w:ascii="Trebuchet MS" w:hAnsi="Trebuchet MS" w:cs="Arial"/>
          <w:sz w:val="20"/>
          <w:szCs w:val="20"/>
        </w:rPr>
      </w:pPr>
    </w:p>
    <w:p w:rsidR="002927F5" w:rsidRDefault="002927F5" w:rsidP="002927F5">
      <w:pPr>
        <w:pStyle w:val="a5"/>
        <w:tabs>
          <w:tab w:val="left" w:pos="1440"/>
          <w:tab w:val="center" w:pos="5490"/>
          <w:tab w:val="right" w:pos="10980"/>
        </w:tabs>
        <w:rPr>
          <w:rFonts w:ascii="Trebuchet MS" w:hAnsi="Trebuchet MS" w:cs="Times New Roman"/>
          <w:szCs w:val="28"/>
        </w:rPr>
      </w:pPr>
      <w:bookmarkStart w:id="0" w:name="_GoBack"/>
      <w:r w:rsidRPr="00E06B52">
        <w:rPr>
          <w:rFonts w:ascii="Trebuchet MS" w:hAnsi="Trebuchet MS" w:cs="Times New Roman"/>
          <w:szCs w:val="28"/>
        </w:rPr>
        <w:t>Экскурсии по городам и заповедным местам России</w:t>
      </w:r>
    </w:p>
    <w:p w:rsidR="00E06B52" w:rsidRPr="00E06B52" w:rsidRDefault="00E06B52" w:rsidP="00E06B52">
      <w:pPr>
        <w:pStyle w:val="a4"/>
        <w:rPr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383"/>
        <w:gridCol w:w="1270"/>
      </w:tblGrid>
      <w:tr w:rsidR="002927F5" w:rsidRPr="00F06C09" w:rsidTr="00B90E75">
        <w:trPr>
          <w:trHeight w:val="6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E06B52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F06C09">
              <w:rPr>
                <w:rFonts w:ascii="Trebuchet MS" w:hAnsi="Trebuchet MS"/>
                <w:b/>
              </w:rPr>
              <w:t>Маршрут**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E06B52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F06C09">
              <w:rPr>
                <w:rFonts w:ascii="Trebuchet MS" w:hAnsi="Trebuchet MS"/>
                <w:b/>
                <w:sz w:val="28"/>
                <w:szCs w:val="28"/>
              </w:rPr>
              <w:t>Программы  - осень 2013 года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E06B52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06C09">
              <w:rPr>
                <w:rFonts w:ascii="Trebuchet MS" w:hAnsi="Trebuchet MS"/>
                <w:b/>
                <w:sz w:val="18"/>
                <w:szCs w:val="18"/>
              </w:rPr>
              <w:t>Стоимость *</w:t>
            </w:r>
          </w:p>
          <w:p w:rsidR="002927F5" w:rsidRPr="00F06C09" w:rsidRDefault="002927F5" w:rsidP="00E06B5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06C09">
              <w:rPr>
                <w:rFonts w:ascii="Trebuchet MS" w:hAnsi="Trebuchet MS"/>
                <w:b/>
                <w:sz w:val="18"/>
                <w:szCs w:val="18"/>
              </w:rPr>
              <w:t>В руб. для гр40+3</w:t>
            </w:r>
          </w:p>
          <w:p w:rsidR="002927F5" w:rsidRPr="00F06C09" w:rsidRDefault="00E06B52" w:rsidP="00E06B5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06C09">
              <w:rPr>
                <w:rFonts w:ascii="Trebuchet MS" w:hAnsi="Trebuchet MS"/>
                <w:b/>
                <w:sz w:val="18"/>
                <w:szCs w:val="18"/>
              </w:rPr>
              <w:t>О</w:t>
            </w:r>
            <w:r w:rsidR="002927F5" w:rsidRPr="00F06C09">
              <w:rPr>
                <w:rFonts w:ascii="Trebuchet MS" w:hAnsi="Trebuchet MS"/>
                <w:b/>
                <w:sz w:val="18"/>
                <w:szCs w:val="18"/>
              </w:rPr>
              <w:t>т</w:t>
            </w:r>
            <w:r>
              <w:rPr>
                <w:rFonts w:ascii="Trebuchet MS" w:hAnsi="Trebuchet MS"/>
                <w:b/>
                <w:sz w:val="18"/>
                <w:szCs w:val="18"/>
              </w:rPr>
              <w:t>-</w:t>
            </w:r>
          </w:p>
        </w:tc>
      </w:tr>
      <w:tr w:rsidR="002927F5" w:rsidRPr="00F06C09" w:rsidTr="00B90E75">
        <w:trPr>
          <w:trHeight w:val="32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A56C31" w:rsidRDefault="002927F5" w:rsidP="00A56C31">
            <w:pPr>
              <w:tabs>
                <w:tab w:val="left" w:pos="4487"/>
              </w:tabs>
              <w:snapToGri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56C31">
              <w:rPr>
                <w:rFonts w:ascii="Trebuchet MS" w:hAnsi="Trebuchet MS"/>
                <w:b/>
                <w:sz w:val="20"/>
                <w:szCs w:val="20"/>
              </w:rPr>
              <w:t>Казань</w:t>
            </w:r>
            <w:r w:rsidR="00A56C31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A56C31" w:rsidP="00A56C31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Обзорная экскурсия по городу. Кремль, прогулка, зоопарк.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Раифовский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монастырь. </w:t>
            </w:r>
            <w:r w:rsidRPr="00A56C31">
              <w:rPr>
                <w:rFonts w:ascii="Trebuchet MS" w:hAnsi="Trebuchet MS"/>
                <w:sz w:val="18"/>
                <w:szCs w:val="18"/>
              </w:rPr>
              <w:t>Аквапарк «Ривьера».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2927F5" w:rsidRPr="00F06C09">
              <w:rPr>
                <w:rFonts w:ascii="Trebuchet MS" w:hAnsi="Trebuchet MS"/>
                <w:sz w:val="18"/>
                <w:szCs w:val="18"/>
              </w:rPr>
              <w:t>Автобусом, программа  по заявкам. Музеи, питание</w:t>
            </w:r>
            <w:r>
              <w:rPr>
                <w:rFonts w:ascii="Trebuchet MS" w:hAnsi="Trebuchet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в</w:t>
            </w:r>
            <w:r w:rsidRPr="00F06C09">
              <w:rPr>
                <w:rFonts w:ascii="Trebuchet MS" w:hAnsi="Trebuchet MS"/>
                <w:sz w:val="18"/>
                <w:szCs w:val="18"/>
              </w:rPr>
              <w:t>х</w:t>
            </w:r>
            <w:proofErr w:type="spellEnd"/>
            <w:r w:rsidRPr="00F06C09">
              <w:rPr>
                <w:rFonts w:ascii="Trebuchet MS" w:hAnsi="Trebuchet MS"/>
                <w:sz w:val="18"/>
                <w:szCs w:val="18"/>
              </w:rPr>
              <w:t xml:space="preserve">. </w:t>
            </w:r>
            <w:r>
              <w:rPr>
                <w:rFonts w:ascii="Trebuchet MS" w:hAnsi="Trebuchet MS"/>
                <w:sz w:val="18"/>
                <w:szCs w:val="18"/>
              </w:rPr>
              <w:t>б</w:t>
            </w:r>
            <w:r w:rsidRPr="00F06C09">
              <w:rPr>
                <w:rFonts w:ascii="Trebuchet MS" w:hAnsi="Trebuchet MS"/>
                <w:sz w:val="18"/>
                <w:szCs w:val="18"/>
              </w:rPr>
              <w:t>илеты</w:t>
            </w:r>
            <w:r>
              <w:rPr>
                <w:rFonts w:ascii="Trebuchet MS" w:hAnsi="Trebuchet MS"/>
                <w:sz w:val="18"/>
                <w:szCs w:val="18"/>
              </w:rPr>
              <w:t xml:space="preserve"> в аквапарк</w:t>
            </w:r>
            <w:r w:rsidR="002927F5" w:rsidRPr="00F06C09">
              <w:rPr>
                <w:rFonts w:ascii="Trebuchet MS" w:hAnsi="Trebuchet MS"/>
                <w:sz w:val="18"/>
                <w:szCs w:val="18"/>
              </w:rPr>
              <w:t xml:space="preserve"> – доп.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="002927F5" w:rsidRPr="00F06C09">
              <w:rPr>
                <w:rFonts w:ascii="Trebuchet MS" w:hAnsi="Trebuchet MS"/>
                <w:sz w:val="18"/>
                <w:szCs w:val="18"/>
              </w:rPr>
              <w:t>опл</w:t>
            </w:r>
            <w:proofErr w:type="spellEnd"/>
            <w:r w:rsidR="002927F5" w:rsidRPr="00F06C09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F5" w:rsidRPr="00C02EDD" w:rsidRDefault="002927F5" w:rsidP="00162C66">
            <w:pPr>
              <w:snapToGrid w:val="0"/>
              <w:spacing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02EDD">
              <w:rPr>
                <w:rFonts w:ascii="Trebuchet MS" w:hAnsi="Trebuchet MS" w:cs="Arial"/>
                <w:sz w:val="16"/>
                <w:szCs w:val="16"/>
              </w:rPr>
              <w:t>740</w:t>
            </w:r>
          </w:p>
        </w:tc>
      </w:tr>
      <w:tr w:rsidR="002927F5" w:rsidRPr="00F06C09" w:rsidTr="00B90E75">
        <w:trPr>
          <w:trHeight w:val="32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A56C31" w:rsidRDefault="00A56C31" w:rsidP="00162C66">
            <w:pPr>
              <w:tabs>
                <w:tab w:val="left" w:pos="4487"/>
              </w:tabs>
              <w:snapToGri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Казань. </w:t>
            </w:r>
            <w:r w:rsidR="002927F5" w:rsidRPr="00A56C31">
              <w:rPr>
                <w:rFonts w:ascii="Trebuchet MS" w:hAnsi="Trebuchet MS"/>
                <w:b/>
                <w:sz w:val="20"/>
                <w:szCs w:val="20"/>
              </w:rPr>
              <w:t>Свияжск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A56C31" w:rsidP="00162C66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Дополнительно </w:t>
            </w:r>
            <w:r w:rsidR="002927F5" w:rsidRPr="00F06C09">
              <w:rPr>
                <w:rFonts w:ascii="Trebuchet MS" w:hAnsi="Trebuchet MS"/>
                <w:sz w:val="18"/>
                <w:szCs w:val="18"/>
              </w:rPr>
              <w:t xml:space="preserve"> экскурсия в Свияжск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F5" w:rsidRPr="00C02EDD" w:rsidRDefault="00A56C31" w:rsidP="00A56C31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110</w:t>
            </w:r>
            <w:r w:rsidR="002927F5" w:rsidRPr="00C02EDD">
              <w:rPr>
                <w:rFonts w:ascii="Trebuchet MS" w:hAnsi="Trebuchet MS" w:cs="Arial"/>
                <w:sz w:val="16"/>
                <w:szCs w:val="16"/>
              </w:rPr>
              <w:t>0</w:t>
            </w:r>
          </w:p>
        </w:tc>
      </w:tr>
      <w:tr w:rsidR="00CC4F65" w:rsidRPr="00F06C09" w:rsidTr="00B90E75">
        <w:trPr>
          <w:trHeight w:val="32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F65" w:rsidRPr="00A56C31" w:rsidRDefault="00CC4F65" w:rsidP="00162C66">
            <w:pPr>
              <w:tabs>
                <w:tab w:val="left" w:pos="4487"/>
              </w:tabs>
              <w:snapToGri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56C31">
              <w:rPr>
                <w:rFonts w:ascii="Trebuchet MS" w:hAnsi="Trebuchet MS"/>
                <w:b/>
                <w:sz w:val="20"/>
                <w:szCs w:val="20"/>
              </w:rPr>
              <w:t>Свияжск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F65" w:rsidRPr="00F06C09" w:rsidRDefault="00B90E75" w:rsidP="00162C66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Автобусом, программа по заявкам. Музеи, игровая программа, питание </w:t>
            </w:r>
            <w:r w:rsidR="00E06B52">
              <w:rPr>
                <w:rFonts w:ascii="Trebuchet MS" w:hAnsi="Trebuchet MS"/>
                <w:sz w:val="18"/>
                <w:szCs w:val="18"/>
              </w:rPr>
              <w:t>доп.</w:t>
            </w:r>
            <w:r>
              <w:rPr>
                <w:rFonts w:ascii="Trebuchet MS" w:hAnsi="Trebuchet MS"/>
                <w:sz w:val="18"/>
                <w:szCs w:val="18"/>
              </w:rPr>
              <w:t xml:space="preserve"> оплата.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F65" w:rsidRPr="00C02EDD" w:rsidRDefault="00B90E75" w:rsidP="00162C66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750</w:t>
            </w:r>
          </w:p>
        </w:tc>
      </w:tr>
      <w:tr w:rsidR="002927F5" w:rsidRPr="00F06C09" w:rsidTr="00B90E75">
        <w:trPr>
          <w:trHeight w:val="17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A56C31" w:rsidRDefault="002927F5" w:rsidP="00A56C31">
            <w:pPr>
              <w:tabs>
                <w:tab w:val="left" w:pos="4487"/>
              </w:tabs>
              <w:snapToGri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56C31">
              <w:rPr>
                <w:rFonts w:ascii="Trebuchet MS" w:hAnsi="Trebuchet MS"/>
                <w:b/>
                <w:sz w:val="20"/>
                <w:szCs w:val="20"/>
              </w:rPr>
              <w:t>Самара</w:t>
            </w:r>
            <w:r w:rsidR="00A56C31" w:rsidRPr="00A56C31">
              <w:rPr>
                <w:rFonts w:ascii="Trebuchet MS" w:hAnsi="Trebuchet MS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A56C31" w:rsidP="00162C66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56C31">
              <w:rPr>
                <w:rFonts w:ascii="Trebuchet MS" w:hAnsi="Trebuchet MS"/>
                <w:sz w:val="18"/>
                <w:szCs w:val="18"/>
              </w:rPr>
              <w:t>Фабрика игрушки, Зоопарк, крокодиловая ферма, аквапарк.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2927F5" w:rsidRPr="00F06C09">
              <w:rPr>
                <w:rFonts w:ascii="Trebuchet MS" w:hAnsi="Trebuchet MS"/>
                <w:sz w:val="18"/>
                <w:szCs w:val="18"/>
              </w:rPr>
              <w:t>Автобусом, программа  по заявкам. Музеи, питание – доп.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="002927F5" w:rsidRPr="00F06C09">
              <w:rPr>
                <w:rFonts w:ascii="Trebuchet MS" w:hAnsi="Trebuchet MS"/>
                <w:sz w:val="18"/>
                <w:szCs w:val="18"/>
              </w:rPr>
              <w:t>опл</w:t>
            </w:r>
            <w:proofErr w:type="spellEnd"/>
            <w:r w:rsidR="002927F5" w:rsidRPr="00F06C09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F5" w:rsidRPr="00C02EDD" w:rsidRDefault="002927F5" w:rsidP="00162C66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02EDD">
              <w:rPr>
                <w:rFonts w:ascii="Trebuchet MS" w:hAnsi="Trebuchet MS" w:cs="Arial"/>
                <w:sz w:val="16"/>
                <w:szCs w:val="16"/>
              </w:rPr>
              <w:t>740</w:t>
            </w:r>
          </w:p>
        </w:tc>
      </w:tr>
      <w:tr w:rsidR="002927F5" w:rsidRPr="00F06C09" w:rsidTr="00B90E75">
        <w:trPr>
          <w:trHeight w:val="16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A56C31" w:rsidRDefault="002927F5" w:rsidP="00162C66">
            <w:pPr>
              <w:tabs>
                <w:tab w:val="left" w:pos="4487"/>
              </w:tabs>
              <w:snapToGri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56C31">
              <w:rPr>
                <w:rFonts w:ascii="Trebuchet MS" w:hAnsi="Trebuchet MS"/>
                <w:b/>
                <w:sz w:val="20"/>
                <w:szCs w:val="20"/>
              </w:rPr>
              <w:t>Чебоксары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62C66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F06C09">
              <w:rPr>
                <w:rFonts w:ascii="Trebuchet MS" w:hAnsi="Trebuchet MS"/>
                <w:sz w:val="18"/>
                <w:szCs w:val="18"/>
              </w:rPr>
              <w:t>Автобусом, программа  по заявкам. Музеи, питание – доп.</w:t>
            </w:r>
            <w:r w:rsidR="00A56C31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F06C09">
              <w:rPr>
                <w:rFonts w:ascii="Trebuchet MS" w:hAnsi="Trebuchet MS"/>
                <w:sz w:val="18"/>
                <w:szCs w:val="18"/>
              </w:rPr>
              <w:t>опл</w:t>
            </w:r>
            <w:proofErr w:type="spellEnd"/>
            <w:r w:rsidRPr="00F06C09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F5" w:rsidRPr="00C02EDD" w:rsidRDefault="002927F5" w:rsidP="00162C66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02EDD">
              <w:rPr>
                <w:rFonts w:ascii="Trebuchet MS" w:hAnsi="Trebuchet MS" w:cs="Arial"/>
                <w:sz w:val="16"/>
                <w:szCs w:val="16"/>
              </w:rPr>
              <w:t>740</w:t>
            </w:r>
          </w:p>
        </w:tc>
      </w:tr>
      <w:tr w:rsidR="002927F5" w:rsidRPr="00F06C09" w:rsidTr="00B90E75">
        <w:trPr>
          <w:trHeight w:val="25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A56C31" w:rsidRDefault="002927F5" w:rsidP="00162C66">
            <w:pPr>
              <w:tabs>
                <w:tab w:val="left" w:pos="4487"/>
              </w:tabs>
              <w:snapToGri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56C31">
              <w:rPr>
                <w:rFonts w:ascii="Trebuchet MS" w:hAnsi="Trebuchet MS"/>
                <w:b/>
                <w:sz w:val="20"/>
                <w:szCs w:val="20"/>
              </w:rPr>
              <w:t>Саранск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62C66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F06C09">
              <w:rPr>
                <w:rFonts w:ascii="Trebuchet MS" w:hAnsi="Trebuchet MS"/>
                <w:sz w:val="18"/>
                <w:szCs w:val="18"/>
              </w:rPr>
              <w:t>Автобусом, программа  по заявкам. Музеи, питание – доп.</w:t>
            </w:r>
            <w:r w:rsidR="00A56C31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F06C09">
              <w:rPr>
                <w:rFonts w:ascii="Trebuchet MS" w:hAnsi="Trebuchet MS"/>
                <w:sz w:val="18"/>
                <w:szCs w:val="18"/>
              </w:rPr>
              <w:t>опл</w:t>
            </w:r>
            <w:proofErr w:type="spellEnd"/>
            <w:r w:rsidRPr="00F06C09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F5" w:rsidRPr="00C02EDD" w:rsidRDefault="002927F5" w:rsidP="00162C66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02EDD">
              <w:rPr>
                <w:rFonts w:ascii="Trebuchet MS" w:hAnsi="Trebuchet MS" w:cs="Arial"/>
                <w:sz w:val="16"/>
                <w:szCs w:val="16"/>
              </w:rPr>
              <w:t>710</w:t>
            </w:r>
          </w:p>
        </w:tc>
      </w:tr>
      <w:tr w:rsidR="002927F5" w:rsidRPr="00F06C09" w:rsidTr="00B90E75">
        <w:trPr>
          <w:trHeight w:val="2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A56C31" w:rsidRDefault="00A56C31" w:rsidP="00162C66">
            <w:pPr>
              <w:tabs>
                <w:tab w:val="left" w:pos="4487"/>
              </w:tabs>
              <w:snapToGri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56C31">
              <w:rPr>
                <w:rFonts w:ascii="Trebuchet MS" w:hAnsi="Trebuchet MS"/>
                <w:b/>
                <w:sz w:val="20"/>
                <w:szCs w:val="20"/>
              </w:rPr>
              <w:t xml:space="preserve">Нижний Новгород. </w:t>
            </w:r>
            <w:r w:rsidR="002927F5" w:rsidRPr="00A56C31">
              <w:rPr>
                <w:rFonts w:ascii="Trebuchet MS" w:hAnsi="Trebuchet MS"/>
                <w:b/>
                <w:sz w:val="20"/>
                <w:szCs w:val="20"/>
              </w:rPr>
              <w:t xml:space="preserve">Семенов </w:t>
            </w:r>
            <w:r w:rsidRPr="00A56C31">
              <w:rPr>
                <w:rFonts w:ascii="Trebuchet MS" w:hAnsi="Trebuchet MS"/>
                <w:b/>
                <w:sz w:val="20"/>
                <w:szCs w:val="20"/>
              </w:rPr>
              <w:t xml:space="preserve"> или Городец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62C66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F06C09">
              <w:rPr>
                <w:rFonts w:ascii="Trebuchet MS" w:hAnsi="Trebuchet MS"/>
                <w:sz w:val="18"/>
                <w:szCs w:val="18"/>
              </w:rPr>
              <w:t xml:space="preserve">Автобусом, мастер-класс на фабрике, музей, обед.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F5" w:rsidRPr="00C02EDD" w:rsidRDefault="002927F5" w:rsidP="00162C66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02EDD">
              <w:rPr>
                <w:rFonts w:ascii="Trebuchet MS" w:hAnsi="Trebuchet MS" w:cs="Arial"/>
                <w:sz w:val="16"/>
                <w:szCs w:val="16"/>
              </w:rPr>
              <w:t>2200</w:t>
            </w:r>
          </w:p>
        </w:tc>
      </w:tr>
      <w:tr w:rsidR="002927F5" w:rsidRPr="00F06C09" w:rsidTr="00B90E75">
        <w:trPr>
          <w:trHeight w:val="1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A56C31" w:rsidRDefault="002927F5" w:rsidP="00162C66">
            <w:pPr>
              <w:tabs>
                <w:tab w:val="left" w:pos="4487"/>
              </w:tabs>
              <w:snapToGri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56C31">
              <w:rPr>
                <w:rFonts w:ascii="Trebuchet MS" w:hAnsi="Trebuchet MS"/>
                <w:b/>
                <w:sz w:val="20"/>
                <w:szCs w:val="20"/>
              </w:rPr>
              <w:t>Саратов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62C66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F06C09">
              <w:rPr>
                <w:rFonts w:ascii="Trebuchet MS" w:hAnsi="Trebuchet MS"/>
                <w:sz w:val="18"/>
                <w:szCs w:val="18"/>
              </w:rPr>
              <w:t>Автобусом, программа  по заявкам. Музеи, питание – доп.</w:t>
            </w:r>
            <w:r w:rsidR="00A56C31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F06C09">
              <w:rPr>
                <w:rFonts w:ascii="Trebuchet MS" w:hAnsi="Trebuchet MS"/>
                <w:sz w:val="18"/>
                <w:szCs w:val="18"/>
              </w:rPr>
              <w:t>опл</w:t>
            </w:r>
            <w:proofErr w:type="spellEnd"/>
            <w:r w:rsidRPr="00F06C09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F5" w:rsidRPr="00C02EDD" w:rsidRDefault="002927F5" w:rsidP="00162C66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02EDD">
              <w:rPr>
                <w:rFonts w:ascii="Trebuchet MS" w:hAnsi="Trebuchet MS" w:cs="Arial"/>
                <w:sz w:val="16"/>
                <w:szCs w:val="16"/>
              </w:rPr>
              <w:t>1350</w:t>
            </w:r>
          </w:p>
        </w:tc>
      </w:tr>
      <w:tr w:rsidR="002927F5" w:rsidRPr="00F06C09" w:rsidTr="00B90E75">
        <w:trPr>
          <w:trHeight w:val="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A56C31" w:rsidRDefault="002927F5" w:rsidP="00162C66">
            <w:pPr>
              <w:tabs>
                <w:tab w:val="left" w:pos="4487"/>
              </w:tabs>
              <w:snapToGri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56C31">
              <w:rPr>
                <w:rFonts w:ascii="Trebuchet MS" w:hAnsi="Trebuchet MS"/>
                <w:b/>
                <w:sz w:val="20"/>
                <w:szCs w:val="20"/>
              </w:rPr>
              <w:t>Наб</w:t>
            </w:r>
            <w:r w:rsidR="00E06B52" w:rsidRPr="00A56C31">
              <w:rPr>
                <w:rFonts w:ascii="Trebuchet MS" w:hAnsi="Trebuchet MS"/>
                <w:b/>
                <w:sz w:val="20"/>
                <w:szCs w:val="20"/>
              </w:rPr>
              <w:t>. Ч</w:t>
            </w:r>
            <w:r w:rsidRPr="00A56C31">
              <w:rPr>
                <w:rFonts w:ascii="Trebuchet MS" w:hAnsi="Trebuchet MS"/>
                <w:b/>
                <w:sz w:val="20"/>
                <w:szCs w:val="20"/>
              </w:rPr>
              <w:t xml:space="preserve">елны + Экскурсия на автозавод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62C66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F06C09">
              <w:rPr>
                <w:rFonts w:ascii="Trebuchet MS" w:hAnsi="Trebuchet MS"/>
                <w:sz w:val="18"/>
                <w:szCs w:val="18"/>
              </w:rPr>
              <w:t>Автобусом, экскурсия на конвейер.  Музеи, питание – доп.</w:t>
            </w:r>
            <w:r w:rsidR="00A56C31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F06C09">
              <w:rPr>
                <w:rFonts w:ascii="Trebuchet MS" w:hAnsi="Trebuchet MS"/>
                <w:sz w:val="18"/>
                <w:szCs w:val="18"/>
              </w:rPr>
              <w:t>опл</w:t>
            </w:r>
            <w:proofErr w:type="spellEnd"/>
            <w:r w:rsidRPr="00F06C09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F5" w:rsidRPr="00C02EDD" w:rsidRDefault="002927F5" w:rsidP="00162C66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02EDD">
              <w:rPr>
                <w:rFonts w:ascii="Trebuchet MS" w:hAnsi="Trebuchet MS" w:cs="Arial"/>
                <w:sz w:val="16"/>
                <w:szCs w:val="16"/>
              </w:rPr>
              <w:t>1750</w:t>
            </w:r>
          </w:p>
        </w:tc>
      </w:tr>
      <w:tr w:rsidR="002927F5" w:rsidRPr="00F06C09" w:rsidTr="00B90E75">
        <w:trPr>
          <w:trHeight w:val="1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A56C31" w:rsidRDefault="002927F5" w:rsidP="00162C66">
            <w:pPr>
              <w:tabs>
                <w:tab w:val="left" w:pos="4487"/>
              </w:tabs>
              <w:snapToGri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56C31">
              <w:rPr>
                <w:rFonts w:ascii="Trebuchet MS" w:hAnsi="Trebuchet MS"/>
                <w:b/>
                <w:sz w:val="20"/>
                <w:szCs w:val="20"/>
              </w:rPr>
              <w:t xml:space="preserve">Пенза </w:t>
            </w:r>
            <w:r w:rsidR="00E06B52" w:rsidRPr="00A56C31">
              <w:rPr>
                <w:rFonts w:ascii="Trebuchet MS" w:hAnsi="Trebuchet MS"/>
                <w:b/>
                <w:sz w:val="20"/>
                <w:szCs w:val="20"/>
              </w:rPr>
              <w:t>- Т</w:t>
            </w:r>
            <w:r w:rsidRPr="00A56C31">
              <w:rPr>
                <w:rFonts w:ascii="Trebuchet MS" w:hAnsi="Trebuchet MS"/>
                <w:b/>
                <w:sz w:val="20"/>
                <w:szCs w:val="20"/>
              </w:rPr>
              <w:t>арханы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62C66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F06C09">
              <w:rPr>
                <w:rFonts w:ascii="Trebuchet MS" w:hAnsi="Trebuchet MS"/>
                <w:sz w:val="18"/>
                <w:szCs w:val="18"/>
              </w:rPr>
              <w:t>Автобусом, программа  по заявкам. Музеи, питание – доп.</w:t>
            </w:r>
            <w:r w:rsidR="00A56C31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F06C09">
              <w:rPr>
                <w:rFonts w:ascii="Trebuchet MS" w:hAnsi="Trebuchet MS"/>
                <w:sz w:val="18"/>
                <w:szCs w:val="18"/>
              </w:rPr>
              <w:t>опл</w:t>
            </w:r>
            <w:proofErr w:type="spellEnd"/>
            <w:r w:rsidRPr="00F06C09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F5" w:rsidRPr="00C02EDD" w:rsidRDefault="002927F5" w:rsidP="00162C66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02EDD">
              <w:rPr>
                <w:rFonts w:ascii="Trebuchet MS" w:hAnsi="Trebuchet MS" w:cs="Arial"/>
                <w:sz w:val="16"/>
                <w:szCs w:val="16"/>
              </w:rPr>
              <w:t>1400</w:t>
            </w:r>
          </w:p>
        </w:tc>
      </w:tr>
      <w:tr w:rsidR="002927F5" w:rsidRPr="00F06C09" w:rsidTr="00B90E75">
        <w:trPr>
          <w:trHeight w:val="27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A56C31" w:rsidRDefault="002927F5" w:rsidP="00162C66">
            <w:pPr>
              <w:tabs>
                <w:tab w:val="left" w:pos="4487"/>
              </w:tabs>
              <w:snapToGri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56C31">
              <w:rPr>
                <w:rFonts w:ascii="Trebuchet MS" w:hAnsi="Trebuchet MS"/>
                <w:b/>
                <w:sz w:val="20"/>
                <w:szCs w:val="20"/>
              </w:rPr>
              <w:t>Тольятти</w:t>
            </w:r>
            <w:r w:rsidR="00A56C31" w:rsidRPr="00A56C31">
              <w:rPr>
                <w:rFonts w:ascii="Trebuchet MS" w:hAnsi="Trebuchet MS"/>
                <w:b/>
                <w:sz w:val="20"/>
                <w:szCs w:val="20"/>
              </w:rPr>
              <w:t>. Технический музей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62C66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F06C09">
              <w:rPr>
                <w:rFonts w:ascii="Trebuchet MS" w:hAnsi="Trebuchet MS"/>
                <w:sz w:val="18"/>
                <w:szCs w:val="18"/>
              </w:rPr>
              <w:t>Автобусом, с посещением Технического музея.</w:t>
            </w:r>
            <w:r w:rsidR="00CC4F65">
              <w:rPr>
                <w:rFonts w:ascii="Trebuchet MS" w:hAnsi="Trebuchet MS"/>
                <w:sz w:val="18"/>
                <w:szCs w:val="18"/>
              </w:rPr>
              <w:t xml:space="preserve"> Обзорная экскурсия по Тольятти.</w:t>
            </w:r>
            <w:r w:rsidRPr="00F06C09">
              <w:rPr>
                <w:rFonts w:ascii="Trebuchet MS" w:hAnsi="Trebuchet MS"/>
                <w:sz w:val="18"/>
                <w:szCs w:val="18"/>
              </w:rPr>
              <w:t xml:space="preserve"> Вх.</w:t>
            </w:r>
            <w:r w:rsidR="00A56C31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F06C09">
              <w:rPr>
                <w:rFonts w:ascii="Trebuchet MS" w:hAnsi="Trebuchet MS"/>
                <w:sz w:val="18"/>
                <w:szCs w:val="18"/>
              </w:rPr>
              <w:t xml:space="preserve">билеты </w:t>
            </w:r>
            <w:r w:rsidR="00E06B52" w:rsidRPr="00F06C09">
              <w:rPr>
                <w:rFonts w:ascii="Trebuchet MS" w:hAnsi="Trebuchet MS"/>
                <w:sz w:val="18"/>
                <w:szCs w:val="18"/>
              </w:rPr>
              <w:t>- д</w:t>
            </w:r>
            <w:r w:rsidRPr="00F06C09">
              <w:rPr>
                <w:rFonts w:ascii="Trebuchet MS" w:hAnsi="Trebuchet MS"/>
                <w:sz w:val="18"/>
                <w:szCs w:val="18"/>
              </w:rPr>
              <w:t>оп.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F5" w:rsidRPr="00C02EDD" w:rsidRDefault="002927F5" w:rsidP="00162C66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02EDD">
              <w:rPr>
                <w:rFonts w:ascii="Trebuchet MS" w:hAnsi="Trebuchet MS" w:cs="Arial"/>
                <w:sz w:val="16"/>
                <w:szCs w:val="16"/>
              </w:rPr>
              <w:t>770</w:t>
            </w:r>
          </w:p>
        </w:tc>
      </w:tr>
      <w:tr w:rsidR="002927F5" w:rsidRPr="00F06C09" w:rsidTr="00B90E75">
        <w:trPr>
          <w:trHeight w:val="3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A56C31" w:rsidRDefault="002927F5" w:rsidP="00162C66">
            <w:pPr>
              <w:tabs>
                <w:tab w:val="left" w:pos="4487"/>
              </w:tabs>
              <w:snapToGri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56C31">
              <w:rPr>
                <w:rFonts w:ascii="Trebuchet MS" w:hAnsi="Trebuchet MS"/>
                <w:b/>
                <w:sz w:val="20"/>
                <w:szCs w:val="20"/>
              </w:rPr>
              <w:t xml:space="preserve">Развлекательный  комплекс «Ранчо»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62C66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F06C09">
              <w:rPr>
                <w:rFonts w:ascii="Trebuchet MS" w:hAnsi="Trebuchet MS"/>
                <w:sz w:val="18"/>
                <w:szCs w:val="18"/>
              </w:rPr>
              <w:t xml:space="preserve">Развлекательная программа «В гостях у индейцев» Заявки за 1 </w:t>
            </w:r>
            <w:r w:rsidR="00E06B52" w:rsidRPr="00F06C09">
              <w:rPr>
                <w:rFonts w:ascii="Trebuchet MS" w:hAnsi="Trebuchet MS"/>
                <w:sz w:val="18"/>
                <w:szCs w:val="18"/>
              </w:rPr>
              <w:t>мес.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F5" w:rsidRPr="00C02EDD" w:rsidRDefault="002927F5" w:rsidP="00A56C31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02EDD">
              <w:rPr>
                <w:rFonts w:ascii="Trebuchet MS" w:hAnsi="Trebuchet MS" w:cs="Arial"/>
                <w:sz w:val="16"/>
                <w:szCs w:val="16"/>
              </w:rPr>
              <w:t>1</w:t>
            </w:r>
            <w:r w:rsidR="00A56C31">
              <w:rPr>
                <w:rFonts w:ascii="Trebuchet MS" w:hAnsi="Trebuchet MS" w:cs="Arial"/>
                <w:sz w:val="16"/>
                <w:szCs w:val="16"/>
              </w:rPr>
              <w:t>40</w:t>
            </w:r>
            <w:r w:rsidRPr="00C02EDD">
              <w:rPr>
                <w:rFonts w:ascii="Trebuchet MS" w:hAnsi="Trebuchet MS" w:cs="Arial"/>
                <w:sz w:val="16"/>
                <w:szCs w:val="16"/>
              </w:rPr>
              <w:t>0</w:t>
            </w:r>
          </w:p>
        </w:tc>
      </w:tr>
      <w:tr w:rsidR="002927F5" w:rsidRPr="00F06C09" w:rsidTr="00B90E75">
        <w:trPr>
          <w:trHeight w:val="3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A56C31" w:rsidRDefault="002927F5" w:rsidP="00162C66">
            <w:pPr>
              <w:tabs>
                <w:tab w:val="left" w:pos="4487"/>
              </w:tabs>
              <w:snapToGri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56C31">
              <w:rPr>
                <w:rFonts w:ascii="Trebuchet MS" w:hAnsi="Trebuchet MS"/>
                <w:b/>
                <w:sz w:val="20"/>
                <w:szCs w:val="20"/>
              </w:rPr>
              <w:t xml:space="preserve">Развлекательный комплекс </w:t>
            </w:r>
          </w:p>
          <w:p w:rsidR="002927F5" w:rsidRPr="00A56C31" w:rsidRDefault="002927F5" w:rsidP="00162C66">
            <w:pPr>
              <w:tabs>
                <w:tab w:val="left" w:pos="4487"/>
              </w:tabs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56C31">
              <w:rPr>
                <w:rFonts w:ascii="Trebuchet MS" w:hAnsi="Trebuchet MS"/>
                <w:b/>
                <w:sz w:val="20"/>
                <w:szCs w:val="20"/>
              </w:rPr>
              <w:t>«Богатырская слобода»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365FCA" w:rsidP="00162C66">
            <w:pPr>
              <w:snapToGrid w:val="0"/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Развлекательная интерактивная программа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F5" w:rsidRPr="00C02EDD" w:rsidRDefault="002927F5" w:rsidP="00162C66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  <w:p w:rsidR="002927F5" w:rsidRPr="00C02EDD" w:rsidRDefault="002927F5" w:rsidP="00162C66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02EDD">
              <w:rPr>
                <w:rFonts w:ascii="Trebuchet MS" w:hAnsi="Trebuchet MS" w:cs="Arial"/>
                <w:sz w:val="16"/>
                <w:szCs w:val="16"/>
              </w:rPr>
              <w:t>1230</w:t>
            </w:r>
          </w:p>
        </w:tc>
      </w:tr>
      <w:tr w:rsidR="002927F5" w:rsidRPr="00F06C09" w:rsidTr="00B90E75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A56C31" w:rsidRDefault="00A56C31" w:rsidP="00162C66">
            <w:pPr>
              <w:tabs>
                <w:tab w:val="left" w:pos="4487"/>
              </w:tabs>
              <w:snapToGrid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56C31">
              <w:rPr>
                <w:rFonts w:ascii="Trebuchet MS" w:hAnsi="Trebuchet MS"/>
                <w:b/>
                <w:sz w:val="20"/>
                <w:szCs w:val="20"/>
              </w:rPr>
              <w:t>Тольятти.</w:t>
            </w:r>
            <w:r w:rsidR="002927F5" w:rsidRPr="00A56C31">
              <w:rPr>
                <w:rFonts w:ascii="Trebuchet MS" w:hAnsi="Trebuchet MS"/>
                <w:b/>
                <w:sz w:val="20"/>
                <w:szCs w:val="20"/>
              </w:rPr>
              <w:t xml:space="preserve"> Жигулевская ГЭС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7F5" w:rsidRPr="00F06C09" w:rsidRDefault="002927F5" w:rsidP="00162C66">
            <w:pPr>
              <w:snapToGri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F06C09">
              <w:rPr>
                <w:rFonts w:ascii="Trebuchet MS" w:hAnsi="Trebuchet MS"/>
                <w:sz w:val="18"/>
                <w:szCs w:val="18"/>
              </w:rPr>
              <w:t>Во время экскурсии Вы посетите музей Жигулевской ГЭС, смотровую площадку и машинный зал ГЭС.  Заявки за 1 мес</w:t>
            </w:r>
            <w:r w:rsidR="00A56C31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F5" w:rsidRPr="00C02EDD" w:rsidRDefault="002927F5" w:rsidP="00162C66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02EDD">
              <w:rPr>
                <w:rFonts w:ascii="Trebuchet MS" w:hAnsi="Trebuchet MS" w:cs="Arial"/>
                <w:sz w:val="16"/>
                <w:szCs w:val="16"/>
              </w:rPr>
              <w:t>1150</w:t>
            </w:r>
          </w:p>
        </w:tc>
      </w:tr>
    </w:tbl>
    <w:p w:rsidR="00E06B52" w:rsidRDefault="00E06B52" w:rsidP="001C4D85">
      <w:pPr>
        <w:tabs>
          <w:tab w:val="left" w:pos="4487"/>
        </w:tabs>
        <w:spacing w:after="0" w:line="240" w:lineRule="auto"/>
        <w:rPr>
          <w:rFonts w:ascii="Trebuchet MS" w:hAnsi="Trebuchet MS" w:cs="Arial"/>
          <w:sz w:val="16"/>
          <w:szCs w:val="16"/>
        </w:rPr>
      </w:pPr>
    </w:p>
    <w:p w:rsidR="002927F5" w:rsidRPr="00F06C09" w:rsidRDefault="002927F5" w:rsidP="001C4D85">
      <w:pPr>
        <w:tabs>
          <w:tab w:val="left" w:pos="4487"/>
        </w:tabs>
        <w:spacing w:after="0" w:line="240" w:lineRule="auto"/>
        <w:rPr>
          <w:rFonts w:ascii="Trebuchet MS" w:hAnsi="Trebuchet MS" w:cs="Arial"/>
          <w:sz w:val="16"/>
          <w:szCs w:val="16"/>
        </w:rPr>
      </w:pPr>
      <w:r w:rsidRPr="00F06C09">
        <w:rPr>
          <w:rFonts w:ascii="Trebuchet MS" w:hAnsi="Trebuchet MS" w:cs="Arial"/>
          <w:sz w:val="16"/>
          <w:szCs w:val="16"/>
        </w:rPr>
        <w:t xml:space="preserve">*- </w:t>
      </w:r>
      <w:r w:rsidRPr="00F06C09">
        <w:rPr>
          <w:rFonts w:ascii="Trebuchet MS" w:hAnsi="Trebuchet MS" w:cs="Arial"/>
          <w:b/>
          <w:sz w:val="16"/>
          <w:szCs w:val="16"/>
        </w:rPr>
        <w:t>просим   уточнять стоимость!  Цены даны по состоянию на  1 сентября 2013г.</w:t>
      </w:r>
      <w:r w:rsidRPr="00F06C09">
        <w:rPr>
          <w:rFonts w:ascii="Trebuchet MS" w:hAnsi="Trebuchet MS" w:cs="Arial"/>
          <w:sz w:val="16"/>
          <w:szCs w:val="16"/>
        </w:rPr>
        <w:t xml:space="preserve">  </w:t>
      </w:r>
    </w:p>
    <w:p w:rsidR="002927F5" w:rsidRPr="00F06C09" w:rsidRDefault="002927F5" w:rsidP="001C4D85">
      <w:pPr>
        <w:tabs>
          <w:tab w:val="left" w:pos="4487"/>
        </w:tabs>
        <w:spacing w:after="0" w:line="240" w:lineRule="auto"/>
        <w:rPr>
          <w:rFonts w:ascii="Trebuchet MS" w:hAnsi="Trebuchet MS" w:cs="Arial"/>
          <w:sz w:val="16"/>
          <w:szCs w:val="16"/>
        </w:rPr>
      </w:pPr>
      <w:r w:rsidRPr="00F06C09">
        <w:rPr>
          <w:rFonts w:ascii="Trebuchet MS" w:hAnsi="Trebuchet MS" w:cs="Arial"/>
          <w:sz w:val="16"/>
          <w:szCs w:val="16"/>
        </w:rPr>
        <w:t xml:space="preserve"> Фирма оставляет за собой право изменять цены при изменении цен   на транспортные,  экскурсионные  и прочие услуги.  </w:t>
      </w:r>
    </w:p>
    <w:p w:rsidR="002927F5" w:rsidRPr="00F06C09" w:rsidRDefault="002927F5" w:rsidP="001C4D85">
      <w:pPr>
        <w:tabs>
          <w:tab w:val="left" w:pos="4487"/>
        </w:tabs>
        <w:spacing w:after="0" w:line="240" w:lineRule="auto"/>
        <w:rPr>
          <w:rFonts w:ascii="Trebuchet MS" w:hAnsi="Trebuchet MS" w:cs="Arial"/>
          <w:sz w:val="16"/>
          <w:szCs w:val="16"/>
        </w:rPr>
      </w:pPr>
      <w:r w:rsidRPr="00F06C09">
        <w:rPr>
          <w:rFonts w:ascii="Trebuchet MS" w:hAnsi="Trebuchet MS" w:cs="Arial"/>
          <w:sz w:val="16"/>
          <w:szCs w:val="16"/>
        </w:rPr>
        <w:t xml:space="preserve">   </w:t>
      </w:r>
      <w:r w:rsidRPr="00F06C09">
        <w:rPr>
          <w:rFonts w:ascii="Trebuchet MS" w:hAnsi="Trebuchet MS" w:cs="Arial"/>
          <w:b/>
          <w:sz w:val="16"/>
          <w:szCs w:val="16"/>
        </w:rPr>
        <w:t>Все музеи оплачиваются дополнительно</w:t>
      </w:r>
      <w:r w:rsidRPr="00F06C09">
        <w:rPr>
          <w:rFonts w:ascii="Trebuchet MS" w:hAnsi="Trebuchet MS" w:cs="Arial"/>
          <w:sz w:val="16"/>
          <w:szCs w:val="16"/>
        </w:rPr>
        <w:t>. Питание и другие услуги заказываются и оплачиваются дополнительно</w:t>
      </w:r>
    </w:p>
    <w:p w:rsidR="002927F5" w:rsidRPr="00F06C09" w:rsidRDefault="002927F5" w:rsidP="001C4D85">
      <w:pPr>
        <w:tabs>
          <w:tab w:val="left" w:pos="4487"/>
        </w:tabs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 w:rsidRPr="00F06C09">
        <w:rPr>
          <w:rFonts w:ascii="Trebuchet MS" w:hAnsi="Trebuchet MS" w:cs="Arial"/>
          <w:sz w:val="16"/>
          <w:szCs w:val="16"/>
        </w:rPr>
        <w:t xml:space="preserve">**-все  программы согласовываются с заказчиком; </w:t>
      </w:r>
      <w:r w:rsidRPr="00F06C09">
        <w:rPr>
          <w:rFonts w:ascii="Trebuchet MS" w:hAnsi="Trebuchet MS" w:cs="Arial"/>
          <w:b/>
          <w:sz w:val="16"/>
          <w:szCs w:val="16"/>
        </w:rPr>
        <w:t xml:space="preserve">по вашим заявкам мы разработаем программы туров с  учетом </w:t>
      </w:r>
    </w:p>
    <w:p w:rsidR="002927F5" w:rsidRPr="00F06C09" w:rsidRDefault="002927F5" w:rsidP="001C4D85">
      <w:pPr>
        <w:tabs>
          <w:tab w:val="left" w:pos="4487"/>
        </w:tabs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 w:rsidRPr="00F06C09">
        <w:rPr>
          <w:rFonts w:ascii="Trebuchet MS" w:hAnsi="Trebuchet MS" w:cs="Arial"/>
          <w:b/>
          <w:sz w:val="16"/>
          <w:szCs w:val="16"/>
        </w:rPr>
        <w:t xml:space="preserve">  состава   группы,   программы и   цены. </w:t>
      </w:r>
    </w:p>
    <w:p w:rsidR="002927F5" w:rsidRDefault="002927F5" w:rsidP="001C4D85">
      <w:pPr>
        <w:tabs>
          <w:tab w:val="left" w:pos="4487"/>
        </w:tabs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 w:rsidRPr="00F06C09">
        <w:rPr>
          <w:rFonts w:ascii="Trebuchet MS" w:hAnsi="Trebuchet MS" w:cs="Arial"/>
          <w:b/>
          <w:sz w:val="16"/>
          <w:szCs w:val="16"/>
        </w:rPr>
        <w:t>Стоимость указана для группы из 40 человек</w:t>
      </w:r>
      <w:r w:rsidR="00AD3220">
        <w:rPr>
          <w:rFonts w:ascii="Trebuchet MS" w:hAnsi="Trebuchet MS" w:cs="Arial"/>
          <w:b/>
          <w:sz w:val="16"/>
          <w:szCs w:val="16"/>
        </w:rPr>
        <w:t>.</w:t>
      </w:r>
    </w:p>
    <w:p w:rsidR="00AD3220" w:rsidRPr="00F06C09" w:rsidRDefault="00AD3220" w:rsidP="001C4D85">
      <w:pPr>
        <w:tabs>
          <w:tab w:val="left" w:pos="4487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 w:cs="Arial"/>
          <w:b/>
          <w:sz w:val="16"/>
          <w:szCs w:val="16"/>
        </w:rPr>
        <w:t>Не является публичной офертой</w:t>
      </w:r>
      <w:bookmarkEnd w:id="0"/>
    </w:p>
    <w:sectPr w:rsidR="00AD3220" w:rsidRPr="00F06C09" w:rsidSect="001C4D85">
      <w:headerReference w:type="default" r:id="rId7"/>
      <w:type w:val="continuous"/>
      <w:pgSz w:w="11906" w:h="16838"/>
      <w:pgMar w:top="93" w:right="567" w:bottom="539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1E" w:rsidRDefault="00CB621E">
      <w:pPr>
        <w:spacing w:after="0" w:line="240" w:lineRule="auto"/>
      </w:pPr>
      <w:r>
        <w:separator/>
      </w:r>
    </w:p>
  </w:endnote>
  <w:endnote w:type="continuationSeparator" w:id="0">
    <w:p w:rsidR="00CB621E" w:rsidRDefault="00CB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1E" w:rsidRDefault="00CB621E">
      <w:pPr>
        <w:spacing w:after="0" w:line="240" w:lineRule="auto"/>
      </w:pPr>
      <w:r>
        <w:separator/>
      </w:r>
    </w:p>
  </w:footnote>
  <w:footnote w:type="continuationSeparator" w:id="0">
    <w:p w:rsidR="00CB621E" w:rsidRDefault="00CB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DD" w:rsidRPr="00C02EDD" w:rsidRDefault="002927F5" w:rsidP="001C4D85">
    <w:pPr>
      <w:pStyle w:val="a3"/>
      <w:tabs>
        <w:tab w:val="left" w:pos="7380"/>
      </w:tabs>
      <w:ind w:left="0"/>
      <w:jc w:val="right"/>
      <w:rPr>
        <w:rFonts w:ascii="Trebuchet MS" w:hAnsi="Trebuchet MS"/>
        <w:bCs w:val="0"/>
        <w:kern w:val="1"/>
        <w:sz w:val="22"/>
        <w:szCs w:val="22"/>
        <w:u w:val="none"/>
      </w:rPr>
    </w:pPr>
    <w:r>
      <w:rPr>
        <w:noProof/>
        <w:sz w:val="22"/>
        <w:szCs w:val="22"/>
        <w:lang w:eastAsia="ru-RU"/>
      </w:rPr>
      <w:drawing>
        <wp:anchor distT="0" distB="0" distL="114300" distR="114300" simplePos="0" relativeHeight="251659264" behindDoc="0" locked="0" layoutInCell="1" allowOverlap="1" wp14:anchorId="32D1A5F2" wp14:editId="2FD8157F">
          <wp:simplePos x="0" y="0"/>
          <wp:positionH relativeFrom="column">
            <wp:posOffset>0</wp:posOffset>
          </wp:positionH>
          <wp:positionV relativeFrom="paragraph">
            <wp:posOffset>-40640</wp:posOffset>
          </wp:positionV>
          <wp:extent cx="1676400" cy="1003935"/>
          <wp:effectExtent l="0" t="0" r="0" b="5715"/>
          <wp:wrapNone/>
          <wp:docPr id="5" name="Рисунок 5" descr="Клуб активных родителе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луб активных родителе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33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EDD">
      <w:rPr>
        <w:rFonts w:ascii="Trebuchet MS" w:hAnsi="Trebuchet MS"/>
        <w:bCs w:val="0"/>
        <w:kern w:val="1"/>
        <w:sz w:val="22"/>
        <w:szCs w:val="22"/>
        <w:u w:val="none"/>
      </w:rPr>
      <w:t>Экскурсионное бюро</w:t>
    </w:r>
  </w:p>
  <w:p w:rsidR="00C02EDD" w:rsidRPr="00955FB3" w:rsidRDefault="002927F5" w:rsidP="001C4D85">
    <w:pPr>
      <w:pStyle w:val="a3"/>
      <w:tabs>
        <w:tab w:val="left" w:pos="7380"/>
      </w:tabs>
      <w:ind w:left="0"/>
      <w:jc w:val="right"/>
      <w:rPr>
        <w:rFonts w:ascii="Trebuchet MS" w:hAnsi="Trebuchet MS"/>
        <w:b w:val="0"/>
        <w:bCs w:val="0"/>
        <w:kern w:val="1"/>
        <w:sz w:val="18"/>
        <w:u w:val="none"/>
      </w:rPr>
    </w:pPr>
    <w:r w:rsidRPr="00C02EDD">
      <w:rPr>
        <w:rFonts w:ascii="Trebuchet MS" w:hAnsi="Trebuchet MS"/>
        <w:bCs w:val="0"/>
        <w:kern w:val="1"/>
        <w:sz w:val="22"/>
        <w:szCs w:val="22"/>
        <w:u w:val="none"/>
      </w:rPr>
      <w:t>«Клуб активных родителей»</w:t>
    </w:r>
    <w:r w:rsidRPr="00955FB3">
      <w:rPr>
        <w:rFonts w:ascii="Trebuchet MS" w:hAnsi="Trebuchet MS"/>
        <w:b w:val="0"/>
        <w:bCs w:val="0"/>
        <w:kern w:val="1"/>
        <w:sz w:val="18"/>
        <w:u w:val="none"/>
      </w:rPr>
      <w:t xml:space="preserve">                </w:t>
    </w:r>
  </w:p>
  <w:p w:rsidR="00C02EDD" w:rsidRPr="00955FB3" w:rsidRDefault="002927F5" w:rsidP="001C4D85">
    <w:pPr>
      <w:pStyle w:val="a3"/>
      <w:tabs>
        <w:tab w:val="left" w:pos="7380"/>
      </w:tabs>
      <w:ind w:left="0"/>
      <w:jc w:val="right"/>
      <w:rPr>
        <w:rFonts w:ascii="Trebuchet MS" w:hAnsi="Trebuchet MS"/>
        <w:bCs w:val="0"/>
        <w:kern w:val="1"/>
        <w:sz w:val="18"/>
        <w:u w:val="none"/>
      </w:rPr>
    </w:pPr>
    <w:r w:rsidRPr="00955FB3">
      <w:rPr>
        <w:rFonts w:ascii="Trebuchet MS" w:hAnsi="Trebuchet MS"/>
        <w:bCs w:val="0"/>
        <w:kern w:val="1"/>
        <w:sz w:val="18"/>
        <w:u w:val="none"/>
      </w:rPr>
      <w:t xml:space="preserve">          Ульяновск, ул</w:t>
    </w:r>
    <w:r>
      <w:rPr>
        <w:rFonts w:ascii="Trebuchet MS" w:hAnsi="Trebuchet MS"/>
        <w:bCs w:val="0"/>
        <w:kern w:val="1"/>
        <w:sz w:val="18"/>
        <w:u w:val="none"/>
      </w:rPr>
      <w:t>.</w:t>
    </w:r>
    <w:r w:rsidRPr="00955FB3">
      <w:rPr>
        <w:rFonts w:ascii="Trebuchet MS" w:hAnsi="Trebuchet MS"/>
        <w:bCs w:val="0"/>
        <w:kern w:val="1"/>
        <w:sz w:val="18"/>
        <w:u w:val="none"/>
      </w:rPr>
      <w:t xml:space="preserve"> Марата 35, оф 107</w:t>
    </w:r>
    <w:r>
      <w:rPr>
        <w:rFonts w:ascii="Trebuchet MS" w:hAnsi="Trebuchet MS"/>
        <w:bCs w:val="0"/>
        <w:kern w:val="1"/>
        <w:sz w:val="18"/>
        <w:u w:val="none"/>
      </w:rPr>
      <w:t>,</w:t>
    </w:r>
    <w:r w:rsidRPr="00955FB3">
      <w:rPr>
        <w:rFonts w:ascii="Trebuchet MS" w:hAnsi="Trebuchet MS"/>
        <w:bCs w:val="0"/>
        <w:kern w:val="1"/>
        <w:sz w:val="18"/>
        <w:u w:val="none"/>
      </w:rPr>
      <w:t xml:space="preserve">                                  </w:t>
    </w:r>
  </w:p>
  <w:p w:rsidR="00C02EDD" w:rsidRPr="00955FB3" w:rsidRDefault="002927F5" w:rsidP="001C4D85">
    <w:pPr>
      <w:pStyle w:val="a3"/>
      <w:tabs>
        <w:tab w:val="left" w:pos="7380"/>
      </w:tabs>
      <w:ind w:left="0"/>
      <w:jc w:val="right"/>
      <w:rPr>
        <w:rFonts w:ascii="Trebuchet MS" w:hAnsi="Trebuchet MS"/>
        <w:bCs w:val="0"/>
        <w:kern w:val="1"/>
        <w:sz w:val="18"/>
        <w:u w:val="none"/>
      </w:rPr>
    </w:pPr>
    <w:r w:rsidRPr="00955FB3">
      <w:rPr>
        <w:rFonts w:ascii="Trebuchet MS" w:hAnsi="Trebuchet MS"/>
        <w:bCs w:val="0"/>
        <w:kern w:val="1"/>
        <w:sz w:val="18"/>
        <w:u w:val="none"/>
        <w:lang w:val="en-US"/>
      </w:rPr>
      <w:t>E</w:t>
    </w:r>
    <w:r w:rsidRPr="00955FB3">
      <w:rPr>
        <w:rFonts w:ascii="Trebuchet MS" w:hAnsi="Trebuchet MS"/>
        <w:bCs w:val="0"/>
        <w:kern w:val="1"/>
        <w:sz w:val="18"/>
        <w:u w:val="none"/>
      </w:rPr>
      <w:t>-</w:t>
    </w:r>
    <w:r w:rsidRPr="00955FB3">
      <w:rPr>
        <w:rFonts w:ascii="Trebuchet MS" w:hAnsi="Trebuchet MS"/>
        <w:bCs w:val="0"/>
        <w:kern w:val="1"/>
        <w:sz w:val="18"/>
        <w:u w:val="none"/>
        <w:lang w:val="en-US"/>
      </w:rPr>
      <w:t>mail</w:t>
    </w:r>
    <w:r w:rsidRPr="00955FB3">
      <w:rPr>
        <w:rFonts w:ascii="Trebuchet MS" w:hAnsi="Trebuchet MS"/>
        <w:bCs w:val="0"/>
        <w:kern w:val="1"/>
        <w:sz w:val="18"/>
        <w:u w:val="none"/>
      </w:rPr>
      <w:t>:</w:t>
    </w:r>
    <w:r w:rsidRPr="00955FB3">
      <w:rPr>
        <w:rFonts w:ascii="Trebuchet MS" w:hAnsi="Trebuchet MS"/>
        <w:bCs w:val="0"/>
        <w:kern w:val="1"/>
        <w:sz w:val="18"/>
        <w:u w:val="none"/>
        <w:lang w:val="en-US"/>
      </w:rPr>
      <w:t>simmama</w:t>
    </w:r>
    <w:r w:rsidRPr="00955FB3">
      <w:rPr>
        <w:rFonts w:ascii="Trebuchet MS" w:hAnsi="Trebuchet MS"/>
        <w:bCs w:val="0"/>
        <w:kern w:val="1"/>
        <w:sz w:val="18"/>
        <w:u w:val="none"/>
      </w:rPr>
      <w:t>@</w:t>
    </w:r>
    <w:r w:rsidRPr="00955FB3">
      <w:rPr>
        <w:rFonts w:ascii="Trebuchet MS" w:hAnsi="Trebuchet MS"/>
        <w:bCs w:val="0"/>
        <w:kern w:val="1"/>
        <w:sz w:val="18"/>
        <w:u w:val="none"/>
        <w:lang w:val="en-US"/>
      </w:rPr>
      <w:t>yandex</w:t>
    </w:r>
    <w:r w:rsidRPr="00955FB3">
      <w:rPr>
        <w:rFonts w:ascii="Trebuchet MS" w:hAnsi="Trebuchet MS"/>
        <w:bCs w:val="0"/>
        <w:kern w:val="1"/>
        <w:sz w:val="18"/>
        <w:u w:val="none"/>
      </w:rPr>
      <w:t>.</w:t>
    </w:r>
    <w:r w:rsidRPr="00955FB3">
      <w:rPr>
        <w:rFonts w:ascii="Trebuchet MS" w:hAnsi="Trebuchet MS"/>
        <w:bCs w:val="0"/>
        <w:kern w:val="1"/>
        <w:sz w:val="18"/>
        <w:u w:val="none"/>
        <w:lang w:val="en-US"/>
      </w:rPr>
      <w:t>ru</w:t>
    </w:r>
  </w:p>
  <w:p w:rsidR="00C02EDD" w:rsidRDefault="002927F5" w:rsidP="001C4D85">
    <w:pPr>
      <w:pStyle w:val="a3"/>
      <w:tabs>
        <w:tab w:val="left" w:pos="7380"/>
      </w:tabs>
      <w:ind w:left="0"/>
      <w:jc w:val="right"/>
      <w:rPr>
        <w:rFonts w:ascii="Trebuchet MS" w:hAnsi="Trebuchet MS"/>
        <w:bCs w:val="0"/>
        <w:kern w:val="1"/>
        <w:sz w:val="18"/>
        <w:u w:val="none"/>
      </w:rPr>
    </w:pPr>
    <w:r w:rsidRPr="00955FB3">
      <w:rPr>
        <w:rFonts w:ascii="Trebuchet MS" w:hAnsi="Trebuchet MS"/>
        <w:bCs w:val="0"/>
        <w:kern w:val="1"/>
        <w:sz w:val="18"/>
        <w:u w:val="none"/>
        <w:lang w:val="en-US"/>
      </w:rPr>
      <w:t>Simmama</w:t>
    </w:r>
    <w:r w:rsidRPr="00955FB3">
      <w:rPr>
        <w:rFonts w:ascii="Trebuchet MS" w:hAnsi="Trebuchet MS"/>
        <w:bCs w:val="0"/>
        <w:kern w:val="1"/>
        <w:sz w:val="18"/>
        <w:u w:val="none"/>
      </w:rPr>
      <w:t>.</w:t>
    </w:r>
    <w:r w:rsidRPr="00955FB3">
      <w:rPr>
        <w:rFonts w:ascii="Trebuchet MS" w:hAnsi="Trebuchet MS"/>
        <w:bCs w:val="0"/>
        <w:kern w:val="1"/>
        <w:sz w:val="18"/>
        <w:u w:val="none"/>
        <w:lang w:val="en-US"/>
      </w:rPr>
      <w:t>ru</w:t>
    </w:r>
    <w:r w:rsidRPr="00955FB3">
      <w:rPr>
        <w:rFonts w:ascii="Trebuchet MS" w:hAnsi="Trebuchet MS"/>
        <w:bCs w:val="0"/>
        <w:kern w:val="1"/>
        <w:sz w:val="18"/>
        <w:u w:val="none"/>
      </w:rPr>
      <w:t xml:space="preserve"> </w:t>
    </w:r>
  </w:p>
  <w:p w:rsidR="00C02EDD" w:rsidRPr="00955FB3" w:rsidRDefault="002927F5" w:rsidP="001C4D85">
    <w:pPr>
      <w:pStyle w:val="a3"/>
      <w:tabs>
        <w:tab w:val="left" w:pos="7380"/>
      </w:tabs>
      <w:ind w:left="0"/>
      <w:jc w:val="right"/>
      <w:rPr>
        <w:rFonts w:ascii="Trebuchet MS" w:hAnsi="Trebuchet MS"/>
        <w:bCs w:val="0"/>
        <w:kern w:val="1"/>
        <w:sz w:val="18"/>
        <w:u w:val="none"/>
      </w:rPr>
    </w:pPr>
    <w:r w:rsidRPr="00955FB3">
      <w:rPr>
        <w:rFonts w:ascii="Trebuchet MS" w:hAnsi="Trebuchet MS"/>
        <w:bCs w:val="0"/>
        <w:kern w:val="1"/>
        <w:sz w:val="18"/>
        <w:u w:val="none"/>
      </w:rPr>
      <w:t xml:space="preserve">                                                                                                       </w:t>
    </w:r>
  </w:p>
  <w:p w:rsidR="00C02EDD" w:rsidRPr="001C4D85" w:rsidRDefault="002927F5" w:rsidP="001C4D85">
    <w:pPr>
      <w:tabs>
        <w:tab w:val="left" w:pos="10438"/>
        <w:tab w:val="left" w:pos="10620"/>
      </w:tabs>
      <w:spacing w:line="240" w:lineRule="auto"/>
      <w:ind w:right="-182"/>
      <w:jc w:val="right"/>
      <w:rPr>
        <w:rFonts w:ascii="Trebuchet MS" w:hAnsi="Trebuchet MS"/>
        <w:b/>
      </w:rPr>
    </w:pPr>
    <w:r w:rsidRPr="00F06C09">
      <w:rPr>
        <w:rFonts w:ascii="Trebuchet MS" w:hAnsi="Trebuchet MS" w:cs="Arial"/>
        <w:iCs/>
      </w:rPr>
      <w:t xml:space="preserve">                                                             Тел. 72-05-25,  92-03-03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F5"/>
    <w:rsid w:val="000C67CF"/>
    <w:rsid w:val="00154509"/>
    <w:rsid w:val="00162C66"/>
    <w:rsid w:val="001C4D85"/>
    <w:rsid w:val="001F6A54"/>
    <w:rsid w:val="00242F1F"/>
    <w:rsid w:val="002927F5"/>
    <w:rsid w:val="00365FCA"/>
    <w:rsid w:val="00452B45"/>
    <w:rsid w:val="00580C42"/>
    <w:rsid w:val="00650C1E"/>
    <w:rsid w:val="00775E42"/>
    <w:rsid w:val="007B0781"/>
    <w:rsid w:val="00A56C31"/>
    <w:rsid w:val="00AD3220"/>
    <w:rsid w:val="00B45EBD"/>
    <w:rsid w:val="00B90E75"/>
    <w:rsid w:val="00CB621E"/>
    <w:rsid w:val="00CC4F65"/>
    <w:rsid w:val="00E06B52"/>
    <w:rsid w:val="00E87F91"/>
    <w:rsid w:val="00FA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927F5"/>
    <w:pPr>
      <w:spacing w:after="0" w:line="240" w:lineRule="auto"/>
      <w:ind w:left="3119"/>
      <w:jc w:val="center"/>
    </w:pPr>
    <w:rPr>
      <w:rFonts w:ascii="Courier New" w:eastAsia="Times New Roman" w:hAnsi="Courier New" w:cs="Courier New"/>
      <w:b/>
      <w:bCs/>
      <w:sz w:val="40"/>
      <w:szCs w:val="20"/>
      <w:u w:val="single"/>
      <w:lang w:eastAsia="ar-SA"/>
    </w:rPr>
  </w:style>
  <w:style w:type="paragraph" w:styleId="a5">
    <w:name w:val="Subtitle"/>
    <w:basedOn w:val="a"/>
    <w:next w:val="a4"/>
    <w:link w:val="a6"/>
    <w:qFormat/>
    <w:rsid w:val="002927F5"/>
    <w:pPr>
      <w:spacing w:after="0" w:line="240" w:lineRule="auto"/>
      <w:jc w:val="center"/>
    </w:pPr>
    <w:rPr>
      <w:rFonts w:ascii="Comic Sans MS" w:eastAsia="Times New Roman" w:hAnsi="Comic Sans MS" w:cs="Comic Sans MS"/>
      <w:b/>
      <w:bCs/>
      <w:sz w:val="28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2927F5"/>
    <w:rPr>
      <w:rFonts w:ascii="Comic Sans MS" w:eastAsia="Times New Roman" w:hAnsi="Comic Sans MS" w:cs="Comic Sans MS"/>
      <w:b/>
      <w:bCs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292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2927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9"/>
    <w:uiPriority w:val="99"/>
    <w:semiHidden/>
    <w:unhideWhenUsed/>
    <w:rsid w:val="002927F5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2927F5"/>
  </w:style>
  <w:style w:type="paragraph" w:styleId="aa">
    <w:name w:val="Balloon Text"/>
    <w:basedOn w:val="a"/>
    <w:link w:val="ab"/>
    <w:uiPriority w:val="99"/>
    <w:semiHidden/>
    <w:unhideWhenUsed/>
    <w:rsid w:val="0015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4509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C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4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927F5"/>
    <w:pPr>
      <w:spacing w:after="0" w:line="240" w:lineRule="auto"/>
      <w:ind w:left="3119"/>
      <w:jc w:val="center"/>
    </w:pPr>
    <w:rPr>
      <w:rFonts w:ascii="Courier New" w:eastAsia="Times New Roman" w:hAnsi="Courier New" w:cs="Courier New"/>
      <w:b/>
      <w:bCs/>
      <w:sz w:val="40"/>
      <w:szCs w:val="20"/>
      <w:u w:val="single"/>
      <w:lang w:eastAsia="ar-SA"/>
    </w:rPr>
  </w:style>
  <w:style w:type="paragraph" w:styleId="a5">
    <w:name w:val="Subtitle"/>
    <w:basedOn w:val="a"/>
    <w:next w:val="a4"/>
    <w:link w:val="a6"/>
    <w:qFormat/>
    <w:rsid w:val="002927F5"/>
    <w:pPr>
      <w:spacing w:after="0" w:line="240" w:lineRule="auto"/>
      <w:jc w:val="center"/>
    </w:pPr>
    <w:rPr>
      <w:rFonts w:ascii="Comic Sans MS" w:eastAsia="Times New Roman" w:hAnsi="Comic Sans MS" w:cs="Comic Sans MS"/>
      <w:b/>
      <w:bCs/>
      <w:sz w:val="28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2927F5"/>
    <w:rPr>
      <w:rFonts w:ascii="Comic Sans MS" w:eastAsia="Times New Roman" w:hAnsi="Comic Sans MS" w:cs="Comic Sans MS"/>
      <w:b/>
      <w:bCs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292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2927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9"/>
    <w:uiPriority w:val="99"/>
    <w:semiHidden/>
    <w:unhideWhenUsed/>
    <w:rsid w:val="002927F5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2927F5"/>
  </w:style>
  <w:style w:type="paragraph" w:styleId="aa">
    <w:name w:val="Balloon Text"/>
    <w:basedOn w:val="a"/>
    <w:link w:val="ab"/>
    <w:uiPriority w:val="99"/>
    <w:semiHidden/>
    <w:unhideWhenUsed/>
    <w:rsid w:val="0015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4509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C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Клуб активных родителей</vt:lpstr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Клуб активных родителей</dc:title>
  <dc:creator>111;Анна Николаевна Немоляева</dc:creator>
  <cp:keywords>SimMama.ru</cp:keywords>
  <cp:lastModifiedBy>111</cp:lastModifiedBy>
  <cp:revision>3</cp:revision>
  <cp:lastPrinted>2013-10-22T09:39:00Z</cp:lastPrinted>
  <dcterms:created xsi:type="dcterms:W3CDTF">2013-10-25T18:27:00Z</dcterms:created>
  <dcterms:modified xsi:type="dcterms:W3CDTF">2013-10-25T19:27:00Z</dcterms:modified>
</cp:coreProperties>
</file>