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0C2F27" w14:textId="77777777" w:rsidR="00920CB7" w:rsidRPr="00D8191E" w:rsidRDefault="00920CB7" w:rsidP="00920CB7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8191E">
        <w:rPr>
          <w:rFonts w:ascii="Times New Roman" w:hAnsi="Times New Roman" w:cs="Times New Roman"/>
          <w:color w:val="C00000"/>
          <w:sz w:val="28"/>
          <w:szCs w:val="28"/>
        </w:rPr>
        <w:t>Уважаемые родители!</w:t>
      </w:r>
    </w:p>
    <w:p w14:paraId="33798E16" w14:textId="77777777" w:rsidR="00920CB7" w:rsidRPr="00D8191E" w:rsidRDefault="00920CB7" w:rsidP="00920CB7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8191E">
        <w:rPr>
          <w:rFonts w:ascii="Times New Roman" w:hAnsi="Times New Roman" w:cs="Times New Roman"/>
          <w:color w:val="C00000"/>
          <w:sz w:val="28"/>
          <w:szCs w:val="28"/>
        </w:rPr>
        <w:t>Предлагаем Вам дистанционное выполнение заданий для детей, в соответствии с образовательной программой ДОУ.</w:t>
      </w:r>
    </w:p>
    <w:p w14:paraId="594CAE31" w14:textId="77777777" w:rsidR="00920CB7" w:rsidRPr="007A1D69" w:rsidRDefault="00920CB7" w:rsidP="00920C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D69">
        <w:rPr>
          <w:rFonts w:ascii="Times New Roman" w:hAnsi="Times New Roman" w:cs="Times New Roman"/>
          <w:b/>
          <w:sz w:val="28"/>
          <w:szCs w:val="28"/>
        </w:rPr>
        <w:t>2 младшая группа</w:t>
      </w:r>
    </w:p>
    <w:p w14:paraId="6DC38396" w14:textId="77777777" w:rsidR="00920CB7" w:rsidRPr="007A1D69" w:rsidRDefault="00920CB7" w:rsidP="00920CB7">
      <w:pPr>
        <w:jc w:val="center"/>
        <w:rPr>
          <w:rFonts w:ascii="Times New Roman" w:hAnsi="Times New Roman" w:cs="Times New Roman"/>
          <w:sz w:val="28"/>
          <w:szCs w:val="28"/>
        </w:rPr>
      </w:pPr>
      <w:r w:rsidRPr="007A1D69">
        <w:rPr>
          <w:rFonts w:ascii="Times New Roman" w:hAnsi="Times New Roman" w:cs="Times New Roman"/>
          <w:sz w:val="28"/>
          <w:szCs w:val="28"/>
        </w:rPr>
        <w:t xml:space="preserve">Длительность проведения одного занятия не более 15 </w:t>
      </w:r>
      <w:proofErr w:type="gramStart"/>
      <w:r w:rsidRPr="007A1D69">
        <w:rPr>
          <w:rFonts w:ascii="Times New Roman" w:hAnsi="Times New Roman" w:cs="Times New Roman"/>
          <w:sz w:val="28"/>
          <w:szCs w:val="28"/>
        </w:rPr>
        <w:t>минут .</w:t>
      </w:r>
      <w:proofErr w:type="gramEnd"/>
    </w:p>
    <w:p w14:paraId="009C0004" w14:textId="77777777" w:rsidR="00920CB7" w:rsidRPr="007A1D69" w:rsidRDefault="00920CB7" w:rsidP="00920CB7">
      <w:pPr>
        <w:jc w:val="center"/>
        <w:rPr>
          <w:rFonts w:ascii="Times New Roman" w:hAnsi="Times New Roman" w:cs="Times New Roman"/>
          <w:sz w:val="28"/>
          <w:szCs w:val="28"/>
        </w:rPr>
      </w:pPr>
      <w:r w:rsidRPr="007A1D69">
        <w:rPr>
          <w:rFonts w:ascii="Times New Roman" w:hAnsi="Times New Roman" w:cs="Times New Roman"/>
          <w:sz w:val="28"/>
          <w:szCs w:val="28"/>
        </w:rPr>
        <w:t>Задание на неделю:</w:t>
      </w:r>
    </w:p>
    <w:p w14:paraId="7BB949EE" w14:textId="77777777" w:rsidR="00920CB7" w:rsidRPr="007A1D69" w:rsidRDefault="00920CB7" w:rsidP="00920CB7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7A1D69">
        <w:rPr>
          <w:rFonts w:ascii="Times New Roman" w:hAnsi="Times New Roman" w:cs="Times New Roman"/>
          <w:b/>
          <w:sz w:val="28"/>
          <w:szCs w:val="28"/>
        </w:rPr>
        <w:t>Тема недели «Н</w:t>
      </w:r>
      <w:r>
        <w:rPr>
          <w:rFonts w:ascii="Times New Roman" w:hAnsi="Times New Roman" w:cs="Times New Roman"/>
          <w:b/>
          <w:sz w:val="28"/>
          <w:szCs w:val="28"/>
        </w:rPr>
        <w:t xml:space="preserve">еделя безопасности» </w:t>
      </w:r>
      <w:r>
        <w:rPr>
          <w:rFonts w:ascii="Times New Roman" w:hAnsi="Times New Roman" w:cs="Times New Roman"/>
          <w:sz w:val="28"/>
          <w:szCs w:val="28"/>
        </w:rPr>
        <w:t>(с 25</w:t>
      </w:r>
      <w:r w:rsidRPr="007A1D69">
        <w:rPr>
          <w:rFonts w:ascii="Times New Roman" w:hAnsi="Times New Roman" w:cs="Times New Roman"/>
          <w:sz w:val="28"/>
          <w:szCs w:val="28"/>
        </w:rPr>
        <w:t>.05</w:t>
      </w:r>
      <w:r>
        <w:rPr>
          <w:rFonts w:ascii="Times New Roman" w:hAnsi="Times New Roman" w:cs="Times New Roman"/>
          <w:sz w:val="28"/>
          <w:szCs w:val="28"/>
        </w:rPr>
        <w:t xml:space="preserve"> - 29</w:t>
      </w:r>
      <w:r w:rsidRPr="007A1D69">
        <w:rPr>
          <w:rFonts w:ascii="Times New Roman" w:hAnsi="Times New Roman" w:cs="Times New Roman"/>
          <w:sz w:val="28"/>
          <w:szCs w:val="28"/>
        </w:rPr>
        <w:t>.05)</w:t>
      </w:r>
    </w:p>
    <w:p w14:paraId="0E561D4F" w14:textId="77777777" w:rsidR="00920CB7" w:rsidRPr="008B3D7F" w:rsidRDefault="00920CB7" w:rsidP="00920CB7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8B3D7F">
        <w:rPr>
          <w:color w:val="111111"/>
          <w:sz w:val="28"/>
          <w:szCs w:val="28"/>
          <w:u w:val="single"/>
        </w:rPr>
        <w:t>Задачи: </w:t>
      </w:r>
      <w:r w:rsidRPr="008B3D7F">
        <w:rPr>
          <w:b/>
          <w:color w:val="C00000"/>
          <w:sz w:val="28"/>
          <w:szCs w:val="28"/>
        </w:rPr>
        <w:t xml:space="preserve"> </w:t>
      </w:r>
      <w:r w:rsidRPr="008B3D7F">
        <w:rPr>
          <w:rStyle w:val="c12"/>
          <w:color w:val="000000"/>
          <w:sz w:val="28"/>
          <w:szCs w:val="28"/>
        </w:rPr>
        <w:t>1. Формирование дальнейших представлений детей о правилах дорожного движения, видах транспорта, спец. транспорте («Скорая помощь», «Пожарная машина», «Полицейская машина» и др.), о проезжей части дороги, тротуаре, обочине.</w:t>
      </w:r>
    </w:p>
    <w:p w14:paraId="18AF29A8" w14:textId="77777777" w:rsidR="00920CB7" w:rsidRPr="008B3D7F" w:rsidRDefault="00920CB7" w:rsidP="00920CB7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8B3D7F">
        <w:rPr>
          <w:rStyle w:val="c12"/>
          <w:color w:val="000000"/>
          <w:sz w:val="28"/>
          <w:szCs w:val="28"/>
        </w:rPr>
        <w:t>2.</w:t>
      </w:r>
      <w:r w:rsidRPr="008B3D7F">
        <w:rPr>
          <w:rStyle w:val="c12"/>
          <w:color w:val="000000"/>
          <w:sz w:val="28"/>
          <w:szCs w:val="28"/>
          <w:shd w:val="clear" w:color="auto" w:fill="FFFFFF"/>
        </w:rPr>
        <w:t> Продолжать знакомить детей с правилами пожарной безопасности; формировать умение осторожно обращаться с огнём; воспитывать в детях уважение к профессии пожарных.</w:t>
      </w:r>
      <w:r w:rsidRPr="008B3D7F">
        <w:rPr>
          <w:rStyle w:val="c12"/>
          <w:color w:val="000000"/>
          <w:sz w:val="28"/>
          <w:szCs w:val="28"/>
        </w:rPr>
        <w:t> </w:t>
      </w:r>
    </w:p>
    <w:p w14:paraId="12DDD03A" w14:textId="77777777" w:rsidR="00920CB7" w:rsidRPr="008B3D7F" w:rsidRDefault="00920CB7" w:rsidP="00920CB7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8B3D7F">
        <w:rPr>
          <w:rStyle w:val="c12"/>
          <w:color w:val="000000"/>
          <w:sz w:val="28"/>
          <w:szCs w:val="28"/>
        </w:rPr>
        <w:t>3. Расширение представлений детей о правилах поведения в детском саду (не толкаться, не бегать по ступенькам, играть рядом, не мешая друг другу, уходить из детского сада только с родителями, не брать угощения у незнакомцев, сообщать воспитателю о появлении незнакомца)</w:t>
      </w:r>
    </w:p>
    <w:p w14:paraId="6289EB67" w14:textId="77777777" w:rsidR="00920CB7" w:rsidRPr="008B3D7F" w:rsidRDefault="00920CB7" w:rsidP="00920CB7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8B3D7F">
        <w:rPr>
          <w:rStyle w:val="c12"/>
          <w:color w:val="000000"/>
          <w:sz w:val="28"/>
          <w:szCs w:val="28"/>
          <w:shd w:val="clear" w:color="auto" w:fill="FFFFFF"/>
        </w:rPr>
        <w:t>4. Продолжать формировать представление детей о безопасном поведении в окружающем  мире</w:t>
      </w:r>
    </w:p>
    <w:p w14:paraId="6018C04F" w14:textId="77777777" w:rsidR="00920CB7" w:rsidRPr="008B3D7F" w:rsidRDefault="00920CB7" w:rsidP="00920CB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C00000"/>
          <w:sz w:val="28"/>
          <w:szCs w:val="28"/>
        </w:rPr>
      </w:pPr>
    </w:p>
    <w:p w14:paraId="30967423" w14:textId="77777777" w:rsidR="00920CB7" w:rsidRPr="00D8191E" w:rsidRDefault="00920CB7" w:rsidP="00920CB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Понедельник</w:t>
      </w:r>
    </w:p>
    <w:p w14:paraId="16F2299A" w14:textId="77777777" w:rsidR="00920CB7" w:rsidRDefault="00920CB7" w:rsidP="00920CB7">
      <w:pPr>
        <w:ind w:left="-426"/>
      </w:pPr>
      <w:r w:rsidRPr="007A1D69">
        <w:rPr>
          <w:rFonts w:ascii="Times New Roman" w:hAnsi="Times New Roman" w:cs="Times New Roman"/>
          <w:b/>
          <w:sz w:val="28"/>
          <w:szCs w:val="28"/>
        </w:rPr>
        <w:t xml:space="preserve">Утренняя гимнастика (на неделю):                                                                    </w:t>
      </w:r>
      <w:r w:rsidRPr="007A1D69">
        <w:rPr>
          <w:rFonts w:ascii="Times New Roman" w:hAnsi="Times New Roman" w:cs="Times New Roman"/>
          <w:sz w:val="28"/>
          <w:szCs w:val="28"/>
        </w:rPr>
        <w:t xml:space="preserve">Открыть ссылку, посмотреть видео </w:t>
      </w:r>
      <w:hyperlink r:id="rId4" w:history="1">
        <w:r w:rsidRPr="00AB3D15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https://www.youtube.com/watch?v=eLN24T1t35Q</w:t>
        </w:r>
      </w:hyperlink>
    </w:p>
    <w:p w14:paraId="6332A5FA" w14:textId="77777777" w:rsidR="00920CB7" w:rsidRPr="008B3D7F" w:rsidRDefault="00920CB7" w:rsidP="00920CB7">
      <w:pPr>
        <w:ind w:left="-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B3D7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«Правила движения мы узнали – на дороге внимательными стали».</w:t>
      </w:r>
    </w:p>
    <w:p w14:paraId="29164808" w14:textId="77777777" w:rsidR="00920CB7" w:rsidRDefault="00920CB7" w:rsidP="00920CB7">
      <w:pPr>
        <w:ind w:left="-42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и систематизировать знания по безопасности на авто - железной дороге; воспитывать у детей правила поведения и общения в общественном транспорте.</w:t>
      </w:r>
    </w:p>
    <w:p w14:paraId="56D61713" w14:textId="77777777" w:rsidR="00920CB7" w:rsidRPr="00874420" w:rsidRDefault="00920CB7" w:rsidP="00920CB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874420">
        <w:rPr>
          <w:rStyle w:val="c0"/>
          <w:color w:val="000000"/>
          <w:sz w:val="28"/>
          <w:szCs w:val="28"/>
          <w:shd w:val="clear" w:color="auto" w:fill="FFFFFF"/>
        </w:rPr>
        <w:t>Подвижная игра «Светофор» (закреплять умения детей действовать по сигналу; продолжать знакомить с обозначениями сигналов светофора).</w:t>
      </w:r>
    </w:p>
    <w:p w14:paraId="6E400845" w14:textId="77777777" w:rsidR="00920CB7" w:rsidRPr="00874420" w:rsidRDefault="00920CB7" w:rsidP="00920CB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874420">
        <w:rPr>
          <w:rStyle w:val="c0"/>
          <w:color w:val="000000"/>
          <w:sz w:val="28"/>
          <w:szCs w:val="28"/>
          <w:shd w:val="clear" w:color="auto" w:fill="FFFFFF"/>
        </w:rPr>
        <w:t>Сюжетно-ролевая игра «Поездка в автобусе» (закреплять навыки совместной игры; повторить правила поведения в общественном транспорте</w:t>
      </w:r>
      <w:proofErr w:type="gramStart"/>
      <w:r w:rsidRPr="00874420">
        <w:rPr>
          <w:rStyle w:val="c0"/>
          <w:color w:val="000000"/>
          <w:sz w:val="28"/>
          <w:szCs w:val="28"/>
          <w:shd w:val="clear" w:color="auto" w:fill="FFFFFF"/>
        </w:rPr>
        <w:t>) .</w:t>
      </w:r>
      <w:proofErr w:type="gramEnd"/>
    </w:p>
    <w:p w14:paraId="298A2D23" w14:textId="77777777" w:rsidR="00920CB7" w:rsidRPr="00874420" w:rsidRDefault="00920CB7" w:rsidP="00920CB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874420">
        <w:rPr>
          <w:rStyle w:val="c7"/>
          <w:color w:val="000000"/>
          <w:sz w:val="28"/>
          <w:szCs w:val="28"/>
        </w:rPr>
        <w:t>Игры на прогулке: «Отгадай и найди», «Истории на внимание».</w:t>
      </w:r>
    </w:p>
    <w:p w14:paraId="34F26B1C" w14:textId="77777777" w:rsidR="00920CB7" w:rsidRDefault="00920CB7" w:rsidP="00920CB7">
      <w:pPr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303F161" w14:textId="77777777" w:rsidR="00920CB7" w:rsidRPr="008B3D7F" w:rsidRDefault="00920CB7" w:rsidP="00920CB7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F61A30" wp14:editId="6D5764B3">
            <wp:extent cx="5940425" cy="4187825"/>
            <wp:effectExtent l="19050" t="0" r="3175" b="0"/>
            <wp:docPr id="5" name="Рисунок 4" descr="102832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832466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FF8C5" w14:textId="77777777" w:rsidR="00920CB7" w:rsidRDefault="00920CB7" w:rsidP="00920CB7">
      <w:pPr>
        <w:ind w:left="-426"/>
      </w:pPr>
    </w:p>
    <w:p w14:paraId="6C0771EF" w14:textId="77777777" w:rsidR="00920CB7" w:rsidRPr="00E540B6" w:rsidRDefault="00920CB7" w:rsidP="00920CB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E540B6">
        <w:rPr>
          <w:b/>
          <w:color w:val="111111"/>
          <w:sz w:val="28"/>
          <w:szCs w:val="28"/>
        </w:rPr>
        <w:t>Д/ игра «Красный, желтый, зеленый».</w:t>
      </w:r>
    </w:p>
    <w:p w14:paraId="74AACBE4" w14:textId="77777777" w:rsidR="00920CB7" w:rsidRPr="00E540B6" w:rsidRDefault="00920CB7" w:rsidP="00920CB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E540B6">
        <w:rPr>
          <w:color w:val="111111"/>
          <w:sz w:val="28"/>
          <w:szCs w:val="28"/>
        </w:rPr>
        <w:t>Цель: развитие внимания, памяти.</w:t>
      </w:r>
    </w:p>
    <w:p w14:paraId="575CE396" w14:textId="77777777" w:rsidR="00920CB7" w:rsidRPr="00E540B6" w:rsidRDefault="00920CB7" w:rsidP="00920CB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E540B6">
        <w:rPr>
          <w:color w:val="111111"/>
          <w:sz w:val="28"/>
          <w:szCs w:val="28"/>
        </w:rPr>
        <w:t>Ход игры:</w:t>
      </w:r>
    </w:p>
    <w:p w14:paraId="2193D1C7" w14:textId="77777777" w:rsidR="00920CB7" w:rsidRPr="00E540B6" w:rsidRDefault="00920CB7" w:rsidP="00920CB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E540B6">
        <w:rPr>
          <w:color w:val="111111"/>
          <w:sz w:val="28"/>
          <w:szCs w:val="28"/>
        </w:rPr>
        <w:t>Я буду показыват</w:t>
      </w:r>
      <w:r>
        <w:rPr>
          <w:color w:val="111111"/>
          <w:sz w:val="28"/>
          <w:szCs w:val="28"/>
        </w:rPr>
        <w:t>ь тебе</w:t>
      </w:r>
      <w:r w:rsidRPr="00E540B6">
        <w:rPr>
          <w:color w:val="111111"/>
          <w:sz w:val="28"/>
          <w:szCs w:val="28"/>
        </w:rPr>
        <w:t xml:space="preserve"> кружки разного цвета:</w:t>
      </w:r>
    </w:p>
    <w:p w14:paraId="3EE3826E" w14:textId="77777777" w:rsidR="00920CB7" w:rsidRPr="00E540B6" w:rsidRDefault="00920CB7" w:rsidP="00920CB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E540B6">
        <w:rPr>
          <w:color w:val="111111"/>
          <w:sz w:val="28"/>
          <w:szCs w:val="28"/>
        </w:rPr>
        <w:t>зеленый кружок –</w:t>
      </w:r>
      <w:r>
        <w:rPr>
          <w:color w:val="111111"/>
          <w:sz w:val="28"/>
          <w:szCs w:val="28"/>
        </w:rPr>
        <w:t>хлопай</w:t>
      </w:r>
      <w:r w:rsidRPr="00E540B6">
        <w:rPr>
          <w:color w:val="111111"/>
          <w:sz w:val="28"/>
          <w:szCs w:val="28"/>
        </w:rPr>
        <w:t xml:space="preserve"> в ладоши;</w:t>
      </w:r>
    </w:p>
    <w:p w14:paraId="390F8636" w14:textId="77777777" w:rsidR="00920CB7" w:rsidRPr="00E540B6" w:rsidRDefault="00920CB7" w:rsidP="00920CB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желтый кружок – поднимай</w:t>
      </w:r>
      <w:r w:rsidRPr="00E540B6">
        <w:rPr>
          <w:color w:val="111111"/>
          <w:sz w:val="28"/>
          <w:szCs w:val="28"/>
        </w:rPr>
        <w:t xml:space="preserve"> руки вверх;</w:t>
      </w:r>
    </w:p>
    <w:p w14:paraId="239C8DB3" w14:textId="77777777" w:rsidR="00920CB7" w:rsidRPr="00E540B6" w:rsidRDefault="00920CB7" w:rsidP="00920CB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E540B6">
        <w:rPr>
          <w:color w:val="111111"/>
          <w:sz w:val="28"/>
          <w:szCs w:val="28"/>
        </w:rPr>
        <w:t>красный – молчат</w:t>
      </w:r>
      <w:r>
        <w:rPr>
          <w:color w:val="111111"/>
          <w:sz w:val="28"/>
          <w:szCs w:val="28"/>
        </w:rPr>
        <w:t>ь</w:t>
      </w:r>
      <w:r w:rsidRPr="00E540B6">
        <w:rPr>
          <w:color w:val="111111"/>
          <w:sz w:val="28"/>
          <w:szCs w:val="28"/>
        </w:rPr>
        <w:t>.</w:t>
      </w:r>
    </w:p>
    <w:p w14:paraId="47F4DBD3" w14:textId="77777777" w:rsidR="00920CB7" w:rsidRDefault="00920CB7" w:rsidP="00920CB7">
      <w:pPr>
        <w:ind w:left="-426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17A218A7" w14:textId="77777777" w:rsidR="00920CB7" w:rsidRPr="008B3D7F" w:rsidRDefault="00920CB7" w:rsidP="00920CB7">
      <w:pPr>
        <w:ind w:left="-426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B3D7F">
        <w:rPr>
          <w:rFonts w:ascii="Times New Roman" w:hAnsi="Times New Roman" w:cs="Times New Roman"/>
          <w:b/>
          <w:color w:val="C00000"/>
          <w:sz w:val="36"/>
          <w:szCs w:val="36"/>
        </w:rPr>
        <w:t>Вторник</w:t>
      </w:r>
    </w:p>
    <w:p w14:paraId="409880D4" w14:textId="77777777" w:rsidR="00920CB7" w:rsidRPr="008B3D7F" w:rsidRDefault="00920CB7" w:rsidP="00920CB7">
      <w:pPr>
        <w:ind w:left="-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B3D7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«О правилах важных - пожароопасных».</w:t>
      </w:r>
    </w:p>
    <w:p w14:paraId="35932DC4" w14:textId="77777777" w:rsidR="00920CB7" w:rsidRPr="008B3D7F" w:rsidRDefault="00920CB7" w:rsidP="00920CB7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B3D7F">
        <w:rPr>
          <w:rStyle w:val="c0"/>
          <w:color w:val="000000"/>
          <w:sz w:val="28"/>
          <w:szCs w:val="28"/>
          <w:shd w:val="clear" w:color="auto" w:fill="FFFFFF"/>
        </w:rPr>
        <w:t>Продолжать знакомить детей с</w:t>
      </w:r>
    </w:p>
    <w:p w14:paraId="6A4F8F7E" w14:textId="77777777" w:rsidR="00920CB7" w:rsidRPr="008B3D7F" w:rsidRDefault="00920CB7" w:rsidP="00920CB7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B3D7F">
        <w:rPr>
          <w:rStyle w:val="c0"/>
          <w:color w:val="000000"/>
          <w:sz w:val="28"/>
          <w:szCs w:val="28"/>
          <w:shd w:val="clear" w:color="auto" w:fill="FFFFFF"/>
        </w:rPr>
        <w:t>правилами пожарной</w:t>
      </w:r>
    </w:p>
    <w:p w14:paraId="0940C612" w14:textId="77777777" w:rsidR="00920CB7" w:rsidRPr="008B3D7F" w:rsidRDefault="00920CB7" w:rsidP="00920CB7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B3D7F">
        <w:rPr>
          <w:rStyle w:val="c0"/>
          <w:color w:val="000000"/>
          <w:sz w:val="28"/>
          <w:szCs w:val="28"/>
          <w:shd w:val="clear" w:color="auto" w:fill="FFFFFF"/>
        </w:rPr>
        <w:t>безопасности;</w:t>
      </w:r>
    </w:p>
    <w:p w14:paraId="14FB463B" w14:textId="77777777" w:rsidR="00920CB7" w:rsidRPr="008B3D7F" w:rsidRDefault="00920CB7" w:rsidP="00920CB7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B3D7F">
        <w:rPr>
          <w:rStyle w:val="c12"/>
          <w:color w:val="000000"/>
          <w:sz w:val="28"/>
          <w:szCs w:val="28"/>
          <w:shd w:val="clear" w:color="auto" w:fill="FFFFFF"/>
        </w:rPr>
        <w:lastRenderedPageBreak/>
        <w:t>формировать умение осторожно обращаться с огнём; воспитывать в детях уважения к профессии пожарных.</w:t>
      </w:r>
    </w:p>
    <w:p w14:paraId="06C206ED" w14:textId="77777777" w:rsidR="00920CB7" w:rsidRDefault="00920CB7" w:rsidP="00920CB7">
      <w:pPr>
        <w:ind w:left="-426"/>
        <w:jc w:val="center"/>
        <w:rPr>
          <w:b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CBF08E2" wp14:editId="57C4A8A2">
            <wp:extent cx="5257800" cy="2779946"/>
            <wp:effectExtent l="19050" t="0" r="0" b="0"/>
            <wp:docPr id="6" name="Рисунок 3" descr="102832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832446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7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5C22" w14:textId="77777777" w:rsidR="00920CB7" w:rsidRDefault="00920CB7" w:rsidP="00920CB7">
      <w:pPr>
        <w:ind w:left="-426"/>
        <w:rPr>
          <w:rFonts w:ascii="Times New Roman" w:hAnsi="Times New Roman" w:cs="Times New Roman"/>
          <w:i/>
          <w:sz w:val="28"/>
          <w:szCs w:val="28"/>
        </w:rPr>
      </w:pPr>
    </w:p>
    <w:p w14:paraId="292B5A5F" w14:textId="77777777" w:rsidR="00920CB7" w:rsidRPr="008B3D7F" w:rsidRDefault="00920CB7" w:rsidP="00920CB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B3D7F">
        <w:rPr>
          <w:rStyle w:val="c7"/>
          <w:color w:val="000000"/>
          <w:sz w:val="28"/>
          <w:szCs w:val="28"/>
        </w:rPr>
        <w:t>Беседа « Малышам об огне»</w:t>
      </w:r>
    </w:p>
    <w:p w14:paraId="7F36B611" w14:textId="77777777" w:rsidR="00920CB7" w:rsidRPr="008B3D7F" w:rsidRDefault="00920CB7" w:rsidP="00920CB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B3D7F">
        <w:rPr>
          <w:rStyle w:val="c7"/>
          <w:color w:val="000000"/>
          <w:sz w:val="28"/>
          <w:szCs w:val="28"/>
        </w:rPr>
        <w:t>Чтение сказки С.Я. Маршака «Кошкин дом»</w:t>
      </w:r>
    </w:p>
    <w:p w14:paraId="70F395EC" w14:textId="77777777" w:rsidR="00920CB7" w:rsidRPr="008B3D7F" w:rsidRDefault="00920CB7" w:rsidP="00920CB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B3D7F">
        <w:rPr>
          <w:rStyle w:val="c0"/>
          <w:color w:val="000000"/>
          <w:sz w:val="28"/>
          <w:szCs w:val="28"/>
          <w:shd w:val="clear" w:color="auto" w:fill="FFFFFF"/>
        </w:rPr>
        <w:t>(формировать умение детей слушать произведение до конца, сопереживать героям, делать выводы о прочтенном произведении</w:t>
      </w:r>
      <w:proofErr w:type="gramStart"/>
      <w:r w:rsidRPr="008B3D7F">
        <w:rPr>
          <w:rStyle w:val="c0"/>
          <w:color w:val="000000"/>
          <w:sz w:val="28"/>
          <w:szCs w:val="28"/>
          <w:shd w:val="clear" w:color="auto" w:fill="FFFFFF"/>
        </w:rPr>
        <w:t>) .</w:t>
      </w:r>
      <w:proofErr w:type="gramEnd"/>
    </w:p>
    <w:p w14:paraId="4BCB605E" w14:textId="77777777" w:rsidR="00920CB7" w:rsidRPr="008B3D7F" w:rsidRDefault="00920CB7" w:rsidP="00920CB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B3D7F">
        <w:rPr>
          <w:rStyle w:val="c12"/>
          <w:color w:val="000000"/>
          <w:sz w:val="28"/>
          <w:szCs w:val="28"/>
          <w:shd w:val="clear" w:color="auto" w:fill="FFFFFF"/>
        </w:rPr>
        <w:t>Режиссерская игра «Пожар в лесу» (продолжать формировать знания детей по пожарной безопасности; закрепить правила поведения в лесу)</w:t>
      </w:r>
    </w:p>
    <w:p w14:paraId="543CC3B3" w14:textId="77777777" w:rsidR="00920CB7" w:rsidRDefault="00920CB7" w:rsidP="00920CB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</w:pPr>
    </w:p>
    <w:p w14:paraId="3A2C83CB" w14:textId="77777777" w:rsidR="00920CB7" w:rsidRPr="00874420" w:rsidRDefault="00920CB7" w:rsidP="00920CB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u w:val="single"/>
        </w:rPr>
      </w:pPr>
      <w:r w:rsidRPr="00874420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u w:val="single"/>
        </w:rPr>
        <w:t>Среда</w:t>
      </w:r>
    </w:p>
    <w:p w14:paraId="58C8CD73" w14:textId="77777777" w:rsidR="00920CB7" w:rsidRPr="00874420" w:rsidRDefault="00920CB7" w:rsidP="00920CB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</w:pPr>
    </w:p>
    <w:p w14:paraId="2A7E924A" w14:textId="77777777" w:rsidR="00920CB7" w:rsidRPr="00874420" w:rsidRDefault="00920CB7" w:rsidP="00920CB7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744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«Будьте здоровы»</w:t>
      </w:r>
    </w:p>
    <w:p w14:paraId="54BEEEBB" w14:textId="77777777" w:rsidR="00920CB7" w:rsidRPr="00874420" w:rsidRDefault="00920CB7" w:rsidP="00920CB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</w:pPr>
      <w:r w:rsidRPr="008744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представление о понятии здоровья и ЗОЖ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BD97192" w14:textId="77777777" w:rsidR="00920CB7" w:rsidRDefault="00920CB7" w:rsidP="00920CB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</w:pPr>
    </w:p>
    <w:p w14:paraId="1FE6CEA0" w14:textId="77777777" w:rsidR="00920CB7" w:rsidRDefault="00920CB7" w:rsidP="00920CB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lastRenderedPageBreak/>
        <w:drawing>
          <wp:inline distT="0" distB="0" distL="0" distR="0" wp14:anchorId="2E862339" wp14:editId="6B020969">
            <wp:extent cx="3829050" cy="4402384"/>
            <wp:effectExtent l="19050" t="0" r="0" b="0"/>
            <wp:docPr id="12" name="Рисунок 6" descr="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0410" cy="440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188C5" w14:textId="77777777" w:rsidR="00920CB7" w:rsidRDefault="00920CB7" w:rsidP="00920CB7">
      <w:pPr>
        <w:ind w:left="-426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0E38D3B2" w14:textId="77777777" w:rsidR="00920CB7" w:rsidRDefault="00920CB7" w:rsidP="00920CB7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lastRenderedPageBreak/>
        <w:drawing>
          <wp:inline distT="0" distB="0" distL="0" distR="0" wp14:anchorId="482FFAD4" wp14:editId="73B67041">
            <wp:extent cx="5940425" cy="4455160"/>
            <wp:effectExtent l="19050" t="0" r="3175" b="0"/>
            <wp:docPr id="9" name="Рисунок 8" descr="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E1D52" w14:textId="77777777" w:rsidR="00920CB7" w:rsidRDefault="00920CB7" w:rsidP="00920CB7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                </w:t>
      </w:r>
    </w:p>
    <w:p w14:paraId="5F579B78" w14:textId="77777777" w:rsidR="00920CB7" w:rsidRDefault="00920CB7" w:rsidP="00920CB7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                  Четверг</w:t>
      </w:r>
    </w:p>
    <w:p w14:paraId="3EF42BC7" w14:textId="77777777" w:rsidR="00920CB7" w:rsidRDefault="00920CB7" w:rsidP="00920CB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540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</w:t>
      </w:r>
      <w:r w:rsidRPr="00E540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«Один дома».</w:t>
      </w:r>
    </w:p>
    <w:p w14:paraId="38403B53" w14:textId="77777777" w:rsidR="00920CB7" w:rsidRPr="00E540B6" w:rsidRDefault="00920CB7" w:rsidP="00920CB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lastRenderedPageBreak/>
        <w:drawing>
          <wp:inline distT="0" distB="0" distL="0" distR="0" wp14:anchorId="38FD5444" wp14:editId="699688D8">
            <wp:extent cx="5419725" cy="3532008"/>
            <wp:effectExtent l="19050" t="0" r="9525" b="0"/>
            <wp:docPr id="10" name="Рисунок 9" descr="102832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832465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3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A450" w14:textId="77777777" w:rsidR="00920CB7" w:rsidRPr="00BF5E23" w:rsidRDefault="00920CB7" w:rsidP="00920CB7">
      <w:pPr>
        <w:ind w:left="-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F5E2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</w:t>
      </w:r>
      <w:r w:rsidRPr="00BF5E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«Слепи свою любимую игрушку».</w:t>
      </w:r>
    </w:p>
    <w:p w14:paraId="4C1C5DA4" w14:textId="77777777" w:rsidR="00920CB7" w:rsidRPr="00BF5E23" w:rsidRDefault="00920CB7" w:rsidP="00920CB7">
      <w:pPr>
        <w:ind w:left="-426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F5E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Цель: учить детей самостоятельно выбирать содержание лепки, использовать усвоенные ранее приемы лепки. Закреплять умение лепить предметы, состоящие из одной или нескольких частей, передавая их форму и величину. Вызывать радость от созданного изображения.</w:t>
      </w:r>
      <w:r w:rsidRPr="00BF5E2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</w:t>
      </w:r>
    </w:p>
    <w:p w14:paraId="7741287A" w14:textId="77777777" w:rsidR="00920CB7" w:rsidRDefault="00920CB7" w:rsidP="00920CB7">
      <w:pPr>
        <w:ind w:left="-426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                      </w:t>
      </w:r>
      <w:r w:rsidRPr="009D349F">
        <w:rPr>
          <w:rFonts w:ascii="Times New Roman" w:hAnsi="Times New Roman" w:cs="Times New Roman"/>
          <w:b/>
          <w:color w:val="C00000"/>
          <w:sz w:val="36"/>
          <w:szCs w:val="36"/>
        </w:rPr>
        <w:t>Пятница</w:t>
      </w:r>
    </w:p>
    <w:p w14:paraId="19BAD09A" w14:textId="77777777" w:rsidR="00920CB7" w:rsidRPr="00E540B6" w:rsidRDefault="00920CB7" w:rsidP="00920CB7">
      <w:pPr>
        <w:ind w:left="-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540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«Мир вокруг нас».</w:t>
      </w:r>
    </w:p>
    <w:p w14:paraId="2EE15639" w14:textId="77777777" w:rsidR="00920CB7" w:rsidRPr="00E540B6" w:rsidRDefault="00920CB7" w:rsidP="00920CB7">
      <w:pPr>
        <w:ind w:lef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4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Продолжать формировать представление детей о безопасном поведении в окружающем его мире.</w:t>
      </w:r>
    </w:p>
    <w:p w14:paraId="15B59DFA" w14:textId="77777777" w:rsidR="00920CB7" w:rsidRDefault="00920CB7" w:rsidP="00920CB7">
      <w:pPr>
        <w:ind w:left="-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37A4E6B" w14:textId="77777777" w:rsidR="00920CB7" w:rsidRPr="00BF5E23" w:rsidRDefault="00920CB7" w:rsidP="00920C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F5E23">
        <w:rPr>
          <w:rStyle w:val="a5"/>
          <w:color w:val="111111"/>
          <w:sz w:val="28"/>
          <w:szCs w:val="28"/>
          <w:bdr w:val="none" w:sz="0" w:space="0" w:color="auto" w:frame="1"/>
        </w:rPr>
        <w:t>Рекомендации родителям:</w:t>
      </w:r>
    </w:p>
    <w:p w14:paraId="361F4D77" w14:textId="77777777" w:rsidR="00920CB7" w:rsidRPr="00BF5E23" w:rsidRDefault="00920CB7" w:rsidP="00920C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F5E23">
        <w:rPr>
          <w:color w:val="111111"/>
          <w:sz w:val="28"/>
          <w:szCs w:val="28"/>
        </w:rPr>
        <w:t>1. Посоветовать родителям прочитать произведения: К. И. Чуковского «Путаница», С. Я. Маршака «Рассказ о неизвестном герое», «Кошкин дом», стихи А. Усачёва, А. Березина «Школа безопасности», А. С. Клименко «Происшествие с игрушками» (в помощь родителям - можно прослушать аудиокниги. Зайти на сайт нашей группы: </w:t>
      </w:r>
      <w:r w:rsidRPr="00BF5E23">
        <w:rPr>
          <w:color w:val="111111"/>
          <w:sz w:val="28"/>
          <w:szCs w:val="28"/>
          <w:bdr w:val="none" w:sz="0" w:space="0" w:color="auto" w:frame="1"/>
        </w:rPr>
        <w:t>https://mbdou2-gruppa3.nethouse.ru</w:t>
      </w:r>
      <w:r w:rsidRPr="00BF5E23">
        <w:rPr>
          <w:color w:val="111111"/>
          <w:sz w:val="28"/>
          <w:szCs w:val="28"/>
        </w:rPr>
        <w:t> в раздел «Развивающие и обучающие игры»).</w:t>
      </w:r>
    </w:p>
    <w:p w14:paraId="69EBABF7" w14:textId="77777777" w:rsidR="00920CB7" w:rsidRPr="00BF5E23" w:rsidRDefault="00920CB7" w:rsidP="00920C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131057D" w14:textId="77777777" w:rsidR="00920CB7" w:rsidRPr="00BF5E23" w:rsidRDefault="00920CB7" w:rsidP="00920C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F5E23">
        <w:rPr>
          <w:color w:val="111111"/>
          <w:sz w:val="28"/>
          <w:szCs w:val="28"/>
        </w:rPr>
        <w:t xml:space="preserve">2. Рекомендовать родителям совместный просмотр с детьми мультфильмов: «Смешарики. Азбука безопасности», «Правила безопасности дома», «Правила безопасности в городе», «Уроки тётушки Совы. Азбука </w:t>
      </w:r>
      <w:r w:rsidRPr="00BF5E23">
        <w:rPr>
          <w:color w:val="111111"/>
          <w:sz w:val="28"/>
          <w:szCs w:val="28"/>
        </w:rPr>
        <w:lastRenderedPageBreak/>
        <w:t>безопасности» (размещены на сайте нашей группы: </w:t>
      </w:r>
      <w:r w:rsidRPr="00BF5E23">
        <w:rPr>
          <w:color w:val="111111"/>
          <w:sz w:val="28"/>
          <w:szCs w:val="28"/>
          <w:bdr w:val="none" w:sz="0" w:space="0" w:color="auto" w:frame="1"/>
        </w:rPr>
        <w:t>https://mbdou2-gruppa3.nethouse.ru</w:t>
      </w:r>
      <w:r w:rsidRPr="00BF5E23">
        <w:rPr>
          <w:color w:val="111111"/>
          <w:sz w:val="28"/>
          <w:szCs w:val="28"/>
        </w:rPr>
        <w:t> в разделе «Видео по темам недели»).</w:t>
      </w:r>
    </w:p>
    <w:p w14:paraId="20AC4F53" w14:textId="77777777" w:rsidR="00920CB7" w:rsidRPr="00BF5E23" w:rsidRDefault="00920CB7" w:rsidP="00920CB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5E23">
        <w:rPr>
          <w:color w:val="111111"/>
          <w:sz w:val="28"/>
          <w:szCs w:val="28"/>
        </w:rPr>
        <w:t>3. Рекомендовать родителям приобщать детей к способам безопасного поведения при использовании бытовых приборов дома, при переходе улицы, при перемещении в лифте, автомобиле.</w:t>
      </w:r>
    </w:p>
    <w:p w14:paraId="0D6BDE80" w14:textId="77777777" w:rsidR="00920CB7" w:rsidRPr="00BF5E23" w:rsidRDefault="00920CB7" w:rsidP="00920CB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5E23">
        <w:rPr>
          <w:color w:val="111111"/>
          <w:sz w:val="28"/>
          <w:szCs w:val="28"/>
        </w:rPr>
        <w:t>4. Предложить родителям совместно с детьми погулять в парке, лесу с целью наблюдения за неживой природой.</w:t>
      </w:r>
    </w:p>
    <w:p w14:paraId="7E438294" w14:textId="77777777" w:rsidR="00920CB7" w:rsidRPr="00BF5E23" w:rsidRDefault="00920CB7" w:rsidP="00920CB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5E23">
        <w:rPr>
          <w:color w:val="111111"/>
          <w:sz w:val="28"/>
          <w:szCs w:val="28"/>
        </w:rPr>
        <w:t>5. Предложить родителям совместно с детьми изготовить плакат с применением бросового материала по теме: «Опасные предметы».</w:t>
      </w:r>
    </w:p>
    <w:p w14:paraId="7EF55CCD" w14:textId="77777777" w:rsidR="0070739D" w:rsidRDefault="0070739D"/>
    <w:sectPr w:rsidR="0070739D" w:rsidSect="004B7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0CB7"/>
    <w:rsid w:val="004B7B4C"/>
    <w:rsid w:val="006F0BF1"/>
    <w:rsid w:val="0070739D"/>
    <w:rsid w:val="00920CB7"/>
    <w:rsid w:val="00DB4036"/>
    <w:rsid w:val="00EF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4A752"/>
  <w15:docId w15:val="{ED134755-4D2C-41E8-9B9E-B1C87BE62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7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0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20CB7"/>
    <w:rPr>
      <w:color w:val="0000FF" w:themeColor="hyperlink"/>
      <w:u w:val="single"/>
    </w:rPr>
  </w:style>
  <w:style w:type="paragraph" w:customStyle="1" w:styleId="c18">
    <w:name w:val="c18"/>
    <w:basedOn w:val="a"/>
    <w:rsid w:val="00920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920CB7"/>
  </w:style>
  <w:style w:type="paragraph" w:customStyle="1" w:styleId="c11">
    <w:name w:val="c11"/>
    <w:basedOn w:val="a"/>
    <w:rsid w:val="00920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920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20CB7"/>
  </w:style>
  <w:style w:type="character" w:customStyle="1" w:styleId="c7">
    <w:name w:val="c7"/>
    <w:basedOn w:val="a0"/>
    <w:rsid w:val="00920CB7"/>
  </w:style>
  <w:style w:type="character" w:styleId="a5">
    <w:name w:val="Strong"/>
    <w:basedOn w:val="a0"/>
    <w:uiPriority w:val="22"/>
    <w:qFormat/>
    <w:rsid w:val="00920CB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20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0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eLN24T1t35Q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657</Words>
  <Characters>3751</Characters>
  <Application>Microsoft Office Word</Application>
  <DocSecurity>0</DocSecurity>
  <Lines>31</Lines>
  <Paragraphs>8</Paragraphs>
  <ScaleCrop>false</ScaleCrop>
  <Company/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Инна Габидулина</cp:lastModifiedBy>
  <cp:revision>2</cp:revision>
  <dcterms:created xsi:type="dcterms:W3CDTF">2020-05-25T11:20:00Z</dcterms:created>
  <dcterms:modified xsi:type="dcterms:W3CDTF">2020-05-25T11:20:00Z</dcterms:modified>
</cp:coreProperties>
</file>