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</w:rPr>
      </w:pPr>
      <w:r>
        <w:rPr>
          <w:b/>
        </w:rPr>
        <w:t>Приложение 15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Участие в мероприятиях по финансовой грамотности за 2020-2021 учебный год</w:t>
      </w:r>
    </w:p>
    <w:p>
      <w:pPr>
        <w:jc w:val="center"/>
        <w:rPr>
          <w:b/>
        </w:rPr>
      </w:pPr>
      <w:r>
        <w:rPr>
          <w:b/>
        </w:rPr>
        <w:t>ТМКОУ «</w:t>
      </w:r>
      <w:r>
        <w:rPr>
          <w:b/>
          <w:lang w:val="ru-RU"/>
        </w:rPr>
        <w:t>Дудинская</w:t>
      </w:r>
      <w:r>
        <w:rPr>
          <w:rFonts w:hint="default"/>
          <w:b/>
          <w:lang w:val="ru-RU"/>
        </w:rPr>
        <w:t xml:space="preserve"> средняя школа №4</w:t>
      </w:r>
      <w:r>
        <w:rPr>
          <w:b/>
        </w:rPr>
        <w:t>»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5"/>
        <w:tblW w:w="1484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4"/>
        <w:gridCol w:w="1548"/>
        <w:gridCol w:w="5688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19" w:type="dxa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5464" w:type="dxa"/>
          </w:tcPr>
          <w:p>
            <w:pPr>
              <w:ind w:left="37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>инициатор и организатор проекта</w:t>
            </w:r>
          </w:p>
        </w:tc>
        <w:tc>
          <w:tcPr>
            <w:tcW w:w="1764" w:type="dxa"/>
          </w:tcPr>
          <w:p>
            <w:pPr>
              <w:ind w:left="37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>участники, 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сенняя сессия проекта «Онлайн-уроки финансовой грамотности»</w:t>
            </w:r>
          </w:p>
        </w:tc>
        <w:tc>
          <w:tcPr>
            <w:tcW w:w="1819" w:type="dxa"/>
            <w:vAlign w:val="top"/>
          </w:tcPr>
          <w:p>
            <w:pPr>
              <w:tabs>
                <w:tab w:val="left" w:pos="315"/>
              </w:tabs>
              <w:ind w:left="173" w:leftChars="0"/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сентябрь- октябрь 2020</w:t>
            </w:r>
          </w:p>
        </w:tc>
        <w:tc>
          <w:tcPr>
            <w:tcW w:w="5464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Центральный банк Российской Федерации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 xml:space="preserve">5а,б,в, 9а,б, 10а, 11а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>(99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Краевой семейный финансовый фестиваль</w:t>
            </w:r>
          </w:p>
        </w:tc>
        <w:tc>
          <w:tcPr>
            <w:tcW w:w="1819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13-17 октября 2020г</w:t>
            </w:r>
          </w:p>
        </w:tc>
        <w:tc>
          <w:tcPr>
            <w:tcW w:w="5464" w:type="dxa"/>
            <w:vAlign w:val="top"/>
          </w:tcPr>
          <w:p>
            <w:pPr>
              <w:pStyle w:val="7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Региональный Центр Финансовой грамотности</w:t>
            </w:r>
          </w:p>
        </w:tc>
        <w:tc>
          <w:tcPr>
            <w:tcW w:w="1764" w:type="dxa"/>
            <w:vAlign w:val="top"/>
          </w:tcPr>
          <w:p>
            <w:pPr>
              <w:pStyle w:val="7"/>
              <w:ind w:left="37"/>
              <w:jc w:val="both"/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Учащиеся 1-11 кл., педагоги, родители </w:t>
            </w:r>
          </w:p>
          <w:p>
            <w:pPr>
              <w:pStyle w:val="7"/>
              <w:ind w:left="37" w:leftChars="0"/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u w:val="none"/>
                <w:lang w:val="ru-RU" w:eastAsia="ru-RU" w:bidi="ar-SA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ru-RU"/>
              </w:rPr>
              <w:t>(170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Викторина «С деньгами на ты»</w:t>
            </w:r>
          </w:p>
        </w:tc>
        <w:tc>
          <w:tcPr>
            <w:tcW w:w="1819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14 -15 октября 2020г</w:t>
            </w:r>
          </w:p>
        </w:tc>
        <w:tc>
          <w:tcPr>
            <w:tcW w:w="5464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 xml:space="preserve">Оханова М.Ю. ;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 xml:space="preserve">Головина С.С.;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Е. С.: Фархиева Э.Р.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 б, 2 а,б, 3а 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(26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Квест «Источники денежных средств семьи»</w:t>
            </w:r>
          </w:p>
        </w:tc>
        <w:tc>
          <w:tcPr>
            <w:tcW w:w="1819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16 октября 2020г</w:t>
            </w:r>
          </w:p>
        </w:tc>
        <w:tc>
          <w:tcPr>
            <w:tcW w:w="546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М.Ю.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 а,б,в, 7а 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(70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2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краевого семейного финансового фестиваля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Командная игра «Как не стать жертвой мошенников»</w:t>
            </w:r>
          </w:p>
        </w:tc>
        <w:tc>
          <w:tcPr>
            <w:tcW w:w="1819" w:type="dxa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15 -16 октября 2020г</w:t>
            </w:r>
          </w:p>
        </w:tc>
        <w:tc>
          <w:tcPr>
            <w:tcW w:w="546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Оханова М.Ю</w:t>
            </w:r>
          </w:p>
        </w:tc>
        <w:tc>
          <w:tcPr>
            <w:tcW w:w="1764" w:type="dxa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9 а,б, 10а, 11а 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(64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Всероссийская олимпиада школьников «Высшая проба» по финансовой грамотности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ноябрь 2020г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НИУ ВШЭ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11а (2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10а (2 чел.)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9б (1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</w:rPr>
              <w:t>Всероссийская онлайн-олимпиада по финансовой грамотности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16.09-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.2020г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</w:rPr>
              <w:t>В рамках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по заказу Министерства финансов Российской Федерации сроком с 2017 года по 2021 год включительно ООО «АйТи Агентство ОСӠ» организует ежегодную Всероссийскую онлайн-олимпиаду по финансовой грамотности.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11а (4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а (7 чел.)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 а (4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Всероссийская неделя финансовой грамотности </w:t>
            </w:r>
            <w:r>
              <w:rPr>
                <w:rFonts w:hint="default"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при поддержке Проекта Минфина России и Всемирного банка «Содействие повышению финансовой грамотности населения и развитию финансового образования в РФ»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Лекции   в прямых эфирах Национального центра финансовой грамотности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Моя кредитная история – мой финансовый паспорт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», 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Безопасное использование банковских карт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»,</w:t>
            </w:r>
          </w:p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Что делать с накоплениями в период нестабильности. Отвественное инвестирование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»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26.10.2020г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27.10.2020г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28.10.2020г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центр финансовой грамотности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5а (15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5б (19 чел.)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9а (18 чел.)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9б (13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Онлайн конференция «Финансовая грамотность на Енисее»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18.12.2020г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Региональный центр финансовой грамотности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Педагоги: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Оханова М.Ю.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Волкова И.В.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Фархиева Э.Р.</w:t>
            </w:r>
          </w:p>
          <w:p>
            <w:pPr>
              <w:jc w:val="both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Кузнецова Е.С. (4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ru-RU"/>
              </w:rPr>
              <w:t>Ве</w:t>
            </w: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сенняя сессия проекта «Онлайн-уроки финансовой грамотности»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21.01.2021-23.04. 2021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Центральный банк Российской Федерации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 xml:space="preserve">7а,б, 9а,б, 10а, 11а 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>(79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both"/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Открытый урок с Эльвирой Набиуллиной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27.04.2021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ru-RU"/>
              </w:rPr>
              <w:t>Центральный банк Российской Федерации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>9а,б, 10а, 11а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>(61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Всероссийская Неделя финансовой грамотности для детей и молод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ё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жи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22.03.2021-28.03.2021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Центр финансовой грамотности Научно-исследовательского финансового института Министерства финансов Российской Федерации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2а,б, </w:t>
            </w: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>7а,б, 9а,б, 10а, 11а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iCs/>
                <w:sz w:val="24"/>
                <w:szCs w:val="24"/>
                <w:lang w:val="ru-RU"/>
              </w:rPr>
              <w:t>(112 чел.)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Всероссийский тематический урок «Финансовая безопасность»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14.05.2021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6F7F9"/>
                <w:lang w:val="en-US"/>
              </w:rPr>
            </w:pPr>
            <w:r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6F7F9"/>
              </w:rPr>
              <w:fldChar w:fldCharType="begin"/>
            </w:r>
            <w:r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6F7F9"/>
              </w:rPr>
              <w:instrText xml:space="preserve"> HYPERLINK "https://rsue.ru/" \o "РГЭУ (РИНХ)" </w:instrText>
            </w:r>
            <w:r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6F7F9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6F7F9"/>
              </w:rPr>
              <w:t>РГЭУ (РИНХ)</w:t>
            </w:r>
            <w:r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6F7F9"/>
              </w:rPr>
              <w:fldChar w:fldCharType="end"/>
            </w:r>
            <w:r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6F7F9"/>
                <w:lang w:val="ru-RU"/>
              </w:rPr>
              <w:t xml:space="preserve">, </w:t>
            </w:r>
            <w:r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6F7F9"/>
                <w:lang w:val="en-US"/>
              </w:rPr>
              <w:t>RUDN</w:t>
            </w:r>
          </w:p>
          <w:p>
            <w:pPr>
              <w:jc w:val="both"/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0809B9"/>
                <w:spacing w:val="0"/>
                <w:sz w:val="24"/>
                <w:szCs w:val="24"/>
                <w:u w:val="none"/>
                <w:shd w:val="clear" w:fill="F6F7F9"/>
              </w:rPr>
            </w:pPr>
            <w:r>
              <w:rPr>
                <w:rFonts w:hint="default" w:ascii="Times New Roman" w:hAnsi="Times New Roman" w:eastAsia="LatoWeb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6F7F9"/>
              </w:rPr>
              <w:t>Минпросвещения России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а,б, 9а,б,10а,11а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(80 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Онлайн-олимпиада «Юный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предприниматель и финансовая грамотность»</w:t>
            </w: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13.05.2021-17.05.2021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Образовательн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ая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онлайн - платформ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«Учи.ру» с участием Банка России и Ассоциации развития финансовой грамотности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Учащиеся 2-9 классов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(43 чел.)</w:t>
            </w:r>
          </w:p>
        </w:tc>
      </w:tr>
    </w:tbl>
    <w:p>
      <w:pPr>
        <w:jc w:val="both"/>
        <w:rPr>
          <w:color w:val="FF0000"/>
          <w:sz w:val="28"/>
          <w:szCs w:val="28"/>
        </w:rPr>
      </w:pPr>
    </w:p>
    <w:p>
      <w:pPr>
        <w:jc w:val="both"/>
        <w:rPr>
          <w:color w:val="FF0000"/>
          <w:sz w:val="28"/>
          <w:szCs w:val="28"/>
        </w:rPr>
      </w:pPr>
    </w:p>
    <w:p>
      <w:pPr>
        <w:jc w:val="both"/>
        <w:rPr>
          <w:color w:val="FF0000"/>
          <w:sz w:val="28"/>
          <w:szCs w:val="28"/>
        </w:rPr>
      </w:pPr>
    </w:p>
    <w:sectPr>
      <w:pgSz w:w="16838" w:h="11906" w:orient="landscape"/>
      <w:pgMar w:top="567" w:right="1134" w:bottom="568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atoWe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FC"/>
    <w:rsid w:val="000848FE"/>
    <w:rsid w:val="001C3BE1"/>
    <w:rsid w:val="00254F20"/>
    <w:rsid w:val="002748B3"/>
    <w:rsid w:val="003C5334"/>
    <w:rsid w:val="004550A2"/>
    <w:rsid w:val="00555A5A"/>
    <w:rsid w:val="005F4F0E"/>
    <w:rsid w:val="006E1825"/>
    <w:rsid w:val="00700B90"/>
    <w:rsid w:val="0076193E"/>
    <w:rsid w:val="00826CFC"/>
    <w:rsid w:val="008C77DB"/>
    <w:rsid w:val="008D4FF4"/>
    <w:rsid w:val="009C399C"/>
    <w:rsid w:val="00A217ED"/>
    <w:rsid w:val="00A64449"/>
    <w:rsid w:val="00B957C8"/>
    <w:rsid w:val="00BA43CE"/>
    <w:rsid w:val="00BB3E00"/>
    <w:rsid w:val="00C12625"/>
    <w:rsid w:val="00C46348"/>
    <w:rsid w:val="00D96192"/>
    <w:rsid w:val="00F645C4"/>
    <w:rsid w:val="00FD6DD9"/>
    <w:rsid w:val="120D4ED0"/>
    <w:rsid w:val="4B5B56A6"/>
    <w:rsid w:val="764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Основной текст Знак1"/>
    <w:uiPriority w:val="99"/>
    <w:rPr>
      <w:rFonts w:ascii="Times New Roman" w:hAnsi="Times New Roman" w:cs="Times New Roman"/>
      <w:sz w:val="25"/>
      <w:szCs w:val="25"/>
      <w:u w:val="non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15</TotalTime>
  <ScaleCrop>false</ScaleCrop>
  <LinksUpToDate>false</LinksUpToDate>
  <CharactersWithSpaces>247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2019-10-30T03:31:00Z</dcterms:created>
  <dc:creator>Марина</dc:creator>
  <cp:lastModifiedBy>W-book</cp:lastModifiedBy>
  <dcterms:modified xsi:type="dcterms:W3CDTF">2021-05-23T13:54:02Z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