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1C" w:rsidRDefault="0035601C" w:rsidP="0035601C">
      <w:pPr>
        <w:jc w:val="center"/>
        <w:outlineLvl w:val="0"/>
        <w:rPr>
          <w:b/>
          <w:color w:val="0000FF"/>
          <w:sz w:val="28"/>
          <w:szCs w:val="28"/>
        </w:rPr>
      </w:pPr>
    </w:p>
    <w:p w:rsidR="0035601C" w:rsidRDefault="0035601C" w:rsidP="0035601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D5CDF" w:rsidRPr="00B606F2" w:rsidRDefault="0038308D" w:rsidP="0035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677395870" r:id="rId7"/>
        </w:object>
      </w:r>
    </w:p>
    <w:p w:rsidR="0035601C" w:rsidRPr="00B606F2" w:rsidRDefault="0035601C" w:rsidP="0035601C">
      <w:pPr>
        <w:jc w:val="both"/>
        <w:rPr>
          <w:b/>
          <w:sz w:val="28"/>
          <w:szCs w:val="28"/>
        </w:rPr>
      </w:pPr>
    </w:p>
    <w:p w:rsidR="0035601C" w:rsidRPr="00B606F2" w:rsidRDefault="0035601C" w:rsidP="0035601C">
      <w:pPr>
        <w:jc w:val="both"/>
        <w:rPr>
          <w:b/>
          <w:sz w:val="28"/>
          <w:szCs w:val="28"/>
        </w:rPr>
      </w:pPr>
    </w:p>
    <w:p w:rsidR="0035601C" w:rsidRPr="00B606F2" w:rsidRDefault="0035601C" w:rsidP="0035601C">
      <w:pPr>
        <w:jc w:val="both"/>
        <w:rPr>
          <w:b/>
          <w:sz w:val="28"/>
          <w:szCs w:val="28"/>
        </w:rPr>
      </w:pPr>
    </w:p>
    <w:p w:rsidR="0035601C" w:rsidRPr="00B606F2" w:rsidRDefault="0035601C" w:rsidP="0035601C">
      <w:pPr>
        <w:jc w:val="both"/>
        <w:rPr>
          <w:b/>
          <w:sz w:val="28"/>
          <w:szCs w:val="28"/>
        </w:rPr>
      </w:pPr>
    </w:p>
    <w:p w:rsidR="0038308D" w:rsidRDefault="0038308D" w:rsidP="0035601C">
      <w:pPr>
        <w:jc w:val="both"/>
        <w:rPr>
          <w:rFonts w:ascii="Arial" w:hAnsi="Arial" w:cs="Arial"/>
          <w:b/>
          <w:sz w:val="28"/>
          <w:szCs w:val="28"/>
        </w:rPr>
        <w:sectPr w:rsidR="0038308D" w:rsidSect="004254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F05DD" w:rsidRPr="005E497C" w:rsidRDefault="002F05DD" w:rsidP="002F05DD">
      <w:pPr>
        <w:jc w:val="both"/>
        <w:outlineLvl w:val="0"/>
        <w:rPr>
          <w:rFonts w:ascii="Arial" w:hAnsi="Arial" w:cs="Arial"/>
          <w:b/>
          <w:color w:val="0070C0"/>
        </w:rPr>
      </w:pPr>
      <w:r w:rsidRPr="005E497C">
        <w:rPr>
          <w:rFonts w:ascii="Arial" w:hAnsi="Arial" w:cs="Arial"/>
          <w:b/>
          <w:color w:val="0070C0"/>
        </w:rPr>
        <w:lastRenderedPageBreak/>
        <w:t>Информационная справка о школе</w:t>
      </w:r>
    </w:p>
    <w:tbl>
      <w:tblPr>
        <w:tblpPr w:leftFromText="180" w:rightFromText="180" w:vertAnchor="text" w:horzAnchor="margin" w:tblpY="220"/>
        <w:tblW w:w="0" w:type="auto"/>
        <w:tblLook w:val="01E0"/>
      </w:tblPr>
      <w:tblGrid>
        <w:gridCol w:w="1527"/>
        <w:gridCol w:w="8327"/>
      </w:tblGrid>
      <w:tr w:rsidR="002F05DD" w:rsidRPr="009D0AED" w:rsidTr="0E33B1D4">
        <w:tc>
          <w:tcPr>
            <w:tcW w:w="1668" w:type="dxa"/>
          </w:tcPr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Создание:</w:t>
            </w:r>
          </w:p>
        </w:tc>
        <w:tc>
          <w:tcPr>
            <w:tcW w:w="13920" w:type="dxa"/>
          </w:tcPr>
          <w:p w:rsidR="002F05DD" w:rsidRPr="009D0AED" w:rsidRDefault="21DE53B8" w:rsidP="00DC69BC">
            <w:pPr>
              <w:jc w:val="both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Образовательная организация ТМК ОУ «Дудинская средняя школа №4» создана в соответствии с решением №152-06 исполнительного комитета Дудинского городского Совета народных депутатов от 16.06.1982 г.</w:t>
            </w:r>
          </w:p>
        </w:tc>
      </w:tr>
      <w:tr w:rsidR="002F05DD" w:rsidRPr="009D0AED" w:rsidTr="0E33B1D4">
        <w:tc>
          <w:tcPr>
            <w:tcW w:w="1668" w:type="dxa"/>
          </w:tcPr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Наличие лицензии:</w:t>
            </w:r>
          </w:p>
        </w:tc>
        <w:tc>
          <w:tcPr>
            <w:tcW w:w="13920" w:type="dxa"/>
          </w:tcPr>
          <w:p w:rsidR="002F05DD" w:rsidRPr="009D0AED" w:rsidRDefault="0E33B1D4" w:rsidP="0E33B1D4">
            <w:pPr>
              <w:jc w:val="both"/>
              <w:rPr>
                <w:rFonts w:ascii="Arial" w:hAnsi="Arial" w:cs="Arial"/>
              </w:rPr>
            </w:pPr>
            <w:r w:rsidRPr="0E33B1D4">
              <w:rPr>
                <w:rFonts w:ascii="Arial" w:hAnsi="Arial" w:cs="Arial"/>
              </w:rPr>
              <w:t>Учреждение лицензировано</w:t>
            </w:r>
          </w:p>
          <w:p w:rsidR="002F05DD" w:rsidRPr="009D0AED" w:rsidRDefault="0E33B1D4" w:rsidP="0E33B1D4">
            <w:pPr>
              <w:jc w:val="both"/>
              <w:rPr>
                <w:rFonts w:ascii="Arial" w:hAnsi="Arial" w:cs="Arial"/>
              </w:rPr>
            </w:pPr>
            <w:r w:rsidRPr="0E33B1D4">
              <w:rPr>
                <w:rFonts w:ascii="Arial" w:hAnsi="Arial" w:cs="Arial"/>
              </w:rPr>
              <w:t>Лицензия серия 24Л01 №0000881от 28.11.2014г.</w:t>
            </w:r>
          </w:p>
        </w:tc>
      </w:tr>
      <w:tr w:rsidR="002F05DD" w:rsidRPr="009D0AED" w:rsidTr="0E33B1D4">
        <w:tc>
          <w:tcPr>
            <w:tcW w:w="1668" w:type="dxa"/>
          </w:tcPr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ОГРН</w:t>
            </w:r>
          </w:p>
        </w:tc>
        <w:tc>
          <w:tcPr>
            <w:tcW w:w="13920" w:type="dxa"/>
          </w:tcPr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1028400002069</w:t>
            </w:r>
          </w:p>
        </w:tc>
      </w:tr>
      <w:tr w:rsidR="002F05DD" w:rsidRPr="009D0AED" w:rsidTr="0E33B1D4">
        <w:tc>
          <w:tcPr>
            <w:tcW w:w="1668" w:type="dxa"/>
          </w:tcPr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Адрес</w:t>
            </w:r>
          </w:p>
        </w:tc>
        <w:tc>
          <w:tcPr>
            <w:tcW w:w="13920" w:type="dxa"/>
          </w:tcPr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647000, Красноярский край, г. Дудинка, ул. Щорса, 23 «В»</w:t>
            </w:r>
          </w:p>
          <w:p w:rsidR="002F05DD" w:rsidRPr="009D0AED" w:rsidRDefault="002F05DD" w:rsidP="00DC69BC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телефон (39191) 5-38-80</w:t>
            </w:r>
          </w:p>
        </w:tc>
      </w:tr>
    </w:tbl>
    <w:p w:rsidR="002F05DD" w:rsidRPr="005E497C" w:rsidRDefault="002F05DD" w:rsidP="002F05DD">
      <w:pPr>
        <w:jc w:val="both"/>
        <w:outlineLvl w:val="0"/>
        <w:rPr>
          <w:rFonts w:ascii="Arial" w:hAnsi="Arial" w:cs="Arial"/>
          <w:b/>
          <w:color w:val="0070C0"/>
        </w:rPr>
      </w:pPr>
      <w:r w:rsidRPr="005E497C">
        <w:rPr>
          <w:rFonts w:ascii="Arial" w:hAnsi="Arial" w:cs="Arial"/>
          <w:b/>
          <w:color w:val="0070C0"/>
        </w:rPr>
        <w:t>Сведения об учениках</w:t>
      </w:r>
    </w:p>
    <w:p w:rsidR="002F05DD" w:rsidRPr="009D0AED" w:rsidRDefault="21DE53B8" w:rsidP="002F05DD">
      <w:pPr>
        <w:ind w:firstLine="600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Количество учеников в школе -  457 человек. Это дети разных национальностей, из семей с разным социальным положением и разным уровнем благосостояния, в том числе:</w:t>
      </w:r>
    </w:p>
    <w:p w:rsidR="002F05DD" w:rsidRPr="00CF38FA" w:rsidRDefault="21DE53B8" w:rsidP="00D15E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F38FA">
        <w:rPr>
          <w:rFonts w:ascii="Arial" w:hAnsi="Arial" w:cs="Arial"/>
        </w:rPr>
        <w:t>из многодетных семей –</w:t>
      </w:r>
      <w:r w:rsidR="00CF38FA" w:rsidRPr="00CF38FA">
        <w:rPr>
          <w:rFonts w:ascii="Arial" w:hAnsi="Arial" w:cs="Arial"/>
        </w:rPr>
        <w:t xml:space="preserve"> 99</w:t>
      </w:r>
      <w:r w:rsidRPr="00CF38FA">
        <w:rPr>
          <w:rFonts w:ascii="Arial" w:hAnsi="Arial" w:cs="Arial"/>
        </w:rPr>
        <w:t xml:space="preserve">  человек</w:t>
      </w:r>
    </w:p>
    <w:p w:rsidR="002F05DD" w:rsidRPr="00CF38FA" w:rsidRDefault="21DE53B8" w:rsidP="00D15E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F38FA">
        <w:rPr>
          <w:rFonts w:ascii="Arial" w:hAnsi="Arial" w:cs="Arial"/>
        </w:rPr>
        <w:t xml:space="preserve">из неполных семей – </w:t>
      </w:r>
      <w:r w:rsidR="00CF38FA" w:rsidRPr="00CF38FA">
        <w:rPr>
          <w:rFonts w:ascii="Arial" w:hAnsi="Arial" w:cs="Arial"/>
        </w:rPr>
        <w:t>18</w:t>
      </w:r>
      <w:r w:rsidRPr="00CF38FA">
        <w:rPr>
          <w:rFonts w:ascii="Arial" w:hAnsi="Arial" w:cs="Arial"/>
        </w:rPr>
        <w:t>3 человека</w:t>
      </w:r>
    </w:p>
    <w:p w:rsidR="002F05DD" w:rsidRPr="00CF38FA" w:rsidRDefault="21DE53B8" w:rsidP="00D15E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F38FA">
        <w:rPr>
          <w:rFonts w:ascii="Arial" w:hAnsi="Arial" w:cs="Arial"/>
        </w:rPr>
        <w:t>сироты, опекаемые -1</w:t>
      </w:r>
      <w:r w:rsidR="00CF38FA" w:rsidRPr="00CF38FA">
        <w:rPr>
          <w:rFonts w:ascii="Arial" w:hAnsi="Arial" w:cs="Arial"/>
        </w:rPr>
        <w:t xml:space="preserve">6 </w:t>
      </w:r>
      <w:r w:rsidRPr="00CF38FA">
        <w:rPr>
          <w:rFonts w:ascii="Arial" w:hAnsi="Arial" w:cs="Arial"/>
        </w:rPr>
        <w:t>человек</w:t>
      </w:r>
    </w:p>
    <w:p w:rsidR="002F05DD" w:rsidRPr="00CF38FA" w:rsidRDefault="21DE53B8" w:rsidP="00D15E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F38FA">
        <w:rPr>
          <w:rFonts w:ascii="Arial" w:hAnsi="Arial" w:cs="Arial"/>
        </w:rPr>
        <w:t>из малообеспеченных семей – 1</w:t>
      </w:r>
      <w:r w:rsidR="00CF38FA" w:rsidRPr="00CF38FA">
        <w:rPr>
          <w:rFonts w:ascii="Arial" w:hAnsi="Arial" w:cs="Arial"/>
        </w:rPr>
        <w:t xml:space="preserve">32 </w:t>
      </w:r>
      <w:r w:rsidRPr="00CF38FA">
        <w:rPr>
          <w:rFonts w:ascii="Arial" w:hAnsi="Arial" w:cs="Arial"/>
        </w:rPr>
        <w:t>человек</w:t>
      </w:r>
    </w:p>
    <w:p w:rsidR="002F05DD" w:rsidRPr="009D0AED" w:rsidRDefault="002F05DD" w:rsidP="002F05DD">
      <w:pPr>
        <w:ind w:firstLine="600"/>
        <w:jc w:val="both"/>
        <w:rPr>
          <w:rFonts w:ascii="Arial" w:hAnsi="Arial" w:cs="Arial"/>
          <w:color w:val="FF0000"/>
        </w:rPr>
      </w:pPr>
    </w:p>
    <w:p w:rsidR="002F05DD" w:rsidRPr="005E497C" w:rsidRDefault="002F05DD" w:rsidP="00F55E6F">
      <w:pPr>
        <w:jc w:val="both"/>
        <w:outlineLvl w:val="0"/>
        <w:rPr>
          <w:rFonts w:ascii="Arial" w:hAnsi="Arial" w:cs="Arial"/>
          <w:color w:val="0070C0"/>
        </w:rPr>
      </w:pPr>
      <w:r w:rsidRPr="005E497C">
        <w:rPr>
          <w:rFonts w:ascii="Arial" w:hAnsi="Arial" w:cs="Arial"/>
          <w:b/>
          <w:color w:val="0070C0"/>
        </w:rPr>
        <w:t>Организационно-педагогические условия школы</w:t>
      </w:r>
      <w:r w:rsidRPr="005E497C">
        <w:rPr>
          <w:rFonts w:ascii="Arial" w:hAnsi="Arial" w:cs="Arial"/>
          <w:color w:val="0070C0"/>
        </w:rPr>
        <w:t>.</w:t>
      </w:r>
    </w:p>
    <w:p w:rsidR="002F05DD" w:rsidRPr="009D0AED" w:rsidRDefault="002F05DD" w:rsidP="002F05DD">
      <w:pPr>
        <w:ind w:firstLine="708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Согласно лицензии ТМК ОУ «Дудинская средняя школа №4» имеет право на ведение образовательной деятельности по следующим направлениям:</w:t>
      </w:r>
    </w:p>
    <w:p w:rsidR="002F05DD" w:rsidRPr="009D0AED" w:rsidRDefault="002F05DD" w:rsidP="00D15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начальное общее образование,</w:t>
      </w:r>
    </w:p>
    <w:p w:rsidR="002F05DD" w:rsidRPr="009D0AED" w:rsidRDefault="002F05DD" w:rsidP="00D15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основное общее образование,</w:t>
      </w:r>
    </w:p>
    <w:p w:rsidR="002F05DD" w:rsidRPr="009D0AED" w:rsidRDefault="002F05DD" w:rsidP="00D15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среднее общее образование,</w:t>
      </w:r>
    </w:p>
    <w:p w:rsidR="21DE53B8" w:rsidRDefault="21DE53B8" w:rsidP="00D15E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профессиональная подготовка,</w:t>
      </w:r>
    </w:p>
    <w:p w:rsidR="21DE53B8" w:rsidRDefault="21DE53B8" w:rsidP="00D15EA4">
      <w:pPr>
        <w:numPr>
          <w:ilvl w:val="0"/>
          <w:numId w:val="2"/>
        </w:numPr>
        <w:jc w:val="both"/>
      </w:pPr>
      <w:r w:rsidRPr="21DE53B8">
        <w:rPr>
          <w:rFonts w:ascii="Arial" w:hAnsi="Arial" w:cs="Arial"/>
        </w:rPr>
        <w:t>дополнительное образование.</w:t>
      </w:r>
    </w:p>
    <w:p w:rsidR="002F05DD" w:rsidRPr="009D0AED" w:rsidRDefault="002F05DD" w:rsidP="002B429E">
      <w:pPr>
        <w:spacing w:line="276" w:lineRule="auto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Школа предоставляет возможность получить образование в разных формах:</w:t>
      </w:r>
    </w:p>
    <w:p w:rsidR="002F05DD" w:rsidRPr="009D0AED" w:rsidRDefault="002F05DD" w:rsidP="00D15EA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в Образовательной организации (в очной, очно-заочной или заочной форме);</w:t>
      </w:r>
    </w:p>
    <w:p w:rsidR="002F05DD" w:rsidRPr="009D0AED" w:rsidRDefault="002F05DD" w:rsidP="00D15EA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вне Образовательной организации (в форме семейного образования и самообразования).</w:t>
      </w:r>
    </w:p>
    <w:p w:rsidR="002F05DD" w:rsidRPr="009D0AED" w:rsidRDefault="21DE53B8" w:rsidP="002F05DD">
      <w:pPr>
        <w:ind w:firstLine="540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 xml:space="preserve">В настоящее время ученический коллектив насчитывает 23 класса, средняя наполняемость классов 21 человек. </w:t>
      </w:r>
    </w:p>
    <w:p w:rsidR="002F05DD" w:rsidRPr="009D0AED" w:rsidRDefault="002F05DD" w:rsidP="002F05DD">
      <w:pPr>
        <w:ind w:firstLine="600"/>
        <w:jc w:val="both"/>
        <w:rPr>
          <w:rFonts w:ascii="Arial" w:hAnsi="Arial" w:cs="Arial"/>
          <w:color w:val="FF0000"/>
        </w:rPr>
      </w:pPr>
      <w:r w:rsidRPr="009D0AED">
        <w:rPr>
          <w:rFonts w:ascii="Arial" w:hAnsi="Arial" w:cs="Arial"/>
        </w:rPr>
        <w:t>Школа работает в одну смену, во второй половине дня для учащихся организованодополнительное образование (предпрофильная подготовка, элективные курсы, кружки, секции, факультативные занятия, индивидуально-групповые консультации, внеурочная деятельность).</w:t>
      </w:r>
    </w:p>
    <w:p w:rsidR="002F05DD" w:rsidRPr="009D0AED" w:rsidRDefault="0E33B1D4" w:rsidP="002F05DD">
      <w:pPr>
        <w:ind w:firstLine="600"/>
        <w:jc w:val="both"/>
        <w:rPr>
          <w:rFonts w:ascii="Arial" w:hAnsi="Arial" w:cs="Arial"/>
        </w:rPr>
      </w:pPr>
      <w:r w:rsidRPr="0E33B1D4">
        <w:rPr>
          <w:rFonts w:ascii="Arial" w:hAnsi="Arial" w:cs="Arial"/>
        </w:rPr>
        <w:t xml:space="preserve">Режим занятий пятидневный. Продолжительность урока 45 минут. Начало занятий </w:t>
      </w:r>
      <w:r w:rsidRPr="0E33B1D4">
        <w:rPr>
          <w:rFonts w:ascii="Arial" w:hAnsi="Arial" w:cs="Arial"/>
          <w:lang w:val="en-US"/>
        </w:rPr>
        <w:t>I</w:t>
      </w:r>
      <w:r w:rsidRPr="0E33B1D4">
        <w:rPr>
          <w:rFonts w:ascii="Arial" w:hAnsi="Arial" w:cs="Arial"/>
        </w:rPr>
        <w:t xml:space="preserve"> смены – 8.30, дополнительное образование – с </w:t>
      </w:r>
      <w:r w:rsidRPr="00CB46FC">
        <w:rPr>
          <w:rFonts w:ascii="Arial" w:hAnsi="Arial" w:cs="Arial"/>
        </w:rPr>
        <w:t>15.00.</w:t>
      </w:r>
    </w:p>
    <w:p w:rsidR="002F05DD" w:rsidRPr="009D0AED" w:rsidRDefault="00CF38FA" w:rsidP="21DE53B8">
      <w:pPr>
        <w:ind w:firstLine="709"/>
        <w:jc w:val="both"/>
        <w:rPr>
          <w:rFonts w:ascii="Arial" w:hAnsi="Arial" w:cs="Arial"/>
          <w:color w:val="FF0000"/>
        </w:rPr>
      </w:pPr>
      <w:r w:rsidRPr="00CF38FA">
        <w:rPr>
          <w:rFonts w:ascii="Arial" w:hAnsi="Arial" w:cs="Arial"/>
        </w:rPr>
        <w:t>В школе организована работа 12 кружков и 8</w:t>
      </w:r>
      <w:r w:rsidR="0E33B1D4" w:rsidRPr="00CF38FA">
        <w:rPr>
          <w:rFonts w:ascii="Arial" w:hAnsi="Arial" w:cs="Arial"/>
        </w:rPr>
        <w:t xml:space="preserve"> спортивных секций. Р</w:t>
      </w:r>
      <w:r w:rsidR="0E33B1D4" w:rsidRPr="0E33B1D4">
        <w:rPr>
          <w:rFonts w:ascii="Arial" w:hAnsi="Arial" w:cs="Arial"/>
        </w:rPr>
        <w:t>аботают объединения РДШ и Юнармия.</w:t>
      </w:r>
    </w:p>
    <w:p w:rsidR="002F05DD" w:rsidRPr="009D0AED" w:rsidRDefault="0E33B1D4" w:rsidP="0E33B1D4">
      <w:pPr>
        <w:ind w:firstLine="709"/>
        <w:jc w:val="both"/>
        <w:rPr>
          <w:rFonts w:ascii="Arial" w:hAnsi="Arial" w:cs="Arial"/>
        </w:rPr>
      </w:pPr>
      <w:r w:rsidRPr="002D54C2">
        <w:rPr>
          <w:rFonts w:ascii="Arial" w:hAnsi="Arial" w:cs="Arial"/>
        </w:rPr>
        <w:t>В ОУ функционирует социально-</w:t>
      </w:r>
      <w:r w:rsidR="002D54C2" w:rsidRPr="002D54C2">
        <w:rPr>
          <w:rFonts w:ascii="Arial" w:hAnsi="Arial" w:cs="Arial"/>
        </w:rPr>
        <w:t>психолого-</w:t>
      </w:r>
      <w:r w:rsidRPr="002D54C2">
        <w:rPr>
          <w:rFonts w:ascii="Arial" w:hAnsi="Arial" w:cs="Arial"/>
        </w:rPr>
        <w:t>педагогическая служба. Работают</w:t>
      </w:r>
      <w:r w:rsidRPr="0E33B1D4">
        <w:rPr>
          <w:rFonts w:ascii="Arial" w:hAnsi="Arial" w:cs="Arial"/>
        </w:rPr>
        <w:t xml:space="preserve"> кабинеты педагога-психолога, учителя-логопеда, учителя-дефектолога</w:t>
      </w:r>
      <w:r w:rsidR="00801B70">
        <w:rPr>
          <w:rFonts w:ascii="Arial" w:hAnsi="Arial" w:cs="Arial"/>
        </w:rPr>
        <w:t>, социальный педагог</w:t>
      </w:r>
      <w:r w:rsidRPr="0E33B1D4">
        <w:rPr>
          <w:rFonts w:ascii="Arial" w:hAnsi="Arial" w:cs="Arial"/>
        </w:rPr>
        <w:t>.</w:t>
      </w:r>
    </w:p>
    <w:p w:rsidR="002F05DD" w:rsidRPr="00D029A1" w:rsidRDefault="0E33B1D4" w:rsidP="002F05DD">
      <w:pPr>
        <w:ind w:firstLine="709"/>
        <w:jc w:val="both"/>
        <w:rPr>
          <w:rFonts w:ascii="Arial" w:hAnsi="Arial" w:cs="Arial"/>
        </w:rPr>
      </w:pPr>
      <w:r w:rsidRPr="0E33B1D4">
        <w:rPr>
          <w:rFonts w:ascii="Arial" w:hAnsi="Arial" w:cs="Arial"/>
        </w:rPr>
        <w:t>Ежегодно открывается «Школа будущего первоклассника».</w:t>
      </w:r>
    </w:p>
    <w:p w:rsidR="00A225F6" w:rsidRPr="00A225F6" w:rsidRDefault="00A225F6" w:rsidP="002F05DD">
      <w:pPr>
        <w:ind w:firstLine="709"/>
        <w:jc w:val="both"/>
        <w:rPr>
          <w:rFonts w:ascii="Arial" w:hAnsi="Arial" w:cs="Arial"/>
        </w:rPr>
      </w:pPr>
      <w:r w:rsidRPr="00A225F6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октября 2020 года у школы открыт филиал «Средняя школа станции Тундра»</w:t>
      </w:r>
      <w:r w:rsidR="009F22F6">
        <w:rPr>
          <w:rFonts w:ascii="Arial" w:hAnsi="Arial" w:cs="Arial"/>
        </w:rPr>
        <w:t>, в котором обучаются 8 учащихся начальных классов (1-4 классы), 1 учащийся 5 класса, 1 учащийся 9 класса.</w:t>
      </w:r>
    </w:p>
    <w:p w:rsidR="00CB46FC" w:rsidRDefault="00CB46FC" w:rsidP="002F05DD">
      <w:pPr>
        <w:jc w:val="both"/>
        <w:outlineLvl w:val="0"/>
        <w:rPr>
          <w:rFonts w:ascii="Arial" w:hAnsi="Arial" w:cs="Arial"/>
          <w:b/>
          <w:color w:val="0070C0"/>
        </w:rPr>
      </w:pPr>
    </w:p>
    <w:p w:rsidR="002F05DD" w:rsidRPr="005E497C" w:rsidRDefault="002F05DD" w:rsidP="002F05DD">
      <w:pPr>
        <w:jc w:val="both"/>
        <w:outlineLvl w:val="0"/>
        <w:rPr>
          <w:rFonts w:ascii="Arial" w:hAnsi="Arial" w:cs="Arial"/>
          <w:color w:val="0070C0"/>
        </w:rPr>
      </w:pPr>
      <w:r w:rsidRPr="005E497C">
        <w:rPr>
          <w:rFonts w:ascii="Arial" w:hAnsi="Arial" w:cs="Arial"/>
          <w:b/>
          <w:color w:val="0070C0"/>
        </w:rPr>
        <w:t>Состояние материально-технической базы школы</w:t>
      </w:r>
    </w:p>
    <w:p w:rsidR="002F05DD" w:rsidRPr="009D0AED" w:rsidRDefault="21DE53B8" w:rsidP="002F05DD">
      <w:pPr>
        <w:ind w:firstLine="709"/>
        <w:jc w:val="both"/>
        <w:rPr>
          <w:rFonts w:ascii="Arial" w:hAnsi="Arial" w:cs="Arial"/>
        </w:rPr>
      </w:pPr>
      <w:r w:rsidRPr="00A008FD">
        <w:rPr>
          <w:rFonts w:ascii="Arial" w:hAnsi="Arial" w:cs="Arial"/>
        </w:rPr>
        <w:lastRenderedPageBreak/>
        <w:t>Школа располагает достаточным материально-техническим оснащением для реализации задач обучения  и воспитания учащихся.</w:t>
      </w:r>
      <w:r w:rsidR="008D1A70">
        <w:rPr>
          <w:rFonts w:ascii="Arial" w:hAnsi="Arial" w:cs="Arial"/>
        </w:rPr>
        <w:t xml:space="preserve"> </w:t>
      </w:r>
      <w:r w:rsidRPr="21DE53B8">
        <w:rPr>
          <w:rFonts w:ascii="Arial" w:hAnsi="Arial" w:cs="Arial"/>
        </w:rPr>
        <w:t>На сегодняшний день все учебные кабинеты оснащены мебелью и оборудованием.</w:t>
      </w:r>
    </w:p>
    <w:p w:rsidR="002F05DD" w:rsidRPr="009D0AED" w:rsidRDefault="21DE53B8" w:rsidP="21DE53B8">
      <w:pPr>
        <w:ind w:firstLine="709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 xml:space="preserve">Постоянно используется имеющаяся в наличии оргтехника: сканеры, принтеры, копировально-множительные аппараты, многофункциональные устройства, компьютеры. Работает компьютерный класс на </w:t>
      </w:r>
      <w:r w:rsidRPr="004923F1">
        <w:rPr>
          <w:rFonts w:ascii="Arial" w:hAnsi="Arial" w:cs="Arial"/>
        </w:rPr>
        <w:t>16</w:t>
      </w:r>
      <w:r w:rsidR="00A008FD">
        <w:rPr>
          <w:rFonts w:ascii="Arial" w:hAnsi="Arial" w:cs="Arial"/>
        </w:rPr>
        <w:t xml:space="preserve"> рабочих </w:t>
      </w:r>
      <w:r w:rsidR="00A008FD" w:rsidRPr="00A008FD">
        <w:rPr>
          <w:rFonts w:ascii="Arial" w:hAnsi="Arial" w:cs="Arial"/>
        </w:rPr>
        <w:t>мест</w:t>
      </w:r>
      <w:r w:rsidRPr="00A008FD">
        <w:rPr>
          <w:rFonts w:ascii="Arial" w:hAnsi="Arial" w:cs="Arial"/>
        </w:rPr>
        <w:t>.</w:t>
      </w:r>
      <w:r w:rsidRPr="21DE53B8">
        <w:rPr>
          <w:rFonts w:ascii="Arial" w:hAnsi="Arial" w:cs="Arial"/>
        </w:rPr>
        <w:t xml:space="preserve"> Через радиоканал имеется выход в сеть Интернет. </w:t>
      </w:r>
    </w:p>
    <w:p w:rsidR="002F05DD" w:rsidRPr="009D0AED" w:rsidRDefault="21DE53B8" w:rsidP="002F05DD">
      <w:pPr>
        <w:ind w:firstLine="709"/>
        <w:jc w:val="both"/>
        <w:rPr>
          <w:rFonts w:ascii="Arial" w:hAnsi="Arial" w:cs="Arial"/>
        </w:rPr>
      </w:pPr>
      <w:r w:rsidRPr="0097748D">
        <w:rPr>
          <w:rFonts w:ascii="Arial" w:hAnsi="Arial" w:cs="Arial"/>
        </w:rPr>
        <w:t>2</w:t>
      </w:r>
      <w:r w:rsidR="0097748D" w:rsidRPr="0097748D">
        <w:rPr>
          <w:rFonts w:ascii="Arial" w:hAnsi="Arial" w:cs="Arial"/>
        </w:rPr>
        <w:t>5</w:t>
      </w:r>
      <w:r w:rsidRPr="0097748D">
        <w:rPr>
          <w:rFonts w:ascii="Arial" w:hAnsi="Arial" w:cs="Arial"/>
        </w:rPr>
        <w:t xml:space="preserve"> учебных кабинетов и актовый зал оснащенымультимедийными проекторами и экранами,</w:t>
      </w:r>
      <w:r w:rsidR="0097748D" w:rsidRPr="0097748D">
        <w:rPr>
          <w:rFonts w:ascii="Arial" w:hAnsi="Arial" w:cs="Arial"/>
        </w:rPr>
        <w:t xml:space="preserve"> 7</w:t>
      </w:r>
      <w:r w:rsidRPr="0097748D">
        <w:rPr>
          <w:rFonts w:ascii="Arial" w:hAnsi="Arial" w:cs="Arial"/>
        </w:rPr>
        <w:t xml:space="preserve"> кабинетов</w:t>
      </w:r>
      <w:r w:rsidRPr="21DE53B8">
        <w:rPr>
          <w:rFonts w:ascii="Arial" w:hAnsi="Arial" w:cs="Arial"/>
        </w:rPr>
        <w:t xml:space="preserve"> – интерактивными досками.</w:t>
      </w:r>
    </w:p>
    <w:p w:rsidR="002F05DD" w:rsidRPr="009D0AED" w:rsidRDefault="21DE53B8" w:rsidP="002F05DD">
      <w:pPr>
        <w:ind w:firstLine="709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Логопедический кабинет, кабинет педагога-психолога и кабинет учителя-дефектолога размещены в отдельных оборудованных помещениях. Есть спортивный зал, зал для проведения уроков ритмики. Актовый зал оборудован аудиоаппаратурой и фортепиано. Имеется лицензированныймедицинский кабинет.</w:t>
      </w:r>
    </w:p>
    <w:p w:rsidR="002F05DD" w:rsidRPr="009D0AED" w:rsidRDefault="0E33B1D4" w:rsidP="002F05DD">
      <w:pPr>
        <w:ind w:firstLine="720"/>
        <w:jc w:val="both"/>
        <w:rPr>
          <w:rFonts w:ascii="Arial" w:hAnsi="Arial" w:cs="Arial"/>
        </w:rPr>
      </w:pPr>
      <w:r w:rsidRPr="0E33B1D4">
        <w:rPr>
          <w:rFonts w:ascii="Arial" w:hAnsi="Arial" w:cs="Arial"/>
        </w:rPr>
        <w:t>Библиотека оборудована 2 компьютеризированными рабочими местами для общего пользования, сканером, принтером, ксероксом, что позволяет педагогам и учащимся работать в читальном зале при составлении докладов, рефератов, выступлений и отчетов, использовать в работе новые информационно-коммуникационные технологии и электронные учебные  и справочно-энциклопедические издания. В библиотеке имеется выход в Интернет. Возможность использовать информационные технологии в работе библиотеки повышает уровень обслуживания и дает возможность расширить сферу оказания информационно-методических услуг в библиотеке.</w:t>
      </w:r>
    </w:p>
    <w:p w:rsidR="002F05DD" w:rsidRPr="009D0AED" w:rsidRDefault="21DE53B8" w:rsidP="21DE53B8">
      <w:pPr>
        <w:ind w:firstLine="709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 xml:space="preserve">Процент обеспеченности образовательного процесса учебниками из фонда школы </w:t>
      </w:r>
      <w:r w:rsidRPr="21DE53B8">
        <w:rPr>
          <w:rFonts w:ascii="Arial" w:eastAsia="Arial" w:hAnsi="Arial" w:cs="Arial"/>
          <w:color w:val="000000" w:themeColor="text1"/>
        </w:rPr>
        <w:t>составляет</w:t>
      </w:r>
      <w:r w:rsidRPr="21DE53B8">
        <w:rPr>
          <w:rFonts w:ascii="Arial" w:eastAsia="Arial" w:hAnsi="Arial" w:cs="Arial"/>
        </w:rPr>
        <w:t xml:space="preserve"> 100</w:t>
      </w:r>
      <w:r w:rsidRPr="21DE53B8">
        <w:rPr>
          <w:rFonts w:ascii="Arial" w:hAnsi="Arial" w:cs="Arial"/>
        </w:rPr>
        <w:t>%. Фонд учебной литературы соответствует Федеральному перечню учебников, рекомендованных (допущенных) к использованию в образовательном процессе.</w:t>
      </w:r>
    </w:p>
    <w:p w:rsidR="002F05DD" w:rsidRPr="005E497C" w:rsidRDefault="002F05DD" w:rsidP="21DE53B8">
      <w:pPr>
        <w:tabs>
          <w:tab w:val="left" w:pos="426"/>
        </w:tabs>
        <w:ind w:firstLine="709"/>
        <w:jc w:val="both"/>
        <w:rPr>
          <w:rFonts w:ascii="Arial" w:hAnsi="Arial" w:cs="Arial"/>
          <w:b/>
          <w:bCs/>
          <w:color w:val="0070C0"/>
        </w:rPr>
      </w:pPr>
    </w:p>
    <w:p w:rsidR="002F05DD" w:rsidRPr="005E497C" w:rsidRDefault="21DE53B8" w:rsidP="00F55E6F">
      <w:pPr>
        <w:tabs>
          <w:tab w:val="left" w:pos="426"/>
        </w:tabs>
        <w:jc w:val="both"/>
        <w:rPr>
          <w:rFonts w:ascii="Arial" w:hAnsi="Arial" w:cs="Arial"/>
          <w:b/>
          <w:bCs/>
          <w:color w:val="0070C0"/>
        </w:rPr>
      </w:pPr>
      <w:r w:rsidRPr="21DE53B8">
        <w:rPr>
          <w:rFonts w:ascii="Arial" w:hAnsi="Arial" w:cs="Arial"/>
          <w:b/>
          <w:bCs/>
          <w:color w:val="0070C0"/>
        </w:rPr>
        <w:t>Характеристика окружающего социума</w:t>
      </w:r>
    </w:p>
    <w:p w:rsidR="002F05DD" w:rsidRDefault="002F05DD" w:rsidP="002F05DD">
      <w:pPr>
        <w:ind w:firstLine="709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 xml:space="preserve">5-ый микрорайон является отдаленным от культурных центров города. Культурные центры микрорайона следующие: филиал школы искусств (отделение хореографии), филиал детской библиотеки. Спортивные центры отсутствуют. В силу погодных условий учащиеся школы не могут активно посещать городские центры дополнительного образования. </w:t>
      </w:r>
    </w:p>
    <w:p w:rsidR="005E497C" w:rsidRPr="009D0AED" w:rsidRDefault="005E497C" w:rsidP="002F05DD">
      <w:pPr>
        <w:ind w:firstLine="709"/>
        <w:jc w:val="both"/>
        <w:rPr>
          <w:rFonts w:ascii="Arial" w:hAnsi="Arial" w:cs="Arial"/>
        </w:rPr>
      </w:pPr>
    </w:p>
    <w:p w:rsidR="002F05DD" w:rsidRPr="005E497C" w:rsidRDefault="002F05DD" w:rsidP="00F55E6F">
      <w:pPr>
        <w:contextualSpacing/>
        <w:jc w:val="both"/>
        <w:rPr>
          <w:rFonts w:ascii="Arial" w:hAnsi="Arial" w:cs="Arial"/>
          <w:b/>
          <w:color w:val="0070C0"/>
        </w:rPr>
      </w:pPr>
      <w:r w:rsidRPr="005E497C">
        <w:rPr>
          <w:rFonts w:ascii="Arial" w:hAnsi="Arial" w:cs="Arial"/>
          <w:b/>
          <w:color w:val="0070C0"/>
        </w:rPr>
        <w:t xml:space="preserve">Характеристика педагогического коллектива </w:t>
      </w:r>
    </w:p>
    <w:p w:rsidR="002F05DD" w:rsidRPr="009D0AED" w:rsidRDefault="21DE53B8" w:rsidP="21DE53B8">
      <w:pPr>
        <w:ind w:firstLine="567"/>
        <w:contextualSpacing/>
        <w:jc w:val="both"/>
        <w:rPr>
          <w:rFonts w:ascii="Arial" w:hAnsi="Arial" w:cs="Arial"/>
          <w:b/>
          <w:bCs/>
        </w:rPr>
      </w:pPr>
      <w:r w:rsidRPr="21DE53B8">
        <w:rPr>
          <w:rFonts w:ascii="Arial" w:hAnsi="Arial" w:cs="Arial"/>
        </w:rPr>
        <w:t>Всего работников - 72</w:t>
      </w:r>
    </w:p>
    <w:p w:rsidR="002F05DD" w:rsidRPr="009D0AED" w:rsidRDefault="21DE53B8" w:rsidP="002F05DD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21DE53B8">
        <w:rPr>
          <w:rFonts w:ascii="Arial" w:hAnsi="Arial" w:cs="Arial"/>
          <w:sz w:val="24"/>
          <w:szCs w:val="24"/>
        </w:rPr>
        <w:t>Педагогические работники - 36</w:t>
      </w:r>
    </w:p>
    <w:p w:rsidR="002F05DD" w:rsidRPr="009D0AED" w:rsidRDefault="21DE53B8" w:rsidP="002F05DD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21DE53B8">
        <w:rPr>
          <w:rFonts w:ascii="Arial" w:hAnsi="Arial" w:cs="Arial"/>
          <w:sz w:val="24"/>
          <w:szCs w:val="24"/>
        </w:rPr>
        <w:t>Учителя - 28</w:t>
      </w:r>
    </w:p>
    <w:p w:rsidR="002F05DD" w:rsidRPr="009D0AED" w:rsidRDefault="0E33B1D4" w:rsidP="002F05DD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E33B1D4">
        <w:rPr>
          <w:rFonts w:ascii="Arial" w:hAnsi="Arial" w:cs="Arial"/>
          <w:sz w:val="24"/>
          <w:szCs w:val="24"/>
        </w:rPr>
        <w:t>Учебно-вспомогательный персонал - 2</w:t>
      </w:r>
    </w:p>
    <w:p w:rsidR="002F05DD" w:rsidRPr="009D0AED" w:rsidRDefault="0E33B1D4" w:rsidP="002F05DD">
      <w:pPr>
        <w:pStyle w:val="a9"/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E33B1D4">
        <w:rPr>
          <w:rFonts w:ascii="Arial" w:hAnsi="Arial" w:cs="Arial"/>
          <w:sz w:val="24"/>
          <w:szCs w:val="24"/>
        </w:rPr>
        <w:t>Младший обслуживающий персонал - 30</w:t>
      </w:r>
    </w:p>
    <w:p w:rsidR="005E497C" w:rsidRPr="009D0AED" w:rsidRDefault="0E33B1D4" w:rsidP="005E497C">
      <w:pPr>
        <w:pStyle w:val="a9"/>
        <w:tabs>
          <w:tab w:val="left" w:pos="5245"/>
        </w:tabs>
        <w:ind w:firstLine="567"/>
        <w:rPr>
          <w:rFonts w:ascii="Arial" w:hAnsi="Arial" w:cs="Arial"/>
          <w:sz w:val="24"/>
          <w:szCs w:val="24"/>
        </w:rPr>
      </w:pPr>
      <w:r w:rsidRPr="0E33B1D4">
        <w:rPr>
          <w:rFonts w:ascii="Arial" w:hAnsi="Arial" w:cs="Arial"/>
          <w:sz w:val="24"/>
          <w:szCs w:val="24"/>
        </w:rPr>
        <w:t>Административно-управленческий персонал – 4</w:t>
      </w:r>
    </w:p>
    <w:p w:rsidR="002F05DD" w:rsidRPr="005E497C" w:rsidRDefault="002F05DD" w:rsidP="00D15EA4">
      <w:pPr>
        <w:pStyle w:val="a9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0AED">
        <w:rPr>
          <w:rFonts w:ascii="Arial" w:hAnsi="Arial" w:cs="Arial"/>
          <w:sz w:val="24"/>
          <w:szCs w:val="24"/>
        </w:rPr>
        <w:t>Распределение педагогов по квалификационным категориям</w:t>
      </w:r>
    </w:p>
    <w:tbl>
      <w:tblPr>
        <w:tblW w:w="96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70"/>
        <w:gridCol w:w="2265"/>
        <w:gridCol w:w="2430"/>
        <w:gridCol w:w="2275"/>
      </w:tblGrid>
      <w:tr w:rsidR="002F05DD" w:rsidRPr="009D0AED" w:rsidTr="21DE53B8">
        <w:trPr>
          <w:jc w:val="center"/>
        </w:trPr>
        <w:tc>
          <w:tcPr>
            <w:tcW w:w="2670" w:type="dxa"/>
          </w:tcPr>
          <w:p w:rsidR="002F05DD" w:rsidRPr="003E3143" w:rsidRDefault="002F05DD" w:rsidP="00DC69BC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143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</w:tc>
        <w:tc>
          <w:tcPr>
            <w:tcW w:w="2265" w:type="dxa"/>
          </w:tcPr>
          <w:p w:rsidR="002F05DD" w:rsidRPr="003E3143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14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2F05DD" w:rsidRPr="003E3143" w:rsidRDefault="21DE53B8" w:rsidP="21DE53B8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Первая</w:t>
            </w:r>
          </w:p>
          <w:p w:rsidR="002F05DD" w:rsidRPr="003E3143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</w:tcPr>
          <w:p w:rsidR="002F05DD" w:rsidRPr="003E3143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143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</w:tr>
      <w:tr w:rsidR="002F05DD" w:rsidRPr="009D0AED" w:rsidTr="21DE53B8">
        <w:trPr>
          <w:jc w:val="center"/>
        </w:trPr>
        <w:tc>
          <w:tcPr>
            <w:tcW w:w="2670" w:type="dxa"/>
          </w:tcPr>
          <w:p w:rsidR="002F05DD" w:rsidRPr="003E3143" w:rsidRDefault="21DE53B8" w:rsidP="00DC69BC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Кол-во / %</w:t>
            </w:r>
          </w:p>
        </w:tc>
        <w:tc>
          <w:tcPr>
            <w:tcW w:w="2265" w:type="dxa"/>
          </w:tcPr>
          <w:p w:rsidR="002F05DD" w:rsidRPr="003E3143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15 / 40%</w:t>
            </w:r>
          </w:p>
        </w:tc>
        <w:tc>
          <w:tcPr>
            <w:tcW w:w="2430" w:type="dxa"/>
          </w:tcPr>
          <w:p w:rsidR="002F05DD" w:rsidRPr="003E3143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16 / 42%</w:t>
            </w:r>
          </w:p>
        </w:tc>
        <w:tc>
          <w:tcPr>
            <w:tcW w:w="2275" w:type="dxa"/>
          </w:tcPr>
          <w:p w:rsidR="002F05DD" w:rsidRPr="003E3143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7/ 18%</w:t>
            </w:r>
          </w:p>
        </w:tc>
      </w:tr>
      <w:tr w:rsidR="002F05DD" w:rsidRPr="009D0AED" w:rsidTr="21DE53B8">
        <w:trPr>
          <w:jc w:val="center"/>
        </w:trPr>
        <w:tc>
          <w:tcPr>
            <w:tcW w:w="9640" w:type="dxa"/>
            <w:gridSpan w:val="4"/>
          </w:tcPr>
          <w:p w:rsidR="002F05DD" w:rsidRPr="009D0AED" w:rsidRDefault="002F05DD" w:rsidP="00DC69BC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AED">
              <w:rPr>
                <w:rFonts w:ascii="Arial" w:hAnsi="Arial" w:cs="Arial"/>
                <w:sz w:val="24"/>
                <w:szCs w:val="24"/>
              </w:rPr>
              <w:t>Доля педагогов</w:t>
            </w:r>
            <w:r w:rsidR="00424B4C">
              <w:rPr>
                <w:rFonts w:ascii="Arial" w:hAnsi="Arial" w:cs="Arial"/>
                <w:sz w:val="24"/>
                <w:szCs w:val="24"/>
              </w:rPr>
              <w:t>,</w:t>
            </w:r>
            <w:r w:rsidRPr="009D0AED">
              <w:rPr>
                <w:rFonts w:ascii="Arial" w:hAnsi="Arial" w:cs="Arial"/>
                <w:sz w:val="24"/>
                <w:szCs w:val="24"/>
              </w:rPr>
              <w:t xml:space="preserve"> повысивших свою квалификационную категорию за последние пять лет</w:t>
            </w:r>
            <w:r w:rsidR="00424B4C">
              <w:rPr>
                <w:rFonts w:ascii="Arial" w:hAnsi="Arial" w:cs="Arial"/>
                <w:sz w:val="24"/>
                <w:szCs w:val="24"/>
              </w:rPr>
              <w:t>,</w:t>
            </w:r>
            <w:r w:rsidRPr="009D0AED">
              <w:rPr>
                <w:rFonts w:ascii="Arial" w:hAnsi="Arial" w:cs="Arial"/>
                <w:sz w:val="24"/>
                <w:szCs w:val="24"/>
              </w:rPr>
              <w:t xml:space="preserve"> составило – 100 %</w:t>
            </w:r>
          </w:p>
        </w:tc>
      </w:tr>
    </w:tbl>
    <w:p w:rsidR="002F05DD" w:rsidRPr="009D0AED" w:rsidRDefault="002F05DD" w:rsidP="002F05DD">
      <w:pPr>
        <w:pStyle w:val="a9"/>
        <w:rPr>
          <w:rFonts w:ascii="Arial" w:hAnsi="Arial" w:cs="Arial"/>
          <w:sz w:val="24"/>
          <w:szCs w:val="24"/>
        </w:rPr>
      </w:pPr>
    </w:p>
    <w:p w:rsidR="002F05DD" w:rsidRPr="005E497C" w:rsidRDefault="002F05DD" w:rsidP="00D15EA4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AED">
        <w:rPr>
          <w:rFonts w:ascii="Arial" w:hAnsi="Arial" w:cs="Arial"/>
          <w:sz w:val="24"/>
          <w:szCs w:val="24"/>
        </w:rPr>
        <w:t>Возрастной состав педагогов</w:t>
      </w:r>
    </w:p>
    <w:tbl>
      <w:tblPr>
        <w:tblW w:w="1059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75"/>
        <w:gridCol w:w="1487"/>
        <w:gridCol w:w="1754"/>
        <w:gridCol w:w="1848"/>
        <w:gridCol w:w="2090"/>
        <w:gridCol w:w="1837"/>
      </w:tblGrid>
      <w:tr w:rsidR="002F05DD" w:rsidRPr="009D0AED" w:rsidTr="21DE53B8">
        <w:trPr>
          <w:jc w:val="center"/>
        </w:trPr>
        <w:tc>
          <w:tcPr>
            <w:tcW w:w="1575" w:type="dxa"/>
          </w:tcPr>
          <w:p w:rsidR="002F05DD" w:rsidRPr="003E3143" w:rsidRDefault="002F05DD" w:rsidP="00DC69BC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143">
              <w:rPr>
                <w:rFonts w:ascii="Arial" w:hAnsi="Arial" w:cs="Arial"/>
                <w:sz w:val="24"/>
                <w:szCs w:val="24"/>
              </w:rPr>
              <w:t xml:space="preserve">Возраст </w:t>
            </w:r>
          </w:p>
        </w:tc>
        <w:tc>
          <w:tcPr>
            <w:tcW w:w="1487" w:type="dxa"/>
          </w:tcPr>
          <w:p w:rsidR="002F05DD" w:rsidRPr="009D0AED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AED">
              <w:rPr>
                <w:rFonts w:ascii="Arial" w:hAnsi="Arial" w:cs="Arial"/>
                <w:sz w:val="24"/>
                <w:szCs w:val="24"/>
              </w:rPr>
              <w:t>до 25 лет</w:t>
            </w:r>
          </w:p>
        </w:tc>
        <w:tc>
          <w:tcPr>
            <w:tcW w:w="1754" w:type="dxa"/>
          </w:tcPr>
          <w:p w:rsidR="002F05DD" w:rsidRPr="009D0AED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AED">
              <w:rPr>
                <w:rFonts w:ascii="Arial" w:hAnsi="Arial" w:cs="Arial"/>
                <w:sz w:val="24"/>
                <w:szCs w:val="24"/>
              </w:rPr>
              <w:t>25 – 30 лет</w:t>
            </w:r>
          </w:p>
        </w:tc>
        <w:tc>
          <w:tcPr>
            <w:tcW w:w="1848" w:type="dxa"/>
          </w:tcPr>
          <w:p w:rsidR="002F05DD" w:rsidRPr="009D0AED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AED">
              <w:rPr>
                <w:rFonts w:ascii="Arial" w:hAnsi="Arial" w:cs="Arial"/>
                <w:sz w:val="24"/>
                <w:szCs w:val="24"/>
              </w:rPr>
              <w:t>30 – 40 лет</w:t>
            </w:r>
          </w:p>
        </w:tc>
        <w:tc>
          <w:tcPr>
            <w:tcW w:w="2090" w:type="dxa"/>
          </w:tcPr>
          <w:p w:rsidR="002F05DD" w:rsidRPr="009D0AED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40 – 50 лет</w:t>
            </w:r>
          </w:p>
        </w:tc>
        <w:tc>
          <w:tcPr>
            <w:tcW w:w="1837" w:type="dxa"/>
          </w:tcPr>
          <w:p w:rsidR="002F05DD" w:rsidRPr="009D0AED" w:rsidRDefault="002F05DD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AED">
              <w:rPr>
                <w:rFonts w:ascii="Arial" w:hAnsi="Arial" w:cs="Arial"/>
                <w:sz w:val="24"/>
                <w:szCs w:val="24"/>
              </w:rPr>
              <w:t>более 50 лет</w:t>
            </w:r>
          </w:p>
        </w:tc>
      </w:tr>
      <w:tr w:rsidR="002F05DD" w:rsidRPr="009D0AED" w:rsidTr="21DE53B8">
        <w:trPr>
          <w:jc w:val="center"/>
        </w:trPr>
        <w:tc>
          <w:tcPr>
            <w:tcW w:w="1575" w:type="dxa"/>
          </w:tcPr>
          <w:p w:rsidR="002F05DD" w:rsidRPr="005E497C" w:rsidRDefault="21DE53B8" w:rsidP="00DC69BC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 xml:space="preserve">Кол-во / %  </w:t>
            </w:r>
          </w:p>
        </w:tc>
        <w:tc>
          <w:tcPr>
            <w:tcW w:w="1487" w:type="dxa"/>
          </w:tcPr>
          <w:p w:rsidR="002F05DD" w:rsidRPr="009D0AED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2 / 5%</w:t>
            </w:r>
          </w:p>
        </w:tc>
        <w:tc>
          <w:tcPr>
            <w:tcW w:w="1754" w:type="dxa"/>
          </w:tcPr>
          <w:p w:rsidR="002F05DD" w:rsidRPr="009D0AED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4 / 11%</w:t>
            </w:r>
          </w:p>
        </w:tc>
        <w:tc>
          <w:tcPr>
            <w:tcW w:w="1848" w:type="dxa"/>
          </w:tcPr>
          <w:p w:rsidR="002F05DD" w:rsidRPr="009D0AED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7 / 18%</w:t>
            </w:r>
          </w:p>
        </w:tc>
        <w:tc>
          <w:tcPr>
            <w:tcW w:w="2090" w:type="dxa"/>
          </w:tcPr>
          <w:p w:rsidR="002F05DD" w:rsidRPr="009D0AED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15 / 40%</w:t>
            </w:r>
          </w:p>
        </w:tc>
        <w:tc>
          <w:tcPr>
            <w:tcW w:w="1837" w:type="dxa"/>
          </w:tcPr>
          <w:p w:rsidR="002F05DD" w:rsidRPr="009D0AED" w:rsidRDefault="21DE53B8" w:rsidP="00DC69BC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1DE53B8">
              <w:rPr>
                <w:rFonts w:ascii="Arial" w:hAnsi="Arial" w:cs="Arial"/>
                <w:sz w:val="24"/>
                <w:szCs w:val="24"/>
              </w:rPr>
              <w:t>10 / 26%</w:t>
            </w:r>
          </w:p>
        </w:tc>
      </w:tr>
    </w:tbl>
    <w:p w:rsidR="002F05DD" w:rsidRPr="009D0AED" w:rsidRDefault="002F05DD" w:rsidP="002F05DD">
      <w:pPr>
        <w:rPr>
          <w:rFonts w:ascii="Arial" w:hAnsi="Arial" w:cs="Arial"/>
        </w:rPr>
      </w:pPr>
    </w:p>
    <w:p w:rsidR="002F05DD" w:rsidRPr="005E497C" w:rsidRDefault="002F05DD" w:rsidP="00D15EA4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0AED">
        <w:rPr>
          <w:rFonts w:ascii="Arial" w:hAnsi="Arial" w:cs="Arial"/>
          <w:sz w:val="24"/>
          <w:szCs w:val="24"/>
        </w:rPr>
        <w:lastRenderedPageBreak/>
        <w:t xml:space="preserve">Образование педагогических работников –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3"/>
        <w:gridCol w:w="2108"/>
        <w:gridCol w:w="2410"/>
      </w:tblGrid>
      <w:tr w:rsidR="002F05DD" w:rsidRPr="009D0AED" w:rsidTr="21DE53B8">
        <w:trPr>
          <w:jc w:val="center"/>
        </w:trPr>
        <w:tc>
          <w:tcPr>
            <w:tcW w:w="3103" w:type="dxa"/>
          </w:tcPr>
          <w:p w:rsidR="002F05DD" w:rsidRPr="003E3143" w:rsidRDefault="002F05DD" w:rsidP="00DC69BC">
            <w:pPr>
              <w:jc w:val="center"/>
              <w:rPr>
                <w:rFonts w:ascii="Arial" w:hAnsi="Arial" w:cs="Arial"/>
              </w:rPr>
            </w:pPr>
            <w:r w:rsidRPr="003E314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108" w:type="dxa"/>
          </w:tcPr>
          <w:p w:rsidR="002F05DD" w:rsidRPr="003E3143" w:rsidRDefault="002F05DD" w:rsidP="00DC69BC">
            <w:pPr>
              <w:jc w:val="center"/>
              <w:rPr>
                <w:rFonts w:ascii="Arial" w:hAnsi="Arial" w:cs="Arial"/>
              </w:rPr>
            </w:pPr>
            <w:r w:rsidRPr="003E3143">
              <w:rPr>
                <w:rFonts w:ascii="Arial" w:hAnsi="Arial" w:cs="Arial"/>
              </w:rPr>
              <w:t>Количество</w:t>
            </w:r>
          </w:p>
        </w:tc>
        <w:tc>
          <w:tcPr>
            <w:tcW w:w="2410" w:type="dxa"/>
          </w:tcPr>
          <w:p w:rsidR="002F05DD" w:rsidRPr="009D0AED" w:rsidRDefault="002F05DD" w:rsidP="00DC69BC">
            <w:pPr>
              <w:jc w:val="center"/>
              <w:rPr>
                <w:rFonts w:ascii="Arial" w:hAnsi="Arial" w:cs="Arial"/>
                <w:b/>
              </w:rPr>
            </w:pPr>
            <w:r w:rsidRPr="009D0AED">
              <w:rPr>
                <w:rFonts w:ascii="Arial" w:hAnsi="Arial" w:cs="Arial"/>
                <w:b/>
              </w:rPr>
              <w:t>%</w:t>
            </w:r>
          </w:p>
        </w:tc>
      </w:tr>
      <w:tr w:rsidR="002F05DD" w:rsidRPr="009D0AED" w:rsidTr="21DE53B8">
        <w:trPr>
          <w:jc w:val="center"/>
        </w:trPr>
        <w:tc>
          <w:tcPr>
            <w:tcW w:w="3103" w:type="dxa"/>
          </w:tcPr>
          <w:p w:rsidR="002F05DD" w:rsidRPr="009D0AED" w:rsidRDefault="002F05DD" w:rsidP="00DC69BC">
            <w:pPr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Высшее</w:t>
            </w:r>
          </w:p>
        </w:tc>
        <w:tc>
          <w:tcPr>
            <w:tcW w:w="2108" w:type="dxa"/>
          </w:tcPr>
          <w:p w:rsidR="002F05DD" w:rsidRPr="009D0AED" w:rsidRDefault="21DE53B8" w:rsidP="00DC69BC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34</w:t>
            </w:r>
          </w:p>
        </w:tc>
        <w:tc>
          <w:tcPr>
            <w:tcW w:w="2410" w:type="dxa"/>
          </w:tcPr>
          <w:p w:rsidR="002F05DD" w:rsidRPr="009D0AED" w:rsidRDefault="21DE53B8" w:rsidP="00DC69BC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90%</w:t>
            </w:r>
          </w:p>
        </w:tc>
      </w:tr>
      <w:tr w:rsidR="002F05DD" w:rsidRPr="009D0AED" w:rsidTr="21DE53B8">
        <w:trPr>
          <w:jc w:val="center"/>
        </w:trPr>
        <w:tc>
          <w:tcPr>
            <w:tcW w:w="3103" w:type="dxa"/>
          </w:tcPr>
          <w:p w:rsidR="002F05DD" w:rsidRPr="009D0AED" w:rsidRDefault="002F05DD" w:rsidP="00DC69BC">
            <w:pPr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 xml:space="preserve">Среднее специальное </w:t>
            </w:r>
          </w:p>
        </w:tc>
        <w:tc>
          <w:tcPr>
            <w:tcW w:w="2108" w:type="dxa"/>
          </w:tcPr>
          <w:p w:rsidR="002F05DD" w:rsidRPr="009D0AED" w:rsidRDefault="21DE53B8" w:rsidP="00DC69BC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2F05DD" w:rsidRPr="009D0AED" w:rsidRDefault="21DE53B8" w:rsidP="00DC69BC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10%</w:t>
            </w:r>
          </w:p>
        </w:tc>
      </w:tr>
    </w:tbl>
    <w:p w:rsidR="005E497C" w:rsidRPr="009D0AED" w:rsidRDefault="005E497C" w:rsidP="002F05DD">
      <w:pPr>
        <w:jc w:val="both"/>
        <w:rPr>
          <w:rFonts w:ascii="Arial" w:hAnsi="Arial" w:cs="Arial"/>
          <w:color w:val="FF0000"/>
        </w:rPr>
      </w:pPr>
    </w:p>
    <w:p w:rsidR="002F05DD" w:rsidRPr="009D0AED" w:rsidRDefault="002F05DD" w:rsidP="00D15EA4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9D0AED">
        <w:rPr>
          <w:rFonts w:ascii="Arial" w:hAnsi="Arial" w:cs="Arial"/>
        </w:rPr>
        <w:t xml:space="preserve">Имеют </w:t>
      </w:r>
      <w:r w:rsidRPr="009D0AED">
        <w:rPr>
          <w:rFonts w:ascii="Arial" w:hAnsi="Arial" w:cs="Arial"/>
          <w:color w:val="000000"/>
        </w:rPr>
        <w:t>отличия: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500"/>
        <w:gridCol w:w="1440"/>
        <w:gridCol w:w="1167"/>
        <w:gridCol w:w="1449"/>
        <w:gridCol w:w="1410"/>
        <w:gridCol w:w="1538"/>
      </w:tblGrid>
      <w:tr w:rsidR="002F05DD" w:rsidRPr="009D0AED" w:rsidTr="21DE53B8">
        <w:trPr>
          <w:trHeight w:val="404"/>
        </w:trPr>
        <w:tc>
          <w:tcPr>
            <w:tcW w:w="9854" w:type="dxa"/>
            <w:gridSpan w:val="7"/>
            <w:vAlign w:val="center"/>
          </w:tcPr>
          <w:p w:rsidR="002F05DD" w:rsidRPr="009D0AED" w:rsidRDefault="002F05DD" w:rsidP="00DC69BC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Наименование достижений</w:t>
            </w:r>
          </w:p>
        </w:tc>
      </w:tr>
      <w:tr w:rsidR="002F05DD" w:rsidRPr="009D0AED" w:rsidTr="21DE53B8">
        <w:trPr>
          <w:cantSplit/>
          <w:trHeight w:val="2384"/>
        </w:trPr>
        <w:tc>
          <w:tcPr>
            <w:tcW w:w="1350" w:type="dxa"/>
            <w:textDirection w:val="btLr"/>
            <w:vAlign w:val="center"/>
          </w:tcPr>
          <w:p w:rsidR="21DE53B8" w:rsidRDefault="21DE53B8" w:rsidP="21DE53B8">
            <w:pPr>
              <w:ind w:right="113"/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Отличник народного просвещения</w:t>
            </w:r>
          </w:p>
        </w:tc>
        <w:tc>
          <w:tcPr>
            <w:tcW w:w="1500" w:type="dxa"/>
            <w:textDirection w:val="btLr"/>
          </w:tcPr>
          <w:p w:rsidR="002F05DD" w:rsidRPr="009D0AED" w:rsidRDefault="002F05DD" w:rsidP="00DC69B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Почетный работник общего образования</w:t>
            </w:r>
          </w:p>
        </w:tc>
        <w:tc>
          <w:tcPr>
            <w:tcW w:w="1440" w:type="dxa"/>
            <w:textDirection w:val="btLr"/>
            <w:vAlign w:val="center"/>
          </w:tcPr>
          <w:p w:rsidR="002F05DD" w:rsidRPr="009D0AED" w:rsidRDefault="21DE53B8" w:rsidP="21DE53B8">
            <w:pPr>
              <w:ind w:right="113"/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Почетный знак «За верность профессии»</w:t>
            </w:r>
          </w:p>
        </w:tc>
        <w:tc>
          <w:tcPr>
            <w:tcW w:w="1167" w:type="dxa"/>
            <w:textDirection w:val="btLr"/>
            <w:vAlign w:val="center"/>
          </w:tcPr>
          <w:p w:rsidR="002F05DD" w:rsidRPr="009D0AED" w:rsidRDefault="21DE53B8" w:rsidP="21DE53B8">
            <w:pPr>
              <w:ind w:right="113"/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Почетный знак «Женская слава"</w:t>
            </w:r>
          </w:p>
        </w:tc>
        <w:tc>
          <w:tcPr>
            <w:tcW w:w="1449" w:type="dxa"/>
            <w:textDirection w:val="btLr"/>
            <w:vAlign w:val="center"/>
          </w:tcPr>
          <w:p w:rsidR="002F05DD" w:rsidRPr="009D0AED" w:rsidRDefault="21DE53B8" w:rsidP="21DE53B8">
            <w:pPr>
              <w:ind w:right="113"/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Медаль «За вклад в развитие образования»</w:t>
            </w:r>
          </w:p>
        </w:tc>
        <w:tc>
          <w:tcPr>
            <w:tcW w:w="1410" w:type="dxa"/>
            <w:textDirection w:val="btLr"/>
          </w:tcPr>
          <w:p w:rsidR="002F05DD" w:rsidRPr="009D0AED" w:rsidRDefault="002F05DD" w:rsidP="00DC69B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Медаль «За службу образованию»</w:t>
            </w:r>
          </w:p>
        </w:tc>
        <w:tc>
          <w:tcPr>
            <w:tcW w:w="1538" w:type="dxa"/>
            <w:textDirection w:val="btLr"/>
          </w:tcPr>
          <w:p w:rsidR="21DE53B8" w:rsidRDefault="21DE53B8" w:rsidP="21DE53B8">
            <w:pPr>
              <w:ind w:left="113" w:right="113"/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Грамота Министерства образования РФ</w:t>
            </w:r>
          </w:p>
        </w:tc>
      </w:tr>
      <w:tr w:rsidR="002F05DD" w:rsidRPr="009D0AED" w:rsidTr="21DE53B8">
        <w:tc>
          <w:tcPr>
            <w:tcW w:w="1350" w:type="dxa"/>
            <w:vAlign w:val="center"/>
          </w:tcPr>
          <w:p w:rsidR="21DE53B8" w:rsidRDefault="21DE53B8" w:rsidP="21DE53B8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vAlign w:val="center"/>
          </w:tcPr>
          <w:p w:rsidR="002F05DD" w:rsidRPr="009D0AED" w:rsidRDefault="21DE53B8" w:rsidP="00DC69BC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2F05DD" w:rsidRPr="009D0AED" w:rsidRDefault="21DE53B8" w:rsidP="00DC69BC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  <w:vAlign w:val="center"/>
          </w:tcPr>
          <w:p w:rsidR="002F05DD" w:rsidRPr="009D0AED" w:rsidRDefault="002F05DD" w:rsidP="00DC69BC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1</w:t>
            </w:r>
          </w:p>
        </w:tc>
        <w:tc>
          <w:tcPr>
            <w:tcW w:w="1449" w:type="dxa"/>
            <w:vAlign w:val="center"/>
          </w:tcPr>
          <w:p w:rsidR="002F05DD" w:rsidRPr="009D0AED" w:rsidRDefault="002F05DD" w:rsidP="00DC69BC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1</w:t>
            </w:r>
          </w:p>
        </w:tc>
        <w:tc>
          <w:tcPr>
            <w:tcW w:w="1410" w:type="dxa"/>
            <w:vAlign w:val="center"/>
          </w:tcPr>
          <w:p w:rsidR="002F05DD" w:rsidRPr="009D0AED" w:rsidRDefault="002F05DD" w:rsidP="00DC69BC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1</w:t>
            </w:r>
          </w:p>
        </w:tc>
        <w:tc>
          <w:tcPr>
            <w:tcW w:w="1538" w:type="dxa"/>
            <w:vAlign w:val="center"/>
          </w:tcPr>
          <w:p w:rsidR="21DE53B8" w:rsidRDefault="21DE53B8" w:rsidP="21DE53B8">
            <w:pPr>
              <w:jc w:val="center"/>
              <w:rPr>
                <w:rFonts w:ascii="Arial" w:hAnsi="Arial" w:cs="Arial"/>
              </w:rPr>
            </w:pPr>
            <w:r w:rsidRPr="21DE53B8">
              <w:rPr>
                <w:rFonts w:ascii="Arial" w:hAnsi="Arial" w:cs="Arial"/>
              </w:rPr>
              <w:t>5</w:t>
            </w:r>
          </w:p>
        </w:tc>
      </w:tr>
    </w:tbl>
    <w:p w:rsidR="21DE53B8" w:rsidRDefault="21DE53B8" w:rsidP="21DE53B8">
      <w:pPr>
        <w:ind w:firstLine="708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Победители (призеры) муниципального этапа всероссийского конкурса профессионального мастерства "Учитель года" - 2.</w:t>
      </w:r>
    </w:p>
    <w:p w:rsidR="21DE53B8" w:rsidRDefault="21DE53B8" w:rsidP="21DE53B8">
      <w:pPr>
        <w:ind w:firstLine="708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Финалисты краевого этапа всероссийского конкурса профессионального мастерства "Учитель года" - 1.</w:t>
      </w:r>
    </w:p>
    <w:p w:rsidR="21DE53B8" w:rsidRDefault="21DE53B8" w:rsidP="21DE53B8">
      <w:pPr>
        <w:ind w:firstLine="708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Победители муниципального конкурса по работе с одаренными детьми - 2.</w:t>
      </w:r>
    </w:p>
    <w:p w:rsidR="002F05DD" w:rsidRDefault="21DE53B8" w:rsidP="002F05DD">
      <w:pPr>
        <w:ind w:firstLine="708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Администрацию школы (4 человека) представляют директор, заместители по учебно-воспитательной работе, административно-хозяйственной работе. В структуру управления входят Педагогический совет, Совет старшеклассников, Управляющий совет, родительский комитет.</w:t>
      </w:r>
    </w:p>
    <w:p w:rsidR="001D134E" w:rsidRDefault="001D134E" w:rsidP="002F05DD">
      <w:pPr>
        <w:ind w:firstLine="708"/>
        <w:jc w:val="both"/>
        <w:rPr>
          <w:rFonts w:ascii="Arial" w:hAnsi="Arial" w:cs="Arial"/>
        </w:rPr>
      </w:pPr>
    </w:p>
    <w:p w:rsidR="001D134E" w:rsidRPr="00C772C9" w:rsidRDefault="001D134E" w:rsidP="001D134E">
      <w:pPr>
        <w:ind w:firstLine="708"/>
        <w:jc w:val="both"/>
        <w:rPr>
          <w:rFonts w:ascii="Arial" w:hAnsi="Arial" w:cs="Arial"/>
          <w:lang w:eastAsia="ar-SA"/>
        </w:rPr>
      </w:pPr>
      <w:r w:rsidRPr="00C772C9">
        <w:rPr>
          <w:rFonts w:ascii="Arial" w:hAnsi="Arial" w:cs="Arial"/>
          <w:lang w:eastAsia="ar-SA"/>
        </w:rPr>
        <w:t>Качество знаний за последние три года  остается стабильным.</w:t>
      </w:r>
    </w:p>
    <w:p w:rsidR="001D134E" w:rsidRPr="009D0AED" w:rsidRDefault="001D134E" w:rsidP="001D134E">
      <w:pPr>
        <w:ind w:firstLine="720"/>
        <w:jc w:val="both"/>
        <w:rPr>
          <w:rFonts w:ascii="Arial" w:hAnsi="Arial" w:cs="Arial"/>
          <w:lang w:eastAsia="ar-SA"/>
        </w:rPr>
      </w:pPr>
    </w:p>
    <w:tbl>
      <w:tblPr>
        <w:tblpPr w:leftFromText="180" w:rightFromText="180" w:vertAnchor="text" w:horzAnchor="margin" w:tblpXSpec="center" w:tblpY="-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013"/>
        <w:gridCol w:w="2432"/>
        <w:gridCol w:w="2182"/>
      </w:tblGrid>
      <w:tr w:rsidR="001D134E" w:rsidRPr="009D0AED" w:rsidTr="00593F8E">
        <w:tc>
          <w:tcPr>
            <w:tcW w:w="1637" w:type="pct"/>
            <w:vAlign w:val="center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 w:rsidRPr="009D0AED">
              <w:rPr>
                <w:rFonts w:ascii="Arial" w:hAnsi="Arial" w:cs="Arial"/>
                <w:lang w:eastAsia="ar-SA"/>
              </w:rPr>
              <w:t>Учебный год</w:t>
            </w:r>
          </w:p>
        </w:tc>
        <w:tc>
          <w:tcPr>
            <w:tcW w:w="1021" w:type="pct"/>
            <w:vAlign w:val="center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2017-2018</w:t>
            </w:r>
          </w:p>
        </w:tc>
        <w:tc>
          <w:tcPr>
            <w:tcW w:w="1234" w:type="pct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2018-2019</w:t>
            </w:r>
          </w:p>
        </w:tc>
        <w:tc>
          <w:tcPr>
            <w:tcW w:w="1107" w:type="pct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2019-2020</w:t>
            </w:r>
          </w:p>
        </w:tc>
      </w:tr>
      <w:tr w:rsidR="001D134E" w:rsidRPr="009D0AED" w:rsidTr="00593F8E">
        <w:tc>
          <w:tcPr>
            <w:tcW w:w="1637" w:type="pct"/>
            <w:vAlign w:val="center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 w:rsidRPr="009D0AED">
              <w:rPr>
                <w:rFonts w:ascii="Arial" w:hAnsi="Arial" w:cs="Arial"/>
                <w:lang w:eastAsia="ar-SA"/>
              </w:rPr>
              <w:t>Всего учащихся</w:t>
            </w:r>
          </w:p>
        </w:tc>
        <w:tc>
          <w:tcPr>
            <w:tcW w:w="1021" w:type="pct"/>
            <w:vAlign w:val="center"/>
          </w:tcPr>
          <w:p w:rsidR="001D134E" w:rsidRPr="009D0AED" w:rsidRDefault="00C772C9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492</w:t>
            </w:r>
          </w:p>
        </w:tc>
        <w:tc>
          <w:tcPr>
            <w:tcW w:w="1234" w:type="pct"/>
          </w:tcPr>
          <w:p w:rsidR="001D134E" w:rsidRPr="009D0AED" w:rsidRDefault="00801B70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487</w:t>
            </w:r>
          </w:p>
        </w:tc>
        <w:tc>
          <w:tcPr>
            <w:tcW w:w="1107" w:type="pct"/>
          </w:tcPr>
          <w:p w:rsidR="001D134E" w:rsidRPr="009D0AED" w:rsidRDefault="00801B70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485</w:t>
            </w:r>
          </w:p>
        </w:tc>
      </w:tr>
      <w:tr w:rsidR="001D134E" w:rsidRPr="009D0AED" w:rsidTr="00593F8E">
        <w:tc>
          <w:tcPr>
            <w:tcW w:w="1637" w:type="pct"/>
            <w:vAlign w:val="center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 w:rsidRPr="009D0AED">
              <w:rPr>
                <w:rFonts w:ascii="Arial" w:hAnsi="Arial" w:cs="Arial"/>
                <w:lang w:eastAsia="ar-SA"/>
              </w:rPr>
              <w:t>Отличников и хорошистов</w:t>
            </w:r>
          </w:p>
        </w:tc>
        <w:tc>
          <w:tcPr>
            <w:tcW w:w="1021" w:type="pct"/>
            <w:vAlign w:val="center"/>
          </w:tcPr>
          <w:p w:rsidR="001D134E" w:rsidRPr="009D0AED" w:rsidRDefault="00C772C9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153</w:t>
            </w:r>
          </w:p>
        </w:tc>
        <w:tc>
          <w:tcPr>
            <w:tcW w:w="1234" w:type="pct"/>
            <w:vAlign w:val="center"/>
          </w:tcPr>
          <w:p w:rsidR="001D134E" w:rsidRPr="009D0AED" w:rsidRDefault="00801B70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152</w:t>
            </w:r>
          </w:p>
        </w:tc>
        <w:tc>
          <w:tcPr>
            <w:tcW w:w="1107" w:type="pct"/>
          </w:tcPr>
          <w:p w:rsidR="001D134E" w:rsidRPr="009D0AED" w:rsidRDefault="00801B70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162</w:t>
            </w:r>
          </w:p>
        </w:tc>
      </w:tr>
      <w:tr w:rsidR="001D134E" w:rsidRPr="009D0AED" w:rsidTr="00593F8E">
        <w:tc>
          <w:tcPr>
            <w:tcW w:w="1637" w:type="pct"/>
            <w:vAlign w:val="center"/>
          </w:tcPr>
          <w:p w:rsidR="001D134E" w:rsidRPr="009D0AED" w:rsidRDefault="001D134E" w:rsidP="00593F8E">
            <w:pPr>
              <w:jc w:val="center"/>
              <w:rPr>
                <w:rFonts w:ascii="Arial" w:hAnsi="Arial" w:cs="Arial"/>
                <w:lang w:eastAsia="ar-SA"/>
              </w:rPr>
            </w:pPr>
            <w:r w:rsidRPr="009D0AED">
              <w:rPr>
                <w:rFonts w:ascii="Arial" w:hAnsi="Arial" w:cs="Arial"/>
                <w:lang w:eastAsia="ar-SA"/>
              </w:rPr>
              <w:t>в %</w:t>
            </w:r>
          </w:p>
        </w:tc>
        <w:tc>
          <w:tcPr>
            <w:tcW w:w="1021" w:type="pct"/>
            <w:vAlign w:val="center"/>
          </w:tcPr>
          <w:p w:rsidR="001D134E" w:rsidRPr="009D0AED" w:rsidRDefault="00C772C9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36%</w:t>
            </w:r>
          </w:p>
        </w:tc>
        <w:tc>
          <w:tcPr>
            <w:tcW w:w="1234" w:type="pct"/>
          </w:tcPr>
          <w:p w:rsidR="001D134E" w:rsidRPr="009D0AED" w:rsidRDefault="00801B70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34%</w:t>
            </w:r>
          </w:p>
        </w:tc>
        <w:tc>
          <w:tcPr>
            <w:tcW w:w="1107" w:type="pct"/>
          </w:tcPr>
          <w:p w:rsidR="001D134E" w:rsidRPr="009D0AED" w:rsidRDefault="00801B70" w:rsidP="00593F8E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37%</w:t>
            </w:r>
          </w:p>
        </w:tc>
      </w:tr>
    </w:tbl>
    <w:p w:rsidR="001D134E" w:rsidRDefault="001D134E" w:rsidP="001D134E">
      <w:pPr>
        <w:ind w:firstLine="708"/>
        <w:jc w:val="both"/>
        <w:rPr>
          <w:rFonts w:ascii="Arial" w:hAnsi="Arial" w:cs="Arial"/>
          <w:lang w:eastAsia="ar-SA"/>
        </w:rPr>
      </w:pPr>
      <w:r w:rsidRPr="009D0AED">
        <w:rPr>
          <w:rFonts w:ascii="Arial" w:hAnsi="Arial" w:cs="Arial"/>
          <w:lang w:eastAsia="ar-SA"/>
        </w:rPr>
        <w:t>Ежегодно выпускники школы участвуют в независимой аттестации</w:t>
      </w:r>
      <w:r w:rsidR="00C772C9">
        <w:rPr>
          <w:rFonts w:ascii="Arial" w:hAnsi="Arial" w:cs="Arial"/>
          <w:lang w:eastAsia="ar-SA"/>
        </w:rPr>
        <w:t>.</w:t>
      </w:r>
    </w:p>
    <w:p w:rsidR="00F55E6F" w:rsidRDefault="00F55E6F" w:rsidP="00F55E6F">
      <w:pPr>
        <w:jc w:val="center"/>
        <w:rPr>
          <w:rFonts w:ascii="Arial" w:hAnsi="Arial" w:cs="Arial"/>
        </w:rPr>
      </w:pPr>
    </w:p>
    <w:p w:rsidR="00F55E6F" w:rsidRDefault="00F55E6F" w:rsidP="00F55E6F">
      <w:pPr>
        <w:jc w:val="center"/>
        <w:rPr>
          <w:rFonts w:ascii="Arial" w:hAnsi="Arial" w:cs="Arial"/>
        </w:rPr>
      </w:pPr>
      <w:r w:rsidRPr="009D0AED">
        <w:rPr>
          <w:rFonts w:ascii="Arial" w:hAnsi="Arial" w:cs="Arial"/>
        </w:rPr>
        <w:t>Результ</w:t>
      </w:r>
      <w:r>
        <w:rPr>
          <w:rFonts w:ascii="Arial" w:hAnsi="Arial" w:cs="Arial"/>
        </w:rPr>
        <w:t xml:space="preserve">аты ЕГЭ по математике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389"/>
        <w:gridCol w:w="2631"/>
        <w:gridCol w:w="2883"/>
      </w:tblGrid>
      <w:tr w:rsidR="00F55E6F" w:rsidRPr="009D0AED" w:rsidTr="00B26522">
        <w:trPr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</w:p>
        </w:tc>
        <w:tc>
          <w:tcPr>
            <w:tcW w:w="1212" w:type="pct"/>
            <w:vMerge w:val="restar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Средний балл</w:t>
            </w:r>
          </w:p>
        </w:tc>
        <w:tc>
          <w:tcPr>
            <w:tcW w:w="2798" w:type="pct"/>
            <w:gridSpan w:val="2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Успеваемость</w:t>
            </w:r>
          </w:p>
        </w:tc>
      </w:tr>
      <w:tr w:rsidR="00F55E6F" w:rsidRPr="009D0AED" w:rsidTr="00B26522">
        <w:trPr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pct"/>
            <w:vMerge/>
          </w:tcPr>
          <w:p w:rsidR="00F55E6F" w:rsidRPr="009D0AED" w:rsidRDefault="00F55E6F" w:rsidP="00B2652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  <w:color w:val="000000"/>
              </w:rPr>
            </w:pPr>
            <w:r w:rsidRPr="009D0AED">
              <w:rPr>
                <w:rFonts w:ascii="Arial" w:hAnsi="Arial" w:cs="Arial"/>
              </w:rPr>
              <w:t>год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ЕГЭ</w:t>
            </w:r>
          </w:p>
        </w:tc>
      </w:tr>
      <w:tr w:rsidR="00F55E6F" w:rsidRPr="009D0AED" w:rsidTr="00B26522">
        <w:trPr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  <w:tc>
          <w:tcPr>
            <w:tcW w:w="1212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33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55E6F" w:rsidRPr="009D0AED" w:rsidTr="00B26522">
        <w:trPr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1212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33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55E6F" w:rsidRPr="009D0AED" w:rsidTr="00B26522">
        <w:trPr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1212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3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55E6F" w:rsidRDefault="00F55E6F" w:rsidP="00F55E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2019-2020 учебном году из-за сложной эпидемиологической обстановки экзамен по базовой математике не проводился.</w:t>
      </w:r>
    </w:p>
    <w:p w:rsidR="00F55E6F" w:rsidRPr="009D0AED" w:rsidRDefault="00F55E6F" w:rsidP="00F55E6F">
      <w:pPr>
        <w:jc w:val="both"/>
        <w:rPr>
          <w:rFonts w:ascii="Arial" w:hAnsi="Arial" w:cs="Arial"/>
        </w:rPr>
      </w:pPr>
    </w:p>
    <w:p w:rsidR="00F55E6F" w:rsidRPr="009D0AED" w:rsidRDefault="00F55E6F" w:rsidP="00F55E6F">
      <w:pPr>
        <w:jc w:val="center"/>
        <w:rPr>
          <w:rFonts w:ascii="Arial" w:hAnsi="Arial" w:cs="Arial"/>
        </w:rPr>
      </w:pPr>
      <w:r w:rsidRPr="009D0AED">
        <w:rPr>
          <w:rFonts w:ascii="Arial" w:hAnsi="Arial" w:cs="Arial"/>
        </w:rPr>
        <w:t>Результат</w:t>
      </w:r>
      <w:r>
        <w:rPr>
          <w:rFonts w:ascii="Arial" w:hAnsi="Arial" w:cs="Arial"/>
        </w:rPr>
        <w:t>ы</w:t>
      </w:r>
      <w:r w:rsidRPr="009D0AED">
        <w:rPr>
          <w:rFonts w:ascii="Arial" w:hAnsi="Arial" w:cs="Arial"/>
        </w:rPr>
        <w:t xml:space="preserve"> ЕГЭ по русскому языку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414"/>
        <w:gridCol w:w="2605"/>
        <w:gridCol w:w="2883"/>
      </w:tblGrid>
      <w:tr w:rsidR="00F55E6F" w:rsidRPr="009D0AED" w:rsidTr="00B26522">
        <w:trPr>
          <w:trHeight w:val="321"/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</w:p>
        </w:tc>
        <w:tc>
          <w:tcPr>
            <w:tcW w:w="1225" w:type="pct"/>
            <w:vMerge w:val="restar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Средний балл</w:t>
            </w:r>
          </w:p>
        </w:tc>
        <w:tc>
          <w:tcPr>
            <w:tcW w:w="2785" w:type="pct"/>
            <w:gridSpan w:val="2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9D0AED">
              <w:rPr>
                <w:rFonts w:ascii="Arial" w:hAnsi="Arial" w:cs="Arial"/>
              </w:rPr>
              <w:t>спеваемость</w:t>
            </w:r>
          </w:p>
        </w:tc>
      </w:tr>
      <w:tr w:rsidR="00F55E6F" w:rsidRPr="009D0AED" w:rsidTr="00B26522">
        <w:trPr>
          <w:trHeight w:val="321"/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pct"/>
            <w:vMerge/>
          </w:tcPr>
          <w:p w:rsidR="00F55E6F" w:rsidRPr="009D0AED" w:rsidRDefault="00F55E6F" w:rsidP="00B2652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pct"/>
          </w:tcPr>
          <w:p w:rsidR="00F55E6F" w:rsidRPr="009D0AED" w:rsidRDefault="00F55E6F" w:rsidP="005D05CC">
            <w:pPr>
              <w:jc w:val="center"/>
              <w:rPr>
                <w:rFonts w:ascii="Arial" w:hAnsi="Arial" w:cs="Arial"/>
                <w:color w:val="000000"/>
              </w:rPr>
            </w:pPr>
            <w:r w:rsidRPr="009D0AED">
              <w:rPr>
                <w:rFonts w:ascii="Arial" w:hAnsi="Arial" w:cs="Arial"/>
              </w:rPr>
              <w:t>год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ЕГЭ</w:t>
            </w:r>
          </w:p>
        </w:tc>
      </w:tr>
      <w:tr w:rsidR="00F55E6F" w:rsidRPr="009D0AED" w:rsidTr="00F55E6F">
        <w:trPr>
          <w:trHeight w:val="337"/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9D0AED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2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322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55E6F" w:rsidRPr="009D0AED" w:rsidTr="00F55E6F">
        <w:trPr>
          <w:trHeight w:val="272"/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122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322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55E6F" w:rsidRPr="009D0AED" w:rsidTr="00F55E6F">
        <w:trPr>
          <w:trHeight w:val="273"/>
          <w:jc w:val="center"/>
        </w:trPr>
        <w:tc>
          <w:tcPr>
            <w:tcW w:w="990" w:type="pct"/>
          </w:tcPr>
          <w:p w:rsidR="00F55E6F" w:rsidRPr="009D0AED" w:rsidRDefault="00F55E6F" w:rsidP="00B2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1225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322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63" w:type="pct"/>
          </w:tcPr>
          <w:p w:rsidR="00F55E6F" w:rsidRPr="009D0AED" w:rsidRDefault="00F55E6F" w:rsidP="00B2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55E6F" w:rsidRPr="009D0AED" w:rsidRDefault="00F55E6F" w:rsidP="00F55E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Результат ГИА-9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2300"/>
        <w:gridCol w:w="2552"/>
        <w:gridCol w:w="2800"/>
      </w:tblGrid>
      <w:tr w:rsidR="00F55E6F" w:rsidRPr="009D0AED" w:rsidTr="00B26522">
        <w:tc>
          <w:tcPr>
            <w:tcW w:w="1919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vMerge w:val="restart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Средний балл</w:t>
            </w:r>
          </w:p>
        </w:tc>
        <w:tc>
          <w:tcPr>
            <w:tcW w:w="5352" w:type="dxa"/>
            <w:gridSpan w:val="2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успеваемость</w:t>
            </w:r>
          </w:p>
        </w:tc>
      </w:tr>
      <w:tr w:rsidR="00F55E6F" w:rsidRPr="009D0AED" w:rsidTr="00B26522">
        <w:tc>
          <w:tcPr>
            <w:tcW w:w="1919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год</w:t>
            </w:r>
          </w:p>
        </w:tc>
        <w:tc>
          <w:tcPr>
            <w:tcW w:w="28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ГИА-9 (ОГЭ)</w:t>
            </w:r>
          </w:p>
        </w:tc>
      </w:tr>
      <w:tr w:rsidR="00F55E6F" w:rsidRPr="009D0AED" w:rsidTr="00B26522">
        <w:tc>
          <w:tcPr>
            <w:tcW w:w="1919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  <w:tc>
          <w:tcPr>
            <w:tcW w:w="23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  <w:tc>
          <w:tcPr>
            <w:tcW w:w="28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92%</w:t>
            </w:r>
          </w:p>
        </w:tc>
      </w:tr>
      <w:tr w:rsidR="00F55E6F" w:rsidRPr="009D0AED" w:rsidTr="00B26522">
        <w:tc>
          <w:tcPr>
            <w:tcW w:w="1919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23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28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F55E6F" w:rsidRPr="009D0AED" w:rsidTr="00B26522">
        <w:tc>
          <w:tcPr>
            <w:tcW w:w="1919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23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00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55E6F" w:rsidRPr="009D0AED" w:rsidRDefault="00F55E6F" w:rsidP="00F55E6F">
      <w:pPr>
        <w:jc w:val="both"/>
        <w:rPr>
          <w:rFonts w:ascii="Arial" w:hAnsi="Arial" w:cs="Arial"/>
        </w:rPr>
      </w:pPr>
    </w:p>
    <w:p w:rsidR="00F55E6F" w:rsidRPr="009D0AED" w:rsidRDefault="00F55E6F" w:rsidP="00F55E6F">
      <w:pPr>
        <w:ind w:right="113"/>
        <w:jc w:val="center"/>
        <w:rPr>
          <w:rFonts w:ascii="Arial" w:hAnsi="Arial" w:cs="Arial"/>
        </w:rPr>
      </w:pPr>
      <w:r w:rsidRPr="009D0AED">
        <w:rPr>
          <w:rFonts w:ascii="Arial" w:hAnsi="Arial" w:cs="Arial"/>
        </w:rPr>
        <w:t>Ре</w:t>
      </w:r>
      <w:r>
        <w:rPr>
          <w:rFonts w:ascii="Arial" w:hAnsi="Arial" w:cs="Arial"/>
        </w:rPr>
        <w:t>зультат ГИА-9 по русскому языку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235"/>
        <w:gridCol w:w="2552"/>
        <w:gridCol w:w="3083"/>
      </w:tblGrid>
      <w:tr w:rsidR="00F55E6F" w:rsidRPr="009D0AED" w:rsidTr="00B26522">
        <w:tc>
          <w:tcPr>
            <w:tcW w:w="1984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Средний балл</w:t>
            </w:r>
          </w:p>
        </w:tc>
        <w:tc>
          <w:tcPr>
            <w:tcW w:w="5635" w:type="dxa"/>
            <w:gridSpan w:val="2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успеваемость</w:t>
            </w:r>
          </w:p>
        </w:tc>
      </w:tr>
      <w:tr w:rsidR="00F55E6F" w:rsidRPr="009D0AED" w:rsidTr="00B26522">
        <w:tc>
          <w:tcPr>
            <w:tcW w:w="1984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год</w:t>
            </w:r>
          </w:p>
        </w:tc>
        <w:tc>
          <w:tcPr>
            <w:tcW w:w="3083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ГИА-9 (ОГЭ)</w:t>
            </w:r>
          </w:p>
        </w:tc>
      </w:tr>
      <w:tr w:rsidR="00F55E6F" w:rsidRPr="009D0AED" w:rsidTr="00B26522">
        <w:tc>
          <w:tcPr>
            <w:tcW w:w="1984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9D0AED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35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  <w:tc>
          <w:tcPr>
            <w:tcW w:w="3083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F55E6F" w:rsidRPr="009D0AED" w:rsidTr="00B26522">
        <w:tc>
          <w:tcPr>
            <w:tcW w:w="1984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2235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3083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</w:tr>
      <w:tr w:rsidR="00F55E6F" w:rsidRPr="009D0AED" w:rsidTr="00B26522">
        <w:tc>
          <w:tcPr>
            <w:tcW w:w="1984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2235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83" w:type="dxa"/>
          </w:tcPr>
          <w:p w:rsidR="00F55E6F" w:rsidRPr="009D0AED" w:rsidRDefault="00F55E6F" w:rsidP="00B26522">
            <w:pPr>
              <w:widowControl w:val="0"/>
              <w:autoSpaceDE w:val="0"/>
              <w:autoSpaceDN w:val="0"/>
              <w:adjustRightInd w:val="0"/>
              <w:ind w:right="11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55E6F" w:rsidRDefault="00F55E6F" w:rsidP="00F55E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2019-2020 учебном году из-за сложной эпидемиологической обстановки экзамены в основной школе  не проводились.</w:t>
      </w:r>
    </w:p>
    <w:p w:rsidR="001D134E" w:rsidRPr="009D0AED" w:rsidRDefault="001D134E" w:rsidP="001D134E">
      <w:pPr>
        <w:ind w:firstLine="708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 xml:space="preserve">Ежегодно большое внимание в работе школы уделяется самоопределению выпускников 9,11 классов. В течение года классные руководители </w:t>
      </w:r>
      <w:r w:rsidR="00F55E6F">
        <w:rPr>
          <w:rFonts w:ascii="Arial" w:hAnsi="Arial" w:cs="Arial"/>
        </w:rPr>
        <w:t xml:space="preserve">и педагог-психолог </w:t>
      </w:r>
      <w:r w:rsidRPr="009D0AED">
        <w:rPr>
          <w:rFonts w:ascii="Arial" w:hAnsi="Arial" w:cs="Arial"/>
        </w:rPr>
        <w:t>ведут планомерную профориентационную деятельность.</w:t>
      </w:r>
    </w:p>
    <w:p w:rsidR="00F55E6F" w:rsidRDefault="00F55E6F" w:rsidP="00F55E6F">
      <w:pPr>
        <w:jc w:val="center"/>
        <w:rPr>
          <w:rFonts w:ascii="Arial" w:hAnsi="Arial" w:cs="Arial"/>
        </w:rPr>
      </w:pPr>
    </w:p>
    <w:p w:rsidR="001D134E" w:rsidRPr="009D0AED" w:rsidRDefault="001D134E" w:rsidP="00F55E6F">
      <w:pPr>
        <w:jc w:val="center"/>
        <w:rPr>
          <w:rFonts w:ascii="Arial" w:hAnsi="Arial" w:cs="Arial"/>
        </w:rPr>
      </w:pPr>
      <w:r w:rsidRPr="009D0AED">
        <w:rPr>
          <w:rFonts w:ascii="Arial" w:hAnsi="Arial" w:cs="Arial"/>
        </w:rPr>
        <w:t>Мониторинг опр</w:t>
      </w:r>
      <w:r w:rsidR="00F55E6F">
        <w:rPr>
          <w:rFonts w:ascii="Arial" w:hAnsi="Arial" w:cs="Arial"/>
        </w:rPr>
        <w:t>еделения выпускников 11 классов</w:t>
      </w:r>
    </w:p>
    <w:tbl>
      <w:tblPr>
        <w:tblW w:w="5000" w:type="pct"/>
        <w:jc w:val="center"/>
        <w:tblLayout w:type="fixed"/>
        <w:tblLook w:val="04A0"/>
      </w:tblPr>
      <w:tblGrid>
        <w:gridCol w:w="1459"/>
        <w:gridCol w:w="1529"/>
        <w:gridCol w:w="631"/>
        <w:gridCol w:w="808"/>
        <w:gridCol w:w="721"/>
        <w:gridCol w:w="717"/>
        <w:gridCol w:w="542"/>
        <w:gridCol w:w="719"/>
        <w:gridCol w:w="361"/>
        <w:gridCol w:w="631"/>
        <w:gridCol w:w="810"/>
        <w:gridCol w:w="926"/>
      </w:tblGrid>
      <w:tr w:rsidR="007F284F" w:rsidRPr="007F284F" w:rsidTr="007F284F">
        <w:trPr>
          <w:trHeight w:val="381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Учебный год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Кол-во выпускников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Поступили в ВУЗы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Поступили в СУЗы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Работают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В армии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4E" w:rsidRPr="007F284F" w:rsidRDefault="001D134E" w:rsidP="00593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Не определились</w:t>
            </w:r>
          </w:p>
        </w:tc>
      </w:tr>
      <w:tr w:rsidR="007F284F" w:rsidRPr="007F284F" w:rsidTr="007F284F">
        <w:trPr>
          <w:trHeight w:val="402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201</w:t>
            </w: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7F284F">
              <w:rPr>
                <w:rFonts w:ascii="Arial" w:hAnsi="Arial" w:cs="Arial"/>
                <w:sz w:val="22"/>
                <w:szCs w:val="22"/>
              </w:rPr>
              <w:t>-20</w:t>
            </w: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25%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35%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15%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5%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7F284F" w:rsidRPr="007F284F" w:rsidTr="007F284F">
        <w:trPr>
          <w:trHeight w:val="421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201</w:t>
            </w: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7F284F">
              <w:rPr>
                <w:rFonts w:ascii="Arial" w:hAnsi="Arial" w:cs="Arial"/>
                <w:sz w:val="22"/>
                <w:szCs w:val="22"/>
              </w:rPr>
              <w:t>-201</w:t>
            </w: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33%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67%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593F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593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7F284F" w:rsidRPr="007F284F" w:rsidTr="007F284F">
        <w:trPr>
          <w:trHeight w:val="421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</w:rPr>
              <w:t>201</w:t>
            </w: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7F284F">
              <w:rPr>
                <w:rFonts w:ascii="Arial" w:hAnsi="Arial" w:cs="Arial"/>
                <w:sz w:val="22"/>
                <w:szCs w:val="22"/>
              </w:rPr>
              <w:t>-201</w:t>
            </w: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60%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40%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84F" w:rsidRPr="007F284F" w:rsidRDefault="007F284F" w:rsidP="003167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84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</w:tbl>
    <w:p w:rsidR="00F55E6F" w:rsidRDefault="00F55E6F" w:rsidP="00F55E6F">
      <w:pPr>
        <w:jc w:val="both"/>
        <w:rPr>
          <w:rFonts w:ascii="Arial" w:hAnsi="Arial" w:cs="Arial"/>
        </w:rPr>
      </w:pPr>
    </w:p>
    <w:p w:rsidR="007F284F" w:rsidRPr="009D5613" w:rsidRDefault="007F284F" w:rsidP="00F55E6F">
      <w:pPr>
        <w:jc w:val="center"/>
        <w:rPr>
          <w:rFonts w:ascii="Arial" w:hAnsi="Arial" w:cs="Arial"/>
        </w:rPr>
      </w:pPr>
      <w:r w:rsidRPr="009D5613">
        <w:rPr>
          <w:rFonts w:ascii="Arial" w:hAnsi="Arial" w:cs="Arial"/>
        </w:rPr>
        <w:t>Монит</w:t>
      </w:r>
      <w:r>
        <w:rPr>
          <w:rFonts w:ascii="Arial" w:hAnsi="Arial" w:cs="Arial"/>
        </w:rPr>
        <w:t>оринг определения выпускников 9</w:t>
      </w:r>
      <w:r w:rsidR="00F55E6F">
        <w:rPr>
          <w:rFonts w:ascii="Arial" w:hAnsi="Arial" w:cs="Arial"/>
        </w:rPr>
        <w:t xml:space="preserve"> классов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811"/>
        <w:gridCol w:w="1082"/>
        <w:gridCol w:w="990"/>
        <w:gridCol w:w="723"/>
        <w:gridCol w:w="992"/>
        <w:gridCol w:w="1170"/>
        <w:gridCol w:w="1236"/>
        <w:gridCol w:w="928"/>
        <w:gridCol w:w="986"/>
      </w:tblGrid>
      <w:tr w:rsidR="007F284F" w:rsidRPr="009D5613" w:rsidTr="00F55E6F">
        <w:trPr>
          <w:trHeight w:val="255"/>
          <w:jc w:val="center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Всего выпускников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Продолжили обучение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Повторный курс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Выезд за пределы края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Выезд за пределы района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Работают/армия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определились</w:t>
            </w:r>
          </w:p>
        </w:tc>
      </w:tr>
      <w:tr w:rsidR="007F284F" w:rsidRPr="009D5613" w:rsidTr="00F55E6F">
        <w:trPr>
          <w:trHeight w:val="484"/>
          <w:jc w:val="center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10 класс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Школы города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ССУЗы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 xml:space="preserve">ВФО 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4F" w:rsidRPr="00AB4414" w:rsidTr="00F55E6F">
        <w:trPr>
          <w:trHeight w:val="249"/>
          <w:jc w:val="center"/>
        </w:trPr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333052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2019-2020 учебный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F284F" w:rsidRPr="00AB4414" w:rsidTr="00F55E6F">
        <w:trPr>
          <w:trHeight w:val="35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284F" w:rsidRPr="00AB4414" w:rsidTr="00F55E6F">
        <w:trPr>
          <w:trHeight w:val="22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38%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33305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9%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333052">
              <w:rPr>
                <w:rFonts w:ascii="Arial" w:hAnsi="Arial" w:cs="Arial"/>
                <w:sz w:val="22"/>
                <w:szCs w:val="22"/>
              </w:rPr>
              <w:t>6%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333052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3305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F284F" w:rsidRPr="009D5613" w:rsidTr="00F55E6F">
        <w:trPr>
          <w:trHeight w:val="370"/>
          <w:jc w:val="center"/>
        </w:trPr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2018-2019 учебный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4F" w:rsidRPr="009D5613" w:rsidTr="00F55E6F">
        <w:trPr>
          <w:trHeight w:val="33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284F" w:rsidRPr="009D5613" w:rsidTr="00F55E6F">
        <w:trPr>
          <w:trHeight w:val="289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7F284F" w:rsidRPr="009D5613" w:rsidTr="00F55E6F">
        <w:trPr>
          <w:trHeight w:val="209"/>
          <w:jc w:val="center"/>
        </w:trPr>
        <w:tc>
          <w:tcPr>
            <w:tcW w:w="4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2017-2018 учебный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4F" w:rsidRPr="009D5613" w:rsidTr="00F55E6F">
        <w:trPr>
          <w:trHeight w:val="256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9D561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9D5613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F284F" w:rsidRPr="00AB4414" w:rsidTr="00F55E6F">
        <w:trPr>
          <w:trHeight w:val="287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39%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32%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4%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 w:rsidRPr="00AB44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4F" w:rsidRPr="00AB4414" w:rsidRDefault="007F284F" w:rsidP="00316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7F284F" w:rsidRPr="007F284F" w:rsidRDefault="007F284F" w:rsidP="001D134E">
      <w:pPr>
        <w:ind w:firstLine="708"/>
        <w:jc w:val="both"/>
        <w:rPr>
          <w:rFonts w:ascii="Arial" w:hAnsi="Arial" w:cs="Arial"/>
          <w:lang w:val="en-US"/>
        </w:rPr>
      </w:pPr>
    </w:p>
    <w:p w:rsidR="001D134E" w:rsidRPr="009D0AED" w:rsidRDefault="001D134E" w:rsidP="001D134E">
      <w:pPr>
        <w:ind w:firstLine="708"/>
        <w:jc w:val="both"/>
        <w:rPr>
          <w:rFonts w:ascii="Arial" w:hAnsi="Arial" w:cs="Arial"/>
          <w:lang w:eastAsia="ar-SA"/>
        </w:rPr>
      </w:pPr>
      <w:r w:rsidRPr="21DE53B8">
        <w:rPr>
          <w:rFonts w:ascii="Arial" w:hAnsi="Arial" w:cs="Arial"/>
          <w:lang w:eastAsia="ar-SA"/>
        </w:rPr>
        <w:t xml:space="preserve">За последние три года количество призовых мест в муниципальных олимпиадах составило </w:t>
      </w:r>
      <w:r w:rsidRPr="21DE53B8">
        <w:rPr>
          <w:rFonts w:ascii="Arial" w:hAnsi="Arial" w:cs="Arial"/>
          <w:b/>
          <w:bCs/>
          <w:color w:val="993366"/>
          <w:lang w:eastAsia="ar-SA"/>
        </w:rPr>
        <w:t>24</w:t>
      </w:r>
      <w:r w:rsidRPr="21DE53B8">
        <w:rPr>
          <w:rFonts w:ascii="Arial" w:hAnsi="Arial" w:cs="Arial"/>
          <w:lang w:eastAsia="ar-SA"/>
        </w:rPr>
        <w:t xml:space="preserve">, в муниципальных и краевых научно-практических конференциях </w:t>
      </w:r>
      <w:r w:rsidR="00D072C4">
        <w:rPr>
          <w:rFonts w:ascii="Arial" w:hAnsi="Arial" w:cs="Arial"/>
          <w:lang w:eastAsia="ar-SA"/>
        </w:rPr>
        <w:t xml:space="preserve">– </w:t>
      </w:r>
      <w:r w:rsidRPr="21DE53B8">
        <w:rPr>
          <w:rFonts w:ascii="Arial" w:hAnsi="Arial" w:cs="Arial"/>
          <w:b/>
          <w:bCs/>
          <w:color w:val="7030A0"/>
          <w:lang w:eastAsia="ar-SA"/>
        </w:rPr>
        <w:t>22</w:t>
      </w:r>
      <w:r w:rsidR="00D072C4">
        <w:rPr>
          <w:rFonts w:ascii="Arial" w:hAnsi="Arial" w:cs="Arial"/>
          <w:b/>
          <w:bCs/>
          <w:color w:val="7030A0"/>
          <w:lang w:eastAsia="ar-SA"/>
        </w:rPr>
        <w:t xml:space="preserve"> </w:t>
      </w:r>
      <w:r w:rsidRPr="21DE53B8">
        <w:rPr>
          <w:rFonts w:ascii="Arial" w:hAnsi="Arial" w:cs="Arial"/>
          <w:lang w:eastAsia="ar-SA"/>
        </w:rPr>
        <w:t>места. В 2017 году учащиеся школы приняли участие в региональном этапе всероссийской олимпиады школьников по обществознанию и биологии, в 2020 году - по экологии, в 2021 году - по русскому языку, обществознанию, технологии. В 2016 году учащийся школы стал призером региональн</w:t>
      </w:r>
      <w:r w:rsidR="00D072C4">
        <w:rPr>
          <w:rFonts w:ascii="Arial" w:hAnsi="Arial" w:cs="Arial"/>
          <w:lang w:eastAsia="ar-SA"/>
        </w:rPr>
        <w:t>ого этапа олимпиады по биологии, в 2021 году – по технологии.</w:t>
      </w:r>
    </w:p>
    <w:p w:rsidR="002B429E" w:rsidRPr="009D0AED" w:rsidRDefault="002B429E" w:rsidP="002F05DD">
      <w:pPr>
        <w:ind w:firstLine="708"/>
        <w:jc w:val="both"/>
        <w:rPr>
          <w:rFonts w:ascii="Arial" w:hAnsi="Arial" w:cs="Arial"/>
        </w:rPr>
      </w:pPr>
    </w:p>
    <w:p w:rsidR="00F55E6F" w:rsidRDefault="00F55E6F" w:rsidP="0035601C">
      <w:pPr>
        <w:jc w:val="center"/>
        <w:outlineLvl w:val="0"/>
        <w:rPr>
          <w:rFonts w:ascii="Arial" w:hAnsi="Arial" w:cs="Arial"/>
          <w:b/>
          <w:color w:val="0000FF"/>
        </w:rPr>
      </w:pPr>
    </w:p>
    <w:p w:rsidR="00F55E6F" w:rsidRDefault="00F55E6F" w:rsidP="0035601C">
      <w:pPr>
        <w:jc w:val="center"/>
        <w:outlineLvl w:val="0"/>
        <w:rPr>
          <w:rFonts w:ascii="Arial" w:hAnsi="Arial" w:cs="Arial"/>
          <w:b/>
          <w:color w:val="0000FF"/>
        </w:rPr>
      </w:pPr>
    </w:p>
    <w:p w:rsidR="0035601C" w:rsidRPr="009D0AED" w:rsidRDefault="0035601C" w:rsidP="0035601C">
      <w:pPr>
        <w:jc w:val="center"/>
        <w:outlineLvl w:val="0"/>
        <w:rPr>
          <w:rFonts w:ascii="Arial" w:hAnsi="Arial" w:cs="Arial"/>
          <w:b/>
          <w:color w:val="0000FF"/>
        </w:rPr>
      </w:pPr>
      <w:r w:rsidRPr="009D0AED">
        <w:rPr>
          <w:rFonts w:ascii="Arial" w:hAnsi="Arial" w:cs="Arial"/>
          <w:b/>
          <w:color w:val="0000FF"/>
        </w:rPr>
        <w:lastRenderedPageBreak/>
        <w:t xml:space="preserve">Реализация Программы развития </w:t>
      </w:r>
    </w:p>
    <w:p w:rsidR="0035601C" w:rsidRPr="009D0AED" w:rsidRDefault="21DE53B8" w:rsidP="002F05DD">
      <w:pPr>
        <w:ind w:firstLine="708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 xml:space="preserve">Представленный аналитический материал отражает систему работы ТМК ОУ «Дудинская средняя школа №4» по реализации </w:t>
      </w:r>
      <w:r w:rsidRPr="21DE53B8">
        <w:rPr>
          <w:rFonts w:ascii="Arial" w:hAnsi="Arial" w:cs="Arial"/>
          <w:b/>
          <w:bCs/>
          <w:color w:val="993366"/>
        </w:rPr>
        <w:t>Программы развития</w:t>
      </w:r>
      <w:r w:rsidRPr="21DE53B8">
        <w:rPr>
          <w:rFonts w:ascii="Arial" w:hAnsi="Arial" w:cs="Arial"/>
        </w:rPr>
        <w:t xml:space="preserve">учреждения, определяет </w:t>
      </w:r>
      <w:r w:rsidRPr="21DE53B8">
        <w:rPr>
          <w:rFonts w:ascii="Arial" w:hAnsi="Arial" w:cs="Arial"/>
          <w:b/>
          <w:bCs/>
          <w:color w:val="993366"/>
        </w:rPr>
        <w:t>положительную</w:t>
      </w:r>
      <w:r w:rsidRPr="21DE53B8">
        <w:rPr>
          <w:rFonts w:ascii="Arial" w:hAnsi="Arial" w:cs="Arial"/>
        </w:rPr>
        <w:t>динамику в результатах, вскрывает проблемы в работе и указывает приоритетные направления до 2026 года.</w:t>
      </w:r>
    </w:p>
    <w:p w:rsidR="001C0614" w:rsidRPr="009D0AED" w:rsidRDefault="21DE53B8" w:rsidP="001C0614">
      <w:pPr>
        <w:ind w:firstLine="700"/>
        <w:jc w:val="both"/>
        <w:rPr>
          <w:rFonts w:ascii="Arial" w:hAnsi="Arial" w:cs="Arial"/>
        </w:rPr>
      </w:pPr>
      <w:r w:rsidRPr="21DE53B8">
        <w:rPr>
          <w:rFonts w:ascii="Arial" w:hAnsi="Arial" w:cs="Arial"/>
        </w:rPr>
        <w:t>Вся работа школы в 2015-2020 годах была спланирована с учетом реализации программы развития по направлениям «Знание», «Воспитание», «Здоровье», «Имидж».</w:t>
      </w:r>
    </w:p>
    <w:p w:rsidR="001C0614" w:rsidRPr="009D0AED" w:rsidRDefault="001C0614" w:rsidP="0E33B1D4">
      <w:pPr>
        <w:ind w:right="14" w:firstLine="591"/>
        <w:jc w:val="both"/>
        <w:rPr>
          <w:rFonts w:ascii="Arial" w:hAnsi="Arial" w:cs="Arial"/>
        </w:rPr>
      </w:pPr>
      <w:r w:rsidRPr="0E33B1D4">
        <w:rPr>
          <w:rFonts w:ascii="Arial" w:hAnsi="Arial" w:cs="Arial"/>
        </w:rPr>
        <w:t>Целями подпрограммы «Знание»</w:t>
      </w:r>
      <w:r w:rsidRPr="009D0AED">
        <w:rPr>
          <w:rFonts w:ascii="Arial" w:hAnsi="Arial" w:cs="Arial"/>
        </w:rPr>
        <w:t xml:space="preserve">являлись </w:t>
      </w:r>
      <w:r w:rsidR="0E33B1D4" w:rsidRPr="0E33B1D4">
        <w:rPr>
          <w:rFonts w:ascii="Arial" w:hAnsi="Arial" w:cs="Arial"/>
        </w:rPr>
        <w:t>создание условий длядостижения требований ФГОС к метапредметным планируемым результатам в части формирования и развития у обучающихся умений и навыков ведения исследовательской и проектной деятельности.</w:t>
      </w:r>
    </w:p>
    <w:p w:rsidR="001C0614" w:rsidRPr="009D0AED" w:rsidRDefault="1776C7BE" w:rsidP="0E33B1D4">
      <w:pPr>
        <w:ind w:right="14" w:firstLine="591"/>
        <w:jc w:val="both"/>
        <w:rPr>
          <w:rFonts w:ascii="Arial" w:hAnsi="Arial" w:cs="Arial"/>
        </w:rPr>
      </w:pPr>
      <w:r w:rsidRPr="1776C7BE">
        <w:rPr>
          <w:rFonts w:ascii="Arial" w:hAnsi="Arial" w:cs="Arial"/>
        </w:rPr>
        <w:t>Для достижения этих целей были поставлены задачи: разработать схему организации (предъявления результатов) проектной и исследовательской деятельности учащимися классов, перешедших на ФГОС; организовать деятельность школьных межпредметных лабораторий; разработать критерии оценивания проектной и исследовательской деятельности.</w:t>
      </w:r>
    </w:p>
    <w:p w:rsidR="1776C7BE" w:rsidRDefault="1776C7BE" w:rsidP="1776C7BE">
      <w:pPr>
        <w:ind w:right="14" w:firstLine="591"/>
        <w:jc w:val="both"/>
        <w:rPr>
          <w:rFonts w:ascii="Arial" w:hAnsi="Arial" w:cs="Arial"/>
        </w:rPr>
      </w:pPr>
      <w:r w:rsidRPr="1776C7BE">
        <w:rPr>
          <w:rFonts w:ascii="Arial" w:hAnsi="Arial" w:cs="Arial"/>
        </w:rPr>
        <w:t>С 2015 г. в школе была введена защита исследовательских работ или проектов во всех классах, обучавшихся по ФГОС. 2015 –2020 гг. в процессе реализации Программы развития школы, ООП НОО и ООП ООО коллективом школы были разработаны требования к проектам и их публичной защите, критерии оценивания проектов, схема защиты проектов. Постепенно критерии были дифференцированы по возрастным группам, доработана форма протокола оценивания проектов. Отработана схема отбора работ на НПК. К 2018 году требования к проектам и исследовательским работам, представляемым на школьной НПК, были приведены в полное соответствие с требо</w:t>
      </w:r>
      <w:r w:rsidR="004923F1">
        <w:rPr>
          <w:rFonts w:ascii="Arial" w:hAnsi="Arial" w:cs="Arial"/>
        </w:rPr>
        <w:t>ваниями на муниципальном уровне, а школьная НПК переросла в школьный этап муниципальной НПК.</w:t>
      </w:r>
      <w:r w:rsidRPr="1776C7BE">
        <w:rPr>
          <w:rFonts w:ascii="Arial" w:hAnsi="Arial" w:cs="Arial"/>
        </w:rPr>
        <w:t xml:space="preserve"> С 2019 года большое внимание уделяется качеству проектных и исследовательских работ. В школе ежегодно назначается педагог, ответственный за подготовку и организацию публичной защиты проектов, школьной НПК, оказание консультативной помощи руководителям проектов и обучающимся. В классах, где был отмечен низкий уровень выполнения проектных работ, а также в классах с большим потенциалом проводятся годичные курсы “Учимся создавать проекты”. </w:t>
      </w:r>
    </w:p>
    <w:p w:rsidR="1776C7BE" w:rsidRDefault="1776C7BE" w:rsidP="1776C7BE">
      <w:pPr>
        <w:ind w:right="14" w:firstLine="591"/>
        <w:jc w:val="both"/>
        <w:rPr>
          <w:rFonts w:ascii="Arial" w:hAnsi="Arial" w:cs="Arial"/>
        </w:rPr>
      </w:pPr>
      <w:r w:rsidRPr="1776C7BE">
        <w:rPr>
          <w:rFonts w:ascii="Arial" w:hAnsi="Arial" w:cs="Arial"/>
        </w:rPr>
        <w:t>Все педагоги школы в 2018 году прошли очное обучение по программе “Проектная деятельность в школе”. Вопросы организации и оценивания проектной деятельности, анализа защиты проектов систематически обсуждались на заседаниях ШМО и ТГ.</w:t>
      </w:r>
    </w:p>
    <w:p w:rsidR="1776C7BE" w:rsidRDefault="1776C7BE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  <w:r w:rsidRPr="1776C7BE">
        <w:rPr>
          <w:rFonts w:ascii="Arial" w:eastAsia="Arial" w:hAnsi="Arial" w:cs="Arial"/>
          <w:color w:val="000000" w:themeColor="text1"/>
        </w:rPr>
        <w:t>К 2020 году улучшилось качество публичного представления работ, во всех работах была соблюдена структура, в абсолютном большинстве наблюдается исследовательский характер, соблюдался регламент в большинстве случаев. Кроме того, стали разнообразнее темы работ, которые обязательно предполагали необходимость проведения исследования. Но были работы без иллюстративного материала и не оформленные в соответствии с требованиями.</w:t>
      </w:r>
      <w:r w:rsidR="002C0449">
        <w:rPr>
          <w:rFonts w:ascii="Arial" w:eastAsia="Arial" w:hAnsi="Arial" w:cs="Arial"/>
          <w:color w:val="000000" w:themeColor="text1"/>
        </w:rPr>
        <w:t xml:space="preserve"> Школьный смотр проектов в 2020 году не состоялся из-за отсутствия технической возможности проведения смотра в удаленном режиме в условиях неблагоприятной эпидемиологической обстановки.</w:t>
      </w:r>
    </w:p>
    <w:p w:rsidR="1776C7BE" w:rsidRDefault="1776C7BE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  <w:r w:rsidRPr="1776C7BE">
        <w:rPr>
          <w:rFonts w:ascii="Arial" w:eastAsia="Arial" w:hAnsi="Arial" w:cs="Arial"/>
          <w:color w:val="000000" w:themeColor="text1"/>
        </w:rPr>
        <w:t>На муниципальной НПК в 2020 г. были представлены 8 работ победителей и призеров школьной НПК и 3 работы были представлены на конкурсе краеведческих работ «Есть Таймыр единственный». 4 работы стали победителями, 2 работы заняли призовые места на конференции «Золотое перо»; 1 работа победила и 1 работа заняла призовое место на конкурсе краеведческих работ</w:t>
      </w:r>
      <w:r w:rsidR="00A46F50">
        <w:rPr>
          <w:rFonts w:ascii="Arial" w:eastAsia="Arial" w:hAnsi="Arial" w:cs="Arial"/>
          <w:color w:val="000000" w:themeColor="text1"/>
        </w:rPr>
        <w:t xml:space="preserve">, что составило 73% </w:t>
      </w:r>
      <w:r w:rsidR="00A46F50">
        <w:rPr>
          <w:rFonts w:ascii="Arial" w:eastAsia="Arial" w:hAnsi="Arial" w:cs="Arial"/>
          <w:color w:val="000000" w:themeColor="text1"/>
        </w:rPr>
        <w:lastRenderedPageBreak/>
        <w:t>всех представленных работ</w:t>
      </w:r>
      <w:r w:rsidRPr="1776C7BE">
        <w:rPr>
          <w:rFonts w:ascii="Arial" w:eastAsia="Arial" w:hAnsi="Arial" w:cs="Arial"/>
          <w:color w:val="000000" w:themeColor="text1"/>
        </w:rPr>
        <w:t>. Таким образом, педагоги показали высокий уровень организации проектной и научно-исследовательской работы с детьми.</w:t>
      </w:r>
    </w:p>
    <w:p w:rsidR="1776C7BE" w:rsidRDefault="1776C7BE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  <w:r w:rsidRPr="1776C7BE">
        <w:rPr>
          <w:rFonts w:ascii="Arial" w:eastAsia="Arial" w:hAnsi="Arial" w:cs="Arial"/>
          <w:color w:val="000000" w:themeColor="text1"/>
        </w:rPr>
        <w:t>В апреле 2020 года 2 работы учащихся школы были направлены на краевой конкурс исследовательских краеведческих работ «Моё Красноярье». Призовых мест не заняли, но показали хороший результат по рейтингу (третий и шестой результат в своих номинациях). В ноябре 2019 года ученик 10 класса, был приглашен на краевой молодежный Форум «Научно-технический потенциал Сибири», где ему были вручены Благодарственное письмо и специальный приз в области взаимодействия человека с окружающей средой за лучшую исследовательскую работу «Выращивание овощей в квартире в условиях Крайнего Севера методом Гидропоники». Осенью 2020 г. учащаяся 7 класса приняла участие в краевом молодежном форуме и заняла 2 призовое место по результатам защиты проекта.</w:t>
      </w:r>
    </w:p>
    <w:p w:rsidR="1776C7BE" w:rsidRDefault="1776C7BE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  <w:r w:rsidRPr="1776C7BE">
        <w:rPr>
          <w:rFonts w:ascii="Arial" w:eastAsia="Arial" w:hAnsi="Arial" w:cs="Arial"/>
          <w:color w:val="000000" w:themeColor="text1"/>
        </w:rPr>
        <w:t>Результаты участия в НПК за три года: 2018 г. - 2 призовых места, в 2019 г. - 11 призовых мест, в 2020 г. - 9 призовых мест.</w:t>
      </w:r>
    </w:p>
    <w:p w:rsidR="1776C7BE" w:rsidRDefault="1776C7BE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  <w:r w:rsidRPr="1776C7BE">
        <w:rPr>
          <w:rFonts w:ascii="Arial" w:eastAsia="Arial" w:hAnsi="Arial" w:cs="Arial"/>
          <w:color w:val="000000" w:themeColor="text1"/>
        </w:rPr>
        <w:t>Следующим этапом планируется повышение качества проектов, представля</w:t>
      </w:r>
      <w:r w:rsidR="002676E8">
        <w:rPr>
          <w:rFonts w:ascii="Arial" w:eastAsia="Arial" w:hAnsi="Arial" w:cs="Arial"/>
          <w:color w:val="000000" w:themeColor="text1"/>
        </w:rPr>
        <w:t>емых на школьном смотре</w:t>
      </w:r>
      <w:r w:rsidRPr="1776C7BE">
        <w:rPr>
          <w:rFonts w:ascii="Arial" w:eastAsia="Arial" w:hAnsi="Arial" w:cs="Arial"/>
          <w:color w:val="000000" w:themeColor="text1"/>
        </w:rPr>
        <w:t>, а также расширение географии участников проектов, разработка и реализация межрегиональных проектов, поиск партнеров среди общественных и образовательных организаций, обучение учащихся проектной деятельности посредством сети интернет.</w:t>
      </w:r>
      <w:r w:rsidR="009E0596" w:rsidRPr="009E0596">
        <w:rPr>
          <w:rFonts w:ascii="Arial" w:eastAsia="Arial" w:hAnsi="Arial" w:cs="Arial"/>
          <w:color w:val="000000" w:themeColor="text1"/>
        </w:rPr>
        <w:t xml:space="preserve"> </w:t>
      </w:r>
      <w:r w:rsidR="002E5942">
        <w:rPr>
          <w:rFonts w:ascii="Arial" w:eastAsia="Arial" w:hAnsi="Arial" w:cs="Arial"/>
          <w:color w:val="000000" w:themeColor="text1"/>
        </w:rPr>
        <w:t xml:space="preserve">Детальной проработки </w:t>
      </w:r>
      <w:r w:rsidR="002676E8">
        <w:rPr>
          <w:rFonts w:ascii="Arial" w:eastAsia="Arial" w:hAnsi="Arial" w:cs="Arial"/>
          <w:color w:val="000000" w:themeColor="text1"/>
        </w:rPr>
        <w:t xml:space="preserve">требует НПБ организации и проведения школьного смотра проектов, так как из-за </w:t>
      </w:r>
      <w:r w:rsidR="002C0449">
        <w:rPr>
          <w:rFonts w:ascii="Arial" w:eastAsia="Arial" w:hAnsi="Arial" w:cs="Arial"/>
          <w:color w:val="000000" w:themeColor="text1"/>
        </w:rPr>
        <w:t>большого охвата возникли сложности с распределением работ среди педагогов.</w:t>
      </w:r>
    </w:p>
    <w:p w:rsidR="00A72F31" w:rsidRPr="002676E8" w:rsidRDefault="00A72F31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Деятельность школьных лабораторий организовать не удалось из-за дефицита кадров и избыточного количества проводимых мероприятий.</w:t>
      </w:r>
    </w:p>
    <w:p w:rsidR="00032A2C" w:rsidRPr="008935AB" w:rsidRDefault="00032A2C" w:rsidP="1776C7BE">
      <w:pPr>
        <w:ind w:right="14" w:firstLine="5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Кроме того, обнаружились разрывы </w:t>
      </w:r>
      <w:r w:rsidR="00104134">
        <w:rPr>
          <w:rFonts w:ascii="Arial" w:eastAsia="Arial" w:hAnsi="Arial" w:cs="Arial"/>
          <w:color w:val="000000" w:themeColor="text1"/>
        </w:rPr>
        <w:t>в желаемом уровне образовательных результатов и достигнутых результатах (по материалам диагностик и мониторинговых исследований, успеваемости по предметам, независимой аттестации).</w:t>
      </w:r>
      <w:r w:rsidR="002C0449">
        <w:rPr>
          <w:rFonts w:ascii="Arial" w:eastAsia="Arial" w:hAnsi="Arial" w:cs="Arial"/>
          <w:color w:val="000000" w:themeColor="text1"/>
        </w:rPr>
        <w:t xml:space="preserve"> Повышения уровня образовательных результатов планируется достигать за счет развития профессиональных кадров, повышения професс</w:t>
      </w:r>
      <w:r w:rsidR="002E5942">
        <w:rPr>
          <w:rFonts w:ascii="Arial" w:eastAsia="Arial" w:hAnsi="Arial" w:cs="Arial"/>
          <w:color w:val="000000" w:themeColor="text1"/>
        </w:rPr>
        <w:t xml:space="preserve">иональных компетенций педагогов (подпрограмма «Кадры»), изменения схемы профориентационной работы (подпрограмма </w:t>
      </w:r>
      <w:r w:rsidR="002E5942" w:rsidRPr="008935AB">
        <w:rPr>
          <w:rFonts w:ascii="Arial" w:eastAsia="Arial" w:hAnsi="Arial" w:cs="Arial"/>
        </w:rPr>
        <w:t>«</w:t>
      </w:r>
      <w:r w:rsidR="008935AB" w:rsidRPr="008935AB">
        <w:rPr>
          <w:rFonts w:ascii="Arial" w:eastAsia="Arial" w:hAnsi="Arial" w:cs="Arial"/>
        </w:rPr>
        <w:t>Профориентация</w:t>
      </w:r>
      <w:r w:rsidR="002E5942" w:rsidRPr="008935AB">
        <w:rPr>
          <w:rFonts w:ascii="Arial" w:eastAsia="Arial" w:hAnsi="Arial" w:cs="Arial"/>
        </w:rPr>
        <w:t>»), наставничества над учащимися в рамках развития системы самоуправления (подпрограмма «</w:t>
      </w:r>
      <w:r w:rsidR="008935AB" w:rsidRPr="008935AB">
        <w:rPr>
          <w:rFonts w:ascii="Arial" w:eastAsia="Arial" w:hAnsi="Arial" w:cs="Arial"/>
        </w:rPr>
        <w:t>Наставничество</w:t>
      </w:r>
      <w:r w:rsidR="002E5942" w:rsidRPr="008935AB">
        <w:rPr>
          <w:rFonts w:ascii="Arial" w:eastAsia="Arial" w:hAnsi="Arial" w:cs="Arial"/>
        </w:rPr>
        <w:t>»).</w:t>
      </w:r>
    </w:p>
    <w:p w:rsidR="002C0449" w:rsidRDefault="002C0449" w:rsidP="1776C7BE">
      <w:pPr>
        <w:ind w:right="14" w:firstLine="591"/>
        <w:jc w:val="both"/>
        <w:rPr>
          <w:rFonts w:ascii="Arial" w:eastAsia="Arial" w:hAnsi="Arial" w:cs="Arial"/>
          <w:color w:val="000000" w:themeColor="text1"/>
        </w:rPr>
      </w:pPr>
    </w:p>
    <w:p w:rsidR="001C0614" w:rsidRPr="002B429E" w:rsidRDefault="001C0614" w:rsidP="001C0614">
      <w:pPr>
        <w:jc w:val="both"/>
        <w:rPr>
          <w:rFonts w:ascii="Arial" w:hAnsi="Arial" w:cs="Arial"/>
          <w:b/>
          <w:color w:val="0070C0"/>
        </w:rPr>
      </w:pPr>
      <w:r w:rsidRPr="002B429E">
        <w:rPr>
          <w:rFonts w:ascii="Arial" w:hAnsi="Arial" w:cs="Arial"/>
          <w:b/>
          <w:color w:val="0070C0"/>
        </w:rPr>
        <w:t>Анализ исполнения программы развития по направлению: воспитание</w:t>
      </w:r>
    </w:p>
    <w:p w:rsidR="008935AB" w:rsidRPr="008935AB" w:rsidRDefault="008935AB" w:rsidP="008935AB">
      <w:pPr>
        <w:ind w:firstLine="708"/>
        <w:jc w:val="both"/>
        <w:rPr>
          <w:rFonts w:ascii="Arial" w:hAnsi="Arial" w:cs="Arial"/>
          <w:bCs/>
        </w:rPr>
      </w:pPr>
      <w:r w:rsidRPr="008935AB">
        <w:rPr>
          <w:rFonts w:ascii="Arial" w:hAnsi="Arial" w:cs="Arial"/>
          <w:bCs/>
        </w:rPr>
        <w:t xml:space="preserve">Стратегической целью подпрограммы </w:t>
      </w:r>
      <w:r w:rsidRPr="008935AB">
        <w:rPr>
          <w:rFonts w:ascii="Arial" w:hAnsi="Arial" w:cs="Arial"/>
          <w:b/>
          <w:bCs/>
        </w:rPr>
        <w:t xml:space="preserve">«Воспитание» </w:t>
      </w:r>
      <w:r w:rsidRPr="008935AB">
        <w:rPr>
          <w:rFonts w:ascii="Arial" w:hAnsi="Arial" w:cs="Arial"/>
          <w:bCs/>
        </w:rPr>
        <w:t>являлось широкое привлечение учащихся, педагогов, родителей к регулярным занятиям физической культурой и спортом, пропаганда здорового образа жизни, организация активного отдыха, повышение уровня физического развития детей и взрослых.</w:t>
      </w:r>
    </w:p>
    <w:p w:rsidR="008935AB" w:rsidRPr="008935AB" w:rsidRDefault="008935AB" w:rsidP="008935AB">
      <w:pPr>
        <w:ind w:firstLine="708"/>
        <w:jc w:val="both"/>
        <w:rPr>
          <w:rFonts w:ascii="Arial" w:hAnsi="Arial" w:cs="Arial"/>
          <w:bCs/>
        </w:rPr>
      </w:pPr>
      <w:r w:rsidRPr="008935AB">
        <w:rPr>
          <w:rFonts w:ascii="Arial" w:hAnsi="Arial" w:cs="Arial"/>
          <w:bCs/>
        </w:rPr>
        <w:t xml:space="preserve">Тактической целью подпрограммы </w:t>
      </w:r>
      <w:r w:rsidRPr="008935AB">
        <w:rPr>
          <w:rFonts w:ascii="Arial" w:hAnsi="Arial" w:cs="Arial"/>
          <w:b/>
          <w:bCs/>
        </w:rPr>
        <w:t xml:space="preserve">«Воспитание» </w:t>
      </w:r>
      <w:r w:rsidRPr="008935AB">
        <w:rPr>
          <w:rFonts w:ascii="Arial" w:hAnsi="Arial" w:cs="Arial"/>
          <w:bCs/>
        </w:rPr>
        <w:t>было создание образовательного пространства, способствующего образованию референтных  спортивно-массовых групп для профилактики вредных привычек, борьбы с наркоманией, курением, организации совместной деятельности подростков, развитию у них коммуникативных качеств.</w:t>
      </w:r>
    </w:p>
    <w:p w:rsidR="008935AB" w:rsidRPr="008935AB" w:rsidRDefault="008935AB" w:rsidP="008935AB">
      <w:pPr>
        <w:ind w:firstLine="708"/>
        <w:jc w:val="both"/>
        <w:rPr>
          <w:rFonts w:ascii="Arial" w:hAnsi="Arial" w:cs="Arial"/>
          <w:bCs/>
        </w:rPr>
      </w:pPr>
      <w:r w:rsidRPr="008935AB">
        <w:rPr>
          <w:rFonts w:ascii="Arial" w:hAnsi="Arial" w:cs="Arial"/>
        </w:rPr>
        <w:t xml:space="preserve">Для достижения этих целей были поставлены задачи: создать оптимальные условия для активного отдыха детей и взрослых, сформировать разновозрастные группы, группы по интересам, по уровню физической подготовленности, увеличить массовость занятий в спортивных секциях, проводить массовые физкультурно-оздоровительные и спортивные мероприятия и праздники, осуществлять профилактику асоциального поведения детей и подростков средствами физической культуры и спорта, пропагандировать деятельность физкультурно-спортивного клуба, ЗОЖ через взаимодействие со СМИ, создать условия для деятельности </w:t>
      </w:r>
      <w:r w:rsidRPr="008935AB">
        <w:rPr>
          <w:rFonts w:ascii="Arial" w:hAnsi="Arial" w:cs="Arial"/>
        </w:rPr>
        <w:lastRenderedPageBreak/>
        <w:t>школьника, результат которой - самоопределение, самореализация, физическое самовоспитание, формирование ключевых компетенций школьника.</w:t>
      </w:r>
    </w:p>
    <w:p w:rsidR="008935AB" w:rsidRDefault="008935AB" w:rsidP="008935AB">
      <w:pPr>
        <w:ind w:firstLine="708"/>
        <w:jc w:val="both"/>
        <w:rPr>
          <w:rFonts w:ascii="Arial" w:hAnsi="Arial" w:cs="Arial"/>
          <w:bCs/>
        </w:rPr>
      </w:pPr>
      <w:r w:rsidRPr="008935AB">
        <w:rPr>
          <w:rFonts w:ascii="Arial" w:hAnsi="Arial" w:cs="Arial"/>
          <w:bCs/>
        </w:rPr>
        <w:t>На данный момент в школе большой выбор секций спортивной направленности. С целью развития в школе большего количества видов спорта и охвата спортивными секциями большего количества учащихся, были открыты новые секции: «Спортивные игры» и «Шахматы» (2019-2020 учебный год), «Общая физическая подготовка» (2020-2021 учебный год).  С 2020-2021 учебного года набор в спортивные секции производится через информационную автоматизированную систему «Навигатор». Так как в течение учебного года набор не проводится, а на начало на территории находятся не все учащиеся, то в текущем учебном году снизился охват учащихся, занятых в спортивных секциях, до 33%.</w:t>
      </w:r>
    </w:p>
    <w:p w:rsidR="008935AB" w:rsidRPr="009B42DE" w:rsidRDefault="008935AB" w:rsidP="008935AB">
      <w:pPr>
        <w:ind w:firstLine="708"/>
        <w:jc w:val="both"/>
        <w:rPr>
          <w:rFonts w:ascii="Arial" w:hAnsi="Arial" w:cs="Arial"/>
          <w:bCs/>
        </w:rPr>
      </w:pPr>
      <w:r w:rsidRPr="009B42DE">
        <w:rPr>
          <w:rFonts w:ascii="Arial" w:hAnsi="Arial" w:cs="Arial"/>
          <w:bCs/>
        </w:rPr>
        <w:t xml:space="preserve">В план спортивно-массовой работы на учебный год включаются мероприятия, охватывающие учащихся с 1 по 11 класс, с целью </w:t>
      </w:r>
      <w:r w:rsidRPr="009B42DE">
        <w:rPr>
          <w:rFonts w:ascii="Arial" w:hAnsi="Arial" w:cs="Arial"/>
        </w:rPr>
        <w:t>осуществлять профилактику асоциального поведения детей и подростков средствами физической культуры, пропагандировать здоровый образ жизни</w:t>
      </w:r>
      <w:r w:rsidRPr="009B42DE">
        <w:rPr>
          <w:rFonts w:ascii="Arial" w:hAnsi="Arial" w:cs="Arial"/>
          <w:bCs/>
        </w:rPr>
        <w:t xml:space="preserve">. Для учащихся 1-4 классов проводятся веселые старты, для учащихся 5-11 классов – соревнования по различным видам спорта. В 2019 году был пересмотрен план школьных соревнований с целью оптимальной подготовки к соревнованиям и отбору в школьную команду. Стоит отметить, что запланированного результата по достижению 2 итогового места по результатам «Школьной спортивной лиги» достичь не удалось. Команда школы в итоговом протоколе занимает 5-6 места. </w:t>
      </w:r>
      <w:r w:rsidRPr="009B42DE">
        <w:rPr>
          <w:rFonts w:ascii="Arial" w:hAnsi="Arial" w:cs="Arial"/>
        </w:rPr>
        <w:t>Увеличилось количество различных школьных спортивных соревнований, выросло количество разновозрастных участников. В 2019-2020 учебном году были проведены не все запланированные соревнования из-за дистанционного обучения в 4 четверти учебного года. В 2020-2021 учебном году проведены все мероприятия по утвержденному плану. Все проводимые мероприятия освещаются на сайте образовательной организации и в школьной газете «4етверочка».</w:t>
      </w:r>
    </w:p>
    <w:p w:rsidR="008935AB" w:rsidRPr="00A72F31" w:rsidRDefault="008935AB" w:rsidP="008935AB">
      <w:pPr>
        <w:ind w:firstLine="708"/>
        <w:jc w:val="both"/>
        <w:rPr>
          <w:rFonts w:ascii="Arial" w:hAnsi="Arial" w:cs="Arial"/>
        </w:rPr>
      </w:pPr>
      <w:r w:rsidRPr="00A72F31">
        <w:rPr>
          <w:rFonts w:ascii="Arial" w:hAnsi="Arial" w:cs="Arial"/>
        </w:rPr>
        <w:t>С целью мотивации учащихся к ведению здорового образа жизни и занятию спортом школа ежегодно принимает участие в акциях «Спорт-альтернатива пагубным привычкам», «Молодежь выбирает жизнь», «Досуг», «Физкультура и спорт – альтернатива пагубным привычкам», всероссийской антинаркотической акции «Сообщи, где торгуют смертью», всероссийской акции, приуроченной к</w:t>
      </w:r>
      <w:r w:rsidR="00A72F31" w:rsidRPr="00A72F31">
        <w:rPr>
          <w:rFonts w:ascii="Arial" w:hAnsi="Arial" w:cs="Arial"/>
        </w:rPr>
        <w:t>о</w:t>
      </w:r>
      <w:r w:rsidRPr="00A72F31">
        <w:rPr>
          <w:rFonts w:ascii="Arial" w:hAnsi="Arial" w:cs="Arial"/>
        </w:rPr>
        <w:t xml:space="preserve"> Всемирному дню борьбы со СПИДом.В 2020 году учителя физической культуры заняли II место в номинации «Лидер физического воспитания» в муниципальном этапе всероссийской заочной акции «Физкультура и спорт – альтернатива пагубным привычкам».В феврале 2020 года учащийся школы победил в краевом этапе всероссийского конкурса социальной рекламы антинаркотической направленности и пропаганды здорового образа жизни «Спасем жизнь вместе».</w:t>
      </w:r>
    </w:p>
    <w:p w:rsidR="008935AB" w:rsidRPr="00A72F31" w:rsidRDefault="008935AB" w:rsidP="008935AB">
      <w:pPr>
        <w:ind w:firstLine="720"/>
        <w:jc w:val="both"/>
        <w:rPr>
          <w:rFonts w:ascii="Arial" w:hAnsi="Arial" w:cs="Arial"/>
          <w:color w:val="FF0000"/>
        </w:rPr>
      </w:pPr>
      <w:r w:rsidRPr="00A72F31">
        <w:rPr>
          <w:rFonts w:ascii="Arial" w:hAnsi="Arial" w:cs="Arial"/>
        </w:rPr>
        <w:t>В рамках благотворительной программы Норильского Никеля «Мир новых возможностей» был реализован грантовый проект</w:t>
      </w:r>
      <w:r w:rsidR="008D1A70">
        <w:rPr>
          <w:rFonts w:ascii="Arial" w:hAnsi="Arial" w:cs="Arial"/>
        </w:rPr>
        <w:t xml:space="preserve"> </w:t>
      </w:r>
      <w:r w:rsidRPr="00A72F31">
        <w:rPr>
          <w:rFonts w:ascii="Arial" w:hAnsi="Arial" w:cs="Arial"/>
        </w:rPr>
        <w:t>«Румяные щеки»</w:t>
      </w:r>
      <w:r w:rsidR="00A72F31" w:rsidRPr="00A72F31">
        <w:rPr>
          <w:rFonts w:ascii="Arial" w:hAnsi="Arial" w:cs="Arial"/>
        </w:rPr>
        <w:t>,</w:t>
      </w:r>
      <w:r w:rsidRPr="00A72F31">
        <w:rPr>
          <w:rFonts w:ascii="Arial" w:hAnsi="Arial" w:cs="Arial"/>
        </w:rPr>
        <w:t xml:space="preserve"> в 2019-2020 учебном году</w:t>
      </w:r>
      <w:r w:rsidR="00A008FD">
        <w:rPr>
          <w:rFonts w:ascii="Arial" w:hAnsi="Arial" w:cs="Arial"/>
        </w:rPr>
        <w:t xml:space="preserve"> был приобретен спортивный инвентарь (лыжи, ботинки, лыжн</w:t>
      </w:r>
      <w:r w:rsidR="008D1A70">
        <w:rPr>
          <w:rFonts w:ascii="Arial" w:hAnsi="Arial" w:cs="Arial"/>
        </w:rPr>
        <w:t>ы</w:t>
      </w:r>
      <w:r w:rsidR="00A008FD">
        <w:rPr>
          <w:rFonts w:ascii="Arial" w:hAnsi="Arial" w:cs="Arial"/>
        </w:rPr>
        <w:t>е палки, ватрушки),</w:t>
      </w:r>
      <w:r w:rsidRPr="00A72F31">
        <w:rPr>
          <w:rFonts w:ascii="Arial" w:hAnsi="Arial" w:cs="Arial"/>
        </w:rPr>
        <w:t xml:space="preserve"> работал клуб выходного дня для обучающихся школы и родителей. Были организованы выезды на горнолыжный склон «Кайя». </w:t>
      </w:r>
    </w:p>
    <w:p w:rsidR="008935AB" w:rsidRPr="00A72F31" w:rsidRDefault="008935AB" w:rsidP="008935AB">
      <w:pPr>
        <w:ind w:firstLine="720"/>
        <w:jc w:val="both"/>
        <w:rPr>
          <w:rFonts w:ascii="Arial" w:hAnsi="Arial" w:cs="Arial"/>
        </w:rPr>
      </w:pPr>
      <w:r w:rsidRPr="00A72F31">
        <w:rPr>
          <w:rFonts w:ascii="Arial" w:hAnsi="Arial" w:cs="Arial"/>
        </w:rPr>
        <w:t xml:space="preserve">В рамках работы по профилактике правонарушений и систематической профилактической работы с учащимися, состоящими на различных видах профилактического учета, удалось привлечь 2 учащихся к занятиям физической культурой в школьных спортивных секциях и участию в муниципальных соревнованиях, хотя ранее они не были охвачены никакими видами внеурочной занятости. </w:t>
      </w:r>
    </w:p>
    <w:p w:rsidR="008935AB" w:rsidRPr="009D0AED" w:rsidRDefault="008935AB" w:rsidP="008935AB">
      <w:pPr>
        <w:ind w:firstLine="720"/>
        <w:jc w:val="both"/>
        <w:rPr>
          <w:rFonts w:ascii="Arial" w:hAnsi="Arial" w:cs="Arial"/>
        </w:rPr>
      </w:pPr>
      <w:r w:rsidRPr="00A72F31">
        <w:rPr>
          <w:rFonts w:ascii="Arial" w:hAnsi="Arial" w:cs="Arial"/>
        </w:rPr>
        <w:t xml:space="preserve">Было запланировано создание команды учителей и ее участие в соревнованиях школьной лиги, </w:t>
      </w:r>
      <w:r w:rsidR="00A72F31" w:rsidRPr="00A72F31">
        <w:rPr>
          <w:rFonts w:ascii="Arial" w:hAnsi="Arial" w:cs="Arial"/>
        </w:rPr>
        <w:t xml:space="preserve">но </w:t>
      </w:r>
      <w:r w:rsidRPr="00A72F31">
        <w:rPr>
          <w:rFonts w:ascii="Arial" w:hAnsi="Arial" w:cs="Arial"/>
        </w:rPr>
        <w:t xml:space="preserve">этот результат не </w:t>
      </w:r>
      <w:r w:rsidR="006A37EE">
        <w:rPr>
          <w:rFonts w:ascii="Arial" w:hAnsi="Arial" w:cs="Arial"/>
        </w:rPr>
        <w:t xml:space="preserve">был </w:t>
      </w:r>
      <w:r w:rsidRPr="00A72F31">
        <w:rPr>
          <w:rFonts w:ascii="Arial" w:hAnsi="Arial" w:cs="Arial"/>
        </w:rPr>
        <w:t>достигнут.</w:t>
      </w:r>
    </w:p>
    <w:p w:rsidR="006A37EE" w:rsidRDefault="006A37EE" w:rsidP="001C0614">
      <w:pPr>
        <w:jc w:val="both"/>
        <w:rPr>
          <w:rFonts w:ascii="Arial" w:hAnsi="Arial" w:cs="Arial"/>
          <w:b/>
          <w:color w:val="0070C0"/>
        </w:rPr>
      </w:pPr>
    </w:p>
    <w:p w:rsidR="001C0614" w:rsidRPr="002B429E" w:rsidRDefault="001C0614" w:rsidP="001C0614">
      <w:pPr>
        <w:jc w:val="both"/>
        <w:rPr>
          <w:rFonts w:ascii="Arial" w:hAnsi="Arial" w:cs="Arial"/>
          <w:b/>
          <w:color w:val="0070C0"/>
        </w:rPr>
      </w:pPr>
      <w:r w:rsidRPr="002B429E">
        <w:rPr>
          <w:rFonts w:ascii="Arial" w:hAnsi="Arial" w:cs="Arial"/>
          <w:b/>
          <w:color w:val="0070C0"/>
        </w:rPr>
        <w:lastRenderedPageBreak/>
        <w:t>Анализ исполнения программы развития по направлению: здоровье</w:t>
      </w:r>
    </w:p>
    <w:p w:rsidR="002257C8" w:rsidRDefault="002257C8" w:rsidP="001C061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Подпрограмма была направлена на </w:t>
      </w:r>
      <w:r w:rsidRPr="009D0AED">
        <w:rPr>
          <w:rFonts w:ascii="Arial" w:hAnsi="Arial" w:cs="Arial"/>
          <w:bCs/>
        </w:rPr>
        <w:t>формирование у обучающихся культуры питания как составляющей здорового образа жизни и создание необходимых условий, спо</w:t>
      </w:r>
      <w:r>
        <w:rPr>
          <w:rFonts w:ascii="Arial" w:hAnsi="Arial" w:cs="Arial"/>
          <w:bCs/>
        </w:rPr>
        <w:t>собствующих укреплению здоровья.</w:t>
      </w:r>
    </w:p>
    <w:p w:rsidR="001948D9" w:rsidRPr="00CD1A8F" w:rsidRDefault="001948D9" w:rsidP="001948D9">
      <w:pPr>
        <w:ind w:firstLine="708"/>
        <w:jc w:val="both"/>
        <w:rPr>
          <w:rFonts w:ascii="Arial" w:hAnsi="Arial" w:cs="Arial"/>
        </w:rPr>
      </w:pPr>
      <w:r w:rsidRPr="00CD1A8F">
        <w:rPr>
          <w:rFonts w:ascii="Arial" w:hAnsi="Arial" w:cs="Arial"/>
        </w:rPr>
        <w:t xml:space="preserve">В течение </w:t>
      </w:r>
      <w:r>
        <w:rPr>
          <w:rFonts w:ascii="Arial" w:hAnsi="Arial" w:cs="Arial"/>
        </w:rPr>
        <w:t>всего периода реализации Программы развития</w:t>
      </w:r>
      <w:r w:rsidRPr="00CD1A8F">
        <w:rPr>
          <w:rFonts w:ascii="Arial" w:hAnsi="Arial" w:cs="Arial"/>
        </w:rPr>
        <w:t xml:space="preserve"> совместно с медицинским работником проводилась организационно-просветительская работа, направленная на разъяснение преимуществ получения горячего питания де</w:t>
      </w:r>
      <w:r>
        <w:rPr>
          <w:rFonts w:ascii="Arial" w:hAnsi="Arial" w:cs="Arial"/>
        </w:rPr>
        <w:t>тей в период обучения. Проводились</w:t>
      </w:r>
      <w:r w:rsidRPr="00CD1A8F">
        <w:rPr>
          <w:rFonts w:ascii="Arial" w:hAnsi="Arial" w:cs="Arial"/>
        </w:rPr>
        <w:t xml:space="preserve"> анкетировани</w:t>
      </w:r>
      <w:r>
        <w:rPr>
          <w:rFonts w:ascii="Arial" w:hAnsi="Arial" w:cs="Arial"/>
        </w:rPr>
        <w:t>я</w:t>
      </w:r>
      <w:r w:rsidRPr="00CD1A8F">
        <w:rPr>
          <w:rFonts w:ascii="Arial" w:hAnsi="Arial" w:cs="Arial"/>
        </w:rPr>
        <w:t xml:space="preserve"> среди учащихся «Питание глазами учащихся» и родителей«Питание глазами родителей». Действует Положение о порядке работы бракеражной комиссии с целью своевременного проведения мероприятий по улучшению качества продукции. Регулярно обновлялся стенд «Горячее питание – залог здоровья». Учащиеся и их родители имели возможность ознакомиться с документацией и правилами здорового питания, советами по питанию и кулинарными рецептами.</w:t>
      </w:r>
    </w:p>
    <w:p w:rsidR="001948D9" w:rsidRDefault="001948D9" w:rsidP="001948D9">
      <w:pPr>
        <w:ind w:firstLine="708"/>
        <w:jc w:val="both"/>
        <w:rPr>
          <w:rFonts w:ascii="Arial" w:hAnsi="Arial" w:cs="Arial"/>
        </w:rPr>
      </w:pPr>
      <w:r w:rsidRPr="00CD1A8F">
        <w:rPr>
          <w:rFonts w:ascii="Arial" w:hAnsi="Arial" w:cs="Arial"/>
        </w:rPr>
        <w:t>Было принято участие в</w:t>
      </w:r>
      <w:r w:rsidRPr="008E150B">
        <w:rPr>
          <w:rFonts w:ascii="Arial" w:hAnsi="Arial" w:cs="Arial"/>
        </w:rPr>
        <w:t xml:space="preserve">информационно-просветительской программе «Я есть то, что я ем!». В рамках программы были проведены классные </w:t>
      </w:r>
      <w:r>
        <w:rPr>
          <w:rFonts w:ascii="Arial" w:hAnsi="Arial" w:cs="Arial"/>
        </w:rPr>
        <w:t xml:space="preserve">часы, конкурс слоганов и плакатов, экскурсия по пищеблоку. Учащиеся </w:t>
      </w:r>
      <w:r w:rsidRPr="008E150B">
        <w:rPr>
          <w:rFonts w:ascii="Arial" w:hAnsi="Arial" w:cs="Arial"/>
        </w:rPr>
        <w:t>были ознакомлены с принципами рационального питания, с последствиями</w:t>
      </w:r>
      <w:r>
        <w:rPr>
          <w:rFonts w:ascii="Arial" w:hAnsi="Arial" w:cs="Arial"/>
        </w:rPr>
        <w:t>,</w:t>
      </w:r>
      <w:r w:rsidRPr="008E150B">
        <w:rPr>
          <w:rFonts w:ascii="Arial" w:hAnsi="Arial" w:cs="Arial"/>
        </w:rPr>
        <w:t xml:space="preserve"> к которым приводит пр</w:t>
      </w:r>
      <w:r>
        <w:rPr>
          <w:rFonts w:ascii="Arial" w:hAnsi="Arial" w:cs="Arial"/>
        </w:rPr>
        <w:t>енебрежение правильным питанием.</w:t>
      </w:r>
    </w:p>
    <w:p w:rsidR="001948D9" w:rsidRDefault="001948D9" w:rsidP="001948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Ежемесячно проводился мониторинг </w:t>
      </w:r>
      <w:r w:rsidR="00A9197B">
        <w:rPr>
          <w:rFonts w:ascii="Arial" w:hAnsi="Arial" w:cs="Arial"/>
        </w:rPr>
        <w:t>охвата горячим питанием в школе, были улучшены материальная база пищеблока и меню (введены новые блюда).</w:t>
      </w:r>
    </w:p>
    <w:p w:rsidR="001948D9" w:rsidRDefault="001948D9" w:rsidP="001948D9">
      <w:pPr>
        <w:ind w:firstLine="708"/>
        <w:jc w:val="both"/>
        <w:rPr>
          <w:sz w:val="28"/>
          <w:szCs w:val="28"/>
        </w:rPr>
      </w:pPr>
      <w:r w:rsidRPr="00CD1A8F">
        <w:rPr>
          <w:rFonts w:ascii="Arial" w:hAnsi="Arial" w:cs="Arial"/>
        </w:rPr>
        <w:t xml:space="preserve">В течение </w:t>
      </w:r>
      <w:r>
        <w:rPr>
          <w:rFonts w:ascii="Arial" w:hAnsi="Arial" w:cs="Arial"/>
        </w:rPr>
        <w:t xml:space="preserve">последних </w:t>
      </w:r>
      <w:r w:rsidRPr="00CD1A8F">
        <w:rPr>
          <w:rFonts w:ascii="Arial" w:hAnsi="Arial" w:cs="Arial"/>
        </w:rPr>
        <w:t>трёх лет динамика организации горячего питания по школе составляет:</w:t>
      </w:r>
    </w:p>
    <w:p w:rsidR="001948D9" w:rsidRPr="00CD1A8F" w:rsidRDefault="001948D9" w:rsidP="001948D9">
      <w:pPr>
        <w:ind w:firstLine="708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4562475" cy="22479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48D9" w:rsidRDefault="001948D9" w:rsidP="001C06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сентября 2020 года все школьники начальных классов обеспечены горячим питанием.</w:t>
      </w:r>
    </w:p>
    <w:p w:rsidR="00A9197B" w:rsidRPr="008E150B" w:rsidRDefault="00A9197B" w:rsidP="00A9197B">
      <w:pPr>
        <w:ind w:firstLine="708"/>
        <w:jc w:val="both"/>
        <w:rPr>
          <w:rFonts w:ascii="Arial" w:hAnsi="Arial" w:cs="Arial"/>
        </w:rPr>
      </w:pPr>
      <w:r w:rsidRPr="009D0AED">
        <w:rPr>
          <w:rFonts w:ascii="Arial" w:hAnsi="Arial" w:cs="Arial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rFonts w:ascii="Arial" w:hAnsi="Arial" w:cs="Arial"/>
        </w:rPr>
        <w:t xml:space="preserve">териальным и духовным ценностям проводилось на уроках и занятиях внеурочной деятельности в 1-4 классах; </w:t>
      </w:r>
      <w:r w:rsidRPr="009D0AED">
        <w:rPr>
          <w:rFonts w:ascii="Arial" w:hAnsi="Arial" w:cs="Arial"/>
        </w:rPr>
        <w:t>формирование ценности здорового и безопасного образа жизни</w:t>
      </w:r>
      <w:r>
        <w:rPr>
          <w:rFonts w:ascii="Arial" w:hAnsi="Arial" w:cs="Arial"/>
        </w:rPr>
        <w:t xml:space="preserve"> – в 5-9 классах. В 10-11 классах работв была направлена на </w:t>
      </w:r>
      <w:r w:rsidRPr="009D0AED">
        <w:rPr>
          <w:rFonts w:ascii="Arial" w:hAnsi="Arial" w:cs="Arial"/>
        </w:rPr>
        <w:t xml:space="preserve">принятие </w:t>
      </w:r>
      <w:r>
        <w:rPr>
          <w:rFonts w:ascii="Arial" w:hAnsi="Arial" w:cs="Arial"/>
        </w:rPr>
        <w:t>и реализацию</w:t>
      </w:r>
      <w:r w:rsidRPr="009D0AED">
        <w:rPr>
          <w:rFonts w:ascii="Arial" w:hAnsi="Arial" w:cs="Arial"/>
        </w:rPr>
        <w:t xml:space="preserve"> ценностей здорового образа жизни, потребности в физическом  самосовершенствовании, </w:t>
      </w:r>
      <w:r>
        <w:rPr>
          <w:rFonts w:ascii="Arial" w:hAnsi="Arial" w:cs="Arial"/>
        </w:rPr>
        <w:t xml:space="preserve">участие в </w:t>
      </w:r>
      <w:r w:rsidRPr="009D0AED">
        <w:rPr>
          <w:rFonts w:ascii="Arial" w:hAnsi="Arial" w:cs="Arial"/>
        </w:rPr>
        <w:t>занятия</w:t>
      </w:r>
      <w:r>
        <w:rPr>
          <w:rFonts w:ascii="Arial" w:hAnsi="Arial" w:cs="Arial"/>
        </w:rPr>
        <w:t>х</w:t>
      </w:r>
      <w:r w:rsidRPr="009D0AED">
        <w:rPr>
          <w:rFonts w:ascii="Arial" w:hAnsi="Arial" w:cs="Arial"/>
        </w:rPr>
        <w:t xml:space="preserve"> спортивно-оздоровительной деятельнос</w:t>
      </w:r>
      <w:r>
        <w:rPr>
          <w:rFonts w:ascii="Arial" w:hAnsi="Arial" w:cs="Arial"/>
        </w:rPr>
        <w:t>тьи</w:t>
      </w:r>
      <w:r w:rsidRPr="009D0AED">
        <w:rPr>
          <w:rFonts w:ascii="Arial" w:hAnsi="Arial" w:cs="Arial"/>
        </w:rPr>
        <w:t>, неприятие вредных привычек: курение, употребление спиртных напитков, наркотиков.</w:t>
      </w:r>
      <w:r>
        <w:rPr>
          <w:rFonts w:ascii="Arial" w:hAnsi="Arial" w:cs="Arial"/>
        </w:rPr>
        <w:t xml:space="preserve"> Отдельным направлением была пропаганда здорового питания среди учащихся </w:t>
      </w:r>
      <w:r w:rsidR="002431CF">
        <w:rPr>
          <w:rFonts w:ascii="Arial" w:hAnsi="Arial" w:cs="Arial"/>
        </w:rPr>
        <w:t>и родителей учащихся.</w:t>
      </w:r>
    </w:p>
    <w:p w:rsidR="002257C8" w:rsidRPr="009D0AED" w:rsidRDefault="002257C8" w:rsidP="002257C8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26522" w:rsidRDefault="00B26522" w:rsidP="001C0614">
      <w:pPr>
        <w:jc w:val="both"/>
        <w:rPr>
          <w:rFonts w:ascii="Arial" w:hAnsi="Arial" w:cs="Arial"/>
          <w:b/>
          <w:color w:val="0070C0"/>
        </w:rPr>
      </w:pPr>
    </w:p>
    <w:p w:rsidR="00B26522" w:rsidRDefault="00B26522" w:rsidP="001C0614">
      <w:pPr>
        <w:jc w:val="both"/>
        <w:rPr>
          <w:rFonts w:ascii="Arial" w:hAnsi="Arial" w:cs="Arial"/>
          <w:b/>
          <w:color w:val="0070C0"/>
        </w:rPr>
      </w:pPr>
    </w:p>
    <w:p w:rsidR="001C0614" w:rsidRPr="002B429E" w:rsidRDefault="001C0614" w:rsidP="001C0614">
      <w:pPr>
        <w:jc w:val="both"/>
        <w:rPr>
          <w:rFonts w:ascii="Arial" w:hAnsi="Arial" w:cs="Arial"/>
          <w:b/>
          <w:color w:val="0070C0"/>
        </w:rPr>
      </w:pPr>
      <w:r w:rsidRPr="002B429E">
        <w:rPr>
          <w:rFonts w:ascii="Arial" w:hAnsi="Arial" w:cs="Arial"/>
          <w:b/>
          <w:color w:val="0070C0"/>
        </w:rPr>
        <w:lastRenderedPageBreak/>
        <w:t>Анализ исполнения программы развития по направлению: имиджевая политика</w:t>
      </w:r>
    </w:p>
    <w:p w:rsidR="000A7CB7" w:rsidRPr="007244E1" w:rsidRDefault="000A7CB7" w:rsidP="000A7CB7">
      <w:pPr>
        <w:ind w:firstLine="709"/>
        <w:jc w:val="both"/>
        <w:rPr>
          <w:rFonts w:ascii="Arial" w:hAnsi="Arial" w:cs="Arial"/>
          <w:b/>
        </w:rPr>
      </w:pPr>
      <w:r w:rsidRPr="007244E1">
        <w:rPr>
          <w:rFonts w:ascii="Arial" w:hAnsi="Arial" w:cs="Arial"/>
          <w:bCs/>
        </w:rPr>
        <w:t xml:space="preserve">Целью подпрограммы </w:t>
      </w:r>
      <w:r w:rsidRPr="000A7CB7">
        <w:rPr>
          <w:rFonts w:ascii="Arial" w:hAnsi="Arial" w:cs="Arial"/>
          <w:bCs/>
        </w:rPr>
        <w:t>«Имидж»</w:t>
      </w:r>
      <w:r>
        <w:rPr>
          <w:rFonts w:ascii="Arial" w:hAnsi="Arial" w:cs="Arial"/>
        </w:rPr>
        <w:t>являлось</w:t>
      </w:r>
      <w:r w:rsidRPr="007244E1">
        <w:rPr>
          <w:rFonts w:ascii="Arial" w:hAnsi="Arial" w:cs="Arial"/>
        </w:rPr>
        <w:t xml:space="preserve"> создание условий для бесконфликтного перехода к деловому стилю одежды и позитивное изменение имиджа школы.</w:t>
      </w:r>
    </w:p>
    <w:p w:rsidR="000A7CB7" w:rsidRPr="007244E1" w:rsidRDefault="000A7CB7" w:rsidP="000A7CB7">
      <w:pPr>
        <w:ind w:firstLine="720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>С целью роста конкурентоспособности школы коллектив школы работал над позитивным изменением имиджа, для чего были организованы и проведены следующие мероприятия:</w:t>
      </w:r>
    </w:p>
    <w:p w:rsidR="000A7CB7" w:rsidRPr="007244E1" w:rsidRDefault="000A7CB7" w:rsidP="000A7CB7">
      <w:pPr>
        <w:ind w:firstLine="720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 xml:space="preserve">Для оптимизации информационной среды школы еженедельно на официальном сайте образовательного учреждения обновляется страничка новостей. </w:t>
      </w:r>
    </w:p>
    <w:p w:rsidR="000A7CB7" w:rsidRPr="002523AB" w:rsidRDefault="000A7CB7" w:rsidP="000A7CB7">
      <w:pPr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100% учащихся</w:t>
      </w:r>
      <w:r w:rsidRPr="007244E1">
        <w:rPr>
          <w:rFonts w:ascii="Arial" w:hAnsi="Arial" w:cs="Arial"/>
        </w:rPr>
        <w:t xml:space="preserve"> обеспечены бесплатными учебниками</w:t>
      </w:r>
      <w:r w:rsidRPr="002523AB">
        <w:rPr>
          <w:rFonts w:ascii="Arial" w:hAnsi="Arial" w:cs="Arial"/>
          <w:color w:val="FF0000"/>
        </w:rPr>
        <w:t xml:space="preserve">. </w:t>
      </w:r>
    </w:p>
    <w:p w:rsidR="000A7CB7" w:rsidRPr="002D584E" w:rsidRDefault="000A7CB7" w:rsidP="000A7CB7">
      <w:pPr>
        <w:ind w:firstLine="708"/>
        <w:jc w:val="both"/>
        <w:rPr>
          <w:rFonts w:ascii="Arial" w:hAnsi="Arial" w:cs="Arial"/>
        </w:rPr>
      </w:pPr>
      <w:r w:rsidRPr="002D584E">
        <w:rPr>
          <w:rFonts w:ascii="Arial" w:hAnsi="Arial" w:cs="Arial"/>
        </w:rPr>
        <w:t>В школе работают квалифицированн</w:t>
      </w:r>
      <w:r w:rsidR="00923CC0">
        <w:rPr>
          <w:rFonts w:ascii="Arial" w:hAnsi="Arial" w:cs="Arial"/>
        </w:rPr>
        <w:t>ые педагоги, на данный момент 60</w:t>
      </w:r>
      <w:r w:rsidRPr="002D584E">
        <w:rPr>
          <w:rFonts w:ascii="Arial" w:hAnsi="Arial" w:cs="Arial"/>
        </w:rPr>
        <w:t xml:space="preserve">% учителей имеют квалификационную категорию. </w:t>
      </w:r>
    </w:p>
    <w:p w:rsidR="000A7CB7" w:rsidRPr="007244E1" w:rsidRDefault="000A7CB7" w:rsidP="000A7CB7">
      <w:pPr>
        <w:ind w:firstLine="720"/>
        <w:jc w:val="both"/>
        <w:rPr>
          <w:rFonts w:ascii="Arial" w:hAnsi="Arial" w:cs="Arial"/>
        </w:rPr>
      </w:pPr>
      <w:r w:rsidRPr="002D584E">
        <w:rPr>
          <w:rFonts w:ascii="Arial" w:hAnsi="Arial" w:cs="Arial"/>
        </w:rPr>
        <w:t>Идет постепенное осуществление проектов</w:t>
      </w:r>
      <w:r w:rsidRPr="007244E1">
        <w:rPr>
          <w:rFonts w:ascii="Arial" w:hAnsi="Arial" w:cs="Arial"/>
        </w:rPr>
        <w:t xml:space="preserve"> по оформлению школьного пространства: выполнен качественный с применением новых технологий ремонт всех четырех этажей, гардероба для школьников, школьной столовой, учебных кабинетов.</w:t>
      </w:r>
    </w:p>
    <w:p w:rsidR="000A7CB7" w:rsidRPr="007244E1" w:rsidRDefault="000A7CB7" w:rsidP="000A7CB7">
      <w:pPr>
        <w:ind w:firstLine="720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>Победа в конкурсе на получение гранта «Норильского никеля» в 2019 году помогла осуществить проект «Румяные щёки», в результате которого был открыт клуб выходного дня для обучающихся школы и родителей. Проект завершился к 1 марта 2020 года. Заключительным мероприятием проекта стали «Масляничные катания».</w:t>
      </w:r>
      <w:r w:rsidR="00923CC0">
        <w:rPr>
          <w:rFonts w:ascii="Arial" w:hAnsi="Arial" w:cs="Arial"/>
        </w:rPr>
        <w:t xml:space="preserve"> Реализация грантового проекта «Росток» </w:t>
      </w:r>
      <w:r w:rsidR="006A37EE">
        <w:rPr>
          <w:rFonts w:ascii="Arial" w:hAnsi="Arial" w:cs="Arial"/>
        </w:rPr>
        <w:t xml:space="preserve">годом ранее </w:t>
      </w:r>
      <w:r w:rsidR="00923CC0">
        <w:rPr>
          <w:rFonts w:ascii="Arial" w:hAnsi="Arial" w:cs="Arial"/>
        </w:rPr>
        <w:t xml:space="preserve">позволила разбить зимний сад в рекреации 4-го этажа. </w:t>
      </w:r>
    </w:p>
    <w:p w:rsidR="000A7CB7" w:rsidRDefault="000A7CB7" w:rsidP="000A7CB7">
      <w:pPr>
        <w:ind w:firstLine="720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>Классными руководителями ведется постоянная работа по введению делового стиля одежд</w:t>
      </w:r>
      <w:r w:rsidR="00923CC0">
        <w:rPr>
          <w:rFonts w:ascii="Arial" w:hAnsi="Arial" w:cs="Arial"/>
        </w:rPr>
        <w:t>ы. В начальной школе осуществлялись</w:t>
      </w:r>
      <w:r w:rsidRPr="007244E1">
        <w:rPr>
          <w:rFonts w:ascii="Arial" w:hAnsi="Arial" w:cs="Arial"/>
        </w:rPr>
        <w:t xml:space="preserve"> рейды по соблюдению требований к внешнему виду. Но остается проблема введения делового стиля одежды в основной и средней школе. В 2019-2020 учебном году среди всех классов был запланирован и начался конкурс «Деловой стиль одежды», но конкурс завершить не удалось из-за дистанционного обучения.</w:t>
      </w:r>
    </w:p>
    <w:p w:rsidR="000A7CB7" w:rsidRPr="007244E1" w:rsidRDefault="00923CC0" w:rsidP="000A7C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Два </w:t>
      </w:r>
      <w:r w:rsidR="000A7CB7" w:rsidRPr="007244E1">
        <w:rPr>
          <w:rFonts w:ascii="Arial" w:hAnsi="Arial" w:cs="Arial"/>
        </w:rPr>
        <w:t>год</w:t>
      </w:r>
      <w:r>
        <w:rPr>
          <w:rFonts w:ascii="Arial" w:hAnsi="Arial" w:cs="Arial"/>
        </w:rPr>
        <w:t>а подряд в школе проводилась</w:t>
      </w:r>
      <w:r w:rsidR="000A7CB7" w:rsidRPr="007244E1">
        <w:rPr>
          <w:rFonts w:ascii="Arial" w:hAnsi="Arial" w:cs="Arial"/>
        </w:rPr>
        <w:t xml:space="preserve"> демонстрация моделей «Эко мо</w:t>
      </w:r>
      <w:r w:rsidR="000A7CB7">
        <w:rPr>
          <w:rFonts w:ascii="Arial" w:hAnsi="Arial" w:cs="Arial"/>
        </w:rPr>
        <w:t>да», выполненных из вторсырья. В</w:t>
      </w:r>
      <w:r w:rsidR="000A7CB7" w:rsidRPr="007244E1">
        <w:rPr>
          <w:rFonts w:ascii="Arial" w:hAnsi="Arial" w:cs="Arial"/>
        </w:rPr>
        <w:t xml:space="preserve"> разработке и</w:t>
      </w:r>
      <w:r>
        <w:rPr>
          <w:rFonts w:ascii="Arial" w:hAnsi="Arial" w:cs="Arial"/>
        </w:rPr>
        <w:t xml:space="preserve"> изготовлении костюмов принимали</w:t>
      </w:r>
      <w:r w:rsidR="000A7CB7" w:rsidRPr="007244E1">
        <w:rPr>
          <w:rFonts w:ascii="Arial" w:hAnsi="Arial" w:cs="Arial"/>
        </w:rPr>
        <w:t xml:space="preserve"> участие учащиеся вместе с родителями и классными руков</w:t>
      </w:r>
      <w:r>
        <w:rPr>
          <w:rFonts w:ascii="Arial" w:hAnsi="Arial" w:cs="Arial"/>
        </w:rPr>
        <w:t>одителями. Учащиеся представляли</w:t>
      </w:r>
      <w:r w:rsidR="000A7CB7" w:rsidRPr="007244E1">
        <w:rPr>
          <w:rFonts w:ascii="Arial" w:hAnsi="Arial" w:cs="Arial"/>
        </w:rPr>
        <w:t xml:space="preserve"> свои работы на общешкольных мероприятиях. </w:t>
      </w:r>
    </w:p>
    <w:p w:rsidR="000A7CB7" w:rsidRDefault="000A7CB7" w:rsidP="000A7CB7">
      <w:pPr>
        <w:ind w:firstLine="709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 xml:space="preserve">Ежегодно педагогический коллектив и родительская общественность информируются о ходе реализации программы развития на педагогических советах по анализу работы школы и на школьных конференциях, на которых представляется публичный отчетный доклад руководителя школы. Текст публичного отчетного доклада публикуется на сайте школы. </w:t>
      </w:r>
    </w:p>
    <w:p w:rsidR="00923CC0" w:rsidRDefault="000A7CB7" w:rsidP="000A7CB7">
      <w:pPr>
        <w:ind w:firstLine="720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>Продолжается работа кружков инженерно-технологического направления: «Фабрика миров» и «Шахматы». В 2019-2020 учебном году открылся</w:t>
      </w:r>
      <w:r w:rsidR="00923CC0">
        <w:rPr>
          <w:rFonts w:ascii="Arial" w:hAnsi="Arial" w:cs="Arial"/>
        </w:rPr>
        <w:t xml:space="preserve"> кружок «Легоконструирование» во</w:t>
      </w:r>
      <w:r w:rsidRPr="007244E1">
        <w:rPr>
          <w:rFonts w:ascii="Arial" w:hAnsi="Arial" w:cs="Arial"/>
        </w:rPr>
        <w:t xml:space="preserve"> 2-4 классах. Эти кружки вызывают большой интерес со стороны учащихся и родителей. </w:t>
      </w:r>
    </w:p>
    <w:p w:rsidR="000A7CB7" w:rsidRPr="007244E1" w:rsidRDefault="000A7CB7" w:rsidP="000A7CB7">
      <w:pPr>
        <w:ind w:firstLine="720"/>
        <w:jc w:val="both"/>
        <w:rPr>
          <w:rFonts w:ascii="Arial" w:hAnsi="Arial" w:cs="Arial"/>
        </w:rPr>
      </w:pPr>
      <w:r w:rsidRPr="007244E1">
        <w:rPr>
          <w:rFonts w:ascii="Arial" w:hAnsi="Arial" w:cs="Arial"/>
        </w:rPr>
        <w:t xml:space="preserve">В 2021 году запланировано </w:t>
      </w:r>
      <w:r w:rsidR="00923CC0">
        <w:rPr>
          <w:rFonts w:ascii="Arial" w:hAnsi="Arial" w:cs="Arial"/>
        </w:rPr>
        <w:t>открытие «Точки роста» естественнонаучного и технологического направлений.</w:t>
      </w:r>
    </w:p>
    <w:p w:rsidR="0035601C" w:rsidRPr="009D0AED" w:rsidRDefault="0035601C" w:rsidP="0035601C">
      <w:pPr>
        <w:rPr>
          <w:rFonts w:ascii="Arial" w:hAnsi="Arial" w:cs="Arial"/>
          <w:b/>
          <w:u w:val="single"/>
        </w:rPr>
      </w:pPr>
    </w:p>
    <w:p w:rsidR="00AC62A8" w:rsidRPr="009D0AED" w:rsidRDefault="00AC62A8" w:rsidP="00AC62A8">
      <w:pPr>
        <w:shd w:val="clear" w:color="auto" w:fill="FFFFFF"/>
        <w:ind w:right="14" w:firstLine="591"/>
        <w:jc w:val="center"/>
        <w:rPr>
          <w:rFonts w:ascii="Arial" w:hAnsi="Arial" w:cs="Arial"/>
          <w:b/>
          <w:bCs/>
        </w:rPr>
      </w:pPr>
      <w:r w:rsidRPr="009D0AED">
        <w:rPr>
          <w:rFonts w:ascii="Arial" w:hAnsi="Arial" w:cs="Arial"/>
          <w:b/>
          <w:bCs/>
          <w:color w:val="0000FF"/>
          <w:u w:val="single"/>
        </w:rPr>
        <w:t>ПОДПРОГРАММА «</w:t>
      </w:r>
      <w:r>
        <w:rPr>
          <w:rFonts w:ascii="Arial" w:hAnsi="Arial" w:cs="Arial"/>
          <w:b/>
          <w:bCs/>
          <w:color w:val="0000FF"/>
          <w:u w:val="single"/>
        </w:rPr>
        <w:t>КАДРЫ</w:t>
      </w:r>
      <w:r w:rsidRPr="009D0AED">
        <w:rPr>
          <w:rFonts w:ascii="Arial" w:hAnsi="Arial" w:cs="Arial"/>
          <w:b/>
          <w:bCs/>
          <w:color w:val="0000FF"/>
          <w:u w:val="single"/>
        </w:rPr>
        <w:t>»</w:t>
      </w:r>
    </w:p>
    <w:p w:rsidR="00AC62A8" w:rsidRDefault="00AC62A8" w:rsidP="00AC62A8">
      <w:pPr>
        <w:shd w:val="clear" w:color="auto" w:fill="FFFFFF"/>
        <w:ind w:right="14" w:firstLine="591"/>
        <w:jc w:val="both"/>
        <w:rPr>
          <w:rFonts w:ascii="Arial" w:hAnsi="Arial" w:cs="Arial"/>
          <w:bCs/>
        </w:rPr>
      </w:pPr>
      <w:r w:rsidRPr="009D0AED">
        <w:rPr>
          <w:rFonts w:ascii="Arial" w:hAnsi="Arial" w:cs="Arial"/>
          <w:b/>
          <w:bCs/>
          <w:color w:val="993366"/>
          <w:u w:val="single"/>
        </w:rPr>
        <w:t>Цель:</w:t>
      </w:r>
      <w:r w:rsidR="00B12013" w:rsidRPr="00B12013">
        <w:rPr>
          <w:rFonts w:ascii="Arial" w:hAnsi="Arial" w:cs="Arial"/>
          <w:b/>
          <w:bCs/>
          <w:color w:val="993366"/>
        </w:rPr>
        <w:t xml:space="preserve"> </w:t>
      </w:r>
      <w:r w:rsidRPr="009D0AED">
        <w:rPr>
          <w:rFonts w:ascii="Arial" w:hAnsi="Arial" w:cs="Arial"/>
          <w:bCs/>
        </w:rPr>
        <w:t>создание условий для</w:t>
      </w:r>
      <w:r>
        <w:rPr>
          <w:rFonts w:ascii="Arial" w:hAnsi="Arial" w:cs="Arial"/>
          <w:bCs/>
        </w:rPr>
        <w:t xml:space="preserve"> развития профессиональных компетенций педагогических кадров, необходимых для </w:t>
      </w:r>
      <w:r w:rsidRPr="009D0AED">
        <w:rPr>
          <w:rFonts w:ascii="Arial" w:hAnsi="Arial" w:cs="Arial"/>
          <w:bCs/>
        </w:rPr>
        <w:t xml:space="preserve">достижения требований ФГОС к </w:t>
      </w:r>
      <w:r>
        <w:rPr>
          <w:rFonts w:ascii="Arial" w:hAnsi="Arial" w:cs="Arial"/>
          <w:bCs/>
        </w:rPr>
        <w:t xml:space="preserve">предметным и </w:t>
      </w:r>
      <w:r w:rsidRPr="009D0AED">
        <w:rPr>
          <w:rFonts w:ascii="Arial" w:hAnsi="Arial" w:cs="Arial"/>
          <w:bCs/>
        </w:rPr>
        <w:t>метапредметным планируемым результатам</w:t>
      </w:r>
      <w:r>
        <w:rPr>
          <w:rFonts w:ascii="Arial" w:hAnsi="Arial" w:cs="Arial"/>
          <w:bCs/>
        </w:rPr>
        <w:t xml:space="preserve"> обучающихся.</w:t>
      </w:r>
    </w:p>
    <w:p w:rsidR="00AC62A8" w:rsidRPr="009D0AED" w:rsidRDefault="00AC62A8" w:rsidP="00AC62A8">
      <w:pPr>
        <w:shd w:val="clear" w:color="auto" w:fill="FFFFFF"/>
        <w:ind w:right="14" w:firstLine="591"/>
        <w:jc w:val="both"/>
        <w:rPr>
          <w:rFonts w:ascii="Arial" w:hAnsi="Arial" w:cs="Arial"/>
          <w:b/>
          <w:bCs/>
          <w:color w:val="993366"/>
          <w:u w:val="single"/>
        </w:rPr>
      </w:pPr>
      <w:r w:rsidRPr="009D0AED">
        <w:rPr>
          <w:rFonts w:ascii="Arial" w:hAnsi="Arial" w:cs="Arial"/>
          <w:b/>
          <w:bCs/>
          <w:color w:val="993366"/>
          <w:u w:val="single"/>
        </w:rPr>
        <w:t>Задачи:</w:t>
      </w:r>
    </w:p>
    <w:p w:rsidR="005C5F2B" w:rsidRPr="005C5F2B" w:rsidRDefault="00AC62A8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Организовать повышение квалификации педагогов по вопросам </w:t>
      </w:r>
      <w:r w:rsidR="005C5F2B">
        <w:rPr>
          <w:rFonts w:ascii="Arial" w:hAnsi="Arial" w:cs="Arial"/>
        </w:rPr>
        <w:t>цифровой грамотности.</w:t>
      </w:r>
    </w:p>
    <w:p w:rsidR="005C5F2B" w:rsidRPr="00AC62A8" w:rsidRDefault="005C5F2B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Организовать повышение квалификации педагогов по вопросам формирования функциональной грамотности обучающихся.</w:t>
      </w:r>
    </w:p>
    <w:p w:rsidR="00AC62A8" w:rsidRPr="00AC62A8" w:rsidRDefault="00AC62A8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Организовать горизонтальное взаимодействие педагогов для профессионального роста.</w:t>
      </w:r>
    </w:p>
    <w:p w:rsidR="00AC62A8" w:rsidRPr="00AC62A8" w:rsidRDefault="00AC62A8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Ввести модель наставничества для начинающих педагогов</w:t>
      </w:r>
      <w:r w:rsidR="00B12013">
        <w:rPr>
          <w:rFonts w:ascii="Arial" w:hAnsi="Arial" w:cs="Arial"/>
        </w:rPr>
        <w:t>, утвер</w:t>
      </w:r>
      <w:r w:rsidR="00B12013" w:rsidRPr="00B12013">
        <w:rPr>
          <w:rFonts w:ascii="Arial" w:hAnsi="Arial" w:cs="Arial"/>
        </w:rPr>
        <w:t xml:space="preserve">жденную </w:t>
      </w:r>
      <w:r w:rsidR="00B12013">
        <w:rPr>
          <w:rFonts w:ascii="Arial" w:hAnsi="Arial" w:cs="Arial"/>
        </w:rPr>
        <w:t>на муниципальном уровне</w:t>
      </w:r>
      <w:r>
        <w:rPr>
          <w:rFonts w:ascii="Arial" w:hAnsi="Arial" w:cs="Arial"/>
        </w:rPr>
        <w:t>.</w:t>
      </w:r>
    </w:p>
    <w:p w:rsidR="00AC62A8" w:rsidRDefault="00AC62A8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Организовать сетевое взаимодействие </w:t>
      </w:r>
      <w:r w:rsidR="00B12013">
        <w:rPr>
          <w:rFonts w:ascii="Arial" w:hAnsi="Arial" w:cs="Arial"/>
          <w:color w:val="000000"/>
        </w:rPr>
        <w:t xml:space="preserve">и цифровое наставничество </w:t>
      </w:r>
      <w:r w:rsidR="00B9696A">
        <w:rPr>
          <w:rFonts w:ascii="Arial" w:hAnsi="Arial" w:cs="Arial"/>
          <w:color w:val="000000"/>
        </w:rPr>
        <w:t>со школами из других регионов.</w:t>
      </w:r>
    </w:p>
    <w:p w:rsidR="00B9696A" w:rsidRDefault="00B9696A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Отобрать инструменты, позволяющие экономить время педагогов при подготовке к занятиям, проверке домашнего задания, проведении контрольных мероприятий.</w:t>
      </w:r>
    </w:p>
    <w:p w:rsidR="00B9696A" w:rsidRDefault="00B9696A" w:rsidP="00D22CA6">
      <w:pPr>
        <w:numPr>
          <w:ilvl w:val="0"/>
          <w:numId w:val="4"/>
        </w:numPr>
        <w:shd w:val="clear" w:color="auto" w:fill="FFFFFF"/>
        <w:tabs>
          <w:tab w:val="clear" w:pos="951"/>
          <w:tab w:val="num" w:pos="0"/>
          <w:tab w:val="left" w:pos="993"/>
        </w:tabs>
        <w:ind w:left="0" w:right="14" w:firstLine="5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Отобрать инструменты для дистанционного взаимодействия и совмест</w:t>
      </w:r>
      <w:r w:rsidR="00EF51A4">
        <w:rPr>
          <w:rFonts w:ascii="Arial" w:hAnsi="Arial" w:cs="Arial"/>
          <w:color w:val="000000"/>
        </w:rPr>
        <w:t>ной работы с документами.</w:t>
      </w:r>
    </w:p>
    <w:p w:rsidR="003A4648" w:rsidRPr="005C5F2B" w:rsidRDefault="003A4648" w:rsidP="003A4648">
      <w:pPr>
        <w:shd w:val="clear" w:color="auto" w:fill="FFFFFF"/>
        <w:ind w:left="951" w:right="14"/>
        <w:jc w:val="both"/>
        <w:rPr>
          <w:rFonts w:ascii="Arial" w:hAnsi="Arial" w:cs="Arial"/>
          <w:color w:val="000000"/>
        </w:rPr>
      </w:pPr>
    </w:p>
    <w:p w:rsidR="003A4648" w:rsidRPr="009D0AED" w:rsidRDefault="003A4648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color w:val="993366"/>
          <w:u w:val="single"/>
        </w:rPr>
      </w:pPr>
      <w:r w:rsidRPr="009D0AED">
        <w:rPr>
          <w:rFonts w:ascii="Arial" w:hAnsi="Arial" w:cs="Arial"/>
          <w:b/>
          <w:bCs/>
          <w:color w:val="993366"/>
          <w:u w:val="single"/>
        </w:rPr>
        <w:t>Актуальность программы</w:t>
      </w:r>
    </w:p>
    <w:p w:rsidR="003A4648" w:rsidRDefault="003A4648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связи с реализацией</w:t>
      </w:r>
      <w:r w:rsidRPr="009D0AED">
        <w:rPr>
          <w:rFonts w:ascii="Arial" w:hAnsi="Arial" w:cs="Arial"/>
          <w:bCs/>
        </w:rPr>
        <w:t xml:space="preserve"> ФГОС изменились требования к образовательным результатам</w:t>
      </w:r>
      <w:r>
        <w:rPr>
          <w:rFonts w:ascii="Arial" w:hAnsi="Arial" w:cs="Arial"/>
          <w:bCs/>
        </w:rPr>
        <w:t xml:space="preserve"> и выявились разрывы в планируемых и достигаемых образовательных результатах обучающихся</w:t>
      </w:r>
      <w:r w:rsidRPr="009D0AED">
        <w:rPr>
          <w:rFonts w:ascii="Arial" w:hAnsi="Arial" w:cs="Arial"/>
          <w:bCs/>
        </w:rPr>
        <w:t xml:space="preserve">. </w:t>
      </w:r>
      <w:r w:rsidR="00D402DE">
        <w:rPr>
          <w:rFonts w:ascii="Arial" w:hAnsi="Arial" w:cs="Arial"/>
          <w:bCs/>
        </w:rPr>
        <w:t xml:space="preserve">Выявились дефициты компетенций педагогов по формированию функциональной грамотности обучающихся. </w:t>
      </w:r>
      <w:r w:rsidR="003167AB">
        <w:rPr>
          <w:rFonts w:ascii="Arial" w:hAnsi="Arial" w:cs="Arial"/>
          <w:bCs/>
        </w:rPr>
        <w:t>Кроме того, вынужденный переход на обучение в удаленном режим</w:t>
      </w:r>
      <w:r w:rsidR="008E43EC">
        <w:rPr>
          <w:rFonts w:ascii="Arial" w:hAnsi="Arial" w:cs="Arial"/>
          <w:bCs/>
        </w:rPr>
        <w:t>е в период пандемии в 2020 году</w:t>
      </w:r>
      <w:r w:rsidR="003167AB">
        <w:rPr>
          <w:rFonts w:ascii="Arial" w:hAnsi="Arial" w:cs="Arial"/>
          <w:bCs/>
        </w:rPr>
        <w:t xml:space="preserve"> обнажил инструментальный </w:t>
      </w:r>
      <w:r w:rsidR="00A7223E">
        <w:rPr>
          <w:rFonts w:ascii="Arial" w:hAnsi="Arial" w:cs="Arial"/>
          <w:bCs/>
        </w:rPr>
        <w:t xml:space="preserve">(отсутствие технической возможности) </w:t>
      </w:r>
      <w:r w:rsidR="003167AB">
        <w:rPr>
          <w:rFonts w:ascii="Arial" w:hAnsi="Arial" w:cs="Arial"/>
          <w:bCs/>
        </w:rPr>
        <w:t>и методический</w:t>
      </w:r>
      <w:r w:rsidR="00A7223E">
        <w:rPr>
          <w:rFonts w:ascii="Arial" w:hAnsi="Arial" w:cs="Arial"/>
          <w:bCs/>
        </w:rPr>
        <w:t xml:space="preserve"> (отсутствие компетенции использовать цифровые технологии)</w:t>
      </w:r>
      <w:r w:rsidR="003167AB">
        <w:rPr>
          <w:rFonts w:ascii="Arial" w:hAnsi="Arial" w:cs="Arial"/>
          <w:bCs/>
        </w:rPr>
        <w:t xml:space="preserve"> разрывы</w:t>
      </w:r>
      <w:r w:rsidR="00A7223E">
        <w:rPr>
          <w:rFonts w:ascii="Arial" w:hAnsi="Arial" w:cs="Arial"/>
          <w:bCs/>
        </w:rPr>
        <w:t>.</w:t>
      </w:r>
      <w:r w:rsidR="00D402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Следовательно, продолжая использовать те же технологии, методы, инструменты и средства обучения, невозможно достичь новых результатов. Возникла необходимость изменений, которые невозможны без изменения профессионального уровня педагогов. </w:t>
      </w:r>
    </w:p>
    <w:p w:rsidR="00A7223E" w:rsidRDefault="00A7223E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Cs/>
        </w:rPr>
      </w:pPr>
    </w:p>
    <w:p w:rsidR="00A7223E" w:rsidRDefault="00A7223E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color w:val="993366"/>
          <w:u w:val="single"/>
        </w:rPr>
      </w:pPr>
      <w:r w:rsidRPr="00A7223E">
        <w:rPr>
          <w:rFonts w:ascii="Arial" w:hAnsi="Arial" w:cs="Arial"/>
          <w:b/>
          <w:bCs/>
          <w:color w:val="993366"/>
          <w:u w:val="single"/>
        </w:rPr>
        <w:t>Проблемы:</w:t>
      </w:r>
    </w:p>
    <w:p w:rsidR="00A7223E" w:rsidRPr="00A7223E" w:rsidRDefault="00A7223E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A7223E">
        <w:rPr>
          <w:rFonts w:ascii="Arial" w:hAnsi="Arial" w:cs="Arial"/>
          <w:color w:val="000000"/>
          <w:spacing w:val="1"/>
        </w:rPr>
        <w:t xml:space="preserve">Отсутствие уровня цифровых </w:t>
      </w:r>
      <w:r>
        <w:rPr>
          <w:rFonts w:ascii="Arial" w:hAnsi="Arial" w:cs="Arial"/>
          <w:color w:val="000000"/>
          <w:spacing w:val="1"/>
        </w:rPr>
        <w:t>компетенций, которые обеспечиваю</w:t>
      </w:r>
      <w:r w:rsidRPr="00A7223E">
        <w:rPr>
          <w:rFonts w:ascii="Arial" w:hAnsi="Arial" w:cs="Arial"/>
          <w:color w:val="000000"/>
          <w:spacing w:val="1"/>
        </w:rPr>
        <w:t>т применение цифровых технологий учителями разного возраста.</w:t>
      </w:r>
    </w:p>
    <w:p w:rsidR="00A7223E" w:rsidRPr="00A7223E" w:rsidRDefault="00A7223E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A7223E">
        <w:rPr>
          <w:rFonts w:ascii="Arial" w:hAnsi="Arial" w:cs="Arial"/>
          <w:color w:val="000000"/>
          <w:spacing w:val="1"/>
        </w:rPr>
        <w:t>Отсутствие понимания баланса в применении традиционных форм обучения с цифровыми технологиями (целесообразное, р</w:t>
      </w:r>
      <w:r w:rsidR="007B0B4A">
        <w:rPr>
          <w:rFonts w:ascii="Arial" w:hAnsi="Arial" w:cs="Arial"/>
          <w:color w:val="000000"/>
          <w:spacing w:val="1"/>
        </w:rPr>
        <w:t xml:space="preserve">ациональное использование очных </w:t>
      </w:r>
      <w:r w:rsidRPr="00A7223E">
        <w:rPr>
          <w:rFonts w:ascii="Arial" w:hAnsi="Arial" w:cs="Arial"/>
          <w:color w:val="000000"/>
          <w:spacing w:val="1"/>
        </w:rPr>
        <w:t>и дистанционных</w:t>
      </w:r>
      <w:r w:rsidR="007B0B4A">
        <w:rPr>
          <w:rFonts w:ascii="Arial" w:hAnsi="Arial" w:cs="Arial"/>
          <w:color w:val="000000"/>
          <w:spacing w:val="1"/>
        </w:rPr>
        <w:t>, синхронных и асинхронных</w:t>
      </w:r>
      <w:r w:rsidRPr="00A7223E">
        <w:rPr>
          <w:rFonts w:ascii="Arial" w:hAnsi="Arial" w:cs="Arial"/>
          <w:color w:val="000000"/>
          <w:spacing w:val="1"/>
        </w:rPr>
        <w:t xml:space="preserve"> технологий).</w:t>
      </w:r>
    </w:p>
    <w:p w:rsidR="00A7223E" w:rsidRPr="00A7223E" w:rsidRDefault="00A7223E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A7223E">
        <w:rPr>
          <w:rFonts w:ascii="Arial" w:hAnsi="Arial" w:cs="Arial"/>
          <w:color w:val="000000"/>
          <w:spacing w:val="1"/>
        </w:rPr>
        <w:t>Отсутствие понимания норм социального здоровья, цифровой этики для целевых групп (родителей, у</w:t>
      </w:r>
      <w:r>
        <w:rPr>
          <w:rFonts w:ascii="Arial" w:hAnsi="Arial" w:cs="Arial"/>
          <w:color w:val="000000"/>
          <w:spacing w:val="1"/>
        </w:rPr>
        <w:t>чащихся, учителей, администрации</w:t>
      </w:r>
      <w:r w:rsidRPr="00A7223E">
        <w:rPr>
          <w:rFonts w:ascii="Arial" w:hAnsi="Arial" w:cs="Arial"/>
          <w:color w:val="000000"/>
          <w:spacing w:val="1"/>
        </w:rPr>
        <w:t xml:space="preserve"> школы).</w:t>
      </w:r>
    </w:p>
    <w:p w:rsidR="00A7223E" w:rsidRDefault="00A7223E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A7223E">
        <w:rPr>
          <w:rFonts w:ascii="Arial" w:hAnsi="Arial" w:cs="Arial"/>
          <w:color w:val="000000"/>
          <w:spacing w:val="1"/>
        </w:rPr>
        <w:t xml:space="preserve">Отсутствие единой рабочей среды (устаревшее и слабо совместимое оборудование). В условиях перехода из класса в класс, учителя должны обладать соответствующими компетенциями при подключении </w:t>
      </w:r>
      <w:r>
        <w:rPr>
          <w:rFonts w:ascii="Arial" w:hAnsi="Arial" w:cs="Arial"/>
          <w:color w:val="000000"/>
          <w:spacing w:val="1"/>
        </w:rPr>
        <w:t xml:space="preserve">и использовании </w:t>
      </w:r>
      <w:r w:rsidRPr="00A7223E">
        <w:rPr>
          <w:rFonts w:ascii="Arial" w:hAnsi="Arial" w:cs="Arial"/>
          <w:color w:val="000000"/>
          <w:spacing w:val="1"/>
        </w:rPr>
        <w:t>различных устройств.</w:t>
      </w:r>
    </w:p>
    <w:p w:rsidR="005C5F2B" w:rsidRPr="00A7223E" w:rsidRDefault="005C5F2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Отсутствие уровня профессиональных компетенций, позволяющего формировать функциональную грамотность обучающихся.</w:t>
      </w:r>
    </w:p>
    <w:p w:rsidR="00A7223E" w:rsidRPr="00A7223E" w:rsidRDefault="00A7223E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A7223E">
        <w:rPr>
          <w:rFonts w:ascii="Arial" w:hAnsi="Arial" w:cs="Arial"/>
          <w:color w:val="000000"/>
          <w:spacing w:val="1"/>
        </w:rPr>
        <w:t xml:space="preserve">Отсутствие </w:t>
      </w:r>
      <w:r w:rsidR="005F63AA">
        <w:rPr>
          <w:rFonts w:ascii="Arial" w:hAnsi="Arial" w:cs="Arial"/>
          <w:color w:val="000000"/>
          <w:spacing w:val="1"/>
        </w:rPr>
        <w:t xml:space="preserve">необходимых </w:t>
      </w:r>
      <w:r w:rsidRPr="00A7223E">
        <w:rPr>
          <w:rFonts w:ascii="Arial" w:hAnsi="Arial" w:cs="Arial"/>
          <w:color w:val="000000"/>
          <w:spacing w:val="1"/>
        </w:rPr>
        <w:t xml:space="preserve">профессиональных горизонтальных связей в педагогическом сообществе. </w:t>
      </w:r>
    </w:p>
    <w:p w:rsidR="00A7223E" w:rsidRPr="00A7223E" w:rsidRDefault="00A7223E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A7223E">
        <w:rPr>
          <w:rFonts w:ascii="Arial" w:hAnsi="Arial" w:cs="Arial"/>
          <w:color w:val="000000"/>
          <w:spacing w:val="1"/>
        </w:rPr>
        <w:t>Не хватает времени (</w:t>
      </w:r>
      <w:r w:rsidR="00E1186B">
        <w:rPr>
          <w:rFonts w:ascii="Arial" w:hAnsi="Arial" w:cs="Arial"/>
          <w:color w:val="000000"/>
          <w:spacing w:val="1"/>
        </w:rPr>
        <w:t xml:space="preserve">большая предметная нагрузка, дополнительные функции, </w:t>
      </w:r>
      <w:r w:rsidRPr="00A7223E">
        <w:rPr>
          <w:rFonts w:ascii="Arial" w:hAnsi="Arial" w:cs="Arial"/>
          <w:color w:val="000000"/>
          <w:spacing w:val="1"/>
        </w:rPr>
        <w:t>отчеты, текущие документы, фор</w:t>
      </w:r>
      <w:r w:rsidR="005F63AA">
        <w:rPr>
          <w:rFonts w:ascii="Arial" w:hAnsi="Arial" w:cs="Arial"/>
          <w:color w:val="000000"/>
          <w:spacing w:val="1"/>
        </w:rPr>
        <w:t>мальные, повторяющиеся запросы)</w:t>
      </w:r>
      <w:r w:rsidRPr="00A7223E">
        <w:rPr>
          <w:rFonts w:ascii="Arial" w:hAnsi="Arial" w:cs="Arial"/>
          <w:color w:val="000000"/>
          <w:spacing w:val="1"/>
        </w:rPr>
        <w:t>.</w:t>
      </w:r>
    </w:p>
    <w:p w:rsidR="00A7223E" w:rsidRPr="00A7223E" w:rsidRDefault="00A7223E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u w:val="single"/>
        </w:rPr>
      </w:pPr>
    </w:p>
    <w:p w:rsidR="003A4648" w:rsidRPr="00E1186B" w:rsidRDefault="00E1186B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color w:val="993366"/>
          <w:u w:val="single"/>
        </w:rPr>
      </w:pPr>
      <w:r w:rsidRPr="00E1186B">
        <w:rPr>
          <w:rFonts w:ascii="Arial" w:hAnsi="Arial" w:cs="Arial"/>
          <w:b/>
          <w:bCs/>
          <w:color w:val="993366"/>
          <w:u w:val="single"/>
        </w:rPr>
        <w:t>Образ желаемого будущего:</w:t>
      </w:r>
    </w:p>
    <w:p w:rsidR="00E1186B" w:rsidRPr="00E1186B" w:rsidRDefault="00E1186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E1186B">
        <w:rPr>
          <w:rFonts w:ascii="Arial" w:hAnsi="Arial" w:cs="Arial"/>
          <w:color w:val="000000"/>
          <w:spacing w:val="1"/>
        </w:rPr>
        <w:t>Школа, в которой педагог не испытывает стрессов, связанных с организ</w:t>
      </w:r>
      <w:r>
        <w:rPr>
          <w:rFonts w:ascii="Arial" w:hAnsi="Arial" w:cs="Arial"/>
          <w:color w:val="000000"/>
          <w:spacing w:val="1"/>
        </w:rPr>
        <w:t>ацией образовательного процесса.</w:t>
      </w:r>
    </w:p>
    <w:p w:rsidR="00E1186B" w:rsidRPr="00E1186B" w:rsidRDefault="00E1186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E1186B">
        <w:rPr>
          <w:rFonts w:ascii="Arial" w:hAnsi="Arial" w:cs="Arial"/>
          <w:color w:val="000000"/>
          <w:spacing w:val="1"/>
        </w:rPr>
        <w:t xml:space="preserve">Отсутствие разрывов между участниками образовательного процесса (педагог-ученик, педагог-родитель, ученик-родитель, педагог-администрация). </w:t>
      </w:r>
    </w:p>
    <w:p w:rsidR="00E1186B" w:rsidRPr="00E1186B" w:rsidRDefault="00E1186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E1186B">
        <w:rPr>
          <w:rFonts w:ascii="Arial" w:hAnsi="Arial" w:cs="Arial"/>
          <w:color w:val="000000"/>
          <w:spacing w:val="1"/>
        </w:rPr>
        <w:t xml:space="preserve">Отсутствие барьеров в общении между </w:t>
      </w:r>
      <w:r>
        <w:rPr>
          <w:rFonts w:ascii="Arial" w:hAnsi="Arial" w:cs="Arial"/>
          <w:color w:val="000000"/>
          <w:spacing w:val="1"/>
        </w:rPr>
        <w:t xml:space="preserve">школой и </w:t>
      </w:r>
      <w:r w:rsidRPr="00E1186B">
        <w:rPr>
          <w:rFonts w:ascii="Arial" w:hAnsi="Arial" w:cs="Arial"/>
          <w:color w:val="000000"/>
          <w:spacing w:val="1"/>
        </w:rPr>
        <w:t>школами страны и мира.</w:t>
      </w:r>
    </w:p>
    <w:p w:rsidR="00E1186B" w:rsidRPr="00E1186B" w:rsidRDefault="00E1186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E1186B">
        <w:rPr>
          <w:rFonts w:ascii="Arial" w:hAnsi="Arial" w:cs="Arial"/>
          <w:color w:val="000000"/>
          <w:spacing w:val="1"/>
        </w:rPr>
        <w:lastRenderedPageBreak/>
        <w:t>Высоко заинтересованные ученики и учителя, которые умеют и хотят учиться и учить.</w:t>
      </w:r>
    </w:p>
    <w:p w:rsidR="00E1186B" w:rsidRPr="00E1186B" w:rsidRDefault="00E1186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E1186B">
        <w:rPr>
          <w:rFonts w:ascii="Arial" w:hAnsi="Arial" w:cs="Arial"/>
          <w:color w:val="000000"/>
          <w:spacing w:val="1"/>
        </w:rPr>
        <w:t>Активное сотрудничество между всеми участниками образовательного процесса.</w:t>
      </w:r>
    </w:p>
    <w:p w:rsidR="00E1186B" w:rsidRPr="00E1186B" w:rsidRDefault="00E1186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E1186B">
        <w:rPr>
          <w:rFonts w:ascii="Arial" w:hAnsi="Arial" w:cs="Arial"/>
          <w:color w:val="000000"/>
          <w:spacing w:val="1"/>
        </w:rPr>
        <w:t>Возможность самореализации всех участников процесса (учеников, педагогов, родителей)</w:t>
      </w:r>
      <w:r>
        <w:rPr>
          <w:rFonts w:ascii="Arial" w:hAnsi="Arial" w:cs="Arial"/>
          <w:color w:val="000000"/>
          <w:spacing w:val="1"/>
        </w:rPr>
        <w:t>, в том числе, в рамках сетевого взаимодействия со школами страны</w:t>
      </w:r>
      <w:r w:rsidRPr="00E1186B">
        <w:rPr>
          <w:rFonts w:ascii="Arial" w:hAnsi="Arial" w:cs="Arial"/>
          <w:color w:val="000000"/>
          <w:spacing w:val="1"/>
        </w:rPr>
        <w:t>.</w:t>
      </w:r>
    </w:p>
    <w:p w:rsidR="00E1186B" w:rsidRDefault="00E1186B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Cs/>
        </w:rPr>
      </w:pPr>
    </w:p>
    <w:p w:rsidR="005C5F2B" w:rsidRPr="005C5F2B" w:rsidRDefault="005C5F2B" w:rsidP="005C5F2B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color w:val="993366"/>
          <w:u w:val="single"/>
        </w:rPr>
      </w:pPr>
      <w:r w:rsidRPr="005C5F2B">
        <w:rPr>
          <w:rFonts w:ascii="Arial" w:hAnsi="Arial" w:cs="Arial"/>
          <w:b/>
          <w:bCs/>
          <w:color w:val="993366"/>
          <w:u w:val="single"/>
        </w:rPr>
        <w:t>Целевой образ педагога 2025</w:t>
      </w:r>
      <w:r w:rsidR="00D22CA6">
        <w:rPr>
          <w:rFonts w:ascii="Arial" w:hAnsi="Arial" w:cs="Arial"/>
          <w:b/>
          <w:bCs/>
          <w:color w:val="993366"/>
          <w:u w:val="single"/>
        </w:rPr>
        <w:t>:</w:t>
      </w:r>
    </w:p>
    <w:p w:rsidR="005C5F2B" w:rsidRDefault="005C5F2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775DED">
        <w:rPr>
          <w:rFonts w:ascii="Arial" w:hAnsi="Arial" w:cs="Arial"/>
          <w:color w:val="000000"/>
          <w:spacing w:val="1"/>
        </w:rPr>
        <w:t xml:space="preserve">Готовый выходить из зоны комфорта </w:t>
      </w:r>
    </w:p>
    <w:p w:rsidR="005C5F2B" w:rsidRPr="00775DED" w:rsidRDefault="005C5F2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Применяющий цифровые технологии</w:t>
      </w:r>
    </w:p>
    <w:p w:rsidR="005C5F2B" w:rsidRPr="00775DED" w:rsidRDefault="005C5F2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775DED">
        <w:rPr>
          <w:rFonts w:ascii="Arial" w:hAnsi="Arial" w:cs="Arial"/>
          <w:color w:val="000000"/>
          <w:spacing w:val="1"/>
        </w:rPr>
        <w:t xml:space="preserve">Свободный от текущей отчетности </w:t>
      </w:r>
    </w:p>
    <w:p w:rsidR="005C5F2B" w:rsidRDefault="005C5F2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775DED">
        <w:rPr>
          <w:rFonts w:ascii="Arial" w:hAnsi="Arial" w:cs="Arial"/>
          <w:color w:val="000000"/>
          <w:spacing w:val="1"/>
        </w:rPr>
        <w:t xml:space="preserve">Оптимист </w:t>
      </w:r>
    </w:p>
    <w:p w:rsidR="005C5F2B" w:rsidRPr="00775DED" w:rsidRDefault="005C5F2B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Определяющий личные профессиональные дефициты и умеющий восполнять их за счет горизонтальных профессиональных связей</w:t>
      </w:r>
    </w:p>
    <w:p w:rsidR="00D22CA6" w:rsidRDefault="00D22CA6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color w:val="993366"/>
          <w:u w:val="single"/>
        </w:rPr>
      </w:pPr>
    </w:p>
    <w:p w:rsidR="003A4648" w:rsidRPr="009D0AED" w:rsidRDefault="003A4648" w:rsidP="003A4648">
      <w:pPr>
        <w:shd w:val="clear" w:color="auto" w:fill="FFFFFF"/>
        <w:tabs>
          <w:tab w:val="left" w:pos="842"/>
        </w:tabs>
        <w:ind w:firstLine="591"/>
        <w:jc w:val="both"/>
        <w:rPr>
          <w:rFonts w:ascii="Arial" w:hAnsi="Arial" w:cs="Arial"/>
          <w:b/>
          <w:bCs/>
          <w:color w:val="993366"/>
          <w:u w:val="single"/>
        </w:rPr>
      </w:pPr>
      <w:r w:rsidRPr="009D0AED">
        <w:rPr>
          <w:rFonts w:ascii="Arial" w:hAnsi="Arial" w:cs="Arial"/>
          <w:b/>
          <w:bCs/>
          <w:color w:val="993366"/>
          <w:u w:val="single"/>
        </w:rPr>
        <w:t>Результаты реализации программы:</w:t>
      </w:r>
    </w:p>
    <w:p w:rsidR="008E43EC" w:rsidRDefault="008E43EC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100% педагогов владеют цифровыми технологиями и применяют их в образовательном процессе;</w:t>
      </w:r>
    </w:p>
    <w:p w:rsidR="008E43EC" w:rsidRDefault="008E43EC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временные затраты педагогов на подготовку к занятиям, контроль достижения образовательных результатов и проверку домашнего задания снизились в 2 раза;</w:t>
      </w:r>
    </w:p>
    <w:p w:rsidR="008E43EC" w:rsidRDefault="008E43EC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временные затраты педагогов </w:t>
      </w:r>
      <w:r w:rsidR="00C772C9">
        <w:rPr>
          <w:rFonts w:ascii="Arial" w:hAnsi="Arial" w:cs="Arial"/>
          <w:color w:val="000000"/>
          <w:spacing w:val="1"/>
        </w:rPr>
        <w:t>на заполнение отчетности снизили</w:t>
      </w:r>
      <w:r>
        <w:rPr>
          <w:rFonts w:ascii="Arial" w:hAnsi="Arial" w:cs="Arial"/>
          <w:color w:val="000000"/>
          <w:spacing w:val="1"/>
        </w:rPr>
        <w:t>сь в 2 раза;</w:t>
      </w:r>
    </w:p>
    <w:p w:rsidR="008E43EC" w:rsidRDefault="008E43EC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100% педагогов довольны условиями труда;</w:t>
      </w:r>
    </w:p>
    <w:p w:rsidR="003A4648" w:rsidRDefault="008E43EC" w:rsidP="00D15EA4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образовательные результаты школьников </w:t>
      </w:r>
      <w:r w:rsidR="005C5F2B">
        <w:rPr>
          <w:rFonts w:ascii="Arial" w:hAnsi="Arial" w:cs="Arial"/>
          <w:color w:val="000000"/>
          <w:spacing w:val="1"/>
        </w:rPr>
        <w:t xml:space="preserve">(по результатам независимых мониторинговых исследований и внешнего контроля качества образования) </w:t>
      </w:r>
      <w:r>
        <w:rPr>
          <w:rFonts w:ascii="Arial" w:hAnsi="Arial" w:cs="Arial"/>
          <w:color w:val="000000"/>
          <w:spacing w:val="1"/>
        </w:rPr>
        <w:t>на уровне не ниже краевого</w:t>
      </w:r>
      <w:r w:rsidR="005C5F2B">
        <w:rPr>
          <w:rFonts w:ascii="Arial" w:hAnsi="Arial" w:cs="Arial"/>
          <w:color w:val="000000"/>
          <w:spacing w:val="1"/>
        </w:rPr>
        <w:t>.</w:t>
      </w:r>
    </w:p>
    <w:p w:rsidR="00D22CA6" w:rsidRDefault="00D22CA6" w:rsidP="00D22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"/>
        </w:rPr>
      </w:pPr>
    </w:p>
    <w:p w:rsidR="00D22CA6" w:rsidRPr="00FD5B3B" w:rsidRDefault="00D22CA6" w:rsidP="00D22CA6">
      <w:pPr>
        <w:ind w:firstLine="709"/>
        <w:jc w:val="center"/>
        <w:rPr>
          <w:rFonts w:ascii="Arial" w:hAnsi="Arial" w:cs="Arial"/>
          <w:b/>
          <w:color w:val="993366"/>
          <w:u w:val="single"/>
        </w:rPr>
      </w:pPr>
      <w:r w:rsidRPr="00FD5B3B">
        <w:rPr>
          <w:rFonts w:ascii="Arial" w:hAnsi="Arial" w:cs="Arial"/>
          <w:b/>
          <w:color w:val="993366"/>
          <w:u w:val="single"/>
        </w:rPr>
        <w:t>План мероприятий по реализации программы</w:t>
      </w:r>
    </w:p>
    <w:p w:rsidR="00D22CA6" w:rsidRDefault="00D22CA6" w:rsidP="00D22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54"/>
        <w:gridCol w:w="1275"/>
        <w:gridCol w:w="2126"/>
        <w:gridCol w:w="1701"/>
        <w:gridCol w:w="2091"/>
      </w:tblGrid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48" w:rsidRPr="009D0AED" w:rsidRDefault="003A4648" w:rsidP="003167AB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№</w:t>
            </w:r>
          </w:p>
          <w:p w:rsidR="003A4648" w:rsidRPr="009D0AED" w:rsidRDefault="003A4648" w:rsidP="003167AB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п\п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48" w:rsidRPr="009D0AED" w:rsidRDefault="003A4648" w:rsidP="003167AB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48" w:rsidRPr="009D0AED" w:rsidRDefault="003A4648" w:rsidP="003167AB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Ср</w:t>
            </w:r>
            <w:r>
              <w:rPr>
                <w:rFonts w:ascii="Arial" w:hAnsi="Arial" w:cs="Arial"/>
              </w:rPr>
              <w:t>ок реализа</w:t>
            </w:r>
            <w:r w:rsidRPr="009D0AED">
              <w:rPr>
                <w:rFonts w:ascii="Arial" w:hAnsi="Arial" w:cs="Arial"/>
              </w:rPr>
              <w:t>ции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48" w:rsidRPr="009D0AED" w:rsidRDefault="003A4648" w:rsidP="003167AB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center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 xml:space="preserve">Затраты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48" w:rsidRPr="009D0AED" w:rsidRDefault="00091B1D" w:rsidP="00316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</w:t>
            </w:r>
            <w:r w:rsidR="003A4648" w:rsidRPr="009D0AED">
              <w:rPr>
                <w:rFonts w:ascii="Arial" w:hAnsi="Arial" w:cs="Arial"/>
              </w:rPr>
              <w:t>ный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Анкетирование педагогов по временным затратам на заполнение отчетности и документации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2021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 перечень для анализа данных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требует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Оханова М.Ю., </w:t>
            </w:r>
          </w:p>
          <w:p w:rsidR="007240EC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Т.М.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списка отчетности, которую можно оптимизировать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2021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Сокращение времени на заполнение отчетности и документации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рук-ли ШМО, ТГ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Отбор цифровых технологий, позволяющих сократить время на проведение опросов, контрольных, </w:t>
            </w:r>
            <w:r>
              <w:rPr>
                <w:rFonts w:ascii="Arial" w:hAnsi="Arial" w:cs="Arial"/>
              </w:rPr>
              <w:lastRenderedPageBreak/>
              <w:t>проверку домашнего задания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До </w:t>
            </w:r>
            <w:r w:rsidR="005A163B">
              <w:rPr>
                <w:rFonts w:ascii="Arial" w:hAnsi="Arial" w:cs="Arial"/>
              </w:rPr>
              <w:t xml:space="preserve">01 июня </w:t>
            </w: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 список технологий (инструментов) для обязательного освоения всеми педагогами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Оханова М.Ю.,</w:t>
            </w:r>
          </w:p>
          <w:p w:rsidR="005A163B" w:rsidRPr="009D0AED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Умнова Н.В.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both"/>
              <w:rPr>
                <w:rFonts w:ascii="Arial" w:hAnsi="Arial" w:cs="Arial"/>
              </w:rPr>
            </w:pPr>
            <w:r w:rsidRPr="009D0AE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5A163B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Освоение педагогами цифровых инструментов в рамках горизонтального взаимодействия (ШМО, ТГ, ГМО, сетевое взаимодействие)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62499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A163B">
              <w:rPr>
                <w:rFonts w:ascii="Arial" w:hAnsi="Arial" w:cs="Arial"/>
              </w:rPr>
              <w:t>0% педагогов владеют минимумом цифровых инструментов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both"/>
              <w:rPr>
                <w:rFonts w:ascii="Arial" w:hAnsi="Arial" w:cs="Arial"/>
                <w:color w:val="00B05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Рук-ли ШМО, ТГ, ГМО (из числа педагогов школы)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Pr="009D0AED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5A163B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квалификации педагогов на курсах ПК по цифровой грамотности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  <w:r w:rsidR="001D28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педагогов владеют минимумом цифровых инструментов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Pr="009D0AED" w:rsidRDefault="005A163B" w:rsidP="003167AB">
            <w:pPr>
              <w:jc w:val="both"/>
              <w:rPr>
                <w:rFonts w:ascii="Arial" w:hAnsi="Arial" w:cs="Arial"/>
                <w:color w:val="00B05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Малешевич Л.В., зам. директора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5A163B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5A163B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Обмен опытом по использованию цифровых инструментов на открытых уроках, ШМО, ТГ, ГМО</w:t>
            </w:r>
            <w:r w:rsidR="00022D75">
              <w:rPr>
                <w:rFonts w:ascii="Arial" w:hAnsi="Arial" w:cs="Arial"/>
              </w:rPr>
              <w:t>, конференциях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 имеют площадки для демонстрации собственного опыта в профессиональных кругах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Pr="009D0AED" w:rsidRDefault="005A163B" w:rsidP="003167AB">
            <w:pPr>
              <w:jc w:val="both"/>
              <w:rPr>
                <w:rFonts w:ascii="Arial" w:hAnsi="Arial" w:cs="Arial"/>
                <w:color w:val="00B05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B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Малешевич Л.В., зам. директора</w:t>
            </w:r>
          </w:p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Рук-ли ШМО, ТГ</w:t>
            </w:r>
          </w:p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Педагоги 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базы разработок учебных занятий с использованием ЦТ, в том числе, в рамках сетевого взаимодействия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 общий банк для использования.</w:t>
            </w:r>
          </w:p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Сокращено время на подготовку занятий.</w:t>
            </w:r>
          </w:p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Pr="009D0AED" w:rsidRDefault="00022D75" w:rsidP="003167AB">
            <w:pPr>
              <w:jc w:val="both"/>
              <w:rPr>
                <w:rFonts w:ascii="Arial" w:hAnsi="Arial" w:cs="Arial"/>
                <w:color w:val="00B05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022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Малешевич Л.В., зам. директора</w:t>
            </w:r>
          </w:p>
          <w:p w:rsidR="00022D75" w:rsidRDefault="00022D75" w:rsidP="00022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Рук-ли ШМО, ТГ</w:t>
            </w:r>
          </w:p>
          <w:p w:rsidR="00022D75" w:rsidRDefault="00022D75" w:rsidP="00022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Выбор и освоение ЦТ для совместной работы с документами в дистанционном формате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Сокращено время педагогов на работу с документами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Pr="009D0AED" w:rsidRDefault="00022D75" w:rsidP="003167AB">
            <w:pPr>
              <w:jc w:val="both"/>
              <w:rPr>
                <w:rFonts w:ascii="Arial" w:hAnsi="Arial" w:cs="Arial"/>
                <w:color w:val="00B05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5" w:rsidRDefault="00022D75" w:rsidP="00022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Оханова М.Ю.,</w:t>
            </w:r>
          </w:p>
          <w:p w:rsidR="00022D75" w:rsidRDefault="00022D75" w:rsidP="00022D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Умнова Н.В.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8B0DF9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программе наставничества над молодыми педагогами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8B0DF9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8B0DF9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Молодые начинающие педагоги не испытывают стресса при организации образовательного процесса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7240EC" w:rsidRDefault="007240EC" w:rsidP="003167AB">
            <w:pPr>
              <w:jc w:val="both"/>
              <w:rPr>
                <w:rFonts w:ascii="Arial" w:hAnsi="Arial" w:cs="Arial"/>
              </w:rPr>
            </w:pPr>
            <w:r w:rsidRPr="007240EC">
              <w:rPr>
                <w:rFonts w:ascii="Arial" w:hAnsi="Arial" w:cs="Arial"/>
              </w:rPr>
              <w:t>В соответствии с Положением об оплате труда работников школы за осуществлен</w:t>
            </w:r>
            <w:r w:rsidRPr="007240EC">
              <w:rPr>
                <w:rFonts w:ascii="Arial" w:hAnsi="Arial" w:cs="Arial"/>
              </w:rPr>
              <w:lastRenderedPageBreak/>
              <w:t>ие наставничества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7240EC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Малешевич Л.В., зам. директора</w:t>
            </w:r>
          </w:p>
        </w:tc>
      </w:tr>
      <w:tr w:rsidR="00D22CA6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091B1D" w:rsidP="003167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квалификации педагогов по вопросам формирования функциональной грамотности</w:t>
            </w:r>
            <w:r w:rsidR="008B0DF9">
              <w:rPr>
                <w:rFonts w:ascii="Arial" w:hAnsi="Arial" w:cs="Arial"/>
              </w:rPr>
              <w:t xml:space="preserve"> обучающихся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8B0DF9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2021-2025 (по отдельному плану)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8B0DF9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педагогов прошли обучение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9D0AED" w:rsidRDefault="003A4648" w:rsidP="003167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8" w:rsidRPr="008B0DF9" w:rsidRDefault="008B0DF9" w:rsidP="003167AB">
            <w:pPr>
              <w:jc w:val="both"/>
              <w:rPr>
                <w:rFonts w:ascii="Arial" w:hAnsi="Arial" w:cs="Arial"/>
              </w:rPr>
            </w:pPr>
            <w:r w:rsidRPr="008B0DF9">
              <w:rPr>
                <w:rFonts w:ascii="Arial" w:hAnsi="Arial" w:cs="Arial"/>
              </w:rPr>
              <w:t>Малешевич Л.В.</w:t>
            </w:r>
            <w:r>
              <w:rPr>
                <w:rFonts w:ascii="Arial" w:hAnsi="Arial" w:cs="Arial"/>
              </w:rPr>
              <w:t>, зам. директора</w:t>
            </w:r>
          </w:p>
        </w:tc>
      </w:tr>
      <w:tr w:rsidR="00091B1D" w:rsidRPr="009D0AED" w:rsidTr="00D22CA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9D0AED" w:rsidRDefault="00022D75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9D0AED" w:rsidRDefault="00091B1D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межрегиональном проекте «Школа из будущего»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Default="00091B1D" w:rsidP="00D15E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2025</w:t>
            </w:r>
          </w:p>
          <w:p w:rsidR="00AA7761" w:rsidRPr="009D0AED" w:rsidRDefault="00AA7761" w:rsidP="00D15E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Пилотное внедрение - 2021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D" w:rsidRPr="00091B1D" w:rsidRDefault="00091B1D" w:rsidP="00091B1D">
            <w:pPr>
              <w:shd w:val="clear" w:color="auto" w:fill="FFFFFF"/>
              <w:ind w:right="14" w:firstLine="591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Полный текст проекта представлен отдельным документом</w:t>
            </w:r>
          </w:p>
          <w:p w:rsidR="00091B1D" w:rsidRPr="009D0AED" w:rsidRDefault="00091B1D" w:rsidP="003167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F9" w:rsidRDefault="008B0DF9" w:rsidP="00316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Клименова Л.П., директор</w:t>
            </w:r>
          </w:p>
          <w:p w:rsidR="00091B1D" w:rsidRPr="008B0DF9" w:rsidRDefault="00091B1D" w:rsidP="003167AB">
            <w:pPr>
              <w:jc w:val="both"/>
              <w:rPr>
                <w:rFonts w:ascii="Arial" w:hAnsi="Arial" w:cs="Arial"/>
              </w:rPr>
            </w:pPr>
            <w:r w:rsidRPr="008B0DF9">
              <w:rPr>
                <w:rFonts w:ascii="Arial" w:hAnsi="Arial" w:cs="Arial"/>
              </w:rPr>
              <w:t>Малешевич Л.В.</w:t>
            </w:r>
            <w:r w:rsidR="008B0DF9">
              <w:rPr>
                <w:rFonts w:ascii="Arial" w:hAnsi="Arial" w:cs="Arial"/>
              </w:rPr>
              <w:t>, зам. директора</w:t>
            </w:r>
          </w:p>
        </w:tc>
      </w:tr>
    </w:tbl>
    <w:p w:rsidR="00AC62A8" w:rsidRDefault="00AC62A8" w:rsidP="0035601C">
      <w:pPr>
        <w:shd w:val="clear" w:color="auto" w:fill="FFFFFF"/>
        <w:ind w:right="14" w:firstLine="591"/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bCs/>
          <w:iCs/>
          <w:color w:val="000000"/>
        </w:rPr>
      </w:pPr>
      <w:r w:rsidRPr="00091B1D">
        <w:rPr>
          <w:rFonts w:ascii="Arial" w:hAnsi="Arial" w:cs="Arial"/>
          <w:bCs/>
          <w:iCs/>
          <w:color w:val="000000"/>
        </w:rPr>
        <w:t xml:space="preserve">Проект «Школа из будущего» был разработан группой руководителей школ в рамках участия в программе развития управленческих кадров «Цифровая трансформация школы» в 2020 г. Из проектного решения для первичного запуска в регионе группой были выделены следующие </w:t>
      </w:r>
      <w:r w:rsidRPr="00091B1D">
        <w:rPr>
          <w:rFonts w:ascii="Arial" w:hAnsi="Arial" w:cs="Arial"/>
          <w:b/>
          <w:bCs/>
          <w:iCs/>
          <w:color w:val="000000"/>
        </w:rPr>
        <w:t>задачи</w:t>
      </w:r>
      <w:r w:rsidRPr="00091B1D">
        <w:rPr>
          <w:rFonts w:ascii="Arial" w:hAnsi="Arial" w:cs="Arial"/>
          <w:bCs/>
          <w:iCs/>
          <w:color w:val="000000"/>
        </w:rPr>
        <w:t>:</w:t>
      </w:r>
    </w:p>
    <w:p w:rsidR="00D15EA4" w:rsidRPr="00091B1D" w:rsidRDefault="00D15EA4" w:rsidP="00D15EA4">
      <w:pPr>
        <w:numPr>
          <w:ilvl w:val="0"/>
          <w:numId w:val="7"/>
        </w:numPr>
        <w:jc w:val="both"/>
        <w:rPr>
          <w:rFonts w:ascii="Arial" w:hAnsi="Arial" w:cs="Arial"/>
          <w:bCs/>
          <w:iCs/>
          <w:color w:val="000000"/>
        </w:rPr>
      </w:pPr>
      <w:r w:rsidRPr="00091B1D">
        <w:rPr>
          <w:rFonts w:ascii="Arial" w:hAnsi="Arial" w:cs="Arial"/>
          <w:bCs/>
          <w:iCs/>
          <w:color w:val="000000"/>
        </w:rPr>
        <w:t xml:space="preserve">Запуск сетевого взаимодействия. </w:t>
      </w:r>
    </w:p>
    <w:p w:rsidR="00D15EA4" w:rsidRPr="00091B1D" w:rsidRDefault="00D15EA4" w:rsidP="00D15EA4">
      <w:pPr>
        <w:numPr>
          <w:ilvl w:val="0"/>
          <w:numId w:val="7"/>
        </w:numPr>
        <w:jc w:val="both"/>
        <w:rPr>
          <w:rFonts w:ascii="Arial" w:hAnsi="Arial" w:cs="Arial"/>
          <w:bCs/>
          <w:iCs/>
          <w:color w:val="000000"/>
        </w:rPr>
      </w:pPr>
      <w:r w:rsidRPr="00091B1D">
        <w:rPr>
          <w:rFonts w:ascii="Arial" w:hAnsi="Arial" w:cs="Arial"/>
          <w:bCs/>
          <w:iCs/>
          <w:color w:val="000000"/>
        </w:rPr>
        <w:t xml:space="preserve">Цифровое наставничество.   </w:t>
      </w:r>
    </w:p>
    <w:p w:rsidR="00D15EA4" w:rsidRPr="00091B1D" w:rsidRDefault="00D15EA4" w:rsidP="00D15EA4">
      <w:pPr>
        <w:numPr>
          <w:ilvl w:val="0"/>
          <w:numId w:val="7"/>
        </w:numPr>
        <w:jc w:val="both"/>
        <w:rPr>
          <w:rFonts w:ascii="Arial" w:hAnsi="Arial" w:cs="Arial"/>
          <w:bCs/>
          <w:iCs/>
          <w:color w:val="000000"/>
        </w:rPr>
      </w:pPr>
      <w:r w:rsidRPr="00091B1D">
        <w:rPr>
          <w:rFonts w:ascii="Arial" w:hAnsi="Arial" w:cs="Arial"/>
          <w:bCs/>
          <w:iCs/>
          <w:color w:val="000000"/>
        </w:rPr>
        <w:t xml:space="preserve">Разработка системы нормативно правовой поддержки педагога. </w:t>
      </w:r>
    </w:p>
    <w:p w:rsidR="00D15EA4" w:rsidRPr="00091B1D" w:rsidRDefault="00D15EA4" w:rsidP="00D15EA4">
      <w:pPr>
        <w:numPr>
          <w:ilvl w:val="0"/>
          <w:numId w:val="7"/>
        </w:numPr>
        <w:jc w:val="both"/>
        <w:rPr>
          <w:rFonts w:ascii="Arial" w:hAnsi="Arial" w:cs="Arial"/>
          <w:bCs/>
          <w:iCs/>
          <w:color w:val="000000"/>
        </w:rPr>
      </w:pPr>
      <w:r w:rsidRPr="00091B1D">
        <w:rPr>
          <w:rFonts w:ascii="Arial" w:hAnsi="Arial" w:cs="Arial"/>
          <w:bCs/>
          <w:iCs/>
          <w:color w:val="000000"/>
        </w:rPr>
        <w:t xml:space="preserve">Сокращение формальной отчетности педагога. </w:t>
      </w:r>
    </w:p>
    <w:p w:rsidR="00D15EA4" w:rsidRPr="00091B1D" w:rsidRDefault="00D15EA4" w:rsidP="00D15EA4">
      <w:pPr>
        <w:ind w:left="720"/>
        <w:jc w:val="both"/>
        <w:rPr>
          <w:rFonts w:ascii="Arial" w:hAnsi="Arial" w:cs="Arial"/>
          <w:b/>
          <w:bCs/>
          <w:iCs/>
          <w:color w:val="000000"/>
        </w:rPr>
      </w:pPr>
      <w:r w:rsidRPr="00091B1D">
        <w:rPr>
          <w:rFonts w:ascii="Arial" w:hAnsi="Arial" w:cs="Arial"/>
          <w:b/>
          <w:bCs/>
          <w:iCs/>
          <w:color w:val="000000"/>
        </w:rPr>
        <w:t xml:space="preserve">Результатами пилотного внедрения группа видит следующее: 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По первой задаче: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1.1. Заключены соглашения о взаимодействии</w:t>
      </w:r>
      <w:r w:rsidR="00091B1D">
        <w:rPr>
          <w:rFonts w:ascii="Arial" w:hAnsi="Arial" w:cs="Arial"/>
          <w:i/>
          <w:iCs/>
          <w:color w:val="000000"/>
        </w:rPr>
        <w:t>.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1.2. Имеется опыт привлечения педагогов из других муниципальных о</w:t>
      </w:r>
      <w:r w:rsidR="00091B1D">
        <w:rPr>
          <w:rFonts w:ascii="Arial" w:hAnsi="Arial" w:cs="Arial"/>
          <w:i/>
          <w:iCs/>
          <w:color w:val="000000"/>
        </w:rPr>
        <w:t>бразований на ведение дисциплин.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По второй задаче: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2.1.Имеется общая цифровая площадка педагогов для решения профессиональных вопросов  и вопросов применения цифровых технологий</w:t>
      </w:r>
      <w:r w:rsidR="00091B1D">
        <w:rPr>
          <w:rFonts w:ascii="Arial" w:hAnsi="Arial" w:cs="Arial"/>
          <w:i/>
          <w:iCs/>
          <w:color w:val="000000"/>
        </w:rPr>
        <w:t>.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2.2.Имеется систематизированная база знаний по использованию цифровых технологий  в образовании</w:t>
      </w:r>
      <w:r w:rsidR="00091B1D">
        <w:rPr>
          <w:rFonts w:ascii="Arial" w:hAnsi="Arial" w:cs="Arial"/>
          <w:i/>
          <w:iCs/>
          <w:color w:val="000000"/>
        </w:rPr>
        <w:t>.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По третьей задаче: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3.1. Имеется пакет типовых нормативных правовых, методических документов для организации сетевого взаимодействия</w:t>
      </w:r>
      <w:r w:rsidR="00091B1D">
        <w:rPr>
          <w:rFonts w:ascii="Arial" w:hAnsi="Arial" w:cs="Arial"/>
          <w:i/>
          <w:iCs/>
          <w:color w:val="000000"/>
        </w:rPr>
        <w:t>.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По четвертой задаче:</w:t>
      </w:r>
    </w:p>
    <w:p w:rsidR="00D15EA4" w:rsidRPr="00091B1D" w:rsidRDefault="00D15EA4" w:rsidP="00D15EA4">
      <w:pPr>
        <w:ind w:firstLine="7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91B1D">
        <w:rPr>
          <w:rFonts w:ascii="Arial" w:hAnsi="Arial" w:cs="Arial"/>
          <w:i/>
          <w:iCs/>
          <w:color w:val="000000"/>
        </w:rPr>
        <w:t>4.1. Перестроена система текущей отчетности педагога, время затрачиваемое на отчетность</w:t>
      </w:r>
      <w:r w:rsidR="00091B1D">
        <w:rPr>
          <w:rFonts w:ascii="Arial" w:hAnsi="Arial" w:cs="Arial"/>
          <w:i/>
          <w:iCs/>
          <w:color w:val="000000"/>
        </w:rPr>
        <w:t>,</w:t>
      </w:r>
      <w:r w:rsidRPr="00091B1D">
        <w:rPr>
          <w:rFonts w:ascii="Arial" w:hAnsi="Arial" w:cs="Arial"/>
          <w:i/>
          <w:iCs/>
          <w:color w:val="000000"/>
        </w:rPr>
        <w:t xml:space="preserve"> сокращено в 2 раза</w:t>
      </w:r>
      <w:r w:rsidR="00091B1D">
        <w:rPr>
          <w:rFonts w:ascii="Arial" w:hAnsi="Arial" w:cs="Arial"/>
          <w:i/>
          <w:iCs/>
          <w:color w:val="000000"/>
        </w:rPr>
        <w:t>.</w:t>
      </w:r>
    </w:p>
    <w:p w:rsidR="0035601C" w:rsidRPr="00091B1D" w:rsidRDefault="00091B1D" w:rsidP="00091B1D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0472" w:rsidRDefault="00650472" w:rsidP="00650472">
      <w:pPr>
        <w:jc w:val="center"/>
        <w:rPr>
          <w:rFonts w:ascii="Arial" w:hAnsi="Arial" w:cs="Arial"/>
          <w:b/>
          <w:color w:val="0000FF"/>
          <w:u w:val="single"/>
        </w:rPr>
      </w:pPr>
      <w:r w:rsidRPr="00650472">
        <w:rPr>
          <w:rFonts w:ascii="Arial" w:hAnsi="Arial" w:cs="Arial"/>
          <w:b/>
          <w:color w:val="0000FF"/>
          <w:u w:val="single"/>
        </w:rPr>
        <w:t xml:space="preserve">ПОДПРОГРАММА «ПРОФОРИЕНТАЦИЯ» </w:t>
      </w:r>
    </w:p>
    <w:p w:rsidR="00B26522" w:rsidRDefault="00B26522" w:rsidP="00650472">
      <w:pPr>
        <w:jc w:val="center"/>
        <w:rPr>
          <w:rFonts w:ascii="Arial" w:hAnsi="Arial" w:cs="Arial"/>
          <w:b/>
          <w:color w:val="0000FF"/>
          <w:u w:val="single"/>
        </w:rPr>
      </w:pPr>
    </w:p>
    <w:p w:rsidR="00B26522" w:rsidRPr="00B26522" w:rsidRDefault="00B26522" w:rsidP="00B26522">
      <w:pPr>
        <w:jc w:val="both"/>
        <w:rPr>
          <w:rFonts w:ascii="Arial" w:hAnsi="Arial" w:cs="Arial"/>
        </w:rPr>
      </w:pPr>
      <w:r w:rsidRPr="00B26522">
        <w:rPr>
          <w:rFonts w:ascii="Arial" w:hAnsi="Arial" w:cs="Arial"/>
          <w:b/>
          <w:color w:val="993366"/>
          <w:u w:val="single"/>
        </w:rPr>
        <w:t>Стратегическая цель:</w:t>
      </w:r>
      <w:r w:rsidR="00D22CA6">
        <w:rPr>
          <w:rFonts w:ascii="Arial" w:hAnsi="Arial" w:cs="Arial"/>
          <w:b/>
          <w:color w:val="993366"/>
        </w:rPr>
        <w:t xml:space="preserve"> </w:t>
      </w:r>
      <w:r w:rsidRPr="00B26522">
        <w:rPr>
          <w:rFonts w:ascii="Arial" w:hAnsi="Arial" w:cs="Arial"/>
          <w:color w:val="000000"/>
        </w:rPr>
        <w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</w:t>
      </w:r>
      <w:r w:rsidR="007B0B4A">
        <w:rPr>
          <w:rFonts w:ascii="Arial" w:hAnsi="Arial" w:cs="Arial"/>
          <w:color w:val="000000"/>
        </w:rPr>
        <w:t>, повышение учебной мотивации обучающихся.</w:t>
      </w:r>
    </w:p>
    <w:p w:rsidR="00B26522" w:rsidRPr="00B26522" w:rsidRDefault="00B26522" w:rsidP="00B26522">
      <w:pPr>
        <w:jc w:val="both"/>
        <w:rPr>
          <w:rFonts w:ascii="Arial" w:hAnsi="Arial" w:cs="Arial"/>
          <w:b/>
          <w:color w:val="993366"/>
          <w:u w:val="single"/>
        </w:rPr>
      </w:pPr>
      <w:r w:rsidRPr="00B26522">
        <w:rPr>
          <w:rFonts w:ascii="Arial" w:hAnsi="Arial" w:cs="Arial"/>
          <w:b/>
          <w:color w:val="993366"/>
          <w:u w:val="single"/>
        </w:rPr>
        <w:t>Основные задачи подпрограммы: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корректировка программы профориентационной работы школы;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 xml:space="preserve">исследование способностей, интересов, интеллектуальных и личностных </w:t>
      </w:r>
      <w:r w:rsidRPr="00FD5B3B">
        <w:rPr>
          <w:rFonts w:ascii="Arial" w:hAnsi="Arial" w:cs="Arial"/>
          <w:color w:val="000000"/>
          <w:spacing w:val="1"/>
        </w:rPr>
        <w:lastRenderedPageBreak/>
        <w:t>особенностей</w:t>
      </w:r>
      <w:r w:rsidR="00FD5B3B" w:rsidRPr="00FD5B3B">
        <w:rPr>
          <w:rFonts w:ascii="Arial" w:hAnsi="Arial" w:cs="Arial"/>
          <w:color w:val="000000"/>
          <w:spacing w:val="1"/>
        </w:rPr>
        <w:t xml:space="preserve"> обучающихся</w:t>
      </w:r>
      <w:r w:rsidRPr="00FD5B3B">
        <w:rPr>
          <w:rFonts w:ascii="Arial" w:hAnsi="Arial" w:cs="Arial"/>
          <w:color w:val="000000"/>
          <w:spacing w:val="1"/>
        </w:rPr>
        <w:t>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 xml:space="preserve">ознакомление </w:t>
      </w:r>
      <w:r w:rsidR="00FD5B3B" w:rsidRPr="00FD5B3B">
        <w:rPr>
          <w:rFonts w:ascii="Arial" w:hAnsi="Arial" w:cs="Arial"/>
          <w:color w:val="000000"/>
          <w:spacing w:val="1"/>
        </w:rPr>
        <w:t xml:space="preserve">обучающихся </w:t>
      </w:r>
      <w:r w:rsidRPr="00FD5B3B">
        <w:rPr>
          <w:rFonts w:ascii="Arial" w:hAnsi="Arial" w:cs="Arial"/>
          <w:color w:val="000000"/>
          <w:spacing w:val="1"/>
        </w:rPr>
        <w:t>с основными принципами выбора профессии, планирования карьеры;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 xml:space="preserve">знакомство </w:t>
      </w:r>
      <w:r w:rsidR="00FD5B3B" w:rsidRPr="00FD5B3B">
        <w:rPr>
          <w:rFonts w:ascii="Arial" w:hAnsi="Arial" w:cs="Arial"/>
          <w:color w:val="000000"/>
          <w:spacing w:val="1"/>
        </w:rPr>
        <w:t xml:space="preserve">обучающихся </w:t>
      </w:r>
      <w:r w:rsidRPr="00FD5B3B">
        <w:rPr>
          <w:rFonts w:ascii="Arial" w:hAnsi="Arial" w:cs="Arial"/>
          <w:color w:val="000000"/>
          <w:spacing w:val="1"/>
        </w:rPr>
        <w:t>с особенностями современного рынка труда;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помощь в осознании трудностей в достижении профессиональных целей и найти пути их преодоления;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создание условий для практической пробы сил в различных видах деятельности;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формирование профессионального намерения и оказание помощи в его реализации;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 xml:space="preserve"> анализ адаптации выпускников школы в профессиональных учебных заведениях и высших учебных заведениях, изучение эффективности</w:t>
      </w:r>
      <w:r w:rsidR="00FD5B3B">
        <w:rPr>
          <w:rFonts w:ascii="Arial" w:hAnsi="Arial" w:cs="Arial"/>
          <w:color w:val="000000"/>
          <w:spacing w:val="1"/>
        </w:rPr>
        <w:t xml:space="preserve"> всей профориентационной работы;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организация систематической профориентац</w:t>
      </w:r>
      <w:r w:rsidR="00FD5B3B">
        <w:rPr>
          <w:rFonts w:ascii="Arial" w:hAnsi="Arial" w:cs="Arial"/>
          <w:color w:val="000000"/>
          <w:spacing w:val="1"/>
        </w:rPr>
        <w:t>ионной работы в начальной школе;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внедрение интерактивных ме</w:t>
      </w:r>
      <w:r w:rsidR="00FD5B3B">
        <w:rPr>
          <w:rFonts w:ascii="Arial" w:hAnsi="Arial" w:cs="Arial"/>
          <w:color w:val="000000"/>
          <w:spacing w:val="1"/>
        </w:rPr>
        <w:t>тодов профориентационной работы;</w:t>
      </w:r>
    </w:p>
    <w:p w:rsidR="00B26522" w:rsidRPr="00FD5B3B" w:rsidRDefault="00B26522" w:rsidP="00FD5B3B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FD5B3B">
        <w:rPr>
          <w:rFonts w:ascii="Arial" w:hAnsi="Arial" w:cs="Arial"/>
          <w:color w:val="000000"/>
          <w:spacing w:val="1"/>
        </w:rPr>
        <w:t>создание базы профориентационных материалов для работы педагогов.</w:t>
      </w:r>
    </w:p>
    <w:p w:rsidR="00FD5B3B" w:rsidRDefault="00FD5B3B" w:rsidP="00B26522">
      <w:pPr>
        <w:pStyle w:val="a8"/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bCs/>
          <w:color w:val="993366"/>
          <w:sz w:val="24"/>
          <w:szCs w:val="24"/>
          <w:highlight w:val="green"/>
          <w:u w:val="single"/>
        </w:rPr>
      </w:pPr>
    </w:p>
    <w:p w:rsidR="00B26522" w:rsidRPr="00FD5B3B" w:rsidRDefault="00B26522" w:rsidP="00B26522">
      <w:pPr>
        <w:pStyle w:val="a8"/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bCs/>
          <w:color w:val="993366"/>
          <w:sz w:val="24"/>
          <w:szCs w:val="24"/>
          <w:u w:val="single"/>
        </w:rPr>
      </w:pPr>
      <w:r w:rsidRPr="00FD5B3B">
        <w:rPr>
          <w:rFonts w:ascii="Arial" w:hAnsi="Arial" w:cs="Arial"/>
          <w:b/>
          <w:bCs/>
          <w:color w:val="993366"/>
          <w:sz w:val="24"/>
          <w:szCs w:val="24"/>
          <w:u w:val="single"/>
        </w:rPr>
        <w:t>Актуальность программы</w:t>
      </w:r>
    </w:p>
    <w:p w:rsidR="00B26522" w:rsidRPr="00FD5B3B" w:rsidRDefault="00B26522" w:rsidP="00FD5B3B">
      <w:pPr>
        <w:ind w:firstLine="709"/>
        <w:jc w:val="both"/>
        <w:rPr>
          <w:rFonts w:ascii="Arial" w:hAnsi="Arial" w:cs="Arial"/>
        </w:rPr>
      </w:pPr>
      <w:r w:rsidRPr="00FD5B3B">
        <w:rPr>
          <w:rFonts w:ascii="Arial" w:hAnsi="Arial" w:cs="Arial"/>
          <w:bCs/>
        </w:rPr>
        <w:t xml:space="preserve">В связи с постоянно изменяющимся рынком труда, появлением новых профессий необходимо постоянно знакомить учащихся с происходящими изменениями, проводить работу по </w:t>
      </w:r>
      <w:r w:rsidRPr="00FD5B3B">
        <w:rPr>
          <w:rFonts w:ascii="Arial" w:hAnsi="Arial" w:cs="Arial"/>
        </w:rPr>
        <w:t>исследованию способностей, интересов учащихся, чтобы помочь им осознанно определиться с выбором будущей профессии</w:t>
      </w:r>
      <w:r w:rsidR="007B0B4A">
        <w:rPr>
          <w:rFonts w:ascii="Arial" w:hAnsi="Arial" w:cs="Arial"/>
        </w:rPr>
        <w:t xml:space="preserve"> или профессиональной сферы</w:t>
      </w:r>
      <w:r w:rsidRPr="00FD5B3B">
        <w:rPr>
          <w:rFonts w:ascii="Arial" w:hAnsi="Arial" w:cs="Arial"/>
        </w:rPr>
        <w:t xml:space="preserve">. Большое количество учащихся школы к началу 11 класса не приняли решения о своем профессиональном пути. </w:t>
      </w:r>
    </w:p>
    <w:p w:rsidR="00FD5B3B" w:rsidRDefault="00FD5B3B" w:rsidP="00B26522">
      <w:pPr>
        <w:jc w:val="both"/>
        <w:rPr>
          <w:rFonts w:ascii="Arial" w:hAnsi="Arial" w:cs="Arial"/>
          <w:b/>
          <w:color w:val="993366"/>
          <w:highlight w:val="green"/>
          <w:u w:val="single"/>
        </w:rPr>
      </w:pPr>
    </w:p>
    <w:p w:rsidR="00B26522" w:rsidRPr="00FD5B3B" w:rsidRDefault="00B26522" w:rsidP="00B26522">
      <w:pPr>
        <w:jc w:val="both"/>
        <w:rPr>
          <w:rFonts w:ascii="Arial" w:hAnsi="Arial" w:cs="Arial"/>
          <w:b/>
          <w:color w:val="993366"/>
          <w:u w:val="single"/>
        </w:rPr>
      </w:pPr>
      <w:r w:rsidRPr="00FD5B3B">
        <w:rPr>
          <w:rFonts w:ascii="Arial" w:hAnsi="Arial" w:cs="Arial"/>
          <w:b/>
          <w:color w:val="993366"/>
          <w:u w:val="single"/>
        </w:rPr>
        <w:t>Ожидаемые конечные результаты:</w:t>
      </w:r>
    </w:p>
    <w:p w:rsidR="00B26522" w:rsidRPr="00D22CA6" w:rsidRDefault="002B574A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ведется</w:t>
      </w:r>
      <w:r w:rsidR="00B26522" w:rsidRPr="00D22CA6">
        <w:rPr>
          <w:rFonts w:ascii="Arial" w:hAnsi="Arial" w:cs="Arial"/>
          <w:color w:val="000000"/>
          <w:spacing w:val="1"/>
        </w:rPr>
        <w:t xml:space="preserve"> систематическая профориентационная ра</w:t>
      </w:r>
      <w:r>
        <w:rPr>
          <w:rFonts w:ascii="Arial" w:hAnsi="Arial" w:cs="Arial"/>
          <w:color w:val="000000"/>
          <w:spacing w:val="1"/>
        </w:rPr>
        <w:t>бота в начальной школе;</w:t>
      </w:r>
    </w:p>
    <w:p w:rsidR="00B26522" w:rsidRPr="00D22CA6" w:rsidRDefault="00B26522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 xml:space="preserve">создана база профориентационных </w:t>
      </w:r>
      <w:r w:rsidR="002B574A">
        <w:rPr>
          <w:rFonts w:ascii="Arial" w:hAnsi="Arial" w:cs="Arial"/>
          <w:color w:val="000000"/>
          <w:spacing w:val="1"/>
        </w:rPr>
        <w:t>материалов для работы педагогов;</w:t>
      </w:r>
    </w:p>
    <w:p w:rsidR="00B26522" w:rsidRPr="00D22CA6" w:rsidRDefault="00B26522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 xml:space="preserve">проведена корректировка программы </w:t>
      </w:r>
      <w:r w:rsidR="002B574A">
        <w:rPr>
          <w:rFonts w:ascii="Arial" w:hAnsi="Arial" w:cs="Arial"/>
          <w:color w:val="000000"/>
          <w:spacing w:val="1"/>
        </w:rPr>
        <w:t>профориентационной работы школы;</w:t>
      </w:r>
    </w:p>
    <w:p w:rsidR="00B26522" w:rsidRPr="00D22CA6" w:rsidRDefault="00B26522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>85% учащихся выпускных классов смогут определить с</w:t>
      </w:r>
      <w:r w:rsidR="002B574A">
        <w:rPr>
          <w:rFonts w:ascii="Arial" w:hAnsi="Arial" w:cs="Arial"/>
          <w:color w:val="000000"/>
          <w:spacing w:val="1"/>
        </w:rPr>
        <w:t>вою профессиональную траекторию;</w:t>
      </w:r>
    </w:p>
    <w:p w:rsidR="00B26522" w:rsidRPr="00D22CA6" w:rsidRDefault="002B574A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введен</w:t>
      </w:r>
      <w:r w:rsidR="00B26522" w:rsidRPr="00D22CA6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и реализуется </w:t>
      </w:r>
      <w:r w:rsidR="00B26522" w:rsidRPr="00D22CA6">
        <w:rPr>
          <w:rFonts w:ascii="Arial" w:hAnsi="Arial" w:cs="Arial"/>
          <w:color w:val="000000"/>
          <w:spacing w:val="1"/>
        </w:rPr>
        <w:t>курс внеурочной деятельности «Основы декоративно-прикладного творчества» с целью ориентации учащихся из числа коренных малочисленных народов Таймыра на выбор будущей профессии, связанной</w:t>
      </w:r>
      <w:r>
        <w:rPr>
          <w:rFonts w:ascii="Arial" w:hAnsi="Arial" w:cs="Arial"/>
          <w:color w:val="000000"/>
          <w:spacing w:val="1"/>
        </w:rPr>
        <w:t xml:space="preserve"> с традиционными ремеслами КМНТ;</w:t>
      </w:r>
    </w:p>
    <w:p w:rsidR="00B26522" w:rsidRPr="00D22CA6" w:rsidRDefault="002B574A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повысились образовательные</w:t>
      </w:r>
      <w:r w:rsidR="00B26522" w:rsidRPr="00D22CA6">
        <w:rPr>
          <w:rFonts w:ascii="Arial" w:hAnsi="Arial" w:cs="Arial"/>
          <w:color w:val="000000"/>
          <w:spacing w:val="1"/>
        </w:rPr>
        <w:t xml:space="preserve"> ре</w:t>
      </w:r>
      <w:r>
        <w:rPr>
          <w:rFonts w:ascii="Arial" w:hAnsi="Arial" w:cs="Arial"/>
          <w:color w:val="000000"/>
          <w:spacing w:val="1"/>
        </w:rPr>
        <w:t>зультаты</w:t>
      </w:r>
      <w:r w:rsidR="00B26522" w:rsidRPr="00D22CA6">
        <w:rPr>
          <w:rFonts w:ascii="Arial" w:hAnsi="Arial" w:cs="Arial"/>
          <w:color w:val="000000"/>
          <w:spacing w:val="1"/>
        </w:rPr>
        <w:t xml:space="preserve"> учащихся в части умения построения жизненных п</w:t>
      </w:r>
      <w:r>
        <w:rPr>
          <w:rFonts w:ascii="Arial" w:hAnsi="Arial" w:cs="Arial"/>
          <w:color w:val="000000"/>
          <w:spacing w:val="1"/>
        </w:rPr>
        <w:t>ланов во временной перспективе;</w:t>
      </w:r>
    </w:p>
    <w:p w:rsidR="00B26522" w:rsidRPr="00D22CA6" w:rsidRDefault="002B574A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 xml:space="preserve">учащиеся </w:t>
      </w:r>
      <w:r w:rsidR="00B26522" w:rsidRPr="00D22CA6">
        <w:rPr>
          <w:rFonts w:ascii="Arial" w:hAnsi="Arial" w:cs="Arial"/>
          <w:color w:val="000000"/>
          <w:spacing w:val="1"/>
        </w:rPr>
        <w:t>владеют умениями осуществлять расширенный поиск информации с и</w:t>
      </w:r>
      <w:r>
        <w:rPr>
          <w:rFonts w:ascii="Arial" w:hAnsi="Arial" w:cs="Arial"/>
          <w:color w:val="000000"/>
          <w:spacing w:val="1"/>
        </w:rPr>
        <w:t>спользованием ресурсов Интернет;</w:t>
      </w:r>
    </w:p>
    <w:p w:rsidR="00B26522" w:rsidRDefault="002B574A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 xml:space="preserve">учащиеся </w:t>
      </w:r>
      <w:r w:rsidR="00B26522" w:rsidRPr="00D22CA6">
        <w:rPr>
          <w:rFonts w:ascii="Arial" w:hAnsi="Arial" w:cs="Arial"/>
          <w:color w:val="000000"/>
          <w:spacing w:val="1"/>
        </w:rPr>
        <w:t>используют сайты и интерактивные площадки сети интернет для прохождения профессиональных проб, тестирований с целью построе</w:t>
      </w:r>
      <w:r>
        <w:rPr>
          <w:rFonts w:ascii="Arial" w:hAnsi="Arial" w:cs="Arial"/>
          <w:color w:val="000000"/>
          <w:spacing w:val="1"/>
        </w:rPr>
        <w:t>ния профессиональной траектории.</w:t>
      </w:r>
    </w:p>
    <w:p w:rsidR="00B26522" w:rsidRPr="003D5164" w:rsidRDefault="00B26522" w:rsidP="00B26522">
      <w:pPr>
        <w:ind w:firstLine="709"/>
        <w:jc w:val="center"/>
        <w:rPr>
          <w:rFonts w:ascii="Arial" w:hAnsi="Arial" w:cs="Arial"/>
          <w:highlight w:val="green"/>
        </w:rPr>
      </w:pPr>
    </w:p>
    <w:p w:rsidR="00B26522" w:rsidRPr="00FD5B3B" w:rsidRDefault="00B26522" w:rsidP="00B26522">
      <w:pPr>
        <w:ind w:firstLine="709"/>
        <w:jc w:val="center"/>
        <w:rPr>
          <w:rFonts w:ascii="Arial" w:hAnsi="Arial" w:cs="Arial"/>
          <w:b/>
          <w:color w:val="993366"/>
          <w:u w:val="single"/>
        </w:rPr>
      </w:pPr>
      <w:r w:rsidRPr="00FD5B3B">
        <w:rPr>
          <w:rFonts w:ascii="Arial" w:hAnsi="Arial" w:cs="Arial"/>
          <w:b/>
          <w:color w:val="993366"/>
          <w:u w:val="single"/>
        </w:rPr>
        <w:t>План мероприятий по реализации программы</w:t>
      </w:r>
    </w:p>
    <w:p w:rsidR="00B26522" w:rsidRPr="00FD5B3B" w:rsidRDefault="00B26522" w:rsidP="00B26522">
      <w:pPr>
        <w:ind w:left="640"/>
        <w:jc w:val="center"/>
        <w:rPr>
          <w:rFonts w:ascii="Arial" w:hAnsi="Arial" w:cs="Arial"/>
          <w:b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4"/>
        <w:gridCol w:w="1133"/>
        <w:gridCol w:w="2696"/>
        <w:gridCol w:w="1555"/>
        <w:gridCol w:w="1985"/>
      </w:tblGrid>
      <w:tr w:rsidR="00B26522" w:rsidRPr="00FD5B3B" w:rsidTr="00B26522">
        <w:tc>
          <w:tcPr>
            <w:tcW w:w="271" w:type="pct"/>
            <w:vAlign w:val="center"/>
          </w:tcPr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№</w:t>
            </w:r>
          </w:p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п\п</w:t>
            </w:r>
          </w:p>
        </w:tc>
        <w:tc>
          <w:tcPr>
            <w:tcW w:w="1217" w:type="pct"/>
            <w:vAlign w:val="center"/>
          </w:tcPr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540" w:type="pct"/>
            <w:vAlign w:val="center"/>
          </w:tcPr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Срок реализ</w:t>
            </w:r>
            <w:r w:rsidRPr="00FD5B3B">
              <w:rPr>
                <w:rFonts w:ascii="Arial" w:hAnsi="Arial" w:cs="Arial"/>
              </w:rPr>
              <w:lastRenderedPageBreak/>
              <w:t>ации</w:t>
            </w:r>
          </w:p>
        </w:tc>
        <w:tc>
          <w:tcPr>
            <w:tcW w:w="1285" w:type="pct"/>
            <w:vAlign w:val="center"/>
          </w:tcPr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>Ожидаемый результат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 xml:space="preserve">Затраты </w:t>
            </w:r>
          </w:p>
        </w:tc>
        <w:tc>
          <w:tcPr>
            <w:tcW w:w="946" w:type="pct"/>
            <w:vAlign w:val="center"/>
          </w:tcPr>
          <w:p w:rsidR="00B26522" w:rsidRPr="00FD5B3B" w:rsidRDefault="00B26522" w:rsidP="00FD5B3B">
            <w:pPr>
              <w:jc w:val="center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Ответственный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Корректировка программы профориентационной работы школы с учетом поставленных в программе целей.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До 1 июня 2021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 xml:space="preserve"> В программу профориентационной работы внесен раздел «Профориентационная работа в начальной школе»,включена работа с учащимися с использованием набора настольных игр «Атлас новых профессий», использование интерактивных методов профориентационной работы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 xml:space="preserve">Не требует 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Ересько А.В.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Бильман С.С.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2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Прохождение педагогами обучения по работе с интерактивными методами профориентационной работы.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До 01 июня 2021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Педагоги владеют альтернативными методами профориентации.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Ересько А.В.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Бильман С.С.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Левицкая А.А.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3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Проведение семинаров-практикумов с педагогами по применению набора настольных игр «Атлас новых профессий»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Апрель 2021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Педагоги обучены работе с набором настольных игр «Атлас новых профессий».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Ересько А.В.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Бильман С.С.</w:t>
            </w:r>
          </w:p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Левицкая А.А.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4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Проведение серии игр с использованием набора настольных игр «Атлас новых профессий».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2021-2025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 xml:space="preserve">Учащиеся в игровой форме ознакомлены с профессиями завтрашнего дня, владеют понятиями </w:t>
            </w:r>
            <w:r w:rsidR="00FD5B3B">
              <w:rPr>
                <w:rFonts w:ascii="Arial" w:hAnsi="Arial" w:cs="Arial"/>
              </w:rPr>
              <w:t>«</w:t>
            </w:r>
            <w:r w:rsidRPr="00FD5B3B">
              <w:rPr>
                <w:rFonts w:ascii="Arial" w:hAnsi="Arial" w:cs="Arial"/>
              </w:rPr>
              <w:t>профессиональные и надпрофессиональные навыки</w:t>
            </w:r>
            <w:r w:rsidR="00FD5B3B">
              <w:rPr>
                <w:rFonts w:ascii="Arial" w:hAnsi="Arial" w:cs="Arial"/>
              </w:rPr>
              <w:t>»</w:t>
            </w:r>
            <w:r w:rsidRPr="00FD5B3B">
              <w:rPr>
                <w:rFonts w:ascii="Arial" w:hAnsi="Arial" w:cs="Arial"/>
              </w:rPr>
              <w:t>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А.И., педагог-психолог, классные руководители 8-9 классов.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5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Ознакомление педагогического состава с скорректированной программой профориентационной работы школы.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Сентябрь 2021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 xml:space="preserve">Педагоги ознакомлены с программой профориентационной работы школы, имеют представление о применении данной программы в своей </w:t>
            </w:r>
            <w:r w:rsidRPr="00FD5B3B">
              <w:rPr>
                <w:rFonts w:ascii="Arial" w:hAnsi="Arial" w:cs="Arial"/>
              </w:rPr>
              <w:lastRenderedPageBreak/>
              <w:t>работе в качестве классного руководителя.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А.И., педагог-психолог.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Создание базы профориентационных материалов.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До 1 июня 2021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Педагоги имеют в своем распоряжении базу профориентационных материалов для работы с учащимися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А.И., педагог-психолог.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7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Проведение педагогом-психологом консультаций с целью исследование способностей, интересов, интеллектуальных и личностных особенностей.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2021-2025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Учащиеся имеют представление о своих способностях, интеллектуальных и личностных особенностях, используют полученную информацию при выборе профессии.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  <w:color w:val="00B050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А.И., педагог-психолог.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8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Проведение квеста «Атлас новых профессий»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2022-2025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Учащиеся ориентируются в изменениях, происходящих в различных отраслях дея</w:t>
            </w:r>
            <w:r w:rsidR="00FD5B3B">
              <w:rPr>
                <w:rFonts w:ascii="Arial" w:hAnsi="Arial" w:cs="Arial"/>
              </w:rPr>
              <w:t>тельности. Имеют представление о</w:t>
            </w:r>
            <w:r w:rsidRPr="00FD5B3B">
              <w:rPr>
                <w:rFonts w:ascii="Arial" w:hAnsi="Arial" w:cs="Arial"/>
              </w:rPr>
              <w:t xml:space="preserve"> привлекательности новых профессий для получения профессионального образования. 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  <w:color w:val="00B050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Храпова А.И., педагог-психолог, классные руководители 8-11 классов.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9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Реализация курса внеурочной деятельности «Основы ДПИ» с целью профориентации подростков на выбор профессии из числа ремесел коренных малочисленных народов Таймыра.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2021-2025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Учащиеся ознакомлены с декоративно-прикладным творчеством КМНТ.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  <w:color w:val="00B050"/>
              </w:rPr>
            </w:pPr>
            <w:r w:rsidRPr="00FD5B3B">
              <w:rPr>
                <w:rFonts w:ascii="Arial" w:hAnsi="Arial" w:cs="Arial"/>
              </w:rPr>
              <w:t>Оплата работы педагога за счет стимулирующих выплат из ФОТ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Безруких К.Н., социальный педагог.</w:t>
            </w:r>
          </w:p>
        </w:tc>
      </w:tr>
      <w:tr w:rsidR="00B26522" w:rsidRPr="00FD5B3B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10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Реализация грантового проекта профориентационной направленности «Территория «СеверПроф».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Сентябрь 2021- Июнь 2022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 xml:space="preserve">Учащиеся школы приобщены к традициям КМНТ, часть учащихся выбирают своей профессией ремесло из числа традиционных для </w:t>
            </w:r>
            <w:r w:rsidRPr="00FD5B3B">
              <w:rPr>
                <w:rFonts w:ascii="Arial" w:hAnsi="Arial" w:cs="Arial"/>
              </w:rPr>
              <w:lastRenderedPageBreak/>
              <w:t>КМНТ.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 xml:space="preserve">Денежные средства, предоставленные в рамках благотворительной программы </w:t>
            </w:r>
            <w:r w:rsidRPr="00FD5B3B">
              <w:rPr>
                <w:rFonts w:ascii="Arial" w:hAnsi="Arial" w:cs="Arial"/>
              </w:rPr>
              <w:lastRenderedPageBreak/>
              <w:t>Норильского Никеля «Мир новых возможностей»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>Храпова А.И., Бильман С.С.</w:t>
            </w:r>
          </w:p>
        </w:tc>
      </w:tr>
      <w:tr w:rsidR="00B26522" w:rsidRPr="003D5164" w:rsidTr="00B26522">
        <w:tc>
          <w:tcPr>
            <w:tcW w:w="27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17" w:type="pct"/>
          </w:tcPr>
          <w:p w:rsidR="00B26522" w:rsidRPr="00FD5B3B" w:rsidRDefault="00B26522" w:rsidP="00FD5B3B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B3B">
              <w:rPr>
                <w:rFonts w:ascii="Arial" w:hAnsi="Arial" w:cs="Arial"/>
                <w:sz w:val="24"/>
                <w:szCs w:val="24"/>
              </w:rPr>
              <w:t>Проведение анализа адаптации выпускников школы в профессиональных учебных заведениях и высших учебных заведениях за три года.</w:t>
            </w:r>
          </w:p>
        </w:tc>
        <w:tc>
          <w:tcPr>
            <w:tcW w:w="540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2021-2025</w:t>
            </w:r>
          </w:p>
        </w:tc>
        <w:tc>
          <w:tcPr>
            <w:tcW w:w="1285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Будет проводится анализ адаптации выпускников школы в профессиональных учебных заведениях и высших учебных заведениях за три года с целью оценки проводимой профориентационной работы в школе.</w:t>
            </w:r>
          </w:p>
        </w:tc>
        <w:tc>
          <w:tcPr>
            <w:tcW w:w="741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  <w:color w:val="00B050"/>
              </w:rPr>
            </w:pPr>
            <w:r w:rsidRPr="00FD5B3B">
              <w:rPr>
                <w:rFonts w:ascii="Arial" w:hAnsi="Arial" w:cs="Arial"/>
              </w:rPr>
              <w:t>Не требует</w:t>
            </w:r>
          </w:p>
        </w:tc>
        <w:tc>
          <w:tcPr>
            <w:tcW w:w="946" w:type="pct"/>
          </w:tcPr>
          <w:p w:rsidR="00B26522" w:rsidRPr="00FD5B3B" w:rsidRDefault="00B26522" w:rsidP="00FD5B3B">
            <w:pPr>
              <w:jc w:val="both"/>
              <w:rPr>
                <w:rFonts w:ascii="Arial" w:hAnsi="Arial" w:cs="Arial"/>
              </w:rPr>
            </w:pPr>
            <w:r w:rsidRPr="00FD5B3B">
              <w:rPr>
                <w:rFonts w:ascii="Arial" w:hAnsi="Arial" w:cs="Arial"/>
              </w:rPr>
              <w:t>Классные руководители выпускных классов.</w:t>
            </w:r>
          </w:p>
        </w:tc>
      </w:tr>
    </w:tbl>
    <w:p w:rsidR="00B26522" w:rsidRPr="003D5164" w:rsidRDefault="00B26522" w:rsidP="00B26522">
      <w:pPr>
        <w:ind w:left="1000"/>
        <w:rPr>
          <w:rFonts w:ascii="Arial" w:hAnsi="Arial" w:cs="Arial"/>
          <w:b/>
          <w:highlight w:val="green"/>
        </w:rPr>
      </w:pPr>
    </w:p>
    <w:p w:rsidR="00B26522" w:rsidRPr="00622797" w:rsidRDefault="00B26522" w:rsidP="00B26522">
      <w:pPr>
        <w:jc w:val="center"/>
        <w:rPr>
          <w:rFonts w:ascii="Arial" w:hAnsi="Arial" w:cs="Arial"/>
          <w:b/>
          <w:color w:val="0000FF"/>
          <w:u w:val="single"/>
        </w:rPr>
      </w:pPr>
      <w:r w:rsidRPr="00622797">
        <w:rPr>
          <w:rFonts w:ascii="Arial" w:hAnsi="Arial" w:cs="Arial"/>
          <w:b/>
          <w:color w:val="0000FF"/>
          <w:u w:val="single"/>
        </w:rPr>
        <w:t>ПОДПРОГРАММА «</w:t>
      </w:r>
      <w:r w:rsidR="00D22CA6" w:rsidRPr="00622797">
        <w:rPr>
          <w:rFonts w:ascii="Arial" w:hAnsi="Arial" w:cs="Arial"/>
          <w:b/>
          <w:color w:val="0000FF"/>
          <w:u w:val="single"/>
        </w:rPr>
        <w:t>НАСТАВНИЧЕСТВО</w:t>
      </w:r>
      <w:r w:rsidRPr="00622797">
        <w:rPr>
          <w:rFonts w:ascii="Arial" w:hAnsi="Arial" w:cs="Arial"/>
          <w:b/>
          <w:color w:val="0000FF"/>
          <w:u w:val="single"/>
        </w:rPr>
        <w:t xml:space="preserve">» </w:t>
      </w:r>
    </w:p>
    <w:p w:rsidR="00B26522" w:rsidRPr="00622797" w:rsidRDefault="00B26522" w:rsidP="00B26522">
      <w:pPr>
        <w:jc w:val="center"/>
        <w:rPr>
          <w:rFonts w:ascii="Arial" w:hAnsi="Arial" w:cs="Arial"/>
          <w:b/>
        </w:rPr>
      </w:pPr>
    </w:p>
    <w:p w:rsidR="00B26522" w:rsidRPr="00622797" w:rsidRDefault="00B26522" w:rsidP="00B26522">
      <w:pPr>
        <w:jc w:val="both"/>
        <w:rPr>
          <w:rFonts w:ascii="Arial" w:hAnsi="Arial" w:cs="Arial"/>
          <w:color w:val="000000"/>
        </w:rPr>
      </w:pPr>
      <w:r w:rsidRPr="00622797">
        <w:rPr>
          <w:rFonts w:ascii="Arial" w:hAnsi="Arial" w:cs="Arial"/>
          <w:b/>
          <w:color w:val="993366"/>
          <w:u w:val="single"/>
        </w:rPr>
        <w:t>Стратегическая цель</w:t>
      </w:r>
      <w:r w:rsidRPr="00622797">
        <w:rPr>
          <w:rFonts w:ascii="Arial" w:hAnsi="Arial" w:cs="Arial"/>
          <w:b/>
          <w:color w:val="993366"/>
        </w:rPr>
        <w:t xml:space="preserve">: </w:t>
      </w:r>
      <w:r w:rsidRPr="00622797">
        <w:rPr>
          <w:rFonts w:ascii="Arial" w:hAnsi="Arial" w:cs="Arial"/>
        </w:rPr>
        <w:t>с</w:t>
      </w:r>
      <w:r w:rsidRPr="00622797">
        <w:rPr>
          <w:rFonts w:ascii="Arial" w:hAnsi="Arial" w:cs="Arial"/>
          <w:color w:val="000000"/>
        </w:rPr>
        <w:t>оциальная ориентация учащегося, демонстрирующего неудовлетворительные результаты в обучении или проблемы с поведением, не принимающего участия в жизни шко</w:t>
      </w:r>
      <w:r w:rsidR="000B499E">
        <w:rPr>
          <w:rFonts w:ascii="Arial" w:hAnsi="Arial" w:cs="Arial"/>
          <w:color w:val="000000"/>
        </w:rPr>
        <w:t>лы, отстраненного от коллектива, повышение его образовательных результатов.</w:t>
      </w:r>
    </w:p>
    <w:p w:rsidR="00B26522" w:rsidRPr="00622797" w:rsidRDefault="00B26522" w:rsidP="00B26522">
      <w:pPr>
        <w:jc w:val="both"/>
        <w:rPr>
          <w:rFonts w:ascii="Arial" w:hAnsi="Arial" w:cs="Arial"/>
          <w:color w:val="000000"/>
        </w:rPr>
      </w:pPr>
    </w:p>
    <w:p w:rsidR="00B26522" w:rsidRPr="00622797" w:rsidRDefault="00B26522" w:rsidP="00B26522">
      <w:pPr>
        <w:jc w:val="both"/>
        <w:rPr>
          <w:rFonts w:ascii="Arial" w:hAnsi="Arial" w:cs="Arial"/>
          <w:b/>
          <w:color w:val="993366"/>
          <w:u w:val="single"/>
        </w:rPr>
      </w:pPr>
      <w:r w:rsidRPr="00622797">
        <w:rPr>
          <w:rFonts w:ascii="Arial" w:hAnsi="Arial" w:cs="Arial"/>
          <w:b/>
          <w:color w:val="993366"/>
          <w:u w:val="single"/>
        </w:rPr>
        <w:t>Основные задачи подпрограммы:</w:t>
      </w:r>
    </w:p>
    <w:p w:rsidR="00B26522" w:rsidRPr="00622797" w:rsidRDefault="00B26522" w:rsidP="00622797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раскрытие лидерских качеств наставляемого;</w:t>
      </w:r>
    </w:p>
    <w:p w:rsidR="00B26522" w:rsidRPr="00622797" w:rsidRDefault="00B26522" w:rsidP="00622797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улучшение предметных результатов учащихся через работу наставнических пар ученик-ученик;</w:t>
      </w:r>
    </w:p>
    <w:p w:rsidR="00B26522" w:rsidRPr="00622797" w:rsidRDefault="00B26522" w:rsidP="00622797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повышение личностных и метапредметных</w:t>
      </w:r>
      <w:r w:rsidR="00D22CA6">
        <w:rPr>
          <w:rFonts w:ascii="Arial" w:hAnsi="Arial" w:cs="Arial"/>
          <w:color w:val="000000"/>
          <w:spacing w:val="1"/>
        </w:rPr>
        <w:t xml:space="preserve"> </w:t>
      </w:r>
      <w:r w:rsidRPr="00622797">
        <w:rPr>
          <w:rFonts w:ascii="Arial" w:hAnsi="Arial" w:cs="Arial"/>
          <w:color w:val="000000"/>
          <w:spacing w:val="1"/>
        </w:rPr>
        <w:t>результатов учащихся через участие в общественной жизни школы, посещение школьных секций, кружков, детских общественных объединений;</w:t>
      </w:r>
    </w:p>
    <w:p w:rsidR="00B26522" w:rsidRPr="00622797" w:rsidRDefault="00B26522" w:rsidP="00622797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помощь в адаптации к новым условиям, в случае если ученик новичок и перевёлся из другой школы;</w:t>
      </w:r>
    </w:p>
    <w:p w:rsidR="00B26522" w:rsidRPr="00622797" w:rsidRDefault="00B26522" w:rsidP="00622797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формирование благоприятной психоэмоциональной среды среди учеников;</w:t>
      </w:r>
    </w:p>
    <w:p w:rsidR="00B26522" w:rsidRPr="00622797" w:rsidRDefault="00B26522" w:rsidP="00CB46FC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рост посещаемости школьных кружков, секций, детских объединений;</w:t>
      </w:r>
    </w:p>
    <w:p w:rsidR="00B26522" w:rsidRPr="00622797" w:rsidRDefault="00B26522" w:rsidP="00CB46FC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622797">
        <w:rPr>
          <w:rFonts w:ascii="Arial" w:hAnsi="Arial" w:cs="Arial"/>
          <w:color w:val="000000"/>
          <w:spacing w:val="1"/>
        </w:rPr>
        <w:t>снижение числа школьников, состоящих на различных видах профилактического учета.</w:t>
      </w:r>
    </w:p>
    <w:p w:rsidR="00622797" w:rsidRDefault="00622797" w:rsidP="00CB46FC">
      <w:pPr>
        <w:pStyle w:val="a8"/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bCs/>
          <w:color w:val="993366"/>
          <w:sz w:val="24"/>
          <w:szCs w:val="24"/>
          <w:highlight w:val="green"/>
          <w:u w:val="single"/>
        </w:rPr>
      </w:pPr>
    </w:p>
    <w:p w:rsidR="00B26522" w:rsidRDefault="00B26522" w:rsidP="00CB46FC">
      <w:pPr>
        <w:pStyle w:val="a8"/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bCs/>
          <w:color w:val="993366"/>
          <w:sz w:val="24"/>
          <w:szCs w:val="24"/>
          <w:u w:val="single"/>
        </w:rPr>
      </w:pPr>
      <w:r w:rsidRPr="004B0DEF">
        <w:rPr>
          <w:rFonts w:ascii="Arial" w:hAnsi="Arial" w:cs="Arial"/>
          <w:b/>
          <w:bCs/>
          <w:color w:val="993366"/>
          <w:sz w:val="24"/>
          <w:szCs w:val="24"/>
          <w:u w:val="single"/>
        </w:rPr>
        <w:t>Актуальность программы</w:t>
      </w:r>
    </w:p>
    <w:p w:rsidR="00CB46FC" w:rsidRPr="004B0DEF" w:rsidRDefault="00CB46FC" w:rsidP="00CB46FC">
      <w:pPr>
        <w:pStyle w:val="a8"/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bCs/>
          <w:color w:val="993366"/>
          <w:sz w:val="24"/>
          <w:szCs w:val="24"/>
          <w:u w:val="single"/>
        </w:rPr>
      </w:pPr>
    </w:p>
    <w:p w:rsidR="00B26522" w:rsidRPr="004B0DEF" w:rsidRDefault="00B26522" w:rsidP="00CB46FC">
      <w:pPr>
        <w:ind w:firstLine="709"/>
        <w:jc w:val="both"/>
        <w:rPr>
          <w:rFonts w:ascii="Arial" w:hAnsi="Arial" w:cs="Arial"/>
        </w:rPr>
      </w:pPr>
      <w:r w:rsidRPr="004B0DEF">
        <w:rPr>
          <w:rFonts w:ascii="Arial" w:hAnsi="Arial" w:cs="Arial"/>
          <w:bCs/>
        </w:rPr>
        <w:t xml:space="preserve">Часть учащихся школы имеет очень низкий уровень успеваемости по учебным предметам, они могли бы улучшить свои результаты в случае наставнической помощи более успешных учащихся. Из числа учащихся школы на профилактическом учете ежегодно состоят не менее 5% от общего числа учащихся. Часть из указанных учащихся являются неуспевающими, </w:t>
      </w:r>
      <w:r w:rsidR="004B0DEF" w:rsidRPr="004B0DEF">
        <w:rPr>
          <w:rFonts w:ascii="Arial" w:hAnsi="Arial" w:cs="Arial"/>
          <w:bCs/>
        </w:rPr>
        <w:t xml:space="preserve">они имеют низкий уровень достижения метапредметных и личностных результатов, </w:t>
      </w:r>
      <w:r w:rsidRPr="004B0DEF">
        <w:rPr>
          <w:rFonts w:ascii="Arial" w:hAnsi="Arial" w:cs="Arial"/>
          <w:bCs/>
        </w:rPr>
        <w:t>они не охвачены никакими видами деятельности во внеурочное время, большинство не принимает участие в общественной жизни школы</w:t>
      </w:r>
      <w:r w:rsidR="004B0DEF" w:rsidRPr="004B0DEF">
        <w:rPr>
          <w:rFonts w:ascii="Arial" w:hAnsi="Arial" w:cs="Arial"/>
          <w:bCs/>
        </w:rPr>
        <w:t>, а, следовательно, у них нет площадки для успешной социализации, кроме того, нет возможности помочь этим учащимся в достижении образовательных результатов в соответствии с требованиями ФГОС</w:t>
      </w:r>
      <w:r w:rsidRPr="004B0DEF">
        <w:rPr>
          <w:rFonts w:ascii="Arial" w:hAnsi="Arial" w:cs="Arial"/>
          <w:bCs/>
        </w:rPr>
        <w:t xml:space="preserve">. </w:t>
      </w:r>
    </w:p>
    <w:p w:rsidR="00CB46FC" w:rsidRDefault="00CB46FC" w:rsidP="00B26522">
      <w:pPr>
        <w:jc w:val="both"/>
        <w:rPr>
          <w:rFonts w:ascii="Arial" w:hAnsi="Arial" w:cs="Arial"/>
          <w:b/>
          <w:color w:val="993366"/>
          <w:u w:val="single"/>
        </w:rPr>
      </w:pPr>
    </w:p>
    <w:p w:rsidR="00B26522" w:rsidRPr="004B0DEF" w:rsidRDefault="00B26522" w:rsidP="00B26522">
      <w:pPr>
        <w:jc w:val="both"/>
        <w:rPr>
          <w:rFonts w:ascii="Arial" w:hAnsi="Arial" w:cs="Arial"/>
          <w:b/>
          <w:color w:val="993366"/>
          <w:u w:val="single"/>
        </w:rPr>
      </w:pPr>
      <w:r w:rsidRPr="004B0DEF">
        <w:rPr>
          <w:rFonts w:ascii="Arial" w:hAnsi="Arial" w:cs="Arial"/>
          <w:b/>
          <w:color w:val="993366"/>
          <w:u w:val="single"/>
        </w:rPr>
        <w:lastRenderedPageBreak/>
        <w:t>Ожидаемые конечные результаты:</w:t>
      </w:r>
    </w:p>
    <w:p w:rsidR="00B26522" w:rsidRPr="004B0DEF" w:rsidRDefault="00B26522" w:rsidP="00B26522">
      <w:pPr>
        <w:jc w:val="both"/>
        <w:rPr>
          <w:rFonts w:ascii="Arial" w:hAnsi="Arial" w:cs="Arial"/>
          <w:b/>
          <w:color w:val="993366"/>
          <w:u w:val="single"/>
        </w:rPr>
      </w:pPr>
    </w:p>
    <w:p w:rsidR="00B26522" w:rsidRPr="00D22CA6" w:rsidRDefault="00B26522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4B0DEF">
        <w:rPr>
          <w:rFonts w:ascii="Arial" w:hAnsi="Arial" w:cs="Arial"/>
        </w:rPr>
        <w:t xml:space="preserve"> </w:t>
      </w:r>
      <w:r w:rsidR="002B574A" w:rsidRPr="00D22CA6">
        <w:rPr>
          <w:rFonts w:ascii="Arial" w:hAnsi="Arial" w:cs="Arial"/>
          <w:color w:val="000000"/>
          <w:spacing w:val="1"/>
        </w:rPr>
        <w:t>100%</w:t>
      </w:r>
      <w:r w:rsidR="002B574A">
        <w:rPr>
          <w:rFonts w:ascii="Arial" w:hAnsi="Arial" w:cs="Arial"/>
          <w:color w:val="000000"/>
          <w:spacing w:val="1"/>
        </w:rPr>
        <w:t xml:space="preserve"> учащихся успевают по всем предметам;</w:t>
      </w:r>
    </w:p>
    <w:p w:rsidR="00B26522" w:rsidRPr="00D22CA6" w:rsidRDefault="00B26522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>100% учащихся, состоящих на профилактическом учете</w:t>
      </w:r>
      <w:r w:rsidR="004B0DEF" w:rsidRPr="00D22CA6">
        <w:rPr>
          <w:rFonts w:ascii="Arial" w:hAnsi="Arial" w:cs="Arial"/>
          <w:color w:val="000000"/>
          <w:spacing w:val="1"/>
        </w:rPr>
        <w:t>,</w:t>
      </w:r>
      <w:r w:rsidRPr="00D22CA6">
        <w:rPr>
          <w:rFonts w:ascii="Arial" w:hAnsi="Arial" w:cs="Arial"/>
          <w:color w:val="000000"/>
          <w:spacing w:val="1"/>
        </w:rPr>
        <w:t xml:space="preserve"> охвачены</w:t>
      </w:r>
      <w:r w:rsidR="002B574A">
        <w:rPr>
          <w:rFonts w:ascii="Arial" w:hAnsi="Arial" w:cs="Arial"/>
          <w:color w:val="000000"/>
          <w:spacing w:val="1"/>
        </w:rPr>
        <w:t xml:space="preserve"> занятостью во внеурочное время;</w:t>
      </w:r>
    </w:p>
    <w:p w:rsidR="00B26522" w:rsidRPr="00D22CA6" w:rsidRDefault="002B574A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 w:rsidRPr="00D22CA6">
        <w:rPr>
          <w:rFonts w:ascii="Arial" w:hAnsi="Arial" w:cs="Arial"/>
          <w:color w:val="000000"/>
          <w:spacing w:val="1"/>
        </w:rPr>
        <w:t xml:space="preserve">численность </w:t>
      </w:r>
      <w:r w:rsidR="00B26522" w:rsidRPr="00D22CA6">
        <w:rPr>
          <w:rFonts w:ascii="Arial" w:hAnsi="Arial" w:cs="Arial"/>
          <w:color w:val="000000"/>
          <w:spacing w:val="1"/>
        </w:rPr>
        <w:t>учащихся, состоящих на профилактическом учете</w:t>
      </w:r>
      <w:r w:rsidR="004B0DEF" w:rsidRPr="00D22CA6">
        <w:rPr>
          <w:rFonts w:ascii="Arial" w:hAnsi="Arial" w:cs="Arial"/>
          <w:color w:val="000000"/>
          <w:spacing w:val="1"/>
        </w:rPr>
        <w:t>,</w:t>
      </w:r>
      <w:r>
        <w:rPr>
          <w:rFonts w:ascii="Arial" w:hAnsi="Arial" w:cs="Arial"/>
          <w:color w:val="000000"/>
          <w:spacing w:val="1"/>
        </w:rPr>
        <w:t xml:space="preserve"> снизилась</w:t>
      </w:r>
      <w:r w:rsidR="00B26522" w:rsidRPr="00D22CA6">
        <w:rPr>
          <w:rFonts w:ascii="Arial" w:hAnsi="Arial" w:cs="Arial"/>
          <w:color w:val="000000"/>
          <w:spacing w:val="1"/>
        </w:rPr>
        <w:t xml:space="preserve"> до 3</w:t>
      </w:r>
      <w:r>
        <w:rPr>
          <w:rFonts w:ascii="Arial" w:hAnsi="Arial" w:cs="Arial"/>
          <w:color w:val="000000"/>
          <w:spacing w:val="1"/>
        </w:rPr>
        <w:t>% от общего количества учащихся;</w:t>
      </w:r>
    </w:p>
    <w:p w:rsidR="00B26522" w:rsidRPr="00D22CA6" w:rsidRDefault="001E53EB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100% </w:t>
      </w:r>
      <w:r w:rsidRPr="00D22CA6">
        <w:rPr>
          <w:rFonts w:ascii="Arial" w:hAnsi="Arial" w:cs="Arial"/>
          <w:color w:val="000000"/>
          <w:spacing w:val="1"/>
        </w:rPr>
        <w:t xml:space="preserve">наставляемых </w:t>
      </w:r>
      <w:r>
        <w:rPr>
          <w:rFonts w:ascii="Arial" w:hAnsi="Arial" w:cs="Arial"/>
          <w:color w:val="000000"/>
          <w:spacing w:val="1"/>
        </w:rPr>
        <w:t>включены</w:t>
      </w:r>
      <w:r w:rsidR="00B26522" w:rsidRPr="00D22CA6">
        <w:rPr>
          <w:rFonts w:ascii="Arial" w:hAnsi="Arial" w:cs="Arial"/>
          <w:color w:val="000000"/>
          <w:spacing w:val="1"/>
        </w:rPr>
        <w:t xml:space="preserve"> во все социальные, культурные и образовательные проце</w:t>
      </w:r>
      <w:r>
        <w:rPr>
          <w:rFonts w:ascii="Arial" w:hAnsi="Arial" w:cs="Arial"/>
          <w:color w:val="000000"/>
          <w:spacing w:val="1"/>
        </w:rPr>
        <w:t>ссы образовательной организации;</w:t>
      </w:r>
    </w:p>
    <w:p w:rsidR="00B26522" w:rsidRPr="00D22CA6" w:rsidRDefault="001E53EB" w:rsidP="00D22CA6">
      <w:pPr>
        <w:widowControl w:val="0"/>
        <w:numPr>
          <w:ilvl w:val="0"/>
          <w:numId w:val="3"/>
        </w:numPr>
        <w:shd w:val="clear" w:color="auto" w:fill="FFFFFF"/>
        <w:tabs>
          <w:tab w:val="clear" w:pos="131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положительный эмоциональный фон</w:t>
      </w:r>
      <w:r w:rsidR="00B26522" w:rsidRPr="00D22CA6">
        <w:rPr>
          <w:rFonts w:ascii="Arial" w:hAnsi="Arial" w:cs="Arial"/>
          <w:color w:val="000000"/>
          <w:spacing w:val="1"/>
        </w:rPr>
        <w:t xml:space="preserve"> в ученическом коллективе, сокращение числа конфликтных ситуаций.</w:t>
      </w:r>
    </w:p>
    <w:p w:rsidR="00B26522" w:rsidRPr="003D5164" w:rsidRDefault="00B26522" w:rsidP="00B26522">
      <w:pPr>
        <w:ind w:firstLine="709"/>
        <w:jc w:val="center"/>
        <w:rPr>
          <w:rFonts w:ascii="Arial" w:hAnsi="Arial" w:cs="Arial"/>
          <w:b/>
          <w:color w:val="993366"/>
          <w:highlight w:val="green"/>
          <w:u w:val="single"/>
        </w:rPr>
      </w:pPr>
    </w:p>
    <w:p w:rsidR="00B26522" w:rsidRDefault="00B26522" w:rsidP="00B26522">
      <w:pPr>
        <w:ind w:firstLine="709"/>
        <w:jc w:val="center"/>
        <w:rPr>
          <w:rFonts w:ascii="Arial" w:hAnsi="Arial" w:cs="Arial"/>
          <w:b/>
          <w:color w:val="993366"/>
          <w:u w:val="single"/>
        </w:rPr>
      </w:pPr>
      <w:r w:rsidRPr="004B0DEF">
        <w:rPr>
          <w:rFonts w:ascii="Arial" w:hAnsi="Arial" w:cs="Arial"/>
          <w:b/>
          <w:color w:val="993366"/>
          <w:u w:val="single"/>
        </w:rPr>
        <w:t>План мероприятий по реализации программы</w:t>
      </w:r>
    </w:p>
    <w:p w:rsidR="00CB46FC" w:rsidRPr="004B0DEF" w:rsidRDefault="00CB46FC" w:rsidP="00B26522">
      <w:pPr>
        <w:ind w:firstLine="709"/>
        <w:jc w:val="center"/>
        <w:rPr>
          <w:rFonts w:ascii="Arial" w:hAnsi="Arial" w:cs="Arial"/>
          <w:b/>
          <w:color w:val="993366"/>
          <w:u w:val="single"/>
        </w:rPr>
      </w:pPr>
    </w:p>
    <w:tbl>
      <w:tblPr>
        <w:tblW w:w="553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330"/>
        <w:gridCol w:w="1741"/>
        <w:gridCol w:w="2352"/>
        <w:gridCol w:w="1508"/>
        <w:gridCol w:w="2407"/>
      </w:tblGrid>
      <w:tr w:rsidR="00B26522" w:rsidRPr="004B0DEF" w:rsidTr="00CB46FC">
        <w:tc>
          <w:tcPr>
            <w:tcW w:w="262" w:type="pct"/>
            <w:vAlign w:val="center"/>
          </w:tcPr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№</w:t>
            </w:r>
          </w:p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п\п</w:t>
            </w:r>
          </w:p>
        </w:tc>
        <w:tc>
          <w:tcPr>
            <w:tcW w:w="1068" w:type="pct"/>
            <w:vAlign w:val="center"/>
          </w:tcPr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798" w:type="pct"/>
            <w:vAlign w:val="center"/>
          </w:tcPr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078" w:type="pct"/>
            <w:vAlign w:val="center"/>
          </w:tcPr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691" w:type="pct"/>
          </w:tcPr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 xml:space="preserve">Затраты </w:t>
            </w:r>
          </w:p>
        </w:tc>
        <w:tc>
          <w:tcPr>
            <w:tcW w:w="1103" w:type="pct"/>
            <w:vAlign w:val="center"/>
          </w:tcPr>
          <w:p w:rsidR="00B26522" w:rsidRPr="004B0DEF" w:rsidRDefault="00B26522" w:rsidP="00B26522">
            <w:pPr>
              <w:jc w:val="center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Ответственный</w:t>
            </w:r>
          </w:p>
        </w:tc>
      </w:tr>
      <w:tr w:rsidR="00B26522" w:rsidRPr="004B0DEF" w:rsidTr="00CB46FC">
        <w:tc>
          <w:tcPr>
            <w:tcW w:w="262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1</w:t>
            </w:r>
          </w:p>
        </w:tc>
        <w:tc>
          <w:tcPr>
            <w:tcW w:w="1068" w:type="pct"/>
          </w:tcPr>
          <w:p w:rsidR="00B26522" w:rsidRPr="004B0DEF" w:rsidRDefault="00B26522" w:rsidP="00B26522">
            <w:pPr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Составление банка данных наставников и наставляемых.</w:t>
            </w:r>
          </w:p>
        </w:tc>
        <w:tc>
          <w:tcPr>
            <w:tcW w:w="79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Сентябрь 2021,2022, 2023,2024</w:t>
            </w:r>
          </w:p>
        </w:tc>
        <w:tc>
          <w:tcPr>
            <w:tcW w:w="107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Выявлены учащиеся, нуждающиеся в помощи по учебным предметам, и потенциальные наставники, готовые оказать посильную помощь наставляемым.</w:t>
            </w:r>
          </w:p>
        </w:tc>
        <w:tc>
          <w:tcPr>
            <w:tcW w:w="691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Не требуются</w:t>
            </w:r>
          </w:p>
        </w:tc>
        <w:tc>
          <w:tcPr>
            <w:tcW w:w="1103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Руководители ШМО классных руководителей,</w:t>
            </w:r>
          </w:p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Бильман С.С.</w:t>
            </w:r>
          </w:p>
        </w:tc>
      </w:tr>
      <w:tr w:rsidR="00B26522" w:rsidRPr="004B0DEF" w:rsidTr="00CB46FC">
        <w:tc>
          <w:tcPr>
            <w:tcW w:w="262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2</w:t>
            </w:r>
          </w:p>
        </w:tc>
        <w:tc>
          <w:tcPr>
            <w:tcW w:w="1068" w:type="pct"/>
          </w:tcPr>
          <w:p w:rsidR="00B26522" w:rsidRPr="004B0DEF" w:rsidRDefault="00B26522" w:rsidP="00B26522">
            <w:pPr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Составление графика занятий пар наставник-наставляемый для улучшения результатов по учебным предметам.</w:t>
            </w:r>
          </w:p>
        </w:tc>
        <w:tc>
          <w:tcPr>
            <w:tcW w:w="79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Сентябрь 2021,2022, 2023,2024</w:t>
            </w:r>
          </w:p>
        </w:tc>
        <w:tc>
          <w:tcPr>
            <w:tcW w:w="107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Утверждены пары наставник-наставляемый на текущий учебный год.</w:t>
            </w:r>
          </w:p>
        </w:tc>
        <w:tc>
          <w:tcPr>
            <w:tcW w:w="691" w:type="pct"/>
          </w:tcPr>
          <w:p w:rsidR="00B26522" w:rsidRPr="004B0DEF" w:rsidRDefault="00B26522" w:rsidP="00B26522">
            <w:r w:rsidRPr="004B0DEF">
              <w:rPr>
                <w:rFonts w:ascii="Arial" w:hAnsi="Arial" w:cs="Arial"/>
              </w:rPr>
              <w:t>Не требуются</w:t>
            </w:r>
          </w:p>
        </w:tc>
        <w:tc>
          <w:tcPr>
            <w:tcW w:w="1103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Руководители ШМО классных руководителей,</w:t>
            </w:r>
          </w:p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Бильман С.С.</w:t>
            </w:r>
          </w:p>
        </w:tc>
      </w:tr>
      <w:tr w:rsidR="00B26522" w:rsidRPr="004B0DEF" w:rsidTr="00CB46FC">
        <w:tc>
          <w:tcPr>
            <w:tcW w:w="262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3</w:t>
            </w:r>
          </w:p>
        </w:tc>
        <w:tc>
          <w:tcPr>
            <w:tcW w:w="1068" w:type="pct"/>
          </w:tcPr>
          <w:p w:rsidR="00B26522" w:rsidRPr="004B0DEF" w:rsidRDefault="00B26522" w:rsidP="00B26522">
            <w:pPr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Тестирование учащихся, состоящих на различных видах профилактического учета, с целью выявления их способностей, интересов.</w:t>
            </w:r>
          </w:p>
        </w:tc>
        <w:tc>
          <w:tcPr>
            <w:tcW w:w="79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Май 2021, постоянно при постановке учащихся на профилактический учет</w:t>
            </w:r>
          </w:p>
        </w:tc>
        <w:tc>
          <w:tcPr>
            <w:tcW w:w="107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Выявлены интересы и способности учащихся, состоящих на профилактическом учете с целю организации их занятости во внеурочное время.</w:t>
            </w:r>
          </w:p>
        </w:tc>
        <w:tc>
          <w:tcPr>
            <w:tcW w:w="691" w:type="pct"/>
          </w:tcPr>
          <w:p w:rsidR="00B26522" w:rsidRPr="004B0DEF" w:rsidRDefault="00B26522" w:rsidP="00B26522">
            <w:r w:rsidRPr="004B0DEF">
              <w:rPr>
                <w:rFonts w:ascii="Arial" w:hAnsi="Arial" w:cs="Arial"/>
              </w:rPr>
              <w:t>Не требуются</w:t>
            </w:r>
          </w:p>
        </w:tc>
        <w:tc>
          <w:tcPr>
            <w:tcW w:w="1103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Храпова А.И., педагог-психолог, Безруких К.Н., социальный педагог.</w:t>
            </w:r>
          </w:p>
        </w:tc>
      </w:tr>
      <w:tr w:rsidR="00B26522" w:rsidRPr="004B0DEF" w:rsidTr="00CB46FC">
        <w:tc>
          <w:tcPr>
            <w:tcW w:w="262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4</w:t>
            </w:r>
          </w:p>
        </w:tc>
        <w:tc>
          <w:tcPr>
            <w:tcW w:w="106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 xml:space="preserve">Консультации педагогов дополнительного образования с учащимися, состоящими на </w:t>
            </w:r>
            <w:r w:rsidRPr="004B0DEF">
              <w:rPr>
                <w:rFonts w:ascii="Arial" w:hAnsi="Arial" w:cs="Arial"/>
              </w:rPr>
              <w:lastRenderedPageBreak/>
              <w:t>профилактическом учете, для записи в кружки, секции, детские объединения школы.</w:t>
            </w:r>
          </w:p>
        </w:tc>
        <w:tc>
          <w:tcPr>
            <w:tcW w:w="79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lastRenderedPageBreak/>
              <w:t>Май 2021, постоянно при постановке учащихся на профилактич</w:t>
            </w:r>
            <w:r w:rsidRPr="004B0DEF">
              <w:rPr>
                <w:rFonts w:ascii="Arial" w:hAnsi="Arial" w:cs="Arial"/>
              </w:rPr>
              <w:lastRenderedPageBreak/>
              <w:t>еский учет</w:t>
            </w:r>
          </w:p>
        </w:tc>
        <w:tc>
          <w:tcPr>
            <w:tcW w:w="107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lastRenderedPageBreak/>
              <w:t>100% учащихся, состоящих на профилактическом учете, охвачены занятостью во внеурочное время.</w:t>
            </w:r>
          </w:p>
        </w:tc>
        <w:tc>
          <w:tcPr>
            <w:tcW w:w="691" w:type="pct"/>
          </w:tcPr>
          <w:p w:rsidR="00B26522" w:rsidRPr="004B0DEF" w:rsidRDefault="00B26522" w:rsidP="00B26522">
            <w:r w:rsidRPr="004B0DEF">
              <w:rPr>
                <w:rFonts w:ascii="Arial" w:hAnsi="Arial" w:cs="Arial"/>
              </w:rPr>
              <w:t>Не требуются</w:t>
            </w:r>
          </w:p>
        </w:tc>
        <w:tc>
          <w:tcPr>
            <w:tcW w:w="1103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 xml:space="preserve">Педагоги дополнительного образования, руководители детских общественный </w:t>
            </w:r>
            <w:r w:rsidRPr="004B0DEF">
              <w:rPr>
                <w:rFonts w:ascii="Arial" w:hAnsi="Arial" w:cs="Arial"/>
              </w:rPr>
              <w:lastRenderedPageBreak/>
              <w:t>объединений.</w:t>
            </w:r>
          </w:p>
        </w:tc>
      </w:tr>
      <w:tr w:rsidR="00B26522" w:rsidRPr="004B0DEF" w:rsidTr="00CB46FC">
        <w:tc>
          <w:tcPr>
            <w:tcW w:w="262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6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Привлечение учащихся, состоящих на профилактическом учете, к проведению общешкольных концертов и мероприятий с целью их социальной адаптации, изменения круга их общения.</w:t>
            </w:r>
          </w:p>
        </w:tc>
        <w:tc>
          <w:tcPr>
            <w:tcW w:w="79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2021-2025</w:t>
            </w:r>
          </w:p>
        </w:tc>
        <w:tc>
          <w:tcPr>
            <w:tcW w:w="107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Все учащиеся, состоящие на профилактическом учете, принимают участие в общественной жизни школы.</w:t>
            </w:r>
          </w:p>
        </w:tc>
        <w:tc>
          <w:tcPr>
            <w:tcW w:w="691" w:type="pct"/>
          </w:tcPr>
          <w:p w:rsidR="00B26522" w:rsidRPr="004B0DEF" w:rsidRDefault="00B26522" w:rsidP="00B26522">
            <w:r w:rsidRPr="004B0DEF">
              <w:rPr>
                <w:rFonts w:ascii="Arial" w:hAnsi="Arial" w:cs="Arial"/>
              </w:rPr>
              <w:t>Не требуются</w:t>
            </w:r>
          </w:p>
        </w:tc>
        <w:tc>
          <w:tcPr>
            <w:tcW w:w="1103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Бильман С.С., педагог-организатор, классные руководители</w:t>
            </w:r>
          </w:p>
        </w:tc>
      </w:tr>
      <w:tr w:rsidR="00B26522" w:rsidRPr="003D5164" w:rsidTr="00CB46FC">
        <w:tc>
          <w:tcPr>
            <w:tcW w:w="262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6</w:t>
            </w:r>
          </w:p>
        </w:tc>
        <w:tc>
          <w:tcPr>
            <w:tcW w:w="106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Мониторинг числа учащихся, состоящих на учете, их образовательных результатов, уровня их вовлеченности в общественную жизнь школы.</w:t>
            </w:r>
          </w:p>
        </w:tc>
        <w:tc>
          <w:tcPr>
            <w:tcW w:w="79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Май 2021,2022,  2023,2024</w:t>
            </w:r>
          </w:p>
        </w:tc>
        <w:tc>
          <w:tcPr>
            <w:tcW w:w="1078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Получены данные для анализа.</w:t>
            </w:r>
          </w:p>
        </w:tc>
        <w:tc>
          <w:tcPr>
            <w:tcW w:w="691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Не требуются</w:t>
            </w:r>
          </w:p>
        </w:tc>
        <w:tc>
          <w:tcPr>
            <w:tcW w:w="1103" w:type="pct"/>
          </w:tcPr>
          <w:p w:rsidR="00B26522" w:rsidRPr="004B0DEF" w:rsidRDefault="00B26522" w:rsidP="00B26522">
            <w:pPr>
              <w:jc w:val="both"/>
              <w:rPr>
                <w:rFonts w:ascii="Arial" w:hAnsi="Arial" w:cs="Arial"/>
              </w:rPr>
            </w:pPr>
            <w:r w:rsidRPr="004B0DEF">
              <w:rPr>
                <w:rFonts w:ascii="Arial" w:hAnsi="Arial" w:cs="Arial"/>
              </w:rPr>
              <w:t>Безруких К.Н., социальный педагог.</w:t>
            </w:r>
          </w:p>
        </w:tc>
      </w:tr>
    </w:tbl>
    <w:p w:rsidR="00B26522" w:rsidRPr="003D5164" w:rsidRDefault="00B26522" w:rsidP="00B26522">
      <w:pPr>
        <w:pStyle w:val="a8"/>
        <w:rPr>
          <w:rFonts w:ascii="Arial" w:hAnsi="Arial" w:cs="Arial"/>
          <w:sz w:val="24"/>
          <w:szCs w:val="24"/>
          <w:highlight w:val="green"/>
        </w:rPr>
      </w:pPr>
    </w:p>
    <w:p w:rsidR="00B26522" w:rsidRPr="00650472" w:rsidRDefault="00B26522" w:rsidP="00650472">
      <w:pPr>
        <w:jc w:val="center"/>
        <w:rPr>
          <w:rFonts w:ascii="Arial" w:hAnsi="Arial" w:cs="Arial"/>
          <w:b/>
          <w:color w:val="0000FF"/>
          <w:u w:val="single"/>
        </w:rPr>
      </w:pPr>
    </w:p>
    <w:p w:rsidR="00650472" w:rsidRPr="00C1442B" w:rsidRDefault="00650472" w:rsidP="00650472">
      <w:pPr>
        <w:jc w:val="center"/>
        <w:rPr>
          <w:rFonts w:ascii="Arial" w:hAnsi="Arial" w:cs="Arial"/>
          <w:b/>
          <w:highlight w:val="green"/>
        </w:rPr>
      </w:pPr>
    </w:p>
    <w:p w:rsidR="00650472" w:rsidRPr="00091B1D" w:rsidRDefault="00650472" w:rsidP="00650472">
      <w:pPr>
        <w:ind w:left="640"/>
        <w:jc w:val="center"/>
        <w:rPr>
          <w:rFonts w:ascii="Arial" w:hAnsi="Arial" w:cs="Arial"/>
          <w:b/>
        </w:rPr>
      </w:pPr>
    </w:p>
    <w:p w:rsidR="00650472" w:rsidRPr="009D0AED" w:rsidRDefault="00650472" w:rsidP="00650472">
      <w:pPr>
        <w:ind w:left="1000"/>
        <w:rPr>
          <w:rFonts w:ascii="Arial" w:hAnsi="Arial" w:cs="Arial"/>
          <w:b/>
        </w:rPr>
      </w:pPr>
    </w:p>
    <w:p w:rsidR="00431099" w:rsidRPr="00091B1D" w:rsidRDefault="00431099" w:rsidP="00431099">
      <w:pPr>
        <w:ind w:left="640"/>
        <w:jc w:val="center"/>
        <w:rPr>
          <w:rFonts w:ascii="Arial" w:hAnsi="Arial" w:cs="Arial"/>
          <w:b/>
        </w:rPr>
      </w:pPr>
    </w:p>
    <w:p w:rsidR="00431099" w:rsidRPr="009D0AED" w:rsidRDefault="00431099" w:rsidP="00431099">
      <w:pPr>
        <w:ind w:left="1000"/>
        <w:rPr>
          <w:rFonts w:ascii="Arial" w:hAnsi="Arial" w:cs="Arial"/>
          <w:b/>
        </w:rPr>
      </w:pPr>
    </w:p>
    <w:sectPr w:rsidR="00431099" w:rsidRPr="009D0AED" w:rsidSect="00425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DA4"/>
    <w:multiLevelType w:val="multilevel"/>
    <w:tmpl w:val="A83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4FFF"/>
    <w:multiLevelType w:val="hybridMultilevel"/>
    <w:tmpl w:val="437433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F74AD4"/>
    <w:multiLevelType w:val="hybridMultilevel"/>
    <w:tmpl w:val="48461510"/>
    <w:lvl w:ilvl="0" w:tplc="FFFFFFFF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">
    <w:nsid w:val="19003A72"/>
    <w:multiLevelType w:val="multilevel"/>
    <w:tmpl w:val="AF0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929FB"/>
    <w:multiLevelType w:val="hybridMultilevel"/>
    <w:tmpl w:val="816216C4"/>
    <w:lvl w:ilvl="0" w:tplc="9BEA0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60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86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C5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E1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67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7158"/>
    <w:multiLevelType w:val="hybridMultilevel"/>
    <w:tmpl w:val="9440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47F4"/>
    <w:multiLevelType w:val="hybridMultilevel"/>
    <w:tmpl w:val="20FA71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3F4144"/>
    <w:multiLevelType w:val="hybridMultilevel"/>
    <w:tmpl w:val="3C12EB0A"/>
    <w:lvl w:ilvl="0" w:tplc="041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8">
    <w:nsid w:val="61471C8A"/>
    <w:multiLevelType w:val="hybridMultilevel"/>
    <w:tmpl w:val="3A8EEA90"/>
    <w:lvl w:ilvl="0" w:tplc="44164B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A25B4"/>
    <w:multiLevelType w:val="hybridMultilevel"/>
    <w:tmpl w:val="5F5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1C"/>
    <w:rsid w:val="00002967"/>
    <w:rsid w:val="0001255B"/>
    <w:rsid w:val="00013FF1"/>
    <w:rsid w:val="00021279"/>
    <w:rsid w:val="00022D75"/>
    <w:rsid w:val="000247D4"/>
    <w:rsid w:val="00032A2C"/>
    <w:rsid w:val="00036EAE"/>
    <w:rsid w:val="00046513"/>
    <w:rsid w:val="000646DC"/>
    <w:rsid w:val="000806DF"/>
    <w:rsid w:val="00091B1D"/>
    <w:rsid w:val="000A7CB7"/>
    <w:rsid w:val="000B499E"/>
    <w:rsid w:val="00104134"/>
    <w:rsid w:val="00107324"/>
    <w:rsid w:val="00111E45"/>
    <w:rsid w:val="00112607"/>
    <w:rsid w:val="0011718E"/>
    <w:rsid w:val="001218C5"/>
    <w:rsid w:val="00151318"/>
    <w:rsid w:val="00152674"/>
    <w:rsid w:val="00153732"/>
    <w:rsid w:val="001644B1"/>
    <w:rsid w:val="0016673F"/>
    <w:rsid w:val="00187A53"/>
    <w:rsid w:val="001948D9"/>
    <w:rsid w:val="001A0092"/>
    <w:rsid w:val="001B1126"/>
    <w:rsid w:val="001B78B6"/>
    <w:rsid w:val="001C0614"/>
    <w:rsid w:val="001D134E"/>
    <w:rsid w:val="001D28CE"/>
    <w:rsid w:val="001E53EB"/>
    <w:rsid w:val="001F3FBD"/>
    <w:rsid w:val="001F6759"/>
    <w:rsid w:val="002257C8"/>
    <w:rsid w:val="00226114"/>
    <w:rsid w:val="002431CF"/>
    <w:rsid w:val="002676E8"/>
    <w:rsid w:val="002721A4"/>
    <w:rsid w:val="002726BE"/>
    <w:rsid w:val="002831BD"/>
    <w:rsid w:val="0029534C"/>
    <w:rsid w:val="002A24FC"/>
    <w:rsid w:val="002A538E"/>
    <w:rsid w:val="002B429E"/>
    <w:rsid w:val="002B574A"/>
    <w:rsid w:val="002C0449"/>
    <w:rsid w:val="002C0B3F"/>
    <w:rsid w:val="002D54C2"/>
    <w:rsid w:val="002E5942"/>
    <w:rsid w:val="002F05DD"/>
    <w:rsid w:val="00311038"/>
    <w:rsid w:val="003167AB"/>
    <w:rsid w:val="00343263"/>
    <w:rsid w:val="0035601C"/>
    <w:rsid w:val="00364269"/>
    <w:rsid w:val="00373239"/>
    <w:rsid w:val="0038308D"/>
    <w:rsid w:val="00383387"/>
    <w:rsid w:val="00397307"/>
    <w:rsid w:val="003A4648"/>
    <w:rsid w:val="003D59EE"/>
    <w:rsid w:val="003E3143"/>
    <w:rsid w:val="003F679B"/>
    <w:rsid w:val="00424B4C"/>
    <w:rsid w:val="0042547C"/>
    <w:rsid w:val="00431099"/>
    <w:rsid w:val="00453192"/>
    <w:rsid w:val="004621C9"/>
    <w:rsid w:val="0047641B"/>
    <w:rsid w:val="004923F1"/>
    <w:rsid w:val="004962AA"/>
    <w:rsid w:val="004B0C29"/>
    <w:rsid w:val="004B0DEF"/>
    <w:rsid w:val="004B1513"/>
    <w:rsid w:val="004B4EFE"/>
    <w:rsid w:val="004D4046"/>
    <w:rsid w:val="004E3C0D"/>
    <w:rsid w:val="005343BF"/>
    <w:rsid w:val="00572837"/>
    <w:rsid w:val="00593F8E"/>
    <w:rsid w:val="0059404E"/>
    <w:rsid w:val="005A163B"/>
    <w:rsid w:val="005C5F2B"/>
    <w:rsid w:val="005D05CC"/>
    <w:rsid w:val="005E497C"/>
    <w:rsid w:val="005F200D"/>
    <w:rsid w:val="005F2611"/>
    <w:rsid w:val="005F3B1D"/>
    <w:rsid w:val="005F3B6D"/>
    <w:rsid w:val="005F63AA"/>
    <w:rsid w:val="00601C2C"/>
    <w:rsid w:val="00613B66"/>
    <w:rsid w:val="00622797"/>
    <w:rsid w:val="0062499B"/>
    <w:rsid w:val="00634014"/>
    <w:rsid w:val="00650472"/>
    <w:rsid w:val="00664F88"/>
    <w:rsid w:val="00673215"/>
    <w:rsid w:val="00690AF7"/>
    <w:rsid w:val="00695F92"/>
    <w:rsid w:val="006966D3"/>
    <w:rsid w:val="006A37EE"/>
    <w:rsid w:val="006B36F6"/>
    <w:rsid w:val="006B75C4"/>
    <w:rsid w:val="006C6584"/>
    <w:rsid w:val="006D5061"/>
    <w:rsid w:val="00701A8D"/>
    <w:rsid w:val="007037F0"/>
    <w:rsid w:val="007240EC"/>
    <w:rsid w:val="00775DED"/>
    <w:rsid w:val="0079344F"/>
    <w:rsid w:val="007A2833"/>
    <w:rsid w:val="007A4880"/>
    <w:rsid w:val="007A4DF9"/>
    <w:rsid w:val="007B0B4A"/>
    <w:rsid w:val="007F284F"/>
    <w:rsid w:val="00801B4E"/>
    <w:rsid w:val="00801B70"/>
    <w:rsid w:val="0085114B"/>
    <w:rsid w:val="00853E2E"/>
    <w:rsid w:val="00857DEE"/>
    <w:rsid w:val="0087708B"/>
    <w:rsid w:val="00886FC4"/>
    <w:rsid w:val="00891503"/>
    <w:rsid w:val="008935AB"/>
    <w:rsid w:val="00896262"/>
    <w:rsid w:val="008A6F41"/>
    <w:rsid w:val="008A705A"/>
    <w:rsid w:val="008B0DF9"/>
    <w:rsid w:val="008B7E50"/>
    <w:rsid w:val="008C5313"/>
    <w:rsid w:val="008C6B51"/>
    <w:rsid w:val="008D1A70"/>
    <w:rsid w:val="008E3F96"/>
    <w:rsid w:val="008E43EC"/>
    <w:rsid w:val="008F4633"/>
    <w:rsid w:val="00904DB9"/>
    <w:rsid w:val="00923CC0"/>
    <w:rsid w:val="009372A9"/>
    <w:rsid w:val="009428C6"/>
    <w:rsid w:val="00962957"/>
    <w:rsid w:val="00964203"/>
    <w:rsid w:val="00964E23"/>
    <w:rsid w:val="00965B48"/>
    <w:rsid w:val="00970652"/>
    <w:rsid w:val="009745F0"/>
    <w:rsid w:val="0097748D"/>
    <w:rsid w:val="009A7555"/>
    <w:rsid w:val="009B42DE"/>
    <w:rsid w:val="009B6509"/>
    <w:rsid w:val="009D0AED"/>
    <w:rsid w:val="009D493B"/>
    <w:rsid w:val="009E0596"/>
    <w:rsid w:val="009F22F6"/>
    <w:rsid w:val="00A008FD"/>
    <w:rsid w:val="00A16F42"/>
    <w:rsid w:val="00A17C36"/>
    <w:rsid w:val="00A225F6"/>
    <w:rsid w:val="00A26424"/>
    <w:rsid w:val="00A27F5D"/>
    <w:rsid w:val="00A43151"/>
    <w:rsid w:val="00A46F50"/>
    <w:rsid w:val="00A650AF"/>
    <w:rsid w:val="00A7223E"/>
    <w:rsid w:val="00A72F31"/>
    <w:rsid w:val="00A77FDA"/>
    <w:rsid w:val="00A91659"/>
    <w:rsid w:val="00A9197B"/>
    <w:rsid w:val="00AA7761"/>
    <w:rsid w:val="00AB1420"/>
    <w:rsid w:val="00AC62A8"/>
    <w:rsid w:val="00AC6BCF"/>
    <w:rsid w:val="00AE7FB4"/>
    <w:rsid w:val="00B12013"/>
    <w:rsid w:val="00B26522"/>
    <w:rsid w:val="00B26C97"/>
    <w:rsid w:val="00B33B7E"/>
    <w:rsid w:val="00B43EFD"/>
    <w:rsid w:val="00B501AF"/>
    <w:rsid w:val="00B54A09"/>
    <w:rsid w:val="00B710FD"/>
    <w:rsid w:val="00B9696A"/>
    <w:rsid w:val="00BA1368"/>
    <w:rsid w:val="00BA4D04"/>
    <w:rsid w:val="00BA76D8"/>
    <w:rsid w:val="00BB2FD8"/>
    <w:rsid w:val="00BD5CDF"/>
    <w:rsid w:val="00BF0D94"/>
    <w:rsid w:val="00BF62C2"/>
    <w:rsid w:val="00C0095C"/>
    <w:rsid w:val="00C100E1"/>
    <w:rsid w:val="00C21816"/>
    <w:rsid w:val="00C26811"/>
    <w:rsid w:val="00C27B4E"/>
    <w:rsid w:val="00C772C9"/>
    <w:rsid w:val="00C779F8"/>
    <w:rsid w:val="00CB46FC"/>
    <w:rsid w:val="00CD0A45"/>
    <w:rsid w:val="00CF38FA"/>
    <w:rsid w:val="00CF40F8"/>
    <w:rsid w:val="00CF7550"/>
    <w:rsid w:val="00D029A1"/>
    <w:rsid w:val="00D050F9"/>
    <w:rsid w:val="00D072C4"/>
    <w:rsid w:val="00D15EA4"/>
    <w:rsid w:val="00D22CA6"/>
    <w:rsid w:val="00D3214F"/>
    <w:rsid w:val="00D37327"/>
    <w:rsid w:val="00D402DE"/>
    <w:rsid w:val="00D411E9"/>
    <w:rsid w:val="00D61E91"/>
    <w:rsid w:val="00D7011B"/>
    <w:rsid w:val="00D71D11"/>
    <w:rsid w:val="00D87A44"/>
    <w:rsid w:val="00DA0FBB"/>
    <w:rsid w:val="00DB2FB2"/>
    <w:rsid w:val="00DB43D3"/>
    <w:rsid w:val="00DB4CC6"/>
    <w:rsid w:val="00DC69BC"/>
    <w:rsid w:val="00DE4636"/>
    <w:rsid w:val="00DE7635"/>
    <w:rsid w:val="00E1186B"/>
    <w:rsid w:val="00E15B7E"/>
    <w:rsid w:val="00E16C31"/>
    <w:rsid w:val="00E543E8"/>
    <w:rsid w:val="00E57C5E"/>
    <w:rsid w:val="00E65605"/>
    <w:rsid w:val="00E67661"/>
    <w:rsid w:val="00E72035"/>
    <w:rsid w:val="00E821AD"/>
    <w:rsid w:val="00E913BE"/>
    <w:rsid w:val="00E9400F"/>
    <w:rsid w:val="00E97532"/>
    <w:rsid w:val="00EA5ACF"/>
    <w:rsid w:val="00EA77E1"/>
    <w:rsid w:val="00ED0F60"/>
    <w:rsid w:val="00EF51A4"/>
    <w:rsid w:val="00EF5A8E"/>
    <w:rsid w:val="00F13421"/>
    <w:rsid w:val="00F22E49"/>
    <w:rsid w:val="00F36829"/>
    <w:rsid w:val="00F36AAA"/>
    <w:rsid w:val="00F55E6F"/>
    <w:rsid w:val="00F63076"/>
    <w:rsid w:val="00F67736"/>
    <w:rsid w:val="00F67BAB"/>
    <w:rsid w:val="00F72D22"/>
    <w:rsid w:val="00FA7965"/>
    <w:rsid w:val="00FC0883"/>
    <w:rsid w:val="00FC34DB"/>
    <w:rsid w:val="00FD5B3B"/>
    <w:rsid w:val="00FD73FC"/>
    <w:rsid w:val="00FF320E"/>
    <w:rsid w:val="0E33B1D4"/>
    <w:rsid w:val="1776C7BE"/>
    <w:rsid w:val="21DE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AB142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60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35601C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3560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35601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5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3560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5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60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1420"/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customStyle="1" w:styleId="style1">
    <w:name w:val="style1"/>
    <w:basedOn w:val="a0"/>
    <w:rsid w:val="00AB1420"/>
  </w:style>
  <w:style w:type="paragraph" w:styleId="a8">
    <w:name w:val="List Paragraph"/>
    <w:basedOn w:val="a"/>
    <w:uiPriority w:val="99"/>
    <w:qFormat/>
    <w:rsid w:val="00AB14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1"/>
    <w:qFormat/>
    <w:rsid w:val="00AB1420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AB142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2F05DD"/>
    <w:rPr>
      <w:rFonts w:eastAsia="Times New Roman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194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8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 w="266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45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89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 w="266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45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70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10-11кл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 w="266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45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51</c:v>
                </c:pt>
                <c:pt idx="2">
                  <c:v>53</c:v>
                </c:pt>
              </c:numCache>
            </c:numRef>
          </c:val>
        </c:ser>
        <c:gapWidth val="100"/>
        <c:overlap val="-24"/>
        <c:axId val="96120832"/>
        <c:axId val="96122368"/>
      </c:barChart>
      <c:catAx>
        <c:axId val="96120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0000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45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22368"/>
        <c:crosses val="autoZero"/>
        <c:auto val="1"/>
        <c:lblAlgn val="ctr"/>
        <c:lblOffset val="100"/>
      </c:catAx>
      <c:valAx>
        <c:axId val="96122368"/>
        <c:scaling>
          <c:orientation val="minMax"/>
        </c:scaling>
        <c:axPos val="l"/>
        <c:majorGridlines>
          <c:spPr>
            <a:ln w="10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6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ru-RU" sz="945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2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spPr>
        <a:noFill/>
        <a:ln w="26666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ru-RU" sz="945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10000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895A-DE61-48BC-9877-5A257223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20</Pages>
  <Words>6306</Words>
  <Characters>35950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2.1_Server3</cp:lastModifiedBy>
  <cp:revision>1</cp:revision>
  <dcterms:created xsi:type="dcterms:W3CDTF">2021-01-19T11:11:00Z</dcterms:created>
  <dcterms:modified xsi:type="dcterms:W3CDTF">2021-03-16T03:31:00Z</dcterms:modified>
</cp:coreProperties>
</file>