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BE" w:rsidRPr="0011082C" w:rsidRDefault="00DE3EB3" w:rsidP="006466B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План</w:t>
      </w:r>
      <w:r w:rsidR="006466BE" w:rsidRPr="001108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работы  </w:t>
      </w:r>
    </w:p>
    <w:p w:rsidR="006466BE" w:rsidRPr="0011082C" w:rsidRDefault="00421D25" w:rsidP="006466B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школьных</w:t>
      </w:r>
      <w:r w:rsidR="006466BE"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методических объединений</w:t>
      </w:r>
      <w:r w:rsidR="00DE3EB3"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классных руководителей</w:t>
      </w:r>
      <w:r w:rsidR="006466BE" w:rsidRPr="001108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E3EB3" w:rsidRPr="0011082C" w:rsidRDefault="00B0790B" w:rsidP="006466B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</w:t>
      </w:r>
      <w:r w:rsidR="00DB7975"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202</w:t>
      </w:r>
      <w:r w:rsidR="006F3524"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0C55BA"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6F3524"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23</w:t>
      </w:r>
      <w:r w:rsidR="00DE3EB3"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6466BE" w:rsidRPr="0011082C" w:rsidRDefault="006466BE" w:rsidP="006466B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466BE" w:rsidRPr="0011082C" w:rsidRDefault="006466BE" w:rsidP="006466B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1082C">
        <w:rPr>
          <w:rFonts w:ascii="Arial" w:eastAsia="Times New Roman" w:hAnsi="Arial" w:cs="Arial"/>
          <w:b/>
          <w:sz w:val="27"/>
          <w:szCs w:val="27"/>
          <w:lang w:eastAsia="ru-RU"/>
        </w:rPr>
        <w:t>Руководи</w:t>
      </w:r>
      <w:r w:rsidR="0096716F" w:rsidRPr="0011082C">
        <w:rPr>
          <w:rFonts w:ascii="Arial" w:eastAsia="Times New Roman" w:hAnsi="Arial" w:cs="Arial"/>
          <w:b/>
          <w:sz w:val="27"/>
          <w:szCs w:val="27"/>
          <w:lang w:eastAsia="ru-RU"/>
        </w:rPr>
        <w:t>тели</w:t>
      </w:r>
      <w:r w:rsidRPr="0011082C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ШМО:</w:t>
      </w:r>
      <w:r w:rsidRPr="0011082C">
        <w:rPr>
          <w:rFonts w:ascii="Arial" w:eastAsia="Times New Roman" w:hAnsi="Arial" w:cs="Arial"/>
          <w:sz w:val="27"/>
          <w:szCs w:val="27"/>
          <w:lang w:eastAsia="ru-RU"/>
        </w:rPr>
        <w:t xml:space="preserve">   Головина С.С.</w:t>
      </w:r>
      <w:r w:rsidR="0096716F" w:rsidRPr="0011082C">
        <w:rPr>
          <w:rFonts w:ascii="Arial" w:eastAsia="Times New Roman" w:hAnsi="Arial" w:cs="Arial"/>
          <w:sz w:val="27"/>
          <w:szCs w:val="27"/>
          <w:lang w:eastAsia="ru-RU"/>
        </w:rPr>
        <w:t xml:space="preserve"> (1-4 классы), Умнова Н.В. (5-11 классы)</w:t>
      </w:r>
    </w:p>
    <w:p w:rsidR="0096716F" w:rsidRPr="0011082C" w:rsidRDefault="0096716F" w:rsidP="006466B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b/>
          <w:sz w:val="27"/>
          <w:szCs w:val="27"/>
        </w:rPr>
        <w:t>Методическая тема:</w:t>
      </w:r>
      <w:r w:rsidRPr="0011082C">
        <w:rPr>
          <w:rFonts w:ascii="Arial" w:hAnsi="Arial" w:cs="Arial"/>
          <w:sz w:val="27"/>
          <w:szCs w:val="27"/>
        </w:rPr>
        <w:t xml:space="preserve"> Развитие профессиональных компетентностей классных руководителей как фактор достижения современного качества воспитания в условиях реализации ФГОС.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b/>
          <w:sz w:val="27"/>
          <w:szCs w:val="27"/>
        </w:rPr>
        <w:t>Цель:</w:t>
      </w:r>
      <w:r w:rsidRPr="0011082C">
        <w:rPr>
          <w:rFonts w:ascii="Arial" w:hAnsi="Arial" w:cs="Arial"/>
          <w:sz w:val="27"/>
          <w:szCs w:val="27"/>
        </w:rPr>
        <w:t xml:space="preserve"> Развитие профессиональных компетентностей классных руководителей через совершенствование форм и методов воспитания обучающихся в условиях реализации ФГОС.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b/>
          <w:sz w:val="27"/>
          <w:szCs w:val="27"/>
        </w:rPr>
      </w:pPr>
      <w:r w:rsidRPr="0011082C">
        <w:rPr>
          <w:rFonts w:ascii="Arial" w:hAnsi="Arial" w:cs="Arial"/>
          <w:b/>
          <w:sz w:val="27"/>
          <w:szCs w:val="27"/>
        </w:rPr>
        <w:t>Задачи: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-организация и проведение на высоком профессиональном уровне воспитательной работы классного руководителя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-совершенствование методики проведения классных часов и внеклассных мероприятий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-повышение методического мастерства классных руководителей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b/>
          <w:sz w:val="27"/>
          <w:szCs w:val="27"/>
        </w:rPr>
      </w:pPr>
      <w:r w:rsidRPr="0011082C">
        <w:rPr>
          <w:rFonts w:ascii="Arial" w:hAnsi="Arial" w:cs="Arial"/>
          <w:b/>
          <w:sz w:val="27"/>
          <w:szCs w:val="27"/>
        </w:rPr>
        <w:t>Приоритетные направления методической работы: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-повышение теоретического, методического уровня подготовки классных руководителей по вопросам психологии и педагогики воспитательной работы, владения современными воспитательными технологиями, формами и методами работы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-усиление влияния школы на социализацию личности школьника, его адаптацию к современным экономическим условиям, самоопределение в будущей профессии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 xml:space="preserve">-организация условий </w:t>
      </w:r>
      <w:proofErr w:type="spellStart"/>
      <w:r w:rsidRPr="0011082C">
        <w:rPr>
          <w:rFonts w:ascii="Arial" w:hAnsi="Arial" w:cs="Arial"/>
          <w:sz w:val="27"/>
          <w:szCs w:val="27"/>
        </w:rPr>
        <w:t>здоровьесбережения</w:t>
      </w:r>
      <w:proofErr w:type="spellEnd"/>
      <w:r w:rsidRPr="0011082C">
        <w:rPr>
          <w:rFonts w:ascii="Arial" w:hAnsi="Arial" w:cs="Arial"/>
          <w:sz w:val="27"/>
          <w:szCs w:val="27"/>
        </w:rPr>
        <w:t xml:space="preserve"> для успешного обучения и воспитания учащихся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-повышение качества образования и уровня воспитанности учащихся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-изучение и обобщение интересного опыта работы классного руководителя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-развитие творческих способностей педагога.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b/>
          <w:sz w:val="27"/>
          <w:szCs w:val="27"/>
        </w:rPr>
      </w:pPr>
      <w:r w:rsidRPr="0011082C">
        <w:rPr>
          <w:rFonts w:ascii="Arial" w:hAnsi="Arial" w:cs="Arial"/>
          <w:b/>
          <w:sz w:val="27"/>
          <w:szCs w:val="27"/>
        </w:rPr>
        <w:t>Консультации для классных руководителей: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-содержание деятельности классных руководителей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-помощь классным руководителям в составлении плана воспитательной работы класса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-документация классных руководителей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-организация работы с классом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-ученическое самоуправление в классе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-классный час – это…</w:t>
      </w:r>
    </w:p>
    <w:p w:rsidR="0096716F" w:rsidRPr="0011082C" w:rsidRDefault="0096716F" w:rsidP="0096716F">
      <w:pPr>
        <w:spacing w:after="0"/>
        <w:jc w:val="both"/>
        <w:rPr>
          <w:rFonts w:ascii="Arial" w:hAnsi="Arial" w:cs="Arial"/>
          <w:sz w:val="27"/>
          <w:szCs w:val="27"/>
        </w:rPr>
      </w:pPr>
      <w:r w:rsidRPr="0011082C">
        <w:rPr>
          <w:rFonts w:ascii="Arial" w:hAnsi="Arial" w:cs="Arial"/>
          <w:sz w:val="27"/>
          <w:szCs w:val="27"/>
        </w:rPr>
        <w:t>-школа молодого классного руководителя.</w:t>
      </w:r>
    </w:p>
    <w:p w:rsidR="00421D25" w:rsidRPr="0011082C" w:rsidRDefault="00421D25" w:rsidP="00421D2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План</w:t>
      </w:r>
      <w:r w:rsidRPr="001108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работы  </w:t>
      </w:r>
    </w:p>
    <w:p w:rsidR="00421D25" w:rsidRPr="0011082C" w:rsidRDefault="00421D25" w:rsidP="00421D2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ШМО классных руководителей 1-4 классов</w:t>
      </w:r>
      <w:r w:rsidRPr="001108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Ind w:w="720" w:type="dxa"/>
        <w:tblLook w:val="04A0"/>
      </w:tblPr>
      <w:tblGrid>
        <w:gridCol w:w="1409"/>
        <w:gridCol w:w="1894"/>
        <w:gridCol w:w="8502"/>
        <w:gridCol w:w="3034"/>
      </w:tblGrid>
      <w:tr w:rsidR="006F3524" w:rsidRPr="0011082C" w:rsidTr="0011082C">
        <w:tc>
          <w:tcPr>
            <w:tcW w:w="1409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Сроки</w:t>
            </w:r>
          </w:p>
        </w:tc>
        <w:tc>
          <w:tcPr>
            <w:tcW w:w="1894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Форма проведения</w:t>
            </w:r>
          </w:p>
        </w:tc>
        <w:tc>
          <w:tcPr>
            <w:tcW w:w="8502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Темы</w:t>
            </w:r>
          </w:p>
        </w:tc>
        <w:tc>
          <w:tcPr>
            <w:tcW w:w="3034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6F3524" w:rsidRPr="0011082C" w:rsidTr="0011082C">
        <w:trPr>
          <w:trHeight w:val="4200"/>
        </w:trPr>
        <w:tc>
          <w:tcPr>
            <w:tcW w:w="1409" w:type="dxa"/>
            <w:tcBorders>
              <w:bottom w:val="single" w:sz="4" w:space="0" w:color="auto"/>
            </w:tcBorders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сентябрь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:rsidR="006F3524" w:rsidRPr="0011082C" w:rsidRDefault="006F3524" w:rsidP="00B2207D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68" w:right="268" w:firstLine="104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Анализ  работы  ШМО  за  2021-2022 учебного года. </w:t>
            </w:r>
          </w:p>
          <w:p w:rsidR="006F3524" w:rsidRPr="0011082C" w:rsidRDefault="006F3524" w:rsidP="00B2207D">
            <w:pPr>
              <w:numPr>
                <w:ilvl w:val="0"/>
                <w:numId w:val="9"/>
              </w:numPr>
              <w:suppressAutoHyphens/>
              <w:ind w:left="68" w:firstLine="104"/>
              <w:jc w:val="both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Ознакомление с перспективным планом работы с учащимися на 2022-2023 учебный год. </w:t>
            </w:r>
          </w:p>
          <w:p w:rsidR="006F3524" w:rsidRPr="0011082C" w:rsidRDefault="006F3524" w:rsidP="00B2207D">
            <w:pPr>
              <w:pStyle w:val="a6"/>
              <w:numPr>
                <w:ilvl w:val="0"/>
                <w:numId w:val="9"/>
              </w:numPr>
              <w:ind w:left="68" w:firstLine="104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>Ознакомление с планом совместных мероприятий, направленных на профилактику детского дорожно-транспортного травматизма, проводимых в 2022-2023 учебном году</w:t>
            </w:r>
          </w:p>
          <w:p w:rsidR="006F3524" w:rsidRPr="0011082C" w:rsidRDefault="006F3524" w:rsidP="00B2207D">
            <w:pPr>
              <w:pStyle w:val="a6"/>
              <w:numPr>
                <w:ilvl w:val="0"/>
                <w:numId w:val="9"/>
              </w:numPr>
              <w:ind w:left="68" w:firstLine="104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 xml:space="preserve">Ознакомление с планом проведения внеурочной деятельности «Разговоры о </w:t>
            </w:r>
            <w:proofErr w:type="gramStart"/>
            <w:r w:rsidRPr="0011082C">
              <w:rPr>
                <w:rFonts w:ascii="Arial" w:hAnsi="Arial" w:cs="Arial"/>
                <w:sz w:val="27"/>
                <w:szCs w:val="27"/>
              </w:rPr>
              <w:t>важном</w:t>
            </w:r>
            <w:proofErr w:type="gramEnd"/>
            <w:r w:rsidRPr="0011082C">
              <w:rPr>
                <w:rFonts w:ascii="Arial" w:hAnsi="Arial" w:cs="Arial"/>
                <w:sz w:val="27"/>
                <w:szCs w:val="27"/>
              </w:rPr>
              <w:t>», церемонии поднятия государственного флага на общешкольных линейках</w:t>
            </w:r>
          </w:p>
          <w:p w:rsidR="006F3524" w:rsidRPr="0011082C" w:rsidRDefault="006F3524" w:rsidP="00B2207D">
            <w:pPr>
              <w:pStyle w:val="a5"/>
              <w:numPr>
                <w:ilvl w:val="0"/>
                <w:numId w:val="9"/>
              </w:numPr>
              <w:ind w:left="68" w:firstLine="104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  <w:lang w:eastAsia="en-US"/>
              </w:rPr>
              <w:t>Утверждение  плана  работы  ШМО на  2022-2023 учебный год.</w:t>
            </w:r>
          </w:p>
          <w:p w:rsidR="006F3524" w:rsidRPr="0011082C" w:rsidRDefault="006F3524" w:rsidP="00B2207D">
            <w:pPr>
              <w:pStyle w:val="a5"/>
              <w:numPr>
                <w:ilvl w:val="0"/>
                <w:numId w:val="9"/>
              </w:numPr>
              <w:ind w:left="68" w:firstLine="104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  <w:lang w:eastAsia="en-US"/>
              </w:rPr>
              <w:t>Участие учащихся в олимпиадах разного уровня</w:t>
            </w:r>
          </w:p>
          <w:p w:rsidR="006F3524" w:rsidRPr="0011082C" w:rsidRDefault="006F3524" w:rsidP="00B2207D">
            <w:pPr>
              <w:pStyle w:val="a5"/>
              <w:numPr>
                <w:ilvl w:val="0"/>
                <w:numId w:val="9"/>
              </w:numPr>
              <w:ind w:left="68" w:firstLine="104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  <w:lang w:eastAsia="en-US"/>
              </w:rPr>
              <w:t>График дежурства учителей начальных классов и правила термометрии учащихся при входе</w:t>
            </w:r>
            <w:r w:rsidRPr="0011082C">
              <w:rPr>
                <w:rFonts w:ascii="Arial" w:hAnsi="Arial" w:cs="Arial"/>
                <w:sz w:val="27"/>
                <w:szCs w:val="27"/>
              </w:rPr>
              <w:t xml:space="preserve"> в школу</w:t>
            </w:r>
          </w:p>
          <w:p w:rsidR="006F3524" w:rsidRPr="0011082C" w:rsidRDefault="006F3524" w:rsidP="006F3524">
            <w:pPr>
              <w:pStyle w:val="a5"/>
              <w:numPr>
                <w:ilvl w:val="0"/>
                <w:numId w:val="9"/>
              </w:numPr>
              <w:ind w:left="68" w:firstLine="104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>Правила эвакуации учащихся из школы и правила поведения учителей при возникновении чрезвычайной ситуации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МО Головина С.С.</w:t>
            </w:r>
          </w:p>
          <w:p w:rsidR="0011082C" w:rsidRP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Воротникова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Т.Г.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11082C" w:rsidRP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Головина С.С.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11082C" w:rsidRP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Бронникова А.А.</w:t>
            </w:r>
          </w:p>
          <w:p w:rsidR="006F3524" w:rsidRPr="0011082C" w:rsidRDefault="009413FF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>Куратор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 начальн</w:t>
            </w:r>
            <w:r>
              <w:rPr>
                <w:rFonts w:ascii="Arial" w:eastAsia="Calibri" w:hAnsi="Arial" w:cs="Arial"/>
                <w:sz w:val="27"/>
                <w:szCs w:val="27"/>
              </w:rPr>
              <w:t>ой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Calibri" w:hAnsi="Arial" w:cs="Arial"/>
                <w:sz w:val="27"/>
                <w:szCs w:val="27"/>
              </w:rPr>
              <w:t xml:space="preserve">школы 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proofErr w:type="spellStart"/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>Ересько</w:t>
            </w:r>
            <w:proofErr w:type="spellEnd"/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 А.В</w:t>
            </w:r>
            <w:r>
              <w:rPr>
                <w:rFonts w:ascii="Arial" w:eastAsia="Calibri" w:hAnsi="Arial" w:cs="Arial"/>
                <w:sz w:val="27"/>
                <w:szCs w:val="27"/>
              </w:rPr>
              <w:t>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Чистогашев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Н.А.</w:t>
            </w:r>
          </w:p>
        </w:tc>
      </w:tr>
      <w:tr w:rsidR="006F3524" w:rsidRPr="0011082C" w:rsidTr="0011082C">
        <w:trPr>
          <w:trHeight w:val="144"/>
        </w:trPr>
        <w:tc>
          <w:tcPr>
            <w:tcW w:w="1409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ноябрь</w:t>
            </w:r>
          </w:p>
        </w:tc>
        <w:tc>
          <w:tcPr>
            <w:tcW w:w="1894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502" w:type="dxa"/>
          </w:tcPr>
          <w:p w:rsidR="006F3524" w:rsidRPr="0011082C" w:rsidRDefault="006F3524" w:rsidP="00B2207D">
            <w:pPr>
              <w:pStyle w:val="a4"/>
              <w:numPr>
                <w:ilvl w:val="0"/>
                <w:numId w:val="15"/>
              </w:numPr>
              <w:suppressAutoHyphens/>
              <w:ind w:left="172" w:hanging="141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Патриотическое воспитание учащихся на классных часах и внеурочной деятельности. Мастер класс</w:t>
            </w:r>
          </w:p>
          <w:p w:rsidR="006F3524" w:rsidRPr="0011082C" w:rsidRDefault="006F3524" w:rsidP="00B2207D">
            <w:pPr>
              <w:pStyle w:val="a4"/>
              <w:numPr>
                <w:ilvl w:val="0"/>
                <w:numId w:val="15"/>
              </w:numPr>
              <w:suppressAutoHyphens/>
              <w:ind w:left="172" w:hanging="141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Ознакомление классных руководителей 1-4 классов с требованиями и критериями оформления исследовательских работ и проектных работ. </w:t>
            </w:r>
          </w:p>
          <w:p w:rsidR="006F3524" w:rsidRPr="0011082C" w:rsidRDefault="006F3524" w:rsidP="00B2207D">
            <w:pPr>
              <w:pStyle w:val="a4"/>
              <w:numPr>
                <w:ilvl w:val="0"/>
                <w:numId w:val="15"/>
              </w:num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Ознакомление классных руководителей 1-4 классов с положением муниципального конкурса «Зимняя планета детства»</w:t>
            </w:r>
          </w:p>
          <w:p w:rsidR="006F3524" w:rsidRPr="0011082C" w:rsidRDefault="006F3524" w:rsidP="00B2207D">
            <w:pPr>
              <w:pStyle w:val="a4"/>
              <w:numPr>
                <w:ilvl w:val="0"/>
                <w:numId w:val="15"/>
              </w:num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«Нормы ведение дневника. Правила оформления»</w:t>
            </w:r>
          </w:p>
          <w:p w:rsidR="006F3524" w:rsidRPr="0011082C" w:rsidRDefault="006F3524" w:rsidP="00B2207D">
            <w:pPr>
              <w:pStyle w:val="a4"/>
              <w:numPr>
                <w:ilvl w:val="0"/>
                <w:numId w:val="15"/>
              </w:num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Правила поведения в общественных местах с большим 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lastRenderedPageBreak/>
              <w:t>скоплением людей</w:t>
            </w:r>
          </w:p>
        </w:tc>
        <w:tc>
          <w:tcPr>
            <w:tcW w:w="3034" w:type="dxa"/>
          </w:tcPr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lastRenderedPageBreak/>
              <w:t>Учителя начальных классов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МО Головина С.С.</w:t>
            </w:r>
          </w:p>
          <w:p w:rsidR="0011082C" w:rsidRPr="0011082C" w:rsidRDefault="0011082C" w:rsidP="00B2207D">
            <w:pPr>
              <w:rPr>
                <w:rFonts w:ascii="Arial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>Головина С.С.</w:t>
            </w:r>
          </w:p>
          <w:p w:rsidR="0011082C" w:rsidRP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11082C" w:rsidRP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Самчук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О.Н.</w:t>
            </w:r>
          </w:p>
          <w:p w:rsidR="006F3524" w:rsidRPr="009413FF" w:rsidRDefault="009413FF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>Куратор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начальн</w:t>
            </w:r>
            <w:r>
              <w:rPr>
                <w:rFonts w:ascii="Arial" w:eastAsia="Calibri" w:hAnsi="Arial" w:cs="Arial"/>
                <w:sz w:val="27"/>
                <w:szCs w:val="27"/>
              </w:rPr>
              <w:t>ой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Calibri" w:hAnsi="Arial" w:cs="Arial"/>
                <w:sz w:val="27"/>
                <w:szCs w:val="27"/>
              </w:rPr>
              <w:lastRenderedPageBreak/>
              <w:t xml:space="preserve">школы 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Ересько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А.В</w:t>
            </w:r>
            <w:r>
              <w:rPr>
                <w:rFonts w:ascii="Arial" w:eastAsia="Calibri" w:hAnsi="Arial" w:cs="Arial"/>
                <w:sz w:val="27"/>
                <w:szCs w:val="27"/>
              </w:rPr>
              <w:t>.</w:t>
            </w:r>
          </w:p>
        </w:tc>
      </w:tr>
      <w:tr w:rsidR="006F3524" w:rsidRPr="0011082C" w:rsidTr="0011082C">
        <w:trPr>
          <w:trHeight w:val="2400"/>
        </w:trPr>
        <w:tc>
          <w:tcPr>
            <w:tcW w:w="1409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1894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502" w:type="dxa"/>
          </w:tcPr>
          <w:p w:rsidR="006F3524" w:rsidRPr="0011082C" w:rsidRDefault="006F3524" w:rsidP="00B2207D">
            <w:pPr>
              <w:pStyle w:val="a4"/>
              <w:numPr>
                <w:ilvl w:val="0"/>
                <w:numId w:val="17"/>
              </w:num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Применение на классных</w:t>
            </w:r>
            <w:r w:rsidR="0011082C"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>часах, внеурочной деятельности методики «Педагогики сотрудничества»</w:t>
            </w:r>
          </w:p>
          <w:p w:rsidR="006F3524" w:rsidRPr="0011082C" w:rsidRDefault="006F3524" w:rsidP="00B2207D">
            <w:pPr>
              <w:pStyle w:val="a4"/>
              <w:numPr>
                <w:ilvl w:val="0"/>
                <w:numId w:val="17"/>
              </w:num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Анализ проверки дневников учащихся 2-4 классов.</w:t>
            </w:r>
          </w:p>
          <w:p w:rsidR="006F3524" w:rsidRPr="0011082C" w:rsidRDefault="006F3524" w:rsidP="00B2207D">
            <w:pPr>
              <w:pStyle w:val="a4"/>
              <w:numPr>
                <w:ilvl w:val="0"/>
                <w:numId w:val="17"/>
              </w:numPr>
              <w:suppressAutoHyphens/>
              <w:ind w:left="172" w:hanging="141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Инструктаж учащихся классными руководителями, о правилах поведения в общественных местах с большим скоплением людей, о путях эвакуации из актового зала, учебных классов и из здания школы.</w:t>
            </w:r>
          </w:p>
          <w:p w:rsidR="006F3524" w:rsidRPr="0011082C" w:rsidRDefault="006F3524" w:rsidP="00B2207D">
            <w:pPr>
              <w:pStyle w:val="a4"/>
              <w:numPr>
                <w:ilvl w:val="0"/>
                <w:numId w:val="17"/>
              </w:numPr>
              <w:suppressAutoHyphens/>
              <w:ind w:left="172" w:hanging="141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Ознакомление с условиями, требованиями проведения классных часов, посвященные 23 февраля Дню защитника Отечества. Игра «Служу России» среди учащихся 1-4 классов</w:t>
            </w:r>
          </w:p>
          <w:p w:rsidR="006F3524" w:rsidRPr="009413FF" w:rsidRDefault="006F3524" w:rsidP="009413FF">
            <w:pPr>
              <w:pStyle w:val="a4"/>
              <w:numPr>
                <w:ilvl w:val="0"/>
                <w:numId w:val="17"/>
              </w:numPr>
              <w:suppressAutoHyphens/>
              <w:ind w:left="172" w:hanging="141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Ознакомление с условиями, требованиями проведения конкурса агитбригад по ПДД.</w:t>
            </w:r>
          </w:p>
        </w:tc>
        <w:tc>
          <w:tcPr>
            <w:tcW w:w="3034" w:type="dxa"/>
          </w:tcPr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МО классных руководителей Головина С.С.</w:t>
            </w: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9413FF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>Педагог-организатор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proofErr w:type="spellStart"/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>Бильман</w:t>
            </w:r>
            <w:proofErr w:type="spellEnd"/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 С.С.</w:t>
            </w:r>
          </w:p>
          <w:p w:rsidR="006F3524" w:rsidRPr="0011082C" w:rsidRDefault="006F3524" w:rsidP="009413FF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11082C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Воротникова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Т.Г.</w:t>
            </w: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</w:tc>
      </w:tr>
      <w:tr w:rsidR="006F3524" w:rsidRPr="0011082C" w:rsidTr="0011082C">
        <w:trPr>
          <w:trHeight w:val="428"/>
        </w:trPr>
        <w:tc>
          <w:tcPr>
            <w:tcW w:w="1409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март</w:t>
            </w:r>
          </w:p>
        </w:tc>
        <w:tc>
          <w:tcPr>
            <w:tcW w:w="1894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502" w:type="dxa"/>
          </w:tcPr>
          <w:p w:rsidR="006F3524" w:rsidRPr="0011082C" w:rsidRDefault="006F3524" w:rsidP="00B2207D">
            <w:pPr>
              <w:numPr>
                <w:ilvl w:val="0"/>
                <w:numId w:val="18"/>
              </w:numPr>
              <w:suppressAutoHyphens/>
              <w:ind w:left="68" w:hanging="37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Ознакомление классных руководителей 1-4 классов с  требованиями к итоговой аттестации в форме защиты проектов. </w:t>
            </w:r>
          </w:p>
          <w:p w:rsidR="006F3524" w:rsidRPr="0011082C" w:rsidRDefault="006F3524" w:rsidP="00B2207D">
            <w:pPr>
              <w:numPr>
                <w:ilvl w:val="0"/>
                <w:numId w:val="18"/>
              </w:numPr>
              <w:suppressAutoHyphens/>
              <w:ind w:left="68" w:hanging="37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Подготовка к праздникам «День космонавтики», «День Победы»</w:t>
            </w:r>
          </w:p>
          <w:p w:rsidR="006F3524" w:rsidRPr="0011082C" w:rsidRDefault="006F3524" w:rsidP="00B2207D">
            <w:pPr>
              <w:numPr>
                <w:ilvl w:val="0"/>
                <w:numId w:val="18"/>
              </w:numPr>
              <w:suppressAutoHyphens/>
              <w:ind w:left="68" w:hanging="37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Анализ итогов конкурсов рисунков и поделок муниципального и школьного уровней.</w:t>
            </w:r>
          </w:p>
          <w:p w:rsidR="006F3524" w:rsidRPr="0011082C" w:rsidRDefault="006F3524" w:rsidP="00B2207D">
            <w:pPr>
              <w:numPr>
                <w:ilvl w:val="0"/>
                <w:numId w:val="18"/>
              </w:numPr>
              <w:suppressAutoHyphens/>
              <w:ind w:left="68" w:hanging="37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Ознакомление с требованиями и критериями всероссийского конкурса видеороликов по ПДД среди учащихся 1-11 классов.</w:t>
            </w:r>
          </w:p>
          <w:p w:rsidR="006F3524" w:rsidRPr="0011082C" w:rsidRDefault="006F3524" w:rsidP="00B2207D">
            <w:pPr>
              <w:numPr>
                <w:ilvl w:val="0"/>
                <w:numId w:val="18"/>
              </w:numPr>
              <w:suppressAutoHyphens/>
              <w:ind w:left="68" w:hanging="37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Организация летнего отдыха учащихся (сбор документов).</w:t>
            </w:r>
          </w:p>
        </w:tc>
        <w:tc>
          <w:tcPr>
            <w:tcW w:w="3034" w:type="dxa"/>
          </w:tcPr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Головина С.С.</w:t>
            </w: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11082C" w:rsidRPr="0011082C" w:rsidRDefault="0011082C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Головина С.С.</w:t>
            </w:r>
          </w:p>
          <w:p w:rsidR="0011082C" w:rsidRPr="0011082C" w:rsidRDefault="0011082C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Головина С.</w:t>
            </w:r>
            <w:proofErr w:type="gramStart"/>
            <w:r w:rsidRPr="0011082C">
              <w:rPr>
                <w:rFonts w:ascii="Arial" w:eastAsia="Calibri" w:hAnsi="Arial" w:cs="Arial"/>
                <w:sz w:val="27"/>
                <w:szCs w:val="27"/>
              </w:rPr>
              <w:t>С</w:t>
            </w:r>
            <w:proofErr w:type="gramEnd"/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Воротникова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Т.Г.</w:t>
            </w:r>
          </w:p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9413FF" w:rsidP="009413FF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>Педагог-организатор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Бильман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С.С.</w:t>
            </w:r>
          </w:p>
        </w:tc>
      </w:tr>
      <w:tr w:rsidR="006F3524" w:rsidRPr="0011082C" w:rsidTr="0011082C">
        <w:tc>
          <w:tcPr>
            <w:tcW w:w="1409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май</w:t>
            </w:r>
          </w:p>
        </w:tc>
        <w:tc>
          <w:tcPr>
            <w:tcW w:w="1894" w:type="dxa"/>
          </w:tcPr>
          <w:p w:rsidR="006F3524" w:rsidRPr="0011082C" w:rsidRDefault="006F3524" w:rsidP="00B2207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502" w:type="dxa"/>
          </w:tcPr>
          <w:p w:rsidR="006F3524" w:rsidRPr="0011082C" w:rsidRDefault="006F3524" w:rsidP="00B2207D">
            <w:pPr>
              <w:suppressAutoHyphens/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Подведение итогов 2022-2023 учебного года. </w:t>
            </w:r>
          </w:p>
          <w:p w:rsidR="006F3524" w:rsidRPr="0011082C" w:rsidRDefault="006F3524" w:rsidP="00B2207D">
            <w:pPr>
              <w:suppressAutoHyphens/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Анализ результатов.</w:t>
            </w:r>
          </w:p>
          <w:p w:rsidR="006F3524" w:rsidRPr="0011082C" w:rsidRDefault="006F3524" w:rsidP="00B2207D">
            <w:pPr>
              <w:suppressAutoHyphens/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Планирование воспитательной работы в начальных классах на следующий учебный год.</w:t>
            </w:r>
          </w:p>
        </w:tc>
        <w:tc>
          <w:tcPr>
            <w:tcW w:w="3034" w:type="dxa"/>
          </w:tcPr>
          <w:p w:rsidR="006F3524" w:rsidRPr="0011082C" w:rsidRDefault="006F3524" w:rsidP="00B2207D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МО классных руководителей Головина С.С.</w:t>
            </w:r>
          </w:p>
          <w:p w:rsidR="006F3524" w:rsidRPr="0011082C" w:rsidRDefault="009413FF" w:rsidP="0011082C">
            <w:pPr>
              <w:ind w:left="29"/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>Куратор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начальн</w:t>
            </w:r>
            <w:r>
              <w:rPr>
                <w:rFonts w:ascii="Arial" w:eastAsia="Calibri" w:hAnsi="Arial" w:cs="Arial"/>
                <w:sz w:val="27"/>
                <w:szCs w:val="27"/>
              </w:rPr>
              <w:t>ой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Calibri" w:hAnsi="Arial" w:cs="Arial"/>
                <w:sz w:val="27"/>
                <w:szCs w:val="27"/>
              </w:rPr>
              <w:t xml:space="preserve">школы 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</w:t>
            </w: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Ересько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А.В</w:t>
            </w:r>
            <w:r>
              <w:rPr>
                <w:rFonts w:ascii="Arial" w:eastAsia="Calibri" w:hAnsi="Arial" w:cs="Arial"/>
                <w:sz w:val="27"/>
                <w:szCs w:val="27"/>
              </w:rPr>
              <w:t>.</w:t>
            </w:r>
          </w:p>
        </w:tc>
      </w:tr>
    </w:tbl>
    <w:p w:rsidR="00DE3EB3" w:rsidRPr="0011082C" w:rsidRDefault="00DE3EB3" w:rsidP="008E0B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3524" w:rsidRPr="0011082C" w:rsidRDefault="006F3524" w:rsidP="00421D2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6F3524" w:rsidRPr="0011082C" w:rsidSect="0011082C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421D25" w:rsidRPr="0011082C" w:rsidRDefault="00421D25" w:rsidP="00421D2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План</w:t>
      </w:r>
      <w:r w:rsidRPr="001108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работы  </w:t>
      </w:r>
    </w:p>
    <w:p w:rsidR="00843DF1" w:rsidRPr="0011082C" w:rsidRDefault="00421D25" w:rsidP="00421D2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08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ШМО классных руководителей 5-11 классов</w:t>
      </w:r>
      <w:r w:rsidRPr="001108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Ind w:w="534" w:type="dxa"/>
        <w:tblLook w:val="04A0"/>
      </w:tblPr>
      <w:tblGrid>
        <w:gridCol w:w="1444"/>
        <w:gridCol w:w="1834"/>
        <w:gridCol w:w="8646"/>
        <w:gridCol w:w="2977"/>
      </w:tblGrid>
      <w:tr w:rsidR="006F3524" w:rsidRPr="0011082C" w:rsidTr="006F3524">
        <w:tc>
          <w:tcPr>
            <w:tcW w:w="1444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Сроки</w:t>
            </w:r>
          </w:p>
        </w:tc>
        <w:tc>
          <w:tcPr>
            <w:tcW w:w="1701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Форма проведения</w:t>
            </w:r>
          </w:p>
        </w:tc>
        <w:tc>
          <w:tcPr>
            <w:tcW w:w="8646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Темы</w:t>
            </w:r>
          </w:p>
        </w:tc>
        <w:tc>
          <w:tcPr>
            <w:tcW w:w="2977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6F3524" w:rsidRPr="0011082C" w:rsidTr="006F3524">
        <w:trPr>
          <w:trHeight w:val="5232"/>
        </w:trPr>
        <w:tc>
          <w:tcPr>
            <w:tcW w:w="1444" w:type="dxa"/>
            <w:tcBorders>
              <w:bottom w:val="single" w:sz="4" w:space="0" w:color="auto"/>
            </w:tcBorders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3524" w:rsidRPr="0011082C" w:rsidRDefault="006F3524" w:rsidP="006F3524">
            <w:pPr>
              <w:pStyle w:val="a4"/>
              <w:numPr>
                <w:ilvl w:val="0"/>
                <w:numId w:val="28"/>
              </w:numPr>
              <w:spacing w:before="100" w:beforeAutospacing="1" w:after="100" w:afterAutospacing="1"/>
              <w:ind w:left="0" w:right="268" w:firstLine="104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Анализ  работы  ШМО  за  2021-2022 учебный год. </w:t>
            </w:r>
          </w:p>
          <w:p w:rsidR="006F3524" w:rsidRPr="0011082C" w:rsidRDefault="006F3524" w:rsidP="006F3524">
            <w:pPr>
              <w:numPr>
                <w:ilvl w:val="0"/>
                <w:numId w:val="28"/>
              </w:numPr>
              <w:suppressAutoHyphens/>
              <w:ind w:left="0" w:firstLine="104"/>
              <w:jc w:val="both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Ознакомление с перспективным планом работы с учащимися на 2022-2023 учебный год. </w:t>
            </w:r>
          </w:p>
          <w:p w:rsidR="006F3524" w:rsidRPr="0011082C" w:rsidRDefault="006F3524" w:rsidP="006F3524">
            <w:pPr>
              <w:pStyle w:val="a6"/>
              <w:numPr>
                <w:ilvl w:val="0"/>
                <w:numId w:val="28"/>
              </w:numPr>
              <w:ind w:left="0" w:firstLine="104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>Ознакомление с планом совместных мероприятий, направленных на профилактику детского дорожно-транспортного травматизма, проводимых в 2022-2023 учебном году</w:t>
            </w:r>
          </w:p>
          <w:p w:rsidR="006F3524" w:rsidRPr="0011082C" w:rsidRDefault="006F3524" w:rsidP="006F3524">
            <w:pPr>
              <w:pStyle w:val="a6"/>
              <w:numPr>
                <w:ilvl w:val="0"/>
                <w:numId w:val="28"/>
              </w:numPr>
              <w:ind w:left="0" w:firstLine="104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 xml:space="preserve">Ознакомление с планом проведения внеурочной деятельности «Разговоры о </w:t>
            </w:r>
            <w:proofErr w:type="gramStart"/>
            <w:r w:rsidRPr="0011082C">
              <w:rPr>
                <w:rFonts w:ascii="Arial" w:hAnsi="Arial" w:cs="Arial"/>
                <w:sz w:val="27"/>
                <w:szCs w:val="27"/>
              </w:rPr>
              <w:t>важном</w:t>
            </w:r>
            <w:proofErr w:type="gramEnd"/>
            <w:r w:rsidRPr="0011082C">
              <w:rPr>
                <w:rFonts w:ascii="Arial" w:hAnsi="Arial" w:cs="Arial"/>
                <w:sz w:val="27"/>
                <w:szCs w:val="27"/>
              </w:rPr>
              <w:t xml:space="preserve">», церемонии поднятия государственного флага на общешкольных </w:t>
            </w:r>
            <w:bookmarkStart w:id="0" w:name="_GoBack"/>
            <w:bookmarkEnd w:id="0"/>
            <w:r w:rsidRPr="0011082C">
              <w:rPr>
                <w:rFonts w:ascii="Arial" w:hAnsi="Arial" w:cs="Arial"/>
                <w:sz w:val="27"/>
                <w:szCs w:val="27"/>
              </w:rPr>
              <w:t>линейках</w:t>
            </w:r>
          </w:p>
          <w:p w:rsidR="006F3524" w:rsidRPr="0011082C" w:rsidRDefault="006F3524" w:rsidP="006F352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ind w:left="0" w:firstLine="104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  <w:lang w:eastAsia="en-US"/>
              </w:rPr>
              <w:t>Утверждение  плана  работы  ШМО на  2022-2023 учебный год.</w:t>
            </w:r>
          </w:p>
          <w:p w:rsidR="006F3524" w:rsidRPr="0011082C" w:rsidRDefault="006F3524" w:rsidP="006F3524">
            <w:pPr>
              <w:pStyle w:val="a5"/>
              <w:spacing w:before="0" w:beforeAutospacing="0" w:after="0" w:afterAutospacing="0"/>
              <w:ind w:left="104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</w:p>
          <w:p w:rsidR="006F3524" w:rsidRPr="0011082C" w:rsidRDefault="006F3524" w:rsidP="006F3524">
            <w:pPr>
              <w:pStyle w:val="a5"/>
              <w:numPr>
                <w:ilvl w:val="0"/>
                <w:numId w:val="28"/>
              </w:numPr>
              <w:spacing w:before="0" w:beforeAutospacing="0"/>
              <w:ind w:left="0" w:firstLine="104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  <w:lang w:eastAsia="en-US"/>
              </w:rPr>
              <w:t>Участие учащихся в олимпиадах разного уровня</w:t>
            </w:r>
          </w:p>
          <w:p w:rsidR="006F3524" w:rsidRPr="0011082C" w:rsidRDefault="006F3524" w:rsidP="006F3524">
            <w:pPr>
              <w:pStyle w:val="a5"/>
              <w:numPr>
                <w:ilvl w:val="0"/>
                <w:numId w:val="28"/>
              </w:numPr>
              <w:ind w:left="0" w:firstLine="104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  <w:lang w:eastAsia="en-US"/>
              </w:rPr>
              <w:t>График дежурства учителей и правила термометрии учащихся при входе</w:t>
            </w:r>
            <w:r w:rsidRPr="0011082C">
              <w:rPr>
                <w:rFonts w:ascii="Arial" w:hAnsi="Arial" w:cs="Arial"/>
                <w:sz w:val="27"/>
                <w:szCs w:val="27"/>
              </w:rPr>
              <w:t xml:space="preserve"> в школу</w:t>
            </w:r>
          </w:p>
          <w:p w:rsidR="006F3524" w:rsidRPr="0011082C" w:rsidRDefault="006F3524" w:rsidP="006F3524">
            <w:pPr>
              <w:pStyle w:val="a5"/>
              <w:keepNext/>
              <w:numPr>
                <w:ilvl w:val="0"/>
                <w:numId w:val="28"/>
              </w:numPr>
              <w:ind w:left="0" w:firstLine="104"/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>Правила эвакуации учащихся из школы и правила поведения учителей при возникновении чрезвычайной ситуации.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ШМО классных руководителей Умнова Н.В.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Воротникова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Т.Г.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Педагог-организатор </w:t>
            </w: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Бильман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С.С.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МО Умнова Н.В.</w:t>
            </w:r>
          </w:p>
          <w:p w:rsid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Бронникова А.А.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МО Умнова Н.В.</w:t>
            </w:r>
          </w:p>
          <w:p w:rsidR="006F3524" w:rsidRPr="0011082C" w:rsidRDefault="006F3524" w:rsidP="00E57695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Чист</w:t>
            </w:r>
            <w:r w:rsidR="00E57695">
              <w:rPr>
                <w:rFonts w:ascii="Arial" w:eastAsia="Calibri" w:hAnsi="Arial" w:cs="Arial"/>
                <w:sz w:val="27"/>
                <w:szCs w:val="27"/>
              </w:rPr>
              <w:t>ог</w:t>
            </w:r>
            <w:r w:rsidRPr="0011082C">
              <w:rPr>
                <w:rFonts w:ascii="Arial" w:eastAsia="Calibri" w:hAnsi="Arial" w:cs="Arial"/>
                <w:sz w:val="27"/>
                <w:szCs w:val="27"/>
              </w:rPr>
              <w:t>ашев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Н.А.</w:t>
            </w:r>
          </w:p>
        </w:tc>
      </w:tr>
      <w:tr w:rsidR="006F3524" w:rsidRPr="0011082C" w:rsidTr="006F3524">
        <w:trPr>
          <w:trHeight w:val="144"/>
        </w:trPr>
        <w:tc>
          <w:tcPr>
            <w:tcW w:w="1444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ноябрь</w:t>
            </w:r>
          </w:p>
        </w:tc>
        <w:tc>
          <w:tcPr>
            <w:tcW w:w="1701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646" w:type="dxa"/>
          </w:tcPr>
          <w:p w:rsidR="006F3524" w:rsidRPr="00E57695" w:rsidRDefault="00E57695" w:rsidP="00E57695">
            <w:pPr>
              <w:suppressAutoHyphens/>
              <w:rPr>
                <w:rFonts w:ascii="Arial" w:eastAsia="Times New Roman" w:hAnsi="Arial" w:cs="Arial"/>
                <w:color w:val="00000A"/>
                <w:sz w:val="27"/>
                <w:szCs w:val="27"/>
              </w:rPr>
            </w:pPr>
            <w:r w:rsidRPr="00E57695"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>1.</w:t>
            </w:r>
            <w:r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 xml:space="preserve"> </w:t>
            </w:r>
            <w:r w:rsidR="006F3524" w:rsidRPr="00E57695"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 xml:space="preserve">Кто такие </w:t>
            </w:r>
            <w:proofErr w:type="spellStart"/>
            <w:r w:rsidR="006F3524" w:rsidRPr="00E57695"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>к</w:t>
            </w:r>
            <w:r w:rsidRPr="00E57695"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>олумбайнеры</w:t>
            </w:r>
            <w:proofErr w:type="spellEnd"/>
            <w:r w:rsidRPr="00E57695"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 xml:space="preserve"> и как их распознать.</w:t>
            </w:r>
          </w:p>
          <w:p w:rsidR="00E57695" w:rsidRPr="0011082C" w:rsidRDefault="00E57695" w:rsidP="00E57695"/>
          <w:p w:rsidR="0011082C" w:rsidRDefault="006F3524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 xml:space="preserve">2. </w:t>
            </w:r>
            <w:r w:rsidR="0011082C" w:rsidRPr="0011082C">
              <w:rPr>
                <w:rFonts w:ascii="Arial" w:eastAsia="Calibri" w:hAnsi="Arial" w:cs="Arial"/>
                <w:sz w:val="27"/>
                <w:szCs w:val="27"/>
              </w:rPr>
              <w:t>Выявление несовершеннолетних с признаками деструктивного поведения.</w:t>
            </w:r>
          </w:p>
          <w:p w:rsidR="006F3524" w:rsidRPr="0011082C" w:rsidRDefault="0011082C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 xml:space="preserve">3. 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Ознакомление классных руководителей 5-11 классов с требованиями и критериями оформления исследовательских и проектных работ. </w:t>
            </w:r>
          </w:p>
          <w:p w:rsidR="006F3524" w:rsidRPr="0011082C" w:rsidRDefault="0011082C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 xml:space="preserve">4. 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>План воспитательной работы. Нормы ведение дневника. Правила оформления.</w:t>
            </w:r>
          </w:p>
          <w:p w:rsidR="0011082C" w:rsidRPr="0011082C" w:rsidRDefault="0011082C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</w:p>
          <w:p w:rsidR="0011082C" w:rsidRPr="0011082C" w:rsidRDefault="0011082C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11082C" w:rsidP="0011082C">
            <w:pPr>
              <w:pStyle w:val="a4"/>
              <w:numPr>
                <w:ilvl w:val="0"/>
                <w:numId w:val="15"/>
              </w:numPr>
              <w:suppressAutoHyphens/>
              <w:ind w:left="0"/>
              <w:rPr>
                <w:rFonts w:ascii="Arial" w:eastAsia="Calibri" w:hAnsi="Arial" w:cs="Arial"/>
                <w:color w:val="FF0000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 xml:space="preserve">5. 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 xml:space="preserve"> Документация по учащимся СОП</w:t>
            </w:r>
          </w:p>
        </w:tc>
        <w:tc>
          <w:tcPr>
            <w:tcW w:w="2977" w:type="dxa"/>
          </w:tcPr>
          <w:p w:rsidR="00E57695" w:rsidRPr="0011082C" w:rsidRDefault="00E57695" w:rsidP="00E57695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lastRenderedPageBreak/>
              <w:t xml:space="preserve">Педагог-организатор </w:t>
            </w: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Бильман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С.С.</w:t>
            </w:r>
          </w:p>
          <w:p w:rsid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Храпова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А.И.</w:t>
            </w:r>
          </w:p>
          <w:p w:rsid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>Щукина Т.М.</w:t>
            </w:r>
          </w:p>
          <w:p w:rsidR="006F3524" w:rsidRPr="0011082C" w:rsidRDefault="006F3524" w:rsidP="00B2207D">
            <w:pPr>
              <w:rPr>
                <w:rFonts w:ascii="Arial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sz w:val="27"/>
                <w:szCs w:val="27"/>
              </w:rPr>
              <w:t>Умнова Н.В., классные руководители</w:t>
            </w:r>
          </w:p>
          <w:p w:rsidR="00E57695" w:rsidRDefault="00E57695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lastRenderedPageBreak/>
              <w:t>Тэседо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К.Н.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</w:tc>
      </w:tr>
      <w:tr w:rsidR="006F3524" w:rsidRPr="0011082C" w:rsidTr="006F3524">
        <w:trPr>
          <w:trHeight w:val="2400"/>
        </w:trPr>
        <w:tc>
          <w:tcPr>
            <w:tcW w:w="1444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646" w:type="dxa"/>
          </w:tcPr>
          <w:p w:rsidR="006F3524" w:rsidRPr="0011082C" w:rsidRDefault="006F3524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1. </w:t>
            </w:r>
            <w:r w:rsidRPr="0011082C">
              <w:rPr>
                <w:rFonts w:ascii="Arial" w:hAnsi="Arial" w:cs="Arial"/>
                <w:sz w:val="27"/>
                <w:szCs w:val="27"/>
              </w:rPr>
              <w:t>Профилактика и разрешение конфликтных ситуаций.</w:t>
            </w:r>
          </w:p>
          <w:p w:rsidR="006F3524" w:rsidRPr="0011082C" w:rsidRDefault="006F3524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2. Патриотическое воспитание учащихся на классных часах и внеурочной деятельности. </w:t>
            </w:r>
          </w:p>
          <w:p w:rsidR="006F3524" w:rsidRPr="0011082C" w:rsidRDefault="006F3524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3. Анализ проверки дневников учащихся 5 классов.</w:t>
            </w:r>
          </w:p>
          <w:p w:rsidR="006F3524" w:rsidRPr="0011082C" w:rsidRDefault="006F3524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4. Ознакомление с условиями, требованиями проведения конкурса агитбригад по ПДД.</w:t>
            </w:r>
          </w:p>
          <w:p w:rsidR="006F3524" w:rsidRPr="0011082C" w:rsidRDefault="006F3524" w:rsidP="00B2207D">
            <w:pPr>
              <w:pStyle w:val="a4"/>
              <w:suppressAutoHyphens/>
              <w:ind w:left="0"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Times New Roman" w:hAnsi="Arial" w:cs="Arial"/>
                <w:color w:val="00000A"/>
                <w:sz w:val="27"/>
                <w:szCs w:val="27"/>
              </w:rPr>
              <w:t>5. Развитие ученического самоуправления в классе.</w:t>
            </w:r>
          </w:p>
        </w:tc>
        <w:tc>
          <w:tcPr>
            <w:tcW w:w="2977" w:type="dxa"/>
          </w:tcPr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Храпова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А. И.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Оханова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М.Ю.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Чистогашев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Н.А.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Умнова Н.В.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Воротникова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Т.Г.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Щукина Т.М.</w:t>
            </w:r>
          </w:p>
        </w:tc>
      </w:tr>
      <w:tr w:rsidR="006F3524" w:rsidRPr="0011082C" w:rsidTr="006F3524">
        <w:trPr>
          <w:trHeight w:val="428"/>
        </w:trPr>
        <w:tc>
          <w:tcPr>
            <w:tcW w:w="1444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март</w:t>
            </w:r>
          </w:p>
        </w:tc>
        <w:tc>
          <w:tcPr>
            <w:tcW w:w="1701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646" w:type="dxa"/>
          </w:tcPr>
          <w:p w:rsidR="006F3524" w:rsidRPr="0011082C" w:rsidRDefault="006F3524" w:rsidP="00B2207D">
            <w:pPr>
              <w:keepNext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1082C">
              <w:rPr>
                <w:rFonts w:ascii="Arial" w:hAnsi="Arial" w:cs="Arial"/>
                <w:color w:val="000000"/>
                <w:sz w:val="27"/>
                <w:szCs w:val="27"/>
              </w:rPr>
              <w:t>1. Роль классного руководителя в становлении классного коллектива и его влияние на формирование личности каждого ученика.</w:t>
            </w:r>
          </w:p>
          <w:p w:rsidR="006F3524" w:rsidRPr="0011082C" w:rsidRDefault="006F3524" w:rsidP="00B2207D">
            <w:pPr>
              <w:keepNext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hAnsi="Arial" w:cs="Arial"/>
                <w:color w:val="000000"/>
                <w:sz w:val="27"/>
                <w:szCs w:val="27"/>
              </w:rPr>
              <w:t xml:space="preserve">2. </w:t>
            </w:r>
            <w:r w:rsidRPr="0011082C">
              <w:rPr>
                <w:rFonts w:ascii="Arial" w:hAnsi="Arial" w:cs="Arial"/>
                <w:sz w:val="27"/>
                <w:szCs w:val="27"/>
              </w:rPr>
              <w:t>Вовлечение</w:t>
            </w:r>
            <w:r w:rsidRPr="0011082C">
              <w:rPr>
                <w:rFonts w:ascii="Arial" w:hAnsi="Arial" w:cs="Arial"/>
                <w:spacing w:val="1"/>
                <w:sz w:val="27"/>
                <w:szCs w:val="27"/>
              </w:rPr>
              <w:t xml:space="preserve"> </w:t>
            </w:r>
            <w:r w:rsidRPr="0011082C">
              <w:rPr>
                <w:rFonts w:ascii="Arial" w:hAnsi="Arial" w:cs="Arial"/>
                <w:sz w:val="27"/>
                <w:szCs w:val="27"/>
              </w:rPr>
              <w:t>в</w:t>
            </w:r>
            <w:r w:rsidRPr="0011082C">
              <w:rPr>
                <w:rFonts w:ascii="Arial" w:hAnsi="Arial" w:cs="Arial"/>
                <w:spacing w:val="1"/>
                <w:sz w:val="27"/>
                <w:szCs w:val="27"/>
              </w:rPr>
              <w:t xml:space="preserve"> </w:t>
            </w:r>
            <w:r w:rsidRPr="0011082C">
              <w:rPr>
                <w:rFonts w:ascii="Arial" w:hAnsi="Arial" w:cs="Arial"/>
                <w:sz w:val="27"/>
                <w:szCs w:val="27"/>
              </w:rPr>
              <w:t>воспитательную</w:t>
            </w:r>
            <w:r w:rsidRPr="0011082C">
              <w:rPr>
                <w:rFonts w:ascii="Arial" w:hAnsi="Arial" w:cs="Arial"/>
                <w:spacing w:val="1"/>
                <w:sz w:val="27"/>
                <w:szCs w:val="27"/>
              </w:rPr>
              <w:t xml:space="preserve"> </w:t>
            </w:r>
            <w:r w:rsidRPr="0011082C">
              <w:rPr>
                <w:rFonts w:ascii="Arial" w:hAnsi="Arial" w:cs="Arial"/>
                <w:sz w:val="27"/>
                <w:szCs w:val="27"/>
              </w:rPr>
              <w:t>работу</w:t>
            </w:r>
            <w:r w:rsidRPr="0011082C">
              <w:rPr>
                <w:rFonts w:ascii="Arial" w:hAnsi="Arial" w:cs="Arial"/>
                <w:spacing w:val="12"/>
                <w:sz w:val="27"/>
                <w:szCs w:val="27"/>
              </w:rPr>
              <w:t xml:space="preserve"> </w:t>
            </w:r>
            <w:r w:rsidRPr="0011082C">
              <w:rPr>
                <w:rFonts w:ascii="Arial" w:hAnsi="Arial" w:cs="Arial"/>
                <w:spacing w:val="10"/>
                <w:sz w:val="27"/>
                <w:szCs w:val="27"/>
              </w:rPr>
              <w:t>слабоуспевающих</w:t>
            </w:r>
            <w:r w:rsidRPr="0011082C">
              <w:rPr>
                <w:rFonts w:ascii="Arial" w:hAnsi="Arial" w:cs="Arial"/>
                <w:spacing w:val="11"/>
                <w:sz w:val="27"/>
                <w:szCs w:val="27"/>
              </w:rPr>
              <w:t xml:space="preserve"> </w:t>
            </w:r>
            <w:r w:rsidRPr="0011082C">
              <w:rPr>
                <w:rFonts w:ascii="Arial" w:hAnsi="Arial" w:cs="Arial"/>
                <w:sz w:val="27"/>
                <w:szCs w:val="27"/>
              </w:rPr>
              <w:t>учащихся.</w:t>
            </w:r>
          </w:p>
          <w:p w:rsidR="006F3524" w:rsidRPr="0011082C" w:rsidRDefault="006F3524" w:rsidP="00B2207D">
            <w:pPr>
              <w:keepNext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3. Ознакомление с требованиями и критериями всероссийского конкурса видеороликов по ПДД среди учащихся 1-11 классов.</w:t>
            </w:r>
          </w:p>
          <w:p w:rsidR="006F3524" w:rsidRPr="0011082C" w:rsidRDefault="006F3524" w:rsidP="00B2207D">
            <w:pPr>
              <w:keepNext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4. Подготовка </w:t>
            </w:r>
            <w:proofErr w:type="gramStart"/>
            <w:r w:rsidRPr="0011082C">
              <w:rPr>
                <w:rFonts w:ascii="Arial" w:eastAsia="Calibri" w:hAnsi="Arial" w:cs="Arial"/>
                <w:sz w:val="27"/>
                <w:szCs w:val="27"/>
              </w:rPr>
              <w:t>к</w:t>
            </w:r>
            <w:proofErr w:type="gram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 Дню открытых дверей. </w:t>
            </w:r>
          </w:p>
        </w:tc>
        <w:tc>
          <w:tcPr>
            <w:tcW w:w="2977" w:type="dxa"/>
          </w:tcPr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Ересько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А.В.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Ружевская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А.В.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Новиков Д.В.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Воротникова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Т.Г.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</w:p>
          <w:p w:rsidR="006F3524" w:rsidRPr="0011082C" w:rsidRDefault="0011082C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>
              <w:rPr>
                <w:rFonts w:ascii="Arial" w:eastAsia="Calibri" w:hAnsi="Arial" w:cs="Arial"/>
                <w:sz w:val="27"/>
                <w:szCs w:val="27"/>
              </w:rPr>
              <w:t xml:space="preserve">Классные </w:t>
            </w:r>
            <w:r w:rsidR="006F3524" w:rsidRPr="0011082C">
              <w:rPr>
                <w:rFonts w:ascii="Arial" w:eastAsia="Calibri" w:hAnsi="Arial" w:cs="Arial"/>
                <w:sz w:val="27"/>
                <w:szCs w:val="27"/>
              </w:rPr>
              <w:t>руководители</w:t>
            </w:r>
          </w:p>
        </w:tc>
      </w:tr>
      <w:tr w:rsidR="006F3524" w:rsidRPr="0011082C" w:rsidTr="006F3524">
        <w:tc>
          <w:tcPr>
            <w:tcW w:w="1444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май</w:t>
            </w:r>
          </w:p>
        </w:tc>
        <w:tc>
          <w:tcPr>
            <w:tcW w:w="1701" w:type="dxa"/>
          </w:tcPr>
          <w:p w:rsidR="006F3524" w:rsidRPr="0011082C" w:rsidRDefault="006F3524" w:rsidP="00B2207D">
            <w:pPr>
              <w:contextualSpacing/>
              <w:jc w:val="center"/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bCs/>
                <w:sz w:val="27"/>
                <w:szCs w:val="27"/>
              </w:rPr>
              <w:t>Заседание МО</w:t>
            </w:r>
          </w:p>
        </w:tc>
        <w:tc>
          <w:tcPr>
            <w:tcW w:w="8646" w:type="dxa"/>
          </w:tcPr>
          <w:p w:rsidR="006F3524" w:rsidRPr="0011082C" w:rsidRDefault="006F3524" w:rsidP="00B2207D">
            <w:p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Подведение итогов 2022-2023 учебного года. </w:t>
            </w:r>
          </w:p>
          <w:p w:rsidR="006F3524" w:rsidRPr="0011082C" w:rsidRDefault="006F3524" w:rsidP="00B2207D">
            <w:p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Анализ результатов.</w:t>
            </w:r>
          </w:p>
          <w:p w:rsidR="006F3524" w:rsidRPr="0011082C" w:rsidRDefault="006F3524" w:rsidP="00B2207D">
            <w:pPr>
              <w:suppressAutoHyphens/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Планирование воспитательной работы на следующий учебный год.</w:t>
            </w:r>
          </w:p>
        </w:tc>
        <w:tc>
          <w:tcPr>
            <w:tcW w:w="2977" w:type="dxa"/>
          </w:tcPr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>Руководитель МО Умнова Н.В.</w:t>
            </w:r>
          </w:p>
          <w:p w:rsidR="006F3524" w:rsidRPr="0011082C" w:rsidRDefault="006F3524" w:rsidP="00B2207D">
            <w:pPr>
              <w:rPr>
                <w:rFonts w:ascii="Arial" w:eastAsia="Calibri" w:hAnsi="Arial" w:cs="Arial"/>
                <w:sz w:val="27"/>
                <w:szCs w:val="27"/>
              </w:rPr>
            </w:pPr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Педагог-организатор </w:t>
            </w:r>
            <w:proofErr w:type="spellStart"/>
            <w:r w:rsidRPr="0011082C">
              <w:rPr>
                <w:rFonts w:ascii="Arial" w:eastAsia="Calibri" w:hAnsi="Arial" w:cs="Arial"/>
                <w:sz w:val="27"/>
                <w:szCs w:val="27"/>
              </w:rPr>
              <w:t>Бильман</w:t>
            </w:r>
            <w:proofErr w:type="spellEnd"/>
            <w:r w:rsidRPr="0011082C">
              <w:rPr>
                <w:rFonts w:ascii="Arial" w:eastAsia="Calibri" w:hAnsi="Arial" w:cs="Arial"/>
                <w:sz w:val="27"/>
                <w:szCs w:val="27"/>
              </w:rPr>
              <w:t xml:space="preserve"> С.С.</w:t>
            </w:r>
          </w:p>
        </w:tc>
      </w:tr>
    </w:tbl>
    <w:p w:rsidR="00421D25" w:rsidRPr="0011082C" w:rsidRDefault="00421D25" w:rsidP="00FF1E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421D25" w:rsidRPr="0011082C" w:rsidSect="008E0B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2826C2C"/>
    <w:multiLevelType w:val="hybridMultilevel"/>
    <w:tmpl w:val="320E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132"/>
    <w:multiLevelType w:val="hybridMultilevel"/>
    <w:tmpl w:val="F560F8A2"/>
    <w:lvl w:ilvl="0" w:tplc="556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A1B8D"/>
    <w:multiLevelType w:val="hybridMultilevel"/>
    <w:tmpl w:val="F560F8A2"/>
    <w:lvl w:ilvl="0" w:tplc="556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C5534"/>
    <w:multiLevelType w:val="hybridMultilevel"/>
    <w:tmpl w:val="D74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800B4"/>
    <w:multiLevelType w:val="hybridMultilevel"/>
    <w:tmpl w:val="3724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45A"/>
    <w:multiLevelType w:val="hybridMultilevel"/>
    <w:tmpl w:val="4E5E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51D91"/>
    <w:multiLevelType w:val="hybridMultilevel"/>
    <w:tmpl w:val="8476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1DD3"/>
    <w:multiLevelType w:val="hybridMultilevel"/>
    <w:tmpl w:val="F560F8A2"/>
    <w:lvl w:ilvl="0" w:tplc="556EE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793249B"/>
    <w:multiLevelType w:val="hybridMultilevel"/>
    <w:tmpl w:val="A8401156"/>
    <w:lvl w:ilvl="0" w:tplc="683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BF33A0"/>
    <w:multiLevelType w:val="hybridMultilevel"/>
    <w:tmpl w:val="D202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00FC"/>
    <w:multiLevelType w:val="hybridMultilevel"/>
    <w:tmpl w:val="F560F8A2"/>
    <w:lvl w:ilvl="0" w:tplc="556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79B6A6E"/>
    <w:multiLevelType w:val="hybridMultilevel"/>
    <w:tmpl w:val="7C48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6708D"/>
    <w:multiLevelType w:val="hybridMultilevel"/>
    <w:tmpl w:val="B564643E"/>
    <w:lvl w:ilvl="0" w:tplc="8034E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3415B"/>
    <w:multiLevelType w:val="hybridMultilevel"/>
    <w:tmpl w:val="8476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28FA"/>
    <w:multiLevelType w:val="hybridMultilevel"/>
    <w:tmpl w:val="861E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171C"/>
    <w:multiLevelType w:val="hybridMultilevel"/>
    <w:tmpl w:val="15B29274"/>
    <w:lvl w:ilvl="0" w:tplc="E784475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E21ED"/>
    <w:multiLevelType w:val="hybridMultilevel"/>
    <w:tmpl w:val="363E5FDA"/>
    <w:lvl w:ilvl="0" w:tplc="CD0E35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>
    <w:nsid w:val="5A483396"/>
    <w:multiLevelType w:val="multilevel"/>
    <w:tmpl w:val="9C9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E6C14"/>
    <w:multiLevelType w:val="multilevel"/>
    <w:tmpl w:val="355C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373F8"/>
    <w:multiLevelType w:val="hybridMultilevel"/>
    <w:tmpl w:val="21E0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75DE0"/>
    <w:multiLevelType w:val="hybridMultilevel"/>
    <w:tmpl w:val="F560F8A2"/>
    <w:lvl w:ilvl="0" w:tplc="556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7A524C"/>
    <w:multiLevelType w:val="multilevel"/>
    <w:tmpl w:val="0026F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1059A"/>
    <w:multiLevelType w:val="hybridMultilevel"/>
    <w:tmpl w:val="2940C3C6"/>
    <w:lvl w:ilvl="0" w:tplc="F1DC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41E99"/>
    <w:multiLevelType w:val="multilevel"/>
    <w:tmpl w:val="F7A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630BA"/>
    <w:multiLevelType w:val="hybridMultilevel"/>
    <w:tmpl w:val="B1CA108E"/>
    <w:lvl w:ilvl="0" w:tplc="AB020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7"/>
  </w:num>
  <w:num w:numId="7">
    <w:abstractNumId w:val="15"/>
  </w:num>
  <w:num w:numId="8">
    <w:abstractNumId w:val="22"/>
  </w:num>
  <w:num w:numId="9">
    <w:abstractNumId w:val="23"/>
  </w:num>
  <w:num w:numId="10">
    <w:abstractNumId w:val="8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19"/>
  </w:num>
  <w:num w:numId="16">
    <w:abstractNumId w:val="27"/>
  </w:num>
  <w:num w:numId="17">
    <w:abstractNumId w:val="17"/>
  </w:num>
  <w:num w:numId="18">
    <w:abstractNumId w:val="11"/>
  </w:num>
  <w:num w:numId="19">
    <w:abstractNumId w:val="26"/>
  </w:num>
  <w:num w:numId="20">
    <w:abstractNumId w:val="21"/>
  </w:num>
  <w:num w:numId="21">
    <w:abstractNumId w:val="20"/>
  </w:num>
  <w:num w:numId="22">
    <w:abstractNumId w:val="24"/>
  </w:num>
  <w:num w:numId="23">
    <w:abstractNumId w:val="10"/>
  </w:num>
  <w:num w:numId="24">
    <w:abstractNumId w:val="5"/>
  </w:num>
  <w:num w:numId="25">
    <w:abstractNumId w:val="4"/>
  </w:num>
  <w:num w:numId="26">
    <w:abstractNumId w:val="6"/>
  </w:num>
  <w:num w:numId="27">
    <w:abstractNumId w:val="16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843"/>
    <w:rsid w:val="00075068"/>
    <w:rsid w:val="000C55BA"/>
    <w:rsid w:val="000F36CE"/>
    <w:rsid w:val="0011082C"/>
    <w:rsid w:val="001202FE"/>
    <w:rsid w:val="00143C63"/>
    <w:rsid w:val="001769CE"/>
    <w:rsid w:val="00183789"/>
    <w:rsid w:val="001952B4"/>
    <w:rsid w:val="001C5919"/>
    <w:rsid w:val="001E6701"/>
    <w:rsid w:val="00227E2A"/>
    <w:rsid w:val="00292CD9"/>
    <w:rsid w:val="002A7A53"/>
    <w:rsid w:val="002C005E"/>
    <w:rsid w:val="002D46B7"/>
    <w:rsid w:val="00314D6D"/>
    <w:rsid w:val="00366872"/>
    <w:rsid w:val="003D2BE8"/>
    <w:rsid w:val="003F3EFD"/>
    <w:rsid w:val="00411D81"/>
    <w:rsid w:val="00421D25"/>
    <w:rsid w:val="004756DC"/>
    <w:rsid w:val="00483200"/>
    <w:rsid w:val="00484D5F"/>
    <w:rsid w:val="004B7883"/>
    <w:rsid w:val="004E375D"/>
    <w:rsid w:val="004F2506"/>
    <w:rsid w:val="0055208B"/>
    <w:rsid w:val="005853A5"/>
    <w:rsid w:val="005A3A5F"/>
    <w:rsid w:val="005F2315"/>
    <w:rsid w:val="006448AA"/>
    <w:rsid w:val="006466BE"/>
    <w:rsid w:val="00651508"/>
    <w:rsid w:val="006A3590"/>
    <w:rsid w:val="006B3DD0"/>
    <w:rsid w:val="006F3524"/>
    <w:rsid w:val="00706A96"/>
    <w:rsid w:val="007A57D3"/>
    <w:rsid w:val="007A7E5D"/>
    <w:rsid w:val="007C233E"/>
    <w:rsid w:val="00843DF1"/>
    <w:rsid w:val="00856904"/>
    <w:rsid w:val="008766A0"/>
    <w:rsid w:val="008822F5"/>
    <w:rsid w:val="008967C0"/>
    <w:rsid w:val="008D7529"/>
    <w:rsid w:val="008E0B6B"/>
    <w:rsid w:val="009413FF"/>
    <w:rsid w:val="0096716F"/>
    <w:rsid w:val="00973120"/>
    <w:rsid w:val="009A645E"/>
    <w:rsid w:val="009C7E41"/>
    <w:rsid w:val="00A109B0"/>
    <w:rsid w:val="00A15EBD"/>
    <w:rsid w:val="00A208C4"/>
    <w:rsid w:val="00A26468"/>
    <w:rsid w:val="00AE0226"/>
    <w:rsid w:val="00B0790B"/>
    <w:rsid w:val="00B328F2"/>
    <w:rsid w:val="00B62FAC"/>
    <w:rsid w:val="00BD2196"/>
    <w:rsid w:val="00BD59EE"/>
    <w:rsid w:val="00BF0F93"/>
    <w:rsid w:val="00C128D8"/>
    <w:rsid w:val="00C13AE4"/>
    <w:rsid w:val="00C402CF"/>
    <w:rsid w:val="00C74122"/>
    <w:rsid w:val="00C742E2"/>
    <w:rsid w:val="00CD7397"/>
    <w:rsid w:val="00CE0005"/>
    <w:rsid w:val="00CF5843"/>
    <w:rsid w:val="00D02E4D"/>
    <w:rsid w:val="00D74A4C"/>
    <w:rsid w:val="00D81A1D"/>
    <w:rsid w:val="00D930D7"/>
    <w:rsid w:val="00DB7975"/>
    <w:rsid w:val="00DD46E9"/>
    <w:rsid w:val="00DE237D"/>
    <w:rsid w:val="00DE3EB3"/>
    <w:rsid w:val="00E57695"/>
    <w:rsid w:val="00EC424D"/>
    <w:rsid w:val="00EE0484"/>
    <w:rsid w:val="00EF1581"/>
    <w:rsid w:val="00EF1CB4"/>
    <w:rsid w:val="00F1325C"/>
    <w:rsid w:val="00F222B3"/>
    <w:rsid w:val="00F55F8F"/>
    <w:rsid w:val="00FE5BD4"/>
    <w:rsid w:val="00FF1ED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3E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28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6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БС</cp:lastModifiedBy>
  <cp:revision>2</cp:revision>
  <dcterms:created xsi:type="dcterms:W3CDTF">2022-11-09T08:19:00Z</dcterms:created>
  <dcterms:modified xsi:type="dcterms:W3CDTF">2022-11-09T08:19:00Z</dcterms:modified>
</cp:coreProperties>
</file>