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9F" w:rsidRDefault="006E1C9F" w:rsidP="006E1C9F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B570A" w:rsidRPr="001A4935" w:rsidRDefault="006E1C9F" w:rsidP="006E1C9F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Респу</w:t>
      </w:r>
      <w:r>
        <w:rPr>
          <w:rFonts w:eastAsia="Times New Roman"/>
          <w:bCs/>
          <w:sz w:val="24"/>
          <w:szCs w:val="24"/>
        </w:rPr>
        <w:t>б</w:t>
      </w:r>
      <w:r>
        <w:rPr>
          <w:rFonts w:eastAsia="Times New Roman"/>
          <w:bCs/>
          <w:sz w:val="24"/>
          <w:szCs w:val="24"/>
        </w:rPr>
        <w:t xml:space="preserve">лики Хакасия </w:t>
      </w:r>
      <w:r w:rsidR="005C7204" w:rsidRPr="001A4935">
        <w:rPr>
          <w:rFonts w:eastAsia="Times New Roman"/>
          <w:bCs/>
          <w:sz w:val="24"/>
          <w:szCs w:val="24"/>
        </w:rPr>
        <w:t xml:space="preserve"> «Саяногорский политехнический техникум»</w:t>
      </w:r>
    </w:p>
    <w:p w:rsidR="009B570A" w:rsidRDefault="009B570A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5C7204" w:rsidRDefault="005C7204">
      <w:pPr>
        <w:jc w:val="center"/>
        <w:rPr>
          <w:rFonts w:eastAsia="Times New Roman"/>
          <w:b/>
          <w:bCs/>
          <w:sz w:val="40"/>
          <w:szCs w:val="40"/>
        </w:rPr>
      </w:pPr>
    </w:p>
    <w:p w:rsidR="000A765B" w:rsidRPr="004E78BB" w:rsidRDefault="009B570A">
      <w:pPr>
        <w:jc w:val="center"/>
        <w:rPr>
          <w:sz w:val="28"/>
          <w:szCs w:val="28"/>
        </w:rPr>
      </w:pPr>
      <w:r w:rsidRPr="004E78BB">
        <w:rPr>
          <w:rFonts w:eastAsia="Times New Roman"/>
          <w:b/>
          <w:bCs/>
          <w:sz w:val="28"/>
          <w:szCs w:val="28"/>
        </w:rPr>
        <w:t>ПРОГРАММА</w:t>
      </w:r>
    </w:p>
    <w:p w:rsidR="000A765B" w:rsidRPr="004E78BB" w:rsidRDefault="000A765B">
      <w:pPr>
        <w:spacing w:line="1" w:lineRule="exact"/>
        <w:rPr>
          <w:sz w:val="28"/>
          <w:szCs w:val="28"/>
        </w:rPr>
      </w:pPr>
    </w:p>
    <w:p w:rsidR="009B570A" w:rsidRPr="004E78BB" w:rsidRDefault="009B570A">
      <w:pPr>
        <w:jc w:val="center"/>
        <w:rPr>
          <w:rFonts w:eastAsia="Times New Roman"/>
          <w:b/>
          <w:bCs/>
          <w:sz w:val="28"/>
          <w:szCs w:val="28"/>
        </w:rPr>
      </w:pPr>
      <w:r w:rsidRPr="004E78BB">
        <w:rPr>
          <w:rFonts w:eastAsia="Times New Roman"/>
          <w:b/>
          <w:bCs/>
          <w:sz w:val="28"/>
          <w:szCs w:val="28"/>
        </w:rPr>
        <w:t>наставничества</w:t>
      </w:r>
    </w:p>
    <w:p w:rsidR="000A765B" w:rsidRPr="004E78BB" w:rsidRDefault="009B570A">
      <w:pPr>
        <w:jc w:val="center"/>
        <w:rPr>
          <w:rFonts w:eastAsia="Times New Roman"/>
          <w:b/>
          <w:bCs/>
          <w:sz w:val="28"/>
          <w:szCs w:val="28"/>
        </w:rPr>
      </w:pPr>
      <w:r w:rsidRPr="004E78BB">
        <w:rPr>
          <w:rFonts w:eastAsia="Times New Roman"/>
          <w:b/>
          <w:bCs/>
          <w:sz w:val="28"/>
          <w:szCs w:val="28"/>
        </w:rPr>
        <w:t xml:space="preserve"> «От умения – к мастерству»</w:t>
      </w:r>
    </w:p>
    <w:p w:rsidR="009B570A" w:rsidRDefault="009B570A">
      <w:pPr>
        <w:jc w:val="center"/>
        <w:rPr>
          <w:rFonts w:eastAsia="Times New Roman"/>
          <w:b/>
          <w:bCs/>
          <w:sz w:val="40"/>
          <w:szCs w:val="40"/>
        </w:rPr>
      </w:pPr>
    </w:p>
    <w:p w:rsidR="009B570A" w:rsidRDefault="009B570A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9B570A" w:rsidRDefault="009B570A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9B570A" w:rsidRDefault="009B570A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9B570A" w:rsidRDefault="009B570A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9B570A" w:rsidRDefault="009B570A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9B570A" w:rsidRDefault="009B570A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9B570A" w:rsidRPr="004E78BB" w:rsidRDefault="009B570A" w:rsidP="009B570A">
      <w:pPr>
        <w:jc w:val="right"/>
        <w:rPr>
          <w:rFonts w:eastAsia="Times New Roman"/>
          <w:bCs/>
          <w:sz w:val="24"/>
          <w:szCs w:val="24"/>
        </w:rPr>
      </w:pPr>
      <w:r w:rsidRPr="004E78BB">
        <w:rPr>
          <w:rFonts w:eastAsia="Times New Roman"/>
          <w:bCs/>
          <w:sz w:val="24"/>
          <w:szCs w:val="24"/>
        </w:rPr>
        <w:t xml:space="preserve">Разработал: </w:t>
      </w:r>
    </w:p>
    <w:p w:rsidR="009B570A" w:rsidRPr="004E78BB" w:rsidRDefault="009B570A" w:rsidP="005C7204">
      <w:pPr>
        <w:jc w:val="right"/>
        <w:rPr>
          <w:rFonts w:eastAsia="Times New Roman"/>
          <w:bCs/>
          <w:sz w:val="24"/>
          <w:szCs w:val="24"/>
        </w:rPr>
      </w:pPr>
      <w:r w:rsidRPr="004E78BB">
        <w:rPr>
          <w:rFonts w:eastAsia="Times New Roman"/>
          <w:bCs/>
          <w:sz w:val="24"/>
          <w:szCs w:val="24"/>
        </w:rPr>
        <w:t xml:space="preserve">преподаватель </w:t>
      </w:r>
    </w:p>
    <w:p w:rsidR="009B570A" w:rsidRPr="004E78BB" w:rsidRDefault="009B570A" w:rsidP="009B570A">
      <w:pPr>
        <w:jc w:val="right"/>
        <w:rPr>
          <w:rFonts w:eastAsia="Times New Roman"/>
          <w:bCs/>
          <w:sz w:val="24"/>
          <w:szCs w:val="24"/>
        </w:rPr>
      </w:pPr>
      <w:r w:rsidRPr="004E78BB">
        <w:rPr>
          <w:rFonts w:eastAsia="Times New Roman"/>
          <w:bCs/>
          <w:sz w:val="24"/>
          <w:szCs w:val="24"/>
        </w:rPr>
        <w:t>Стриевич Л.В.</w:t>
      </w: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620953" w:rsidRDefault="00620953" w:rsidP="009B570A">
      <w:pPr>
        <w:jc w:val="right"/>
        <w:rPr>
          <w:rFonts w:eastAsia="Times New Roman"/>
          <w:b/>
          <w:bCs/>
          <w:sz w:val="28"/>
          <w:szCs w:val="28"/>
        </w:rPr>
      </w:pPr>
    </w:p>
    <w:p w:rsidR="004E78BB" w:rsidRDefault="004E78BB" w:rsidP="00620953">
      <w:pPr>
        <w:jc w:val="center"/>
        <w:rPr>
          <w:rFonts w:eastAsia="Times New Roman"/>
          <w:bCs/>
          <w:sz w:val="24"/>
          <w:szCs w:val="24"/>
        </w:rPr>
      </w:pPr>
    </w:p>
    <w:p w:rsidR="004E78BB" w:rsidRDefault="004E78BB" w:rsidP="00620953">
      <w:pPr>
        <w:jc w:val="center"/>
        <w:rPr>
          <w:rFonts w:eastAsia="Times New Roman"/>
          <w:bCs/>
          <w:sz w:val="24"/>
          <w:szCs w:val="24"/>
        </w:rPr>
      </w:pPr>
    </w:p>
    <w:p w:rsidR="004E78BB" w:rsidRDefault="004E78BB" w:rsidP="00620953">
      <w:pPr>
        <w:jc w:val="center"/>
        <w:rPr>
          <w:rFonts w:eastAsia="Times New Roman"/>
          <w:bCs/>
          <w:sz w:val="24"/>
          <w:szCs w:val="24"/>
        </w:rPr>
      </w:pPr>
    </w:p>
    <w:p w:rsidR="004E78BB" w:rsidRDefault="004E78BB" w:rsidP="00620953">
      <w:pPr>
        <w:jc w:val="center"/>
        <w:rPr>
          <w:rFonts w:eastAsia="Times New Roman"/>
          <w:bCs/>
          <w:sz w:val="24"/>
          <w:szCs w:val="24"/>
        </w:rPr>
      </w:pPr>
    </w:p>
    <w:p w:rsidR="00620953" w:rsidRDefault="0053214B" w:rsidP="00620953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2021</w:t>
      </w:r>
    </w:p>
    <w:p w:rsidR="000A765B" w:rsidRDefault="000A765B">
      <w:pPr>
        <w:spacing w:line="1" w:lineRule="exact"/>
        <w:rPr>
          <w:sz w:val="24"/>
          <w:szCs w:val="24"/>
        </w:rPr>
      </w:pPr>
      <w:bookmarkStart w:id="0" w:name="_GoBack"/>
      <w:bookmarkEnd w:id="0"/>
    </w:p>
    <w:p w:rsidR="000A765B" w:rsidRDefault="000A765B">
      <w:pPr>
        <w:sectPr w:rsidR="000A765B" w:rsidSect="005C7204">
          <w:pgSz w:w="11900" w:h="16841"/>
          <w:pgMar w:top="1135" w:right="1439" w:bottom="1440" w:left="1440" w:header="0" w:footer="0" w:gutter="0"/>
          <w:cols w:space="720" w:equalWidth="0">
            <w:col w:w="9020"/>
          </w:cols>
        </w:sectPr>
      </w:pPr>
    </w:p>
    <w:p w:rsidR="0053214B" w:rsidRPr="00C27C5B" w:rsidRDefault="0053214B" w:rsidP="001A4935">
      <w:pPr>
        <w:pStyle w:val="a4"/>
        <w:numPr>
          <w:ilvl w:val="0"/>
          <w:numId w:val="1"/>
        </w:numPr>
        <w:spacing w:after="360"/>
        <w:jc w:val="center"/>
        <w:rPr>
          <w:b/>
          <w:sz w:val="24"/>
          <w:szCs w:val="24"/>
        </w:rPr>
      </w:pPr>
      <w:r w:rsidRPr="00C27C5B">
        <w:rPr>
          <w:b/>
          <w:sz w:val="24"/>
          <w:szCs w:val="24"/>
        </w:rPr>
        <w:lastRenderedPageBreak/>
        <w:t>Паспорт программы</w:t>
      </w:r>
    </w:p>
    <w:p w:rsidR="0053214B" w:rsidRPr="00FF1C94" w:rsidRDefault="0053214B" w:rsidP="0053214B">
      <w:pPr>
        <w:ind w:firstLine="709"/>
        <w:jc w:val="both"/>
        <w:rPr>
          <w:sz w:val="24"/>
          <w:szCs w:val="24"/>
        </w:rPr>
      </w:pPr>
      <w:r w:rsidRPr="00FF1C94">
        <w:rPr>
          <w:b/>
          <w:sz w:val="24"/>
          <w:szCs w:val="24"/>
        </w:rPr>
        <w:t>Название программы</w:t>
      </w:r>
      <w:r w:rsidR="00334E8A">
        <w:rPr>
          <w:b/>
          <w:sz w:val="24"/>
          <w:szCs w:val="24"/>
        </w:rPr>
        <w:t xml:space="preserve"> наставничества</w:t>
      </w:r>
      <w:r w:rsidRPr="00FF1C94">
        <w:rPr>
          <w:b/>
          <w:sz w:val="24"/>
          <w:szCs w:val="24"/>
        </w:rPr>
        <w:t>:</w:t>
      </w:r>
      <w:r w:rsidRPr="00FF1C94">
        <w:rPr>
          <w:sz w:val="24"/>
          <w:szCs w:val="24"/>
        </w:rPr>
        <w:t xml:space="preserve"> </w:t>
      </w:r>
      <w:r>
        <w:rPr>
          <w:sz w:val="24"/>
          <w:szCs w:val="24"/>
        </w:rPr>
        <w:t>«От умения – к мастерству»</w:t>
      </w:r>
    </w:p>
    <w:p w:rsidR="0053214B" w:rsidRPr="0053214B" w:rsidRDefault="0053214B" w:rsidP="00BC5C44">
      <w:pPr>
        <w:ind w:firstLine="709"/>
        <w:jc w:val="both"/>
        <w:rPr>
          <w:sz w:val="24"/>
          <w:szCs w:val="24"/>
        </w:rPr>
      </w:pPr>
      <w:r w:rsidRPr="00FF1C94">
        <w:rPr>
          <w:b/>
          <w:sz w:val="24"/>
          <w:szCs w:val="24"/>
        </w:rPr>
        <w:t>Основание для разработки проекта:</w:t>
      </w:r>
      <w:r w:rsidRPr="00FF1C94">
        <w:rPr>
          <w:sz w:val="24"/>
          <w:szCs w:val="24"/>
        </w:rPr>
        <w:t xml:space="preserve">  1. Федеральный закон Российской Федерации от 29 декабря 2012 г. №273-ФЗ «Об образовании в Российской Федерации»;  2. Положением техникума о наставничестве (положени</w:t>
      </w:r>
      <w:r>
        <w:rPr>
          <w:sz w:val="24"/>
          <w:szCs w:val="24"/>
        </w:rPr>
        <w:t>е о наставничестве приказ № 354-0</w:t>
      </w:r>
      <w:r w:rsidRPr="00FF1C94">
        <w:rPr>
          <w:sz w:val="24"/>
          <w:szCs w:val="24"/>
        </w:rPr>
        <w:t xml:space="preserve"> </w:t>
      </w:r>
      <w:r>
        <w:rPr>
          <w:sz w:val="26"/>
          <w:szCs w:val="26"/>
        </w:rPr>
        <w:t>от 30.10.2020)</w:t>
      </w:r>
      <w:r w:rsidRPr="0053214B">
        <w:rPr>
          <w:sz w:val="26"/>
          <w:szCs w:val="26"/>
        </w:rPr>
        <w:t>.</w:t>
      </w:r>
    </w:p>
    <w:p w:rsidR="0053214B" w:rsidRPr="00FF1C94" w:rsidRDefault="0053214B" w:rsidP="0053214B">
      <w:pPr>
        <w:ind w:firstLine="709"/>
        <w:jc w:val="both"/>
        <w:rPr>
          <w:sz w:val="24"/>
          <w:szCs w:val="24"/>
        </w:rPr>
      </w:pPr>
      <w:r w:rsidRPr="00FF1C94">
        <w:rPr>
          <w:b/>
          <w:sz w:val="24"/>
          <w:szCs w:val="24"/>
        </w:rPr>
        <w:t>Организация исполнитель</w:t>
      </w:r>
      <w:r w:rsidRPr="00FF1C94">
        <w:rPr>
          <w:sz w:val="24"/>
          <w:szCs w:val="24"/>
        </w:rPr>
        <w:t>: Государственное автономное профессиональное образ</w:t>
      </w:r>
      <w:r w:rsidRPr="00FF1C94">
        <w:rPr>
          <w:sz w:val="24"/>
          <w:szCs w:val="24"/>
        </w:rPr>
        <w:t>о</w:t>
      </w:r>
      <w:r w:rsidRPr="00FF1C94">
        <w:rPr>
          <w:sz w:val="24"/>
          <w:szCs w:val="24"/>
        </w:rPr>
        <w:t>вательное учреждение Республики Хакасия  «Саяногорский политехнический техникум»</w:t>
      </w:r>
      <w:proofErr w:type="gramStart"/>
      <w:r w:rsidRPr="00FF1C94">
        <w:rPr>
          <w:sz w:val="24"/>
          <w:szCs w:val="24"/>
        </w:rPr>
        <w:t xml:space="preserve"> </w:t>
      </w:r>
      <w:r w:rsidR="005C7204">
        <w:rPr>
          <w:sz w:val="24"/>
          <w:szCs w:val="24"/>
        </w:rPr>
        <w:t>.</w:t>
      </w:r>
      <w:proofErr w:type="gramEnd"/>
      <w:r w:rsidRPr="00FF1C94">
        <w:rPr>
          <w:sz w:val="24"/>
          <w:szCs w:val="24"/>
        </w:rPr>
        <w:t xml:space="preserve"> </w:t>
      </w:r>
    </w:p>
    <w:p w:rsidR="0053214B" w:rsidRPr="00FF1C94" w:rsidRDefault="0053214B" w:rsidP="0053214B">
      <w:pPr>
        <w:ind w:firstLine="709"/>
        <w:jc w:val="both"/>
        <w:rPr>
          <w:sz w:val="24"/>
          <w:szCs w:val="24"/>
        </w:rPr>
      </w:pPr>
      <w:r w:rsidRPr="00FF1C94">
        <w:rPr>
          <w:b/>
          <w:sz w:val="24"/>
          <w:szCs w:val="24"/>
        </w:rPr>
        <w:t>Целевая аудитория:</w:t>
      </w:r>
      <w:r w:rsidR="00334E8A">
        <w:rPr>
          <w:sz w:val="24"/>
          <w:szCs w:val="24"/>
        </w:rPr>
        <w:t xml:space="preserve">  м</w:t>
      </w:r>
      <w:r w:rsidR="00BC62C4">
        <w:rPr>
          <w:sz w:val="24"/>
          <w:szCs w:val="24"/>
        </w:rPr>
        <w:t>олодой специалист</w:t>
      </w:r>
      <w:r w:rsidR="005C7204">
        <w:rPr>
          <w:sz w:val="24"/>
          <w:szCs w:val="24"/>
        </w:rPr>
        <w:t>.</w:t>
      </w:r>
    </w:p>
    <w:p w:rsidR="00BC5C44" w:rsidRDefault="00BC5C44" w:rsidP="0053214B">
      <w:pPr>
        <w:ind w:firstLine="709"/>
        <w:jc w:val="both"/>
        <w:rPr>
          <w:b/>
          <w:sz w:val="24"/>
          <w:szCs w:val="24"/>
        </w:rPr>
      </w:pPr>
    </w:p>
    <w:p w:rsidR="0053214B" w:rsidRDefault="0053214B" w:rsidP="0053214B">
      <w:pPr>
        <w:ind w:firstLine="709"/>
        <w:jc w:val="both"/>
        <w:rPr>
          <w:sz w:val="24"/>
          <w:szCs w:val="24"/>
        </w:rPr>
      </w:pPr>
      <w:r w:rsidRPr="00FF1C94">
        <w:rPr>
          <w:b/>
          <w:sz w:val="24"/>
          <w:szCs w:val="24"/>
        </w:rPr>
        <w:t xml:space="preserve">Цель: </w:t>
      </w:r>
      <w:r w:rsidR="00334E8A">
        <w:rPr>
          <w:sz w:val="24"/>
          <w:szCs w:val="24"/>
        </w:rPr>
        <w:t>о</w:t>
      </w:r>
      <w:r w:rsidRPr="00FF1C94">
        <w:rPr>
          <w:sz w:val="24"/>
          <w:szCs w:val="24"/>
        </w:rPr>
        <w:t xml:space="preserve">казание помощи </w:t>
      </w:r>
      <w:r w:rsidR="00334E8A">
        <w:rPr>
          <w:sz w:val="24"/>
          <w:szCs w:val="24"/>
        </w:rPr>
        <w:t>молодому педагогу</w:t>
      </w:r>
      <w:r w:rsidRPr="00FF1C94">
        <w:rPr>
          <w:sz w:val="24"/>
          <w:szCs w:val="24"/>
        </w:rPr>
        <w:t xml:space="preserve"> в </w:t>
      </w:r>
      <w:r w:rsidR="005C7204">
        <w:rPr>
          <w:sz w:val="24"/>
          <w:szCs w:val="24"/>
        </w:rPr>
        <w:t>его</w:t>
      </w:r>
      <w:r w:rsidRPr="00FF1C94">
        <w:rPr>
          <w:sz w:val="24"/>
          <w:szCs w:val="24"/>
        </w:rPr>
        <w:t xml:space="preserve"> профессиональном становлении; формирование уровня профессиональной деятельности и педагогической позиции.</w:t>
      </w:r>
    </w:p>
    <w:p w:rsidR="00494F30" w:rsidRPr="00FF1C94" w:rsidRDefault="00494F30" w:rsidP="0053214B">
      <w:pPr>
        <w:ind w:firstLine="709"/>
        <w:jc w:val="both"/>
        <w:rPr>
          <w:sz w:val="24"/>
          <w:szCs w:val="24"/>
        </w:rPr>
      </w:pPr>
    </w:p>
    <w:p w:rsidR="0053214B" w:rsidRDefault="0053214B" w:rsidP="0053214B">
      <w:pPr>
        <w:ind w:firstLine="709"/>
        <w:jc w:val="both"/>
        <w:rPr>
          <w:sz w:val="24"/>
          <w:szCs w:val="24"/>
        </w:rPr>
      </w:pPr>
      <w:r w:rsidRPr="00FF1C94">
        <w:rPr>
          <w:b/>
          <w:sz w:val="24"/>
          <w:szCs w:val="24"/>
        </w:rPr>
        <w:t>Задачи</w:t>
      </w:r>
      <w:r w:rsidRPr="00FF1C94">
        <w:rPr>
          <w:sz w:val="24"/>
          <w:szCs w:val="24"/>
        </w:rPr>
        <w:t xml:space="preserve">: </w:t>
      </w:r>
    </w:p>
    <w:p w:rsidR="00334E8A" w:rsidRDefault="00334E8A" w:rsidP="00334E8A">
      <w:pPr>
        <w:ind w:firstLine="709"/>
        <w:contextualSpacing/>
        <w:rPr>
          <w:sz w:val="20"/>
          <w:szCs w:val="20"/>
        </w:rPr>
      </w:pPr>
    </w:p>
    <w:p w:rsidR="00494F30" w:rsidRPr="00BC62C4" w:rsidRDefault="004337F2" w:rsidP="00334E8A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</w:t>
      </w:r>
      <w:r w:rsidR="00334E8A" w:rsidRPr="00A760D9">
        <w:rPr>
          <w:rFonts w:ascii="Times" w:eastAsia="Times" w:hAnsi="Times" w:cs="Times"/>
          <w:sz w:val="24"/>
          <w:szCs w:val="24"/>
        </w:rPr>
        <w:t>.</w:t>
      </w:r>
      <w:r w:rsidRPr="004337F2">
        <w:rPr>
          <w:color w:val="000000"/>
          <w:sz w:val="24"/>
          <w:szCs w:val="24"/>
        </w:rPr>
        <w:t xml:space="preserve"> </w:t>
      </w:r>
      <w:r w:rsidR="00BC62C4" w:rsidRPr="00BC62C4">
        <w:rPr>
          <w:sz w:val="24"/>
          <w:szCs w:val="24"/>
        </w:rPr>
        <w:t>Р</w:t>
      </w:r>
      <w:r w:rsidR="00494F30" w:rsidRPr="00BC62C4">
        <w:rPr>
          <w:sz w:val="24"/>
          <w:szCs w:val="24"/>
        </w:rPr>
        <w:t>аскрытие личностного, творческого, профессионального потенциала</w:t>
      </w:r>
      <w:r w:rsidR="00BC62C4" w:rsidRPr="00BC62C4">
        <w:rPr>
          <w:sz w:val="24"/>
          <w:szCs w:val="24"/>
        </w:rPr>
        <w:t>.</w:t>
      </w:r>
    </w:p>
    <w:p w:rsidR="00334E8A" w:rsidRPr="004337F2" w:rsidRDefault="00BC62C4" w:rsidP="00334E8A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337F2">
        <w:rPr>
          <w:color w:val="000000"/>
          <w:sz w:val="24"/>
          <w:szCs w:val="24"/>
        </w:rPr>
        <w:t xml:space="preserve">Оказание практической помощи </w:t>
      </w:r>
      <w:r w:rsidR="004337F2" w:rsidRPr="00FF1C94">
        <w:rPr>
          <w:color w:val="000000"/>
          <w:sz w:val="24"/>
          <w:szCs w:val="24"/>
        </w:rPr>
        <w:t xml:space="preserve">в </w:t>
      </w:r>
      <w:r w:rsidR="004337F2">
        <w:rPr>
          <w:color w:val="000000"/>
          <w:sz w:val="24"/>
          <w:szCs w:val="24"/>
        </w:rPr>
        <w:t xml:space="preserve">разработке рабочих программ профессиональных модулей, </w:t>
      </w:r>
      <w:r w:rsidR="005C7204">
        <w:rPr>
          <w:color w:val="000000"/>
          <w:sz w:val="24"/>
          <w:szCs w:val="24"/>
        </w:rPr>
        <w:t xml:space="preserve">контрольно-оценочных средств, </w:t>
      </w:r>
      <w:r w:rsidR="004337F2">
        <w:rPr>
          <w:color w:val="000000"/>
          <w:sz w:val="24"/>
          <w:szCs w:val="24"/>
        </w:rPr>
        <w:t xml:space="preserve">календарно-тематических планов, </w:t>
      </w:r>
      <w:r w:rsidR="005C7204">
        <w:rPr>
          <w:color w:val="000000"/>
          <w:sz w:val="24"/>
          <w:szCs w:val="24"/>
        </w:rPr>
        <w:t>планов</w:t>
      </w:r>
      <w:r w:rsidR="004337F2">
        <w:rPr>
          <w:color w:val="000000"/>
          <w:sz w:val="24"/>
          <w:szCs w:val="24"/>
        </w:rPr>
        <w:t xml:space="preserve"> уроков</w:t>
      </w:r>
      <w:r w:rsidR="004337F2" w:rsidRPr="00672786">
        <w:rPr>
          <w:color w:val="000000"/>
          <w:sz w:val="24"/>
          <w:szCs w:val="24"/>
        </w:rPr>
        <w:t xml:space="preserve"> </w:t>
      </w:r>
      <w:r w:rsidR="004337F2">
        <w:rPr>
          <w:color w:val="000000"/>
          <w:sz w:val="24"/>
          <w:szCs w:val="24"/>
        </w:rPr>
        <w:t>по профессии «Электромонтер</w:t>
      </w:r>
      <w:r w:rsidR="004337F2" w:rsidRPr="004337F2">
        <w:rPr>
          <w:b/>
          <w:bCs/>
          <w:sz w:val="28"/>
          <w:szCs w:val="28"/>
        </w:rPr>
        <w:t xml:space="preserve"> </w:t>
      </w:r>
      <w:r w:rsidR="004337F2" w:rsidRPr="004337F2">
        <w:rPr>
          <w:bCs/>
          <w:sz w:val="24"/>
          <w:szCs w:val="24"/>
        </w:rPr>
        <w:t>по ремонту и обслуживанию электрооборудования (по отра</w:t>
      </w:r>
      <w:r w:rsidR="004337F2" w:rsidRPr="004337F2">
        <w:rPr>
          <w:bCs/>
          <w:sz w:val="24"/>
          <w:szCs w:val="24"/>
        </w:rPr>
        <w:t>с</w:t>
      </w:r>
      <w:r w:rsidR="004337F2" w:rsidRPr="004337F2">
        <w:rPr>
          <w:bCs/>
          <w:sz w:val="24"/>
          <w:szCs w:val="24"/>
        </w:rPr>
        <w:t>лям)</w:t>
      </w:r>
      <w:r w:rsidR="004337F2">
        <w:rPr>
          <w:bCs/>
          <w:sz w:val="24"/>
          <w:szCs w:val="24"/>
        </w:rPr>
        <w:t>».</w:t>
      </w:r>
    </w:p>
    <w:p w:rsidR="004337F2" w:rsidRPr="00FF1C94" w:rsidRDefault="00BC62C4" w:rsidP="004337F2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</w:t>
      </w:r>
      <w:r w:rsidR="00334E8A" w:rsidRPr="00A760D9">
        <w:rPr>
          <w:rFonts w:ascii="Times" w:eastAsia="Times" w:hAnsi="Times" w:cs="Times"/>
          <w:sz w:val="24"/>
          <w:szCs w:val="24"/>
        </w:rPr>
        <w:t>.</w:t>
      </w:r>
      <w:r w:rsidR="004337F2" w:rsidRPr="004337F2">
        <w:rPr>
          <w:color w:val="000000"/>
          <w:sz w:val="24"/>
          <w:szCs w:val="24"/>
        </w:rPr>
        <w:t xml:space="preserve"> </w:t>
      </w:r>
      <w:r w:rsidR="004337F2" w:rsidRPr="00FF1C94">
        <w:rPr>
          <w:color w:val="000000"/>
          <w:sz w:val="24"/>
          <w:szCs w:val="24"/>
        </w:rPr>
        <w:t>Стимулирование повышения теоретического и</w:t>
      </w:r>
      <w:r w:rsidR="004337F2">
        <w:rPr>
          <w:color w:val="000000"/>
          <w:sz w:val="24"/>
          <w:szCs w:val="24"/>
        </w:rPr>
        <w:t xml:space="preserve"> методического уровня педагога,</w:t>
      </w:r>
      <w:r w:rsidR="004337F2" w:rsidRPr="00B43B13">
        <w:rPr>
          <w:color w:val="000000"/>
          <w:sz w:val="24"/>
          <w:szCs w:val="24"/>
        </w:rPr>
        <w:t xml:space="preserve"> </w:t>
      </w:r>
      <w:r w:rsidR="004337F2">
        <w:rPr>
          <w:color w:val="000000"/>
          <w:sz w:val="24"/>
          <w:szCs w:val="24"/>
        </w:rPr>
        <w:t xml:space="preserve"> п</w:t>
      </w:r>
      <w:r w:rsidR="004337F2" w:rsidRPr="00FF1C94">
        <w:rPr>
          <w:color w:val="000000"/>
          <w:sz w:val="24"/>
          <w:szCs w:val="24"/>
        </w:rPr>
        <w:t>роведение мастер-классов и открытых занятий для передачи опыта работы с применением различных технологий.</w:t>
      </w:r>
    </w:p>
    <w:p w:rsidR="004337F2" w:rsidRDefault="00BC62C4" w:rsidP="004337F2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4337F2">
        <w:rPr>
          <w:color w:val="000000"/>
          <w:sz w:val="24"/>
          <w:szCs w:val="24"/>
        </w:rPr>
        <w:t xml:space="preserve">. </w:t>
      </w:r>
      <w:r w:rsidR="004337F2" w:rsidRPr="00FF1C94">
        <w:rPr>
          <w:color w:val="000000"/>
          <w:sz w:val="24"/>
          <w:szCs w:val="24"/>
        </w:rPr>
        <w:t>Проведение анализа</w:t>
      </w:r>
      <w:r w:rsidR="004337F2">
        <w:rPr>
          <w:color w:val="000000"/>
          <w:sz w:val="24"/>
          <w:szCs w:val="24"/>
        </w:rPr>
        <w:t xml:space="preserve"> результативности работы молодого педагога</w:t>
      </w:r>
      <w:r w:rsidR="004337F2" w:rsidRPr="00FF1C94">
        <w:rPr>
          <w:color w:val="000000"/>
          <w:sz w:val="24"/>
          <w:szCs w:val="24"/>
        </w:rPr>
        <w:t xml:space="preserve"> во всех направл</w:t>
      </w:r>
      <w:r w:rsidR="004337F2" w:rsidRPr="00FF1C94">
        <w:rPr>
          <w:color w:val="000000"/>
          <w:sz w:val="24"/>
          <w:szCs w:val="24"/>
        </w:rPr>
        <w:t>е</w:t>
      </w:r>
      <w:r w:rsidR="004337F2" w:rsidRPr="00FF1C94">
        <w:rPr>
          <w:color w:val="000000"/>
          <w:sz w:val="24"/>
          <w:szCs w:val="24"/>
        </w:rPr>
        <w:t>ниях воспитательной и образовательной деятельности. </w:t>
      </w:r>
    </w:p>
    <w:p w:rsidR="00334E8A" w:rsidRDefault="00BC62C4" w:rsidP="00334E8A">
      <w:pPr>
        <w:tabs>
          <w:tab w:val="left" w:pos="615"/>
        </w:tabs>
        <w:ind w:left="709"/>
        <w:contextualSpacing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334E8A">
        <w:rPr>
          <w:rFonts w:eastAsia="Times New Roman"/>
          <w:sz w:val="24"/>
          <w:szCs w:val="24"/>
        </w:rPr>
        <w:t>.Использова</w:t>
      </w:r>
      <w:r w:rsidR="004337F2">
        <w:rPr>
          <w:rFonts w:eastAsia="Times New Roman"/>
          <w:sz w:val="24"/>
          <w:szCs w:val="24"/>
        </w:rPr>
        <w:t>ние эффективных</w:t>
      </w:r>
      <w:r w:rsidR="00334E8A" w:rsidRPr="00A760D9">
        <w:rPr>
          <w:rFonts w:eastAsia="Times New Roman"/>
          <w:sz w:val="24"/>
          <w:szCs w:val="24"/>
        </w:rPr>
        <w:t xml:space="preserve"> форм повышения профессиональной компетентности молодого специалиста</w:t>
      </w:r>
      <w:r w:rsidR="00334E8A" w:rsidRPr="00A760D9">
        <w:rPr>
          <w:rFonts w:ascii="Times" w:eastAsia="Times" w:hAnsi="Times" w:cs="Times"/>
          <w:sz w:val="24"/>
          <w:szCs w:val="24"/>
        </w:rPr>
        <w:t>.</w:t>
      </w:r>
    </w:p>
    <w:p w:rsidR="00334E8A" w:rsidRPr="001971DC" w:rsidRDefault="00BC62C4" w:rsidP="00334E8A">
      <w:pPr>
        <w:tabs>
          <w:tab w:val="left" w:pos="615"/>
        </w:tabs>
        <w:ind w:left="709"/>
        <w:contextualSpacing/>
        <w:rPr>
          <w:sz w:val="24"/>
          <w:szCs w:val="24"/>
        </w:rPr>
      </w:pPr>
      <w:r>
        <w:rPr>
          <w:spacing w:val="-11"/>
          <w:sz w:val="24"/>
          <w:szCs w:val="24"/>
        </w:rPr>
        <w:t>6</w:t>
      </w:r>
      <w:r w:rsidR="00334E8A">
        <w:rPr>
          <w:spacing w:val="-11"/>
          <w:sz w:val="24"/>
          <w:szCs w:val="24"/>
        </w:rPr>
        <w:t>.</w:t>
      </w:r>
      <w:r w:rsidR="00334E8A" w:rsidRPr="001971DC">
        <w:rPr>
          <w:spacing w:val="-11"/>
          <w:sz w:val="24"/>
          <w:szCs w:val="24"/>
        </w:rPr>
        <w:t>Оказа</w:t>
      </w:r>
      <w:r w:rsidR="004337F2">
        <w:rPr>
          <w:spacing w:val="-11"/>
          <w:sz w:val="24"/>
          <w:szCs w:val="24"/>
        </w:rPr>
        <w:t>ние</w:t>
      </w:r>
      <w:r w:rsidR="00334E8A" w:rsidRPr="001971DC">
        <w:rPr>
          <w:spacing w:val="-11"/>
          <w:sz w:val="24"/>
          <w:szCs w:val="24"/>
        </w:rPr>
        <w:t xml:space="preserve"> моральн</w:t>
      </w:r>
      <w:r w:rsidR="004337F2">
        <w:rPr>
          <w:spacing w:val="-11"/>
          <w:sz w:val="24"/>
          <w:szCs w:val="24"/>
        </w:rPr>
        <w:t>ой</w:t>
      </w:r>
      <w:r w:rsidR="00334E8A" w:rsidRPr="001971DC">
        <w:rPr>
          <w:spacing w:val="-11"/>
          <w:sz w:val="24"/>
          <w:szCs w:val="24"/>
        </w:rPr>
        <w:t xml:space="preserve"> и психологическ</w:t>
      </w:r>
      <w:r w:rsidR="004337F2">
        <w:rPr>
          <w:spacing w:val="-11"/>
          <w:sz w:val="24"/>
          <w:szCs w:val="24"/>
        </w:rPr>
        <w:t>ой поддержке</w:t>
      </w:r>
      <w:r w:rsidR="00334E8A" w:rsidRPr="001971DC">
        <w:rPr>
          <w:spacing w:val="-11"/>
          <w:sz w:val="24"/>
          <w:szCs w:val="24"/>
        </w:rPr>
        <w:t xml:space="preserve"> молодому специалисту в </w:t>
      </w:r>
      <w:r w:rsidR="00334E8A" w:rsidRPr="001971DC">
        <w:rPr>
          <w:spacing w:val="-6"/>
          <w:sz w:val="24"/>
          <w:szCs w:val="24"/>
        </w:rPr>
        <w:t>преодолении профессиональных трудностей</w:t>
      </w:r>
      <w:r w:rsidR="00334E8A">
        <w:rPr>
          <w:spacing w:val="-6"/>
          <w:sz w:val="24"/>
          <w:szCs w:val="24"/>
        </w:rPr>
        <w:t>.</w:t>
      </w:r>
    </w:p>
    <w:p w:rsidR="00334E8A" w:rsidRDefault="00334E8A" w:rsidP="0053214B">
      <w:pPr>
        <w:ind w:firstLine="709"/>
        <w:jc w:val="both"/>
        <w:rPr>
          <w:sz w:val="24"/>
          <w:szCs w:val="24"/>
        </w:rPr>
      </w:pPr>
    </w:p>
    <w:p w:rsidR="0053214B" w:rsidRDefault="0053214B" w:rsidP="00F9377E">
      <w:pPr>
        <w:tabs>
          <w:tab w:val="left" w:pos="1064"/>
        </w:tabs>
        <w:ind w:firstLine="709"/>
        <w:contextualSpacing/>
        <w:jc w:val="both"/>
        <w:rPr>
          <w:rFonts w:eastAsia="Times New Roman"/>
          <w:b/>
          <w:sz w:val="24"/>
          <w:szCs w:val="24"/>
        </w:rPr>
      </w:pPr>
    </w:p>
    <w:p w:rsidR="00334E8A" w:rsidRPr="00FF1C94" w:rsidRDefault="00334E8A" w:rsidP="00334E8A">
      <w:pPr>
        <w:spacing w:after="36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FF1C94">
        <w:rPr>
          <w:b/>
          <w:sz w:val="24"/>
          <w:szCs w:val="24"/>
        </w:rPr>
        <w:t>Пояснительная записка</w:t>
      </w:r>
    </w:p>
    <w:p w:rsidR="00667725" w:rsidRPr="00667725" w:rsidRDefault="00667725" w:rsidP="00F9377E">
      <w:pPr>
        <w:tabs>
          <w:tab w:val="left" w:pos="1064"/>
        </w:tabs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 w:rsidR="009B570A">
        <w:rPr>
          <w:rFonts w:eastAsia="Times New Roman"/>
          <w:sz w:val="24"/>
          <w:szCs w:val="24"/>
        </w:rPr>
        <w:t>настоящее время</w:t>
      </w:r>
      <w:r w:rsidR="009B570A">
        <w:rPr>
          <w:rFonts w:ascii="Times" w:eastAsia="Times" w:hAnsi="Times" w:cs="Times"/>
          <w:sz w:val="24"/>
          <w:szCs w:val="24"/>
        </w:rPr>
        <w:t>,</w:t>
      </w:r>
      <w:r w:rsidR="009B570A">
        <w:rPr>
          <w:rFonts w:eastAsia="Times New Roman"/>
          <w:sz w:val="24"/>
          <w:szCs w:val="24"/>
        </w:rPr>
        <w:t xml:space="preserve"> в условиях модернизации системы образования в России знач</w:t>
      </w:r>
      <w:r w:rsidR="009B570A">
        <w:rPr>
          <w:rFonts w:eastAsia="Times New Roman"/>
          <w:sz w:val="24"/>
          <w:szCs w:val="24"/>
        </w:rPr>
        <w:t>и</w:t>
      </w:r>
      <w:r w:rsidR="009B570A">
        <w:rPr>
          <w:rFonts w:eastAsia="Times New Roman"/>
          <w:sz w:val="24"/>
          <w:szCs w:val="24"/>
        </w:rPr>
        <w:t>тельно возрастает роль педагога</w:t>
      </w:r>
      <w:r w:rsidR="009B570A">
        <w:rPr>
          <w:rFonts w:ascii="Times" w:eastAsia="Times" w:hAnsi="Times" w:cs="Times"/>
          <w:sz w:val="24"/>
          <w:szCs w:val="24"/>
        </w:rPr>
        <w:t>.</w:t>
      </w:r>
      <w:r w:rsidR="009B57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="009B570A">
        <w:rPr>
          <w:rFonts w:eastAsia="Times New Roman"/>
          <w:sz w:val="24"/>
          <w:szCs w:val="24"/>
        </w:rPr>
        <w:t xml:space="preserve"> соответствии с современными нормативно</w:t>
      </w:r>
      <w:r w:rsidR="009B570A">
        <w:rPr>
          <w:rFonts w:ascii="Times" w:eastAsia="Times" w:hAnsi="Times" w:cs="Times"/>
          <w:sz w:val="24"/>
          <w:szCs w:val="24"/>
        </w:rPr>
        <w:t>-</w:t>
      </w:r>
      <w:r w:rsidR="009B570A">
        <w:rPr>
          <w:rFonts w:eastAsia="Times New Roman"/>
          <w:sz w:val="24"/>
          <w:szCs w:val="24"/>
        </w:rPr>
        <w:t>правовыми документами</w:t>
      </w:r>
      <w:r w:rsidR="009B570A">
        <w:rPr>
          <w:rFonts w:ascii="Times" w:eastAsia="Times" w:hAnsi="Times" w:cs="Times"/>
          <w:sz w:val="24"/>
          <w:szCs w:val="24"/>
        </w:rPr>
        <w:t>,</w:t>
      </w:r>
      <w:r w:rsidR="009B570A">
        <w:rPr>
          <w:rFonts w:eastAsia="Times New Roman"/>
          <w:sz w:val="24"/>
          <w:szCs w:val="24"/>
        </w:rPr>
        <w:t xml:space="preserve"> повышаются требования к личностным и профессиональным качествам пед</w:t>
      </w:r>
      <w:r w:rsidR="009B570A">
        <w:rPr>
          <w:rFonts w:eastAsia="Times New Roman"/>
          <w:sz w:val="24"/>
          <w:szCs w:val="24"/>
        </w:rPr>
        <w:t>а</w:t>
      </w:r>
      <w:r w:rsidR="009B570A">
        <w:rPr>
          <w:rFonts w:eastAsia="Times New Roman"/>
          <w:sz w:val="24"/>
          <w:szCs w:val="24"/>
        </w:rPr>
        <w:t>гога</w:t>
      </w:r>
      <w:r w:rsidR="009B570A">
        <w:rPr>
          <w:rFonts w:ascii="Times" w:eastAsia="Times" w:hAnsi="Times" w:cs="Times"/>
          <w:sz w:val="24"/>
          <w:szCs w:val="24"/>
        </w:rPr>
        <w:t>,</w:t>
      </w:r>
      <w:r w:rsidR="009B570A">
        <w:rPr>
          <w:rFonts w:eastAsia="Times New Roman"/>
          <w:sz w:val="24"/>
          <w:szCs w:val="24"/>
        </w:rPr>
        <w:t xml:space="preserve"> социальной и профессиональной позиции</w:t>
      </w:r>
      <w:r w:rsidR="009B570A">
        <w:rPr>
          <w:rFonts w:ascii="Times" w:eastAsia="Times" w:hAnsi="Times" w:cs="Times"/>
          <w:sz w:val="24"/>
          <w:szCs w:val="24"/>
        </w:rPr>
        <w:t>.</w:t>
      </w:r>
    </w:p>
    <w:p w:rsidR="00667725" w:rsidRDefault="00667725" w:rsidP="00F9377E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9B570A" w:rsidRPr="00667725">
        <w:rPr>
          <w:rFonts w:eastAsia="Times New Roman"/>
          <w:sz w:val="24"/>
          <w:szCs w:val="24"/>
        </w:rPr>
        <w:t>этих условиях очень важна грамотная поддержка и сопровождение молодых спец</w:t>
      </w:r>
      <w:r w:rsidR="009B570A" w:rsidRPr="00667725">
        <w:rPr>
          <w:rFonts w:eastAsia="Times New Roman"/>
          <w:sz w:val="24"/>
          <w:szCs w:val="24"/>
        </w:rPr>
        <w:t>и</w:t>
      </w:r>
      <w:r w:rsidR="009B570A" w:rsidRPr="00667725">
        <w:rPr>
          <w:rFonts w:eastAsia="Times New Roman"/>
          <w:sz w:val="24"/>
          <w:szCs w:val="24"/>
        </w:rPr>
        <w:t>алистов не только администрацией</w:t>
      </w:r>
      <w:r w:rsidR="009B570A" w:rsidRPr="00667725">
        <w:rPr>
          <w:rFonts w:ascii="Times" w:eastAsia="Times" w:hAnsi="Times" w:cs="Times"/>
          <w:sz w:val="24"/>
          <w:szCs w:val="24"/>
        </w:rPr>
        <w:t>,</w:t>
      </w:r>
      <w:r w:rsidR="009B570A" w:rsidRPr="00667725">
        <w:rPr>
          <w:rFonts w:eastAsia="Times New Roman"/>
          <w:sz w:val="24"/>
          <w:szCs w:val="24"/>
        </w:rPr>
        <w:t xml:space="preserve"> но и </w:t>
      </w:r>
      <w:r>
        <w:rPr>
          <w:rFonts w:eastAsia="Times New Roman"/>
          <w:sz w:val="24"/>
          <w:szCs w:val="24"/>
        </w:rPr>
        <w:t>опытными коллегами.</w:t>
      </w:r>
    </w:p>
    <w:p w:rsidR="000A765B" w:rsidRDefault="009B570A" w:rsidP="00F9377E">
      <w:pPr>
        <w:tabs>
          <w:tab w:val="left" w:pos="0"/>
        </w:tabs>
        <w:ind w:firstLine="709"/>
        <w:contextualSpacing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</w:t>
      </w:r>
      <w:r w:rsidR="00667725">
        <w:rPr>
          <w:rFonts w:ascii="Times" w:eastAsia="Times" w:hAnsi="Times" w:cs="Times"/>
          <w:sz w:val="24"/>
          <w:szCs w:val="24"/>
        </w:rPr>
        <w:t>наставничества</w:t>
      </w:r>
      <w:r>
        <w:rPr>
          <w:rFonts w:eastAsia="Times New Roman"/>
          <w:sz w:val="24"/>
          <w:szCs w:val="24"/>
        </w:rPr>
        <w:t xml:space="preserve"> направлена на становление молодого педагога с профе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сиональной позиции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с позиции развития личности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494F30" w:rsidRDefault="00494F30" w:rsidP="00494F30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Наставничество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одна из функций опытного педагога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предполагающая помощь м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лодому специалисту в период адаптации на новом рабочем месте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Заключается в практич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ской передаче профессиональных и иных навыков и знаний от более опытного работника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менее </w:t>
      </w:r>
      <w:proofErr w:type="gramStart"/>
      <w:r>
        <w:rPr>
          <w:rFonts w:eastAsia="Times New Roman"/>
          <w:sz w:val="24"/>
          <w:szCs w:val="24"/>
        </w:rPr>
        <w:t>опытному</w:t>
      </w:r>
      <w:proofErr w:type="gramEnd"/>
      <w:r>
        <w:rPr>
          <w:rFonts w:ascii="Times" w:eastAsia="Times" w:hAnsi="Times" w:cs="Times"/>
          <w:sz w:val="24"/>
          <w:szCs w:val="24"/>
        </w:rPr>
        <w:t>.</w:t>
      </w:r>
    </w:p>
    <w:p w:rsidR="00494F30" w:rsidRPr="008839C2" w:rsidRDefault="00494F30" w:rsidP="00494F3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C7204">
        <w:rPr>
          <w:rFonts w:eastAsia="Times New Roman"/>
          <w:sz w:val="24"/>
          <w:szCs w:val="24"/>
        </w:rPr>
        <w:t>Молодой начинающий педагог</w:t>
      </w:r>
      <w:r>
        <w:rPr>
          <w:rFonts w:eastAsia="Times New Roman"/>
          <w:sz w:val="24"/>
          <w:szCs w:val="24"/>
        </w:rPr>
        <w:t xml:space="preserve"> повышает свою квалификацию под непосредстве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ным руководством наставника по согласованному плану профессионального становления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494F30" w:rsidRDefault="00494F30" w:rsidP="00494F3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Известно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профессионализм складывается на протяжении всего зрелого периода жизни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Темп и скорость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 которыми развивается мастерство педагогов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разные периоды различны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Особенно быстро оно развивается в первые годы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это период становления мол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дого специалиста.</w:t>
      </w:r>
    </w:p>
    <w:p w:rsidR="001A4935" w:rsidRDefault="001A4935" w:rsidP="00494F3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A4935" w:rsidRDefault="001A4935" w:rsidP="00494F3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334E8A" w:rsidRPr="00D54141" w:rsidRDefault="00334E8A" w:rsidP="001A4935">
      <w:pPr>
        <w:pStyle w:val="a4"/>
        <w:numPr>
          <w:ilvl w:val="0"/>
          <w:numId w:val="2"/>
        </w:numPr>
        <w:spacing w:before="360" w:after="360"/>
        <w:jc w:val="center"/>
        <w:rPr>
          <w:b/>
          <w:sz w:val="24"/>
          <w:szCs w:val="24"/>
        </w:rPr>
      </w:pPr>
      <w:r w:rsidRPr="00D54141">
        <w:rPr>
          <w:b/>
          <w:sz w:val="24"/>
          <w:szCs w:val="24"/>
        </w:rPr>
        <w:lastRenderedPageBreak/>
        <w:t xml:space="preserve">Программа </w:t>
      </w:r>
      <w:r w:rsidR="004E78BB">
        <w:rPr>
          <w:b/>
          <w:sz w:val="24"/>
          <w:szCs w:val="24"/>
        </w:rPr>
        <w:t>наставничества «От умения – мастерству»</w:t>
      </w:r>
    </w:p>
    <w:p w:rsidR="00334E8A" w:rsidRPr="00334E8A" w:rsidRDefault="00334E8A" w:rsidP="00334E8A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334E8A">
        <w:rPr>
          <w:b/>
          <w:sz w:val="24"/>
          <w:szCs w:val="24"/>
        </w:rPr>
        <w:t>Цель работы наставника</w:t>
      </w:r>
      <w:r w:rsidRPr="00334E8A">
        <w:rPr>
          <w:sz w:val="24"/>
          <w:szCs w:val="24"/>
        </w:rPr>
        <w:t xml:space="preserve"> – </w:t>
      </w:r>
      <w:r w:rsidRPr="00334E8A">
        <w:rPr>
          <w:color w:val="000000"/>
          <w:sz w:val="24"/>
          <w:szCs w:val="24"/>
        </w:rPr>
        <w:t>помочь молодому педагогу в адаптации к коллективу коллег, студентов, родителей; повысить  уровень профессиональных знаний и умений;  ра</w:t>
      </w:r>
      <w:r w:rsidRPr="00334E8A">
        <w:rPr>
          <w:color w:val="000000"/>
          <w:sz w:val="24"/>
          <w:szCs w:val="24"/>
        </w:rPr>
        <w:t>з</w:t>
      </w:r>
      <w:r w:rsidRPr="00334E8A">
        <w:rPr>
          <w:color w:val="000000"/>
          <w:sz w:val="24"/>
          <w:szCs w:val="24"/>
        </w:rPr>
        <w:t xml:space="preserve">вить уверенность в собственных силах; </w:t>
      </w:r>
      <w:r w:rsidRPr="00334E8A">
        <w:rPr>
          <w:sz w:val="24"/>
          <w:szCs w:val="24"/>
        </w:rPr>
        <w:t xml:space="preserve">оказать помощь  по всем аспектам педагогической деятельности. </w:t>
      </w:r>
    </w:p>
    <w:p w:rsidR="004337F2" w:rsidRDefault="004337F2" w:rsidP="004337F2">
      <w:pPr>
        <w:ind w:firstLine="709"/>
        <w:jc w:val="both"/>
        <w:rPr>
          <w:sz w:val="24"/>
          <w:szCs w:val="24"/>
        </w:rPr>
      </w:pPr>
      <w:r w:rsidRPr="00FF1C94">
        <w:rPr>
          <w:b/>
          <w:sz w:val="24"/>
          <w:szCs w:val="24"/>
        </w:rPr>
        <w:t>Задачи</w:t>
      </w:r>
      <w:r w:rsidRPr="00FF1C94">
        <w:rPr>
          <w:sz w:val="24"/>
          <w:szCs w:val="24"/>
        </w:rPr>
        <w:t xml:space="preserve">: </w:t>
      </w:r>
    </w:p>
    <w:p w:rsidR="004337F2" w:rsidRDefault="004337F2" w:rsidP="004337F2">
      <w:pPr>
        <w:ind w:firstLine="709"/>
        <w:contextualSpacing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Привитие молодому педагогу интереса к педагогической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4337F2" w:rsidRPr="00A760D9" w:rsidRDefault="004337F2" w:rsidP="004337F2">
      <w:pPr>
        <w:ind w:firstLine="709"/>
        <w:contextualSpacing/>
        <w:jc w:val="both"/>
        <w:rPr>
          <w:sz w:val="24"/>
          <w:szCs w:val="24"/>
        </w:rPr>
      </w:pPr>
      <w:r w:rsidRPr="00A760D9">
        <w:rPr>
          <w:rFonts w:ascii="Times" w:eastAsia="Times" w:hAnsi="Times" w:cs="Times"/>
          <w:sz w:val="24"/>
          <w:szCs w:val="24"/>
        </w:rPr>
        <w:t>2.</w:t>
      </w:r>
      <w:r w:rsidRPr="00A760D9">
        <w:rPr>
          <w:rFonts w:eastAsia="Times New Roman"/>
          <w:sz w:val="24"/>
          <w:szCs w:val="24"/>
        </w:rPr>
        <w:t>Способствова</w:t>
      </w:r>
      <w:r>
        <w:rPr>
          <w:rFonts w:eastAsia="Times New Roman"/>
          <w:sz w:val="24"/>
          <w:szCs w:val="24"/>
        </w:rPr>
        <w:t>ние</w:t>
      </w:r>
      <w:r w:rsidRPr="00A760D9">
        <w:rPr>
          <w:rFonts w:eastAsia="Times New Roman"/>
          <w:sz w:val="24"/>
          <w:szCs w:val="24"/>
        </w:rPr>
        <w:t xml:space="preserve"> успешной адаптации молодого специалиста к </w:t>
      </w:r>
      <w:r>
        <w:rPr>
          <w:rFonts w:eastAsia="Times New Roman"/>
          <w:sz w:val="24"/>
          <w:szCs w:val="24"/>
        </w:rPr>
        <w:t>коллективу</w:t>
      </w:r>
      <w:r w:rsidRPr="00A760D9">
        <w:rPr>
          <w:rFonts w:ascii="Times" w:eastAsia="Times" w:hAnsi="Times" w:cs="Times"/>
          <w:sz w:val="24"/>
          <w:szCs w:val="24"/>
        </w:rPr>
        <w:t>.</w:t>
      </w:r>
    </w:p>
    <w:p w:rsidR="004337F2" w:rsidRPr="004337F2" w:rsidRDefault="004337F2" w:rsidP="004337F2">
      <w:pPr>
        <w:ind w:firstLine="709"/>
        <w:contextualSpacing/>
        <w:jc w:val="both"/>
        <w:rPr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</w:t>
      </w:r>
      <w:r w:rsidRPr="00A760D9">
        <w:rPr>
          <w:rFonts w:ascii="Times" w:eastAsia="Times" w:hAnsi="Times" w:cs="Times"/>
          <w:sz w:val="24"/>
          <w:szCs w:val="24"/>
        </w:rPr>
        <w:t>.</w:t>
      </w:r>
      <w:r w:rsidRPr="004337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Оказание практической помощи </w:t>
      </w:r>
      <w:r w:rsidRPr="00FF1C9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разработке рабочих программ профессиональных модулей, календарно-тематических планов, технологических карт уроков</w:t>
      </w:r>
      <w:r w:rsidRPr="006727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профессии «Электромонтер</w:t>
      </w:r>
      <w:r w:rsidRPr="004337F2">
        <w:rPr>
          <w:b/>
          <w:bCs/>
          <w:sz w:val="28"/>
          <w:szCs w:val="28"/>
        </w:rPr>
        <w:t xml:space="preserve"> </w:t>
      </w:r>
      <w:r w:rsidRPr="004337F2">
        <w:rPr>
          <w:bCs/>
          <w:sz w:val="24"/>
          <w:szCs w:val="24"/>
        </w:rPr>
        <w:t>по ремонту и обслуживанию электрооборудования (по отраслям)</w:t>
      </w:r>
      <w:r>
        <w:rPr>
          <w:bCs/>
          <w:sz w:val="24"/>
          <w:szCs w:val="24"/>
        </w:rPr>
        <w:t>».</w:t>
      </w:r>
    </w:p>
    <w:p w:rsidR="004337F2" w:rsidRPr="00FF1C94" w:rsidRDefault="004337F2" w:rsidP="004337F2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 w:rsidRPr="00A760D9">
        <w:rPr>
          <w:rFonts w:ascii="Times" w:eastAsia="Times" w:hAnsi="Times" w:cs="Times"/>
          <w:sz w:val="24"/>
          <w:szCs w:val="24"/>
        </w:rPr>
        <w:t>.</w:t>
      </w:r>
      <w:r w:rsidRPr="004337F2">
        <w:rPr>
          <w:color w:val="000000"/>
          <w:sz w:val="24"/>
          <w:szCs w:val="24"/>
        </w:rPr>
        <w:t xml:space="preserve"> </w:t>
      </w:r>
      <w:r w:rsidRPr="00FF1C94">
        <w:rPr>
          <w:color w:val="000000"/>
          <w:sz w:val="24"/>
          <w:szCs w:val="24"/>
        </w:rPr>
        <w:t xml:space="preserve">Стимулирование повышения </w:t>
      </w:r>
      <w:r>
        <w:rPr>
          <w:color w:val="000000"/>
          <w:sz w:val="24"/>
          <w:szCs w:val="24"/>
        </w:rPr>
        <w:t>методического уровня педагога,</w:t>
      </w:r>
      <w:r w:rsidRPr="00B43B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</w:t>
      </w:r>
      <w:r w:rsidRPr="00FF1C94">
        <w:rPr>
          <w:color w:val="000000"/>
          <w:sz w:val="24"/>
          <w:szCs w:val="24"/>
        </w:rPr>
        <w:t>роведение мастер-классов и открытых занятий для передачи опыта работы с применением различных технол</w:t>
      </w:r>
      <w:r w:rsidRPr="00FF1C94">
        <w:rPr>
          <w:color w:val="000000"/>
          <w:sz w:val="24"/>
          <w:szCs w:val="24"/>
        </w:rPr>
        <w:t>о</w:t>
      </w:r>
      <w:r w:rsidRPr="00FF1C94">
        <w:rPr>
          <w:color w:val="000000"/>
          <w:sz w:val="24"/>
          <w:szCs w:val="24"/>
        </w:rPr>
        <w:t>гий.</w:t>
      </w:r>
    </w:p>
    <w:p w:rsidR="004337F2" w:rsidRDefault="004337F2" w:rsidP="004337F2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FF1C94">
        <w:rPr>
          <w:color w:val="000000"/>
          <w:sz w:val="24"/>
          <w:szCs w:val="24"/>
        </w:rPr>
        <w:t>Проведение анализа</w:t>
      </w:r>
      <w:r>
        <w:rPr>
          <w:color w:val="000000"/>
          <w:sz w:val="24"/>
          <w:szCs w:val="24"/>
        </w:rPr>
        <w:t xml:space="preserve"> результативности работы молодого педагога</w:t>
      </w:r>
      <w:r w:rsidRPr="00FF1C94">
        <w:rPr>
          <w:color w:val="000000"/>
          <w:sz w:val="24"/>
          <w:szCs w:val="24"/>
        </w:rPr>
        <w:t xml:space="preserve"> во всех направл</w:t>
      </w:r>
      <w:r w:rsidRPr="00FF1C94">
        <w:rPr>
          <w:color w:val="000000"/>
          <w:sz w:val="24"/>
          <w:szCs w:val="24"/>
        </w:rPr>
        <w:t>е</w:t>
      </w:r>
      <w:r w:rsidRPr="00FF1C94">
        <w:rPr>
          <w:color w:val="000000"/>
          <w:sz w:val="24"/>
          <w:szCs w:val="24"/>
        </w:rPr>
        <w:t>ниях воспитательной и образовательной деятельности. </w:t>
      </w:r>
    </w:p>
    <w:p w:rsidR="004337F2" w:rsidRDefault="004337F2" w:rsidP="004337F2">
      <w:pPr>
        <w:tabs>
          <w:tab w:val="left" w:pos="615"/>
        </w:tabs>
        <w:ind w:left="709"/>
        <w:contextualSpacing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4.Использование эффективных</w:t>
      </w:r>
      <w:r w:rsidRPr="00A760D9">
        <w:rPr>
          <w:rFonts w:eastAsia="Times New Roman"/>
          <w:sz w:val="24"/>
          <w:szCs w:val="24"/>
        </w:rPr>
        <w:t xml:space="preserve"> форм повышения профессиональной компетентности молодого специалиста</w:t>
      </w:r>
      <w:r w:rsidRPr="00A760D9">
        <w:rPr>
          <w:rFonts w:ascii="Times" w:eastAsia="Times" w:hAnsi="Times" w:cs="Times"/>
          <w:sz w:val="24"/>
          <w:szCs w:val="24"/>
        </w:rPr>
        <w:t>.</w:t>
      </w:r>
    </w:p>
    <w:p w:rsidR="004337F2" w:rsidRPr="001971DC" w:rsidRDefault="004337F2" w:rsidP="004337F2">
      <w:pPr>
        <w:tabs>
          <w:tab w:val="left" w:pos="615"/>
        </w:tabs>
        <w:ind w:left="709"/>
        <w:contextualSpacing/>
        <w:rPr>
          <w:sz w:val="24"/>
          <w:szCs w:val="24"/>
        </w:rPr>
      </w:pPr>
      <w:r>
        <w:rPr>
          <w:spacing w:val="-11"/>
          <w:sz w:val="24"/>
          <w:szCs w:val="24"/>
        </w:rPr>
        <w:t>5.</w:t>
      </w:r>
      <w:r w:rsidRPr="001971DC">
        <w:rPr>
          <w:spacing w:val="-11"/>
          <w:sz w:val="24"/>
          <w:szCs w:val="24"/>
        </w:rPr>
        <w:t>Оказа</w:t>
      </w:r>
      <w:r>
        <w:rPr>
          <w:spacing w:val="-11"/>
          <w:sz w:val="24"/>
          <w:szCs w:val="24"/>
        </w:rPr>
        <w:t>ние</w:t>
      </w:r>
      <w:r w:rsidRPr="001971DC">
        <w:rPr>
          <w:spacing w:val="-11"/>
          <w:sz w:val="24"/>
          <w:szCs w:val="24"/>
        </w:rPr>
        <w:t xml:space="preserve"> моральн</w:t>
      </w:r>
      <w:r>
        <w:rPr>
          <w:spacing w:val="-11"/>
          <w:sz w:val="24"/>
          <w:szCs w:val="24"/>
        </w:rPr>
        <w:t>ой</w:t>
      </w:r>
      <w:r w:rsidRPr="001971DC">
        <w:rPr>
          <w:spacing w:val="-11"/>
          <w:sz w:val="24"/>
          <w:szCs w:val="24"/>
        </w:rPr>
        <w:t xml:space="preserve"> и психологическ</w:t>
      </w:r>
      <w:r>
        <w:rPr>
          <w:spacing w:val="-11"/>
          <w:sz w:val="24"/>
          <w:szCs w:val="24"/>
        </w:rPr>
        <w:t>ой поддержке</w:t>
      </w:r>
      <w:r w:rsidRPr="001971DC">
        <w:rPr>
          <w:spacing w:val="-11"/>
          <w:sz w:val="24"/>
          <w:szCs w:val="24"/>
        </w:rPr>
        <w:t xml:space="preserve"> молодому специалисту в </w:t>
      </w:r>
      <w:r w:rsidRPr="001971DC">
        <w:rPr>
          <w:spacing w:val="-6"/>
          <w:sz w:val="24"/>
          <w:szCs w:val="24"/>
        </w:rPr>
        <w:t>преодолении профессиональных трудностей</w:t>
      </w:r>
      <w:r>
        <w:rPr>
          <w:spacing w:val="-6"/>
          <w:sz w:val="24"/>
          <w:szCs w:val="24"/>
        </w:rPr>
        <w:t>.</w:t>
      </w:r>
    </w:p>
    <w:p w:rsidR="00334E8A" w:rsidRDefault="00334E8A" w:rsidP="00F9377E">
      <w:pPr>
        <w:ind w:firstLine="709"/>
        <w:contextualSpacing/>
        <w:jc w:val="both"/>
        <w:rPr>
          <w:rFonts w:ascii="Times" w:eastAsia="Times" w:hAnsi="Times" w:cs="Times"/>
          <w:b/>
          <w:sz w:val="24"/>
          <w:szCs w:val="24"/>
        </w:rPr>
      </w:pPr>
    </w:p>
    <w:p w:rsidR="004C530B" w:rsidRDefault="004C530B" w:rsidP="00F9377E">
      <w:pPr>
        <w:ind w:firstLine="709"/>
        <w:contextualSpacing/>
        <w:jc w:val="both"/>
        <w:rPr>
          <w:sz w:val="20"/>
          <w:szCs w:val="20"/>
        </w:rPr>
      </w:pPr>
      <w:r w:rsidRPr="004C530B">
        <w:rPr>
          <w:rFonts w:ascii="Times" w:eastAsia="Times" w:hAnsi="Times" w:cs="Times"/>
          <w:b/>
          <w:sz w:val="24"/>
          <w:szCs w:val="24"/>
        </w:rPr>
        <w:t>Вид наставничества:</w:t>
      </w:r>
      <w:r>
        <w:rPr>
          <w:rFonts w:ascii="Times" w:eastAsia="Times" w:hAnsi="Times" w:cs="Times"/>
          <w:sz w:val="24"/>
          <w:szCs w:val="24"/>
        </w:rPr>
        <w:t xml:space="preserve"> опытный педагог – </w:t>
      </w:r>
      <w:r w:rsidR="00334E8A">
        <w:rPr>
          <w:rFonts w:ascii="Times" w:eastAsia="Times" w:hAnsi="Times" w:cs="Times"/>
          <w:sz w:val="24"/>
          <w:szCs w:val="24"/>
        </w:rPr>
        <w:t xml:space="preserve">молодой </w:t>
      </w:r>
      <w:r>
        <w:rPr>
          <w:rFonts w:ascii="Times" w:eastAsia="Times" w:hAnsi="Times" w:cs="Times"/>
          <w:sz w:val="24"/>
          <w:szCs w:val="24"/>
        </w:rPr>
        <w:t>педагог</w:t>
      </w:r>
      <w:r w:rsidR="00334E8A">
        <w:rPr>
          <w:rFonts w:ascii="Times" w:eastAsia="Times" w:hAnsi="Times" w:cs="Times"/>
          <w:sz w:val="24"/>
          <w:szCs w:val="24"/>
        </w:rPr>
        <w:t>.</w:t>
      </w:r>
    </w:p>
    <w:p w:rsidR="000A765B" w:rsidRDefault="000A765B" w:rsidP="00F9377E">
      <w:pPr>
        <w:ind w:firstLine="709"/>
        <w:contextualSpacing/>
        <w:rPr>
          <w:sz w:val="20"/>
          <w:szCs w:val="20"/>
        </w:rPr>
      </w:pPr>
    </w:p>
    <w:p w:rsidR="004C530B" w:rsidRPr="008839C2" w:rsidRDefault="004C530B" w:rsidP="00F9377E">
      <w:pPr>
        <w:ind w:firstLine="709"/>
        <w:contextualSpacing/>
        <w:rPr>
          <w:b/>
          <w:sz w:val="24"/>
          <w:szCs w:val="24"/>
        </w:rPr>
      </w:pPr>
      <w:r w:rsidRPr="008839C2">
        <w:rPr>
          <w:b/>
          <w:sz w:val="24"/>
          <w:szCs w:val="24"/>
        </w:rPr>
        <w:t xml:space="preserve">Участники программы: </w:t>
      </w:r>
    </w:p>
    <w:p w:rsidR="000A765B" w:rsidRPr="008839C2" w:rsidRDefault="004C530B" w:rsidP="00F9377E">
      <w:pPr>
        <w:ind w:firstLine="709"/>
        <w:contextualSpacing/>
        <w:rPr>
          <w:sz w:val="24"/>
          <w:szCs w:val="24"/>
        </w:rPr>
      </w:pPr>
      <w:r w:rsidRPr="008839C2">
        <w:rPr>
          <w:sz w:val="24"/>
          <w:szCs w:val="24"/>
        </w:rPr>
        <w:t>опытный педагог с высшей квалификационной категорией;</w:t>
      </w:r>
    </w:p>
    <w:p w:rsidR="004C530B" w:rsidRPr="008839C2" w:rsidRDefault="00334E8A" w:rsidP="00F9377E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молодой педагог</w:t>
      </w:r>
      <w:r w:rsidR="004C530B" w:rsidRPr="008839C2">
        <w:rPr>
          <w:sz w:val="24"/>
          <w:szCs w:val="24"/>
        </w:rPr>
        <w:t>.</w:t>
      </w:r>
    </w:p>
    <w:p w:rsidR="000A765B" w:rsidRPr="008839C2" w:rsidRDefault="000A765B" w:rsidP="00F9377E">
      <w:pPr>
        <w:ind w:firstLine="709"/>
        <w:contextualSpacing/>
        <w:rPr>
          <w:sz w:val="24"/>
          <w:szCs w:val="24"/>
        </w:rPr>
      </w:pPr>
    </w:p>
    <w:p w:rsidR="004C530B" w:rsidRPr="008839C2" w:rsidRDefault="004C530B" w:rsidP="00F9377E">
      <w:pPr>
        <w:ind w:firstLine="709"/>
        <w:contextualSpacing/>
        <w:rPr>
          <w:sz w:val="24"/>
          <w:szCs w:val="24"/>
        </w:rPr>
      </w:pPr>
      <w:r w:rsidRPr="008839C2">
        <w:rPr>
          <w:b/>
          <w:sz w:val="24"/>
          <w:szCs w:val="24"/>
        </w:rPr>
        <w:t>Период  реализации программы</w:t>
      </w:r>
      <w:r w:rsidRPr="008839C2">
        <w:rPr>
          <w:sz w:val="24"/>
          <w:szCs w:val="24"/>
        </w:rPr>
        <w:t>: сентябрь – май</w:t>
      </w:r>
      <w:r w:rsidR="001A4935">
        <w:rPr>
          <w:sz w:val="24"/>
          <w:szCs w:val="24"/>
        </w:rPr>
        <w:t>.</w:t>
      </w:r>
    </w:p>
    <w:p w:rsidR="000A765B" w:rsidRPr="008839C2" w:rsidRDefault="000A765B" w:rsidP="00F9377E">
      <w:pPr>
        <w:ind w:firstLine="709"/>
        <w:contextualSpacing/>
        <w:rPr>
          <w:sz w:val="24"/>
          <w:szCs w:val="24"/>
        </w:rPr>
      </w:pPr>
    </w:p>
    <w:p w:rsidR="000A765B" w:rsidRDefault="009B570A" w:rsidP="008543C2">
      <w:pPr>
        <w:ind w:firstLine="709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Этапы становления молодого педагога включают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8839C2" w:rsidRPr="006E6DF5" w:rsidRDefault="006B1907" w:rsidP="001A4935">
      <w:pPr>
        <w:pStyle w:val="a4"/>
        <w:numPr>
          <w:ilvl w:val="0"/>
          <w:numId w:val="3"/>
        </w:numPr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E6DF5">
        <w:rPr>
          <w:rFonts w:eastAsia="Times New Roman"/>
          <w:sz w:val="24"/>
          <w:szCs w:val="24"/>
        </w:rPr>
        <w:t xml:space="preserve"> </w:t>
      </w:r>
      <w:r w:rsidR="009B570A" w:rsidRPr="006E6DF5">
        <w:rPr>
          <w:rFonts w:eastAsia="Times New Roman"/>
          <w:sz w:val="24"/>
          <w:szCs w:val="24"/>
        </w:rPr>
        <w:t xml:space="preserve">адаптацию </w:t>
      </w:r>
      <w:r w:rsidR="009B570A" w:rsidRPr="006E6DF5">
        <w:rPr>
          <w:rFonts w:ascii="Times" w:eastAsia="Times" w:hAnsi="Times" w:cs="Times"/>
          <w:sz w:val="24"/>
          <w:szCs w:val="24"/>
        </w:rPr>
        <w:t>(</w:t>
      </w:r>
      <w:r w:rsidR="009B570A" w:rsidRPr="006E6DF5">
        <w:rPr>
          <w:rFonts w:eastAsia="Times New Roman"/>
          <w:sz w:val="24"/>
          <w:szCs w:val="24"/>
        </w:rPr>
        <w:t>освоение норм профессии</w:t>
      </w:r>
      <w:r w:rsidR="009B570A" w:rsidRPr="006E6DF5">
        <w:rPr>
          <w:rFonts w:ascii="Times" w:eastAsia="Times" w:hAnsi="Times" w:cs="Times"/>
          <w:sz w:val="24"/>
          <w:szCs w:val="24"/>
        </w:rPr>
        <w:t>,</w:t>
      </w:r>
      <w:r w:rsidR="001B0001" w:rsidRPr="006E6DF5">
        <w:rPr>
          <w:rFonts w:eastAsia="Times New Roman"/>
          <w:sz w:val="24"/>
          <w:szCs w:val="24"/>
        </w:rPr>
        <w:t xml:space="preserve"> её</w:t>
      </w:r>
      <w:r w:rsidR="009B570A" w:rsidRPr="006E6DF5">
        <w:rPr>
          <w:rFonts w:eastAsia="Times New Roman"/>
          <w:sz w:val="24"/>
          <w:szCs w:val="24"/>
        </w:rPr>
        <w:t xml:space="preserve"> ценностей</w:t>
      </w:r>
      <w:r w:rsidR="009B570A" w:rsidRPr="006E6DF5">
        <w:rPr>
          <w:rFonts w:ascii="Times" w:eastAsia="Times" w:hAnsi="Times" w:cs="Times"/>
          <w:sz w:val="24"/>
          <w:szCs w:val="24"/>
        </w:rPr>
        <w:t>)</w:t>
      </w:r>
      <w:r w:rsidR="004F37F3" w:rsidRPr="006E6DF5">
        <w:rPr>
          <w:rFonts w:ascii="Symbol" w:eastAsia="Symbol" w:hAnsi="Symbol" w:cs="Symbol"/>
          <w:sz w:val="24"/>
          <w:szCs w:val="24"/>
        </w:rPr>
        <w:t></w:t>
      </w:r>
      <w:r w:rsidR="009B570A" w:rsidRPr="006E6DF5">
        <w:rPr>
          <w:rFonts w:eastAsia="Times New Roman"/>
          <w:sz w:val="24"/>
          <w:szCs w:val="24"/>
        </w:rPr>
        <w:t xml:space="preserve"> </w:t>
      </w:r>
    </w:p>
    <w:p w:rsidR="000A765B" w:rsidRPr="006E6DF5" w:rsidRDefault="006B1907" w:rsidP="001A4935">
      <w:pPr>
        <w:pStyle w:val="a4"/>
        <w:numPr>
          <w:ilvl w:val="0"/>
          <w:numId w:val="3"/>
        </w:numPr>
        <w:rPr>
          <w:sz w:val="24"/>
          <w:szCs w:val="24"/>
        </w:rPr>
      </w:pPr>
      <w:r w:rsidRPr="006E6DF5">
        <w:rPr>
          <w:rFonts w:eastAsia="Times New Roman"/>
          <w:sz w:val="24"/>
          <w:szCs w:val="24"/>
        </w:rPr>
        <w:t xml:space="preserve"> </w:t>
      </w:r>
      <w:r w:rsidR="009B570A" w:rsidRPr="006E6DF5">
        <w:rPr>
          <w:rFonts w:eastAsia="Times New Roman"/>
          <w:sz w:val="24"/>
          <w:szCs w:val="24"/>
        </w:rPr>
        <w:t xml:space="preserve">стабилизацию </w:t>
      </w:r>
      <w:r w:rsidR="009B570A" w:rsidRPr="006E6DF5">
        <w:rPr>
          <w:rFonts w:ascii="Times" w:eastAsia="Times" w:hAnsi="Times" w:cs="Times"/>
          <w:sz w:val="24"/>
          <w:szCs w:val="24"/>
        </w:rPr>
        <w:t>(</w:t>
      </w:r>
      <w:r w:rsidR="009B570A" w:rsidRPr="006E6DF5">
        <w:rPr>
          <w:rFonts w:eastAsia="Times New Roman"/>
          <w:sz w:val="24"/>
          <w:szCs w:val="24"/>
        </w:rPr>
        <w:t>приобретение профессиональной компетентности</w:t>
      </w:r>
      <w:r w:rsidR="009B570A" w:rsidRPr="006E6DF5">
        <w:rPr>
          <w:rFonts w:ascii="Times" w:eastAsia="Times" w:hAnsi="Times" w:cs="Times"/>
          <w:sz w:val="24"/>
          <w:szCs w:val="24"/>
        </w:rPr>
        <w:t>,</w:t>
      </w:r>
      <w:r w:rsidR="009B570A" w:rsidRPr="006E6DF5">
        <w:rPr>
          <w:rFonts w:eastAsia="Times New Roman"/>
          <w:sz w:val="24"/>
          <w:szCs w:val="24"/>
        </w:rPr>
        <w:t xml:space="preserve"> успешности</w:t>
      </w:r>
      <w:r w:rsidR="009B570A" w:rsidRPr="006E6DF5">
        <w:rPr>
          <w:rFonts w:ascii="Times" w:eastAsia="Times" w:hAnsi="Times" w:cs="Times"/>
          <w:sz w:val="24"/>
          <w:szCs w:val="24"/>
        </w:rPr>
        <w:t>,</w:t>
      </w:r>
      <w:r w:rsidR="009B570A" w:rsidRPr="006E6DF5">
        <w:rPr>
          <w:rFonts w:eastAsia="Times New Roman"/>
          <w:sz w:val="24"/>
          <w:szCs w:val="24"/>
        </w:rPr>
        <w:t xml:space="preserve"> </w:t>
      </w:r>
      <w:r w:rsidR="009B570A" w:rsidRPr="006E6DF5">
        <w:rPr>
          <w:rFonts w:ascii="Symbol" w:eastAsia="Symbol" w:hAnsi="Symbol" w:cs="Symbol"/>
          <w:sz w:val="24"/>
          <w:szCs w:val="24"/>
          <w:vertAlign w:val="subscript"/>
        </w:rPr>
        <w:t></w:t>
      </w:r>
      <w:r w:rsidR="009B570A" w:rsidRPr="006E6DF5">
        <w:rPr>
          <w:rFonts w:eastAsia="Times New Roman"/>
          <w:sz w:val="24"/>
          <w:szCs w:val="24"/>
        </w:rPr>
        <w:t xml:space="preserve"> с</w:t>
      </w:r>
      <w:r w:rsidR="009B570A" w:rsidRPr="006E6DF5">
        <w:rPr>
          <w:rFonts w:eastAsia="Times New Roman"/>
          <w:sz w:val="24"/>
          <w:szCs w:val="24"/>
        </w:rPr>
        <w:t>о</w:t>
      </w:r>
      <w:r w:rsidR="009B570A" w:rsidRPr="006E6DF5">
        <w:rPr>
          <w:rFonts w:eastAsia="Times New Roman"/>
          <w:sz w:val="24"/>
          <w:szCs w:val="24"/>
        </w:rPr>
        <w:t>ответствия занимаемой должности</w:t>
      </w:r>
      <w:r w:rsidR="009B570A" w:rsidRPr="006E6DF5">
        <w:rPr>
          <w:rFonts w:ascii="Times" w:eastAsia="Times" w:hAnsi="Times" w:cs="Times"/>
          <w:sz w:val="24"/>
          <w:szCs w:val="24"/>
        </w:rPr>
        <w:t>)</w:t>
      </w:r>
      <w:r w:rsidR="004F37F3" w:rsidRPr="006E6DF5">
        <w:rPr>
          <w:rFonts w:ascii="Symbol" w:eastAsia="Symbol" w:hAnsi="Symbol" w:cs="Symbol"/>
          <w:sz w:val="24"/>
          <w:szCs w:val="24"/>
        </w:rPr>
        <w:t></w:t>
      </w:r>
    </w:p>
    <w:p w:rsidR="008839C2" w:rsidRPr="006E6DF5" w:rsidRDefault="009B570A" w:rsidP="001A4935">
      <w:pPr>
        <w:pStyle w:val="a4"/>
        <w:numPr>
          <w:ilvl w:val="0"/>
          <w:numId w:val="3"/>
        </w:numPr>
        <w:tabs>
          <w:tab w:val="left" w:pos="56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E6DF5">
        <w:rPr>
          <w:rFonts w:eastAsia="Times New Roman"/>
          <w:sz w:val="24"/>
          <w:szCs w:val="24"/>
        </w:rPr>
        <w:t xml:space="preserve">преобразование </w:t>
      </w:r>
      <w:r w:rsidRPr="006E6DF5">
        <w:rPr>
          <w:rFonts w:ascii="Times" w:eastAsia="Times" w:hAnsi="Times" w:cs="Times"/>
          <w:sz w:val="24"/>
          <w:szCs w:val="24"/>
        </w:rPr>
        <w:t>(</w:t>
      </w:r>
      <w:r w:rsidRPr="006E6DF5">
        <w:rPr>
          <w:rFonts w:eastAsia="Times New Roman"/>
          <w:sz w:val="24"/>
          <w:szCs w:val="24"/>
        </w:rPr>
        <w:t>достижение самодостаточности</w:t>
      </w:r>
      <w:r w:rsidR="000B38D3" w:rsidRPr="006E6DF5">
        <w:rPr>
          <w:rFonts w:ascii="Times" w:eastAsia="Times" w:hAnsi="Times" w:cs="Times"/>
          <w:sz w:val="24"/>
          <w:szCs w:val="24"/>
        </w:rPr>
        <w:t xml:space="preserve"> </w:t>
      </w:r>
      <w:r w:rsidRPr="006E6DF5">
        <w:rPr>
          <w:rFonts w:eastAsia="Times New Roman"/>
          <w:sz w:val="24"/>
          <w:szCs w:val="24"/>
        </w:rPr>
        <w:t>и способности к инновационной де</w:t>
      </w:r>
      <w:r w:rsidRPr="006E6DF5">
        <w:rPr>
          <w:rFonts w:eastAsia="Times New Roman"/>
          <w:sz w:val="24"/>
          <w:szCs w:val="24"/>
        </w:rPr>
        <w:t>я</w:t>
      </w:r>
      <w:r w:rsidRPr="006E6DF5">
        <w:rPr>
          <w:rFonts w:eastAsia="Times New Roman"/>
          <w:sz w:val="24"/>
          <w:szCs w:val="24"/>
        </w:rPr>
        <w:t>тельности</w:t>
      </w:r>
      <w:r w:rsidRPr="006E6DF5">
        <w:rPr>
          <w:rFonts w:ascii="Times" w:eastAsia="Times" w:hAnsi="Times" w:cs="Times"/>
          <w:sz w:val="24"/>
          <w:szCs w:val="24"/>
        </w:rPr>
        <w:t>)</w:t>
      </w:r>
      <w:r w:rsidRPr="006E6DF5">
        <w:rPr>
          <w:rFonts w:ascii="Symbol" w:eastAsia="Symbol" w:hAnsi="Symbol" w:cs="Symbol"/>
          <w:sz w:val="24"/>
          <w:szCs w:val="24"/>
        </w:rPr>
        <w:t></w:t>
      </w:r>
      <w:r w:rsidRPr="006E6DF5">
        <w:rPr>
          <w:rFonts w:ascii="Symbol" w:eastAsia="Symbol" w:hAnsi="Symbol" w:cs="Symbol"/>
          <w:sz w:val="24"/>
          <w:szCs w:val="24"/>
        </w:rPr>
        <w:t></w:t>
      </w:r>
    </w:p>
    <w:p w:rsidR="000A765B" w:rsidRDefault="000A765B" w:rsidP="00F9377E">
      <w:pPr>
        <w:ind w:firstLine="709"/>
        <w:contextualSpacing/>
        <w:rPr>
          <w:sz w:val="20"/>
          <w:szCs w:val="20"/>
        </w:rPr>
      </w:pPr>
    </w:p>
    <w:p w:rsidR="00EF6624" w:rsidRDefault="00EF6624" w:rsidP="00EF6624">
      <w:pPr>
        <w:pStyle w:val="a4"/>
        <w:ind w:firstLine="709"/>
        <w:rPr>
          <w:b/>
          <w:bCs/>
          <w:sz w:val="24"/>
          <w:szCs w:val="24"/>
        </w:rPr>
      </w:pPr>
      <w:r w:rsidRPr="00FF1C94">
        <w:rPr>
          <w:b/>
          <w:bCs/>
          <w:sz w:val="24"/>
          <w:szCs w:val="24"/>
        </w:rPr>
        <w:t>Направления деятельности наставника и наставляемого:</w:t>
      </w:r>
    </w:p>
    <w:p w:rsidR="004E78BB" w:rsidRPr="00FF1C94" w:rsidRDefault="004E78BB" w:rsidP="00EF6624">
      <w:pPr>
        <w:pStyle w:val="a4"/>
        <w:ind w:firstLine="709"/>
        <w:rPr>
          <w:b/>
          <w:bCs/>
          <w:sz w:val="24"/>
          <w:szCs w:val="24"/>
        </w:rPr>
      </w:pPr>
    </w:p>
    <w:p w:rsidR="00EF6624" w:rsidRPr="00B077AF" w:rsidRDefault="00EF6624" w:rsidP="00BC5C44">
      <w:pPr>
        <w:pStyle w:val="a4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B077AF">
        <w:rPr>
          <w:color w:val="000000"/>
          <w:sz w:val="24"/>
          <w:szCs w:val="24"/>
        </w:rPr>
        <w:t xml:space="preserve">Проведение первичной </w:t>
      </w:r>
      <w:r w:rsidRPr="00B077AF">
        <w:rPr>
          <w:b/>
          <w:i/>
          <w:color w:val="000000"/>
          <w:sz w:val="24"/>
          <w:szCs w:val="24"/>
        </w:rPr>
        <w:t>стажировки</w:t>
      </w:r>
      <w:r w:rsidRPr="00B077AF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олодого специалиста</w:t>
      </w:r>
      <w:r w:rsidRPr="00B077AF">
        <w:rPr>
          <w:color w:val="000000"/>
          <w:sz w:val="24"/>
          <w:szCs w:val="24"/>
        </w:rPr>
        <w:t xml:space="preserve">. </w:t>
      </w:r>
    </w:p>
    <w:p w:rsidR="00EF6624" w:rsidRPr="00B077AF" w:rsidRDefault="00EF6624" w:rsidP="00EF6624">
      <w:pPr>
        <w:jc w:val="both"/>
        <w:rPr>
          <w:color w:val="000000"/>
          <w:sz w:val="24"/>
          <w:szCs w:val="24"/>
        </w:rPr>
      </w:pPr>
      <w:r w:rsidRPr="00B077AF">
        <w:rPr>
          <w:color w:val="000000"/>
          <w:sz w:val="24"/>
          <w:szCs w:val="24"/>
        </w:rPr>
        <w:t xml:space="preserve">Работа на данном этапе включает в себя: </w:t>
      </w:r>
    </w:p>
    <w:p w:rsidR="00EF6624" w:rsidRPr="00B077AF" w:rsidRDefault="00EF6624" w:rsidP="001A4935">
      <w:pPr>
        <w:pStyle w:val="a4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B077AF">
        <w:rPr>
          <w:color w:val="000000"/>
          <w:sz w:val="24"/>
          <w:szCs w:val="24"/>
        </w:rPr>
        <w:t>зуч</w:t>
      </w:r>
      <w:r>
        <w:rPr>
          <w:color w:val="000000"/>
          <w:sz w:val="24"/>
          <w:szCs w:val="24"/>
        </w:rPr>
        <w:t>ение нормативно-правовой базы; в</w:t>
      </w:r>
      <w:r w:rsidRPr="00B077AF">
        <w:rPr>
          <w:color w:val="000000"/>
          <w:sz w:val="24"/>
          <w:szCs w:val="24"/>
        </w:rPr>
        <w:t>едение документации; </w:t>
      </w:r>
    </w:p>
    <w:p w:rsidR="00EF6624" w:rsidRPr="00B077AF" w:rsidRDefault="00EF6624" w:rsidP="001A4935">
      <w:pPr>
        <w:pStyle w:val="a4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B077AF">
        <w:rPr>
          <w:color w:val="000000"/>
          <w:sz w:val="24"/>
          <w:szCs w:val="24"/>
        </w:rPr>
        <w:t>ыявление затруднений в работе на начало года; </w:t>
      </w:r>
    </w:p>
    <w:p w:rsidR="00EF6624" w:rsidRPr="00B077AF" w:rsidRDefault="00EF6624" w:rsidP="001A4935">
      <w:pPr>
        <w:pStyle w:val="a4"/>
        <w:numPr>
          <w:ilvl w:val="0"/>
          <w:numId w:val="5"/>
        </w:numPr>
        <w:rPr>
          <w:color w:val="000000"/>
          <w:sz w:val="24"/>
          <w:szCs w:val="24"/>
        </w:rPr>
      </w:pPr>
      <w:r w:rsidRPr="00B077AF">
        <w:rPr>
          <w:color w:val="000000"/>
          <w:sz w:val="24"/>
          <w:szCs w:val="24"/>
        </w:rPr>
        <w:t xml:space="preserve">совместная работа вместе с группой студентов наставника; </w:t>
      </w:r>
      <w:r>
        <w:rPr>
          <w:color w:val="000000"/>
          <w:sz w:val="24"/>
          <w:szCs w:val="24"/>
        </w:rPr>
        <w:t>консультации;</w:t>
      </w:r>
    </w:p>
    <w:p w:rsidR="00EF6624" w:rsidRPr="00B077AF" w:rsidRDefault="00EF6624" w:rsidP="001A4935">
      <w:pPr>
        <w:pStyle w:val="a4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</w:t>
      </w:r>
      <w:r w:rsidRPr="00B077AF">
        <w:rPr>
          <w:color w:val="000000"/>
          <w:sz w:val="24"/>
          <w:szCs w:val="24"/>
        </w:rPr>
        <w:t>одготовка к проведению занятий</w:t>
      </w:r>
      <w:r>
        <w:rPr>
          <w:color w:val="000000"/>
          <w:sz w:val="24"/>
          <w:szCs w:val="24"/>
        </w:rPr>
        <w:t>;</w:t>
      </w:r>
    </w:p>
    <w:p w:rsidR="00EF6624" w:rsidRPr="00B077AF" w:rsidRDefault="00EF6624" w:rsidP="001A4935">
      <w:pPr>
        <w:pStyle w:val="a4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</w:t>
      </w:r>
      <w:r w:rsidRPr="00B077AF">
        <w:rPr>
          <w:color w:val="000000"/>
          <w:sz w:val="24"/>
          <w:szCs w:val="24"/>
        </w:rPr>
        <w:t xml:space="preserve">оставление совместного плана </w:t>
      </w:r>
      <w:r>
        <w:rPr>
          <w:color w:val="000000"/>
          <w:sz w:val="24"/>
          <w:szCs w:val="24"/>
        </w:rPr>
        <w:t xml:space="preserve"> работы </w:t>
      </w:r>
      <w:r w:rsidRPr="00B077AF">
        <w:rPr>
          <w:color w:val="000000"/>
          <w:sz w:val="24"/>
          <w:szCs w:val="24"/>
        </w:rPr>
        <w:t>молодого педагога и наставника.</w:t>
      </w:r>
    </w:p>
    <w:p w:rsidR="00EF6624" w:rsidRPr="00531B1B" w:rsidRDefault="00EF6624" w:rsidP="00BC5C44">
      <w:pPr>
        <w:pStyle w:val="a4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531B1B">
        <w:rPr>
          <w:b/>
          <w:i/>
          <w:color w:val="000000"/>
          <w:sz w:val="24"/>
          <w:szCs w:val="24"/>
        </w:rPr>
        <w:t>Вхождение в профессию</w:t>
      </w:r>
      <w:r w:rsidRPr="00531B1B">
        <w:rPr>
          <w:color w:val="000000"/>
          <w:sz w:val="24"/>
          <w:szCs w:val="24"/>
        </w:rPr>
        <w:t>. (Формирование у мол</w:t>
      </w:r>
      <w:r>
        <w:rPr>
          <w:color w:val="000000"/>
          <w:sz w:val="24"/>
          <w:szCs w:val="24"/>
        </w:rPr>
        <w:t xml:space="preserve">одого педагога профессиональных </w:t>
      </w:r>
      <w:r w:rsidRPr="00531B1B">
        <w:rPr>
          <w:color w:val="000000"/>
          <w:sz w:val="24"/>
          <w:szCs w:val="24"/>
        </w:rPr>
        <w:t>умений, накопление опыта, освоение методического инструментария для организации взаимодействия с обучающимися, родителями, коллегами).</w:t>
      </w:r>
    </w:p>
    <w:p w:rsidR="00EF6624" w:rsidRPr="00531B1B" w:rsidRDefault="00EF6624" w:rsidP="00EF6624">
      <w:pPr>
        <w:ind w:firstLine="709"/>
        <w:jc w:val="both"/>
        <w:rPr>
          <w:color w:val="000000"/>
          <w:sz w:val="24"/>
          <w:szCs w:val="24"/>
        </w:rPr>
      </w:pPr>
      <w:r w:rsidRPr="00B077AF">
        <w:rPr>
          <w:color w:val="000000"/>
          <w:sz w:val="24"/>
          <w:szCs w:val="24"/>
        </w:rPr>
        <w:t>Молодой педагог изучает опыт работы коллег своего учреждения, повышает свое профессиональное мастерство, посещая открытые мероприятия: участвуя в конкурсах пр</w:t>
      </w:r>
      <w:r w:rsidRPr="00B077AF">
        <w:rPr>
          <w:color w:val="000000"/>
          <w:sz w:val="24"/>
          <w:szCs w:val="24"/>
        </w:rPr>
        <w:t>о</w:t>
      </w:r>
      <w:r w:rsidR="004E78BB">
        <w:rPr>
          <w:color w:val="000000"/>
          <w:sz w:val="24"/>
          <w:szCs w:val="24"/>
        </w:rPr>
        <w:t>фессионального мастерства.</w:t>
      </w:r>
      <w:r w:rsidRPr="00B077AF">
        <w:rPr>
          <w:color w:val="000000"/>
          <w:sz w:val="24"/>
          <w:szCs w:val="24"/>
        </w:rPr>
        <w:t xml:space="preserve"> </w:t>
      </w:r>
    </w:p>
    <w:p w:rsidR="00EF6624" w:rsidRPr="00EF6624" w:rsidRDefault="00EF6624" w:rsidP="00BC5C44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b/>
          <w:i/>
          <w:color w:val="000000"/>
          <w:sz w:val="24"/>
          <w:szCs w:val="24"/>
        </w:rPr>
      </w:pPr>
      <w:r w:rsidRPr="00EF6624">
        <w:rPr>
          <w:b/>
          <w:i/>
          <w:color w:val="000000"/>
          <w:sz w:val="24"/>
          <w:szCs w:val="24"/>
        </w:rPr>
        <w:lastRenderedPageBreak/>
        <w:t>Самосовершенствование и саморазвитие молодого педагога, повышение его кв</w:t>
      </w:r>
      <w:r w:rsidRPr="00EF6624">
        <w:rPr>
          <w:b/>
          <w:i/>
          <w:color w:val="000000"/>
          <w:sz w:val="24"/>
          <w:szCs w:val="24"/>
        </w:rPr>
        <w:t>а</w:t>
      </w:r>
      <w:r w:rsidRPr="00EF6624">
        <w:rPr>
          <w:b/>
          <w:i/>
          <w:color w:val="000000"/>
          <w:sz w:val="24"/>
          <w:szCs w:val="24"/>
        </w:rPr>
        <w:t>лификации.</w:t>
      </w:r>
      <w:r w:rsidRPr="00EF6624">
        <w:rPr>
          <w:color w:val="000000"/>
          <w:sz w:val="24"/>
          <w:szCs w:val="24"/>
        </w:rPr>
        <w:t xml:space="preserve"> (Освоение  новых педагогических методик, технологий, устойчивый и</w:t>
      </w:r>
      <w:r w:rsidRPr="00EF6624">
        <w:rPr>
          <w:color w:val="000000"/>
          <w:sz w:val="24"/>
          <w:szCs w:val="24"/>
        </w:rPr>
        <w:t>н</w:t>
      </w:r>
      <w:r w:rsidRPr="00EF6624">
        <w:rPr>
          <w:color w:val="000000"/>
          <w:sz w:val="24"/>
          <w:szCs w:val="24"/>
        </w:rPr>
        <w:t xml:space="preserve">терес к профессии, активное освоение приёмов работы с </w:t>
      </w:r>
      <w:proofErr w:type="gramStart"/>
      <w:r w:rsidRPr="00EF6624">
        <w:rPr>
          <w:color w:val="000000"/>
          <w:sz w:val="24"/>
          <w:szCs w:val="24"/>
        </w:rPr>
        <w:t>обучающимися</w:t>
      </w:r>
      <w:proofErr w:type="gramEnd"/>
      <w:r w:rsidRPr="00EF6624">
        <w:rPr>
          <w:color w:val="000000"/>
          <w:sz w:val="24"/>
          <w:szCs w:val="24"/>
        </w:rPr>
        <w:t>,  развитие навыков самооценки, желание повышать своё образование и квалификационную к</w:t>
      </w:r>
      <w:r w:rsidRPr="00EF6624">
        <w:rPr>
          <w:color w:val="000000"/>
          <w:sz w:val="24"/>
          <w:szCs w:val="24"/>
        </w:rPr>
        <w:t>а</w:t>
      </w:r>
      <w:r w:rsidRPr="00EF6624">
        <w:rPr>
          <w:color w:val="000000"/>
          <w:sz w:val="24"/>
          <w:szCs w:val="24"/>
        </w:rPr>
        <w:t xml:space="preserve">тегорию). Наставник своими действиями, идеями мотивирует </w:t>
      </w:r>
      <w:proofErr w:type="gramStart"/>
      <w:r w:rsidRPr="00EF6624">
        <w:rPr>
          <w:color w:val="000000"/>
          <w:sz w:val="24"/>
          <w:szCs w:val="24"/>
        </w:rPr>
        <w:t>наставляемого</w:t>
      </w:r>
      <w:proofErr w:type="gramEnd"/>
      <w:r w:rsidRPr="00EF6624">
        <w:rPr>
          <w:color w:val="000000"/>
          <w:sz w:val="24"/>
          <w:szCs w:val="24"/>
        </w:rPr>
        <w:t xml:space="preserve"> на уч</w:t>
      </w:r>
      <w:r w:rsidRPr="00EF6624">
        <w:rPr>
          <w:color w:val="000000"/>
          <w:sz w:val="24"/>
          <w:szCs w:val="24"/>
        </w:rPr>
        <w:t>а</w:t>
      </w:r>
      <w:r w:rsidRPr="00EF6624">
        <w:rPr>
          <w:color w:val="000000"/>
          <w:sz w:val="24"/>
          <w:szCs w:val="24"/>
        </w:rPr>
        <w:t>стие в инновационной деятельности, конкурсном движении, подготовке  к предсто</w:t>
      </w:r>
      <w:r w:rsidRPr="00EF6624">
        <w:rPr>
          <w:color w:val="000000"/>
          <w:sz w:val="24"/>
          <w:szCs w:val="24"/>
        </w:rPr>
        <w:t>я</w:t>
      </w:r>
      <w:r w:rsidRPr="00EF6624">
        <w:rPr>
          <w:color w:val="000000"/>
          <w:sz w:val="24"/>
          <w:szCs w:val="24"/>
        </w:rPr>
        <w:t xml:space="preserve">щей </w:t>
      </w:r>
      <w:r w:rsidR="004E78BB">
        <w:rPr>
          <w:color w:val="000000"/>
          <w:sz w:val="24"/>
          <w:szCs w:val="24"/>
        </w:rPr>
        <w:t>аттестации;</w:t>
      </w:r>
      <w:r w:rsidRPr="00EF6624">
        <w:rPr>
          <w:color w:val="000000"/>
          <w:sz w:val="24"/>
          <w:szCs w:val="24"/>
        </w:rPr>
        <w:t xml:space="preserve"> молодой педа</w:t>
      </w:r>
      <w:r w:rsidR="004E78BB">
        <w:rPr>
          <w:color w:val="000000"/>
          <w:sz w:val="24"/>
          <w:szCs w:val="24"/>
        </w:rPr>
        <w:t>гог формирует портфолио педагогических</w:t>
      </w:r>
      <w:r w:rsidRPr="00EF6624">
        <w:rPr>
          <w:color w:val="000000"/>
          <w:sz w:val="24"/>
          <w:szCs w:val="24"/>
        </w:rPr>
        <w:t xml:space="preserve"> </w:t>
      </w:r>
      <w:r w:rsidR="004E78BB">
        <w:rPr>
          <w:color w:val="000000"/>
          <w:sz w:val="24"/>
          <w:szCs w:val="24"/>
        </w:rPr>
        <w:t>достижений</w:t>
      </w:r>
      <w:r>
        <w:rPr>
          <w:color w:val="000000"/>
          <w:sz w:val="24"/>
          <w:szCs w:val="24"/>
        </w:rPr>
        <w:t>.</w:t>
      </w:r>
      <w:r w:rsidRPr="00EF6624">
        <w:rPr>
          <w:b/>
          <w:i/>
          <w:color w:val="000000"/>
          <w:sz w:val="24"/>
          <w:szCs w:val="24"/>
        </w:rPr>
        <w:t xml:space="preserve"> </w:t>
      </w:r>
    </w:p>
    <w:p w:rsidR="00EF6624" w:rsidRPr="00BC5C44" w:rsidRDefault="00EF6624" w:rsidP="00BC5C44">
      <w:pPr>
        <w:pStyle w:val="a4"/>
        <w:numPr>
          <w:ilvl w:val="0"/>
          <w:numId w:val="7"/>
        </w:numPr>
        <w:jc w:val="both"/>
        <w:rPr>
          <w:b/>
          <w:i/>
          <w:color w:val="000000"/>
          <w:sz w:val="24"/>
          <w:szCs w:val="24"/>
        </w:rPr>
      </w:pPr>
      <w:r w:rsidRPr="00BC5C44">
        <w:rPr>
          <w:b/>
          <w:i/>
          <w:color w:val="000000"/>
          <w:sz w:val="24"/>
          <w:szCs w:val="24"/>
        </w:rPr>
        <w:t>Мониторинг деятельности.</w:t>
      </w:r>
    </w:p>
    <w:p w:rsidR="00EF6624" w:rsidRPr="003A7854" w:rsidRDefault="00EF6624" w:rsidP="00EF6624">
      <w:pPr>
        <w:ind w:firstLine="709"/>
        <w:jc w:val="both"/>
        <w:rPr>
          <w:color w:val="000000"/>
          <w:sz w:val="24"/>
          <w:szCs w:val="24"/>
        </w:rPr>
      </w:pPr>
      <w:r w:rsidRPr="003A7854">
        <w:rPr>
          <w:color w:val="000000"/>
          <w:sz w:val="24"/>
          <w:szCs w:val="24"/>
        </w:rPr>
        <w:t>Направления деятельн</w:t>
      </w:r>
      <w:r>
        <w:rPr>
          <w:color w:val="000000"/>
          <w:sz w:val="24"/>
          <w:szCs w:val="24"/>
        </w:rPr>
        <w:t>ости наставника и наставляемого дают</w:t>
      </w:r>
      <w:r w:rsidRPr="003A7854">
        <w:rPr>
          <w:color w:val="000000"/>
          <w:sz w:val="24"/>
          <w:szCs w:val="24"/>
        </w:rPr>
        <w:t xml:space="preserve"> возможность увидеть динамику в профессиональном становлении молодого педагога в процессе наставнической деятельности</w:t>
      </w:r>
      <w:r>
        <w:rPr>
          <w:color w:val="000000"/>
          <w:sz w:val="24"/>
          <w:szCs w:val="24"/>
        </w:rPr>
        <w:t>.</w:t>
      </w:r>
    </w:p>
    <w:p w:rsidR="00EF6624" w:rsidRDefault="00EF6624" w:rsidP="00F9377E">
      <w:pPr>
        <w:ind w:firstLine="709"/>
        <w:contextualSpacing/>
        <w:jc w:val="both"/>
        <w:rPr>
          <w:rFonts w:eastAsia="Times New Roman"/>
          <w:b/>
          <w:iCs/>
          <w:sz w:val="24"/>
          <w:szCs w:val="24"/>
        </w:rPr>
      </w:pPr>
    </w:p>
    <w:p w:rsidR="000A765B" w:rsidRDefault="009B570A" w:rsidP="00F9377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9377E">
        <w:rPr>
          <w:rFonts w:eastAsia="Times New Roman"/>
          <w:b/>
          <w:iCs/>
          <w:sz w:val="24"/>
          <w:szCs w:val="24"/>
        </w:rPr>
        <w:t>Формы работы</w:t>
      </w:r>
      <w:r w:rsidR="006B1907">
        <w:rPr>
          <w:rFonts w:eastAsia="Times New Roman"/>
          <w:b/>
          <w:iCs/>
          <w:sz w:val="24"/>
          <w:szCs w:val="24"/>
        </w:rPr>
        <w:t>,</w:t>
      </w:r>
      <w:r w:rsidRPr="00F9377E">
        <w:rPr>
          <w:rFonts w:eastAsia="Times New Roman"/>
          <w:b/>
          <w:iCs/>
          <w:sz w:val="24"/>
          <w:szCs w:val="24"/>
        </w:rPr>
        <w:t xml:space="preserve"> используемые в работе по наставничеству</w:t>
      </w:r>
      <w:r>
        <w:rPr>
          <w:rFonts w:eastAsia="Times New Roman"/>
          <w:i/>
          <w:i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наблюдение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</w:t>
      </w:r>
      <w:r w:rsidR="00F9377E">
        <w:rPr>
          <w:rFonts w:eastAsia="Times New Roman"/>
          <w:sz w:val="24"/>
          <w:szCs w:val="24"/>
        </w:rPr>
        <w:t>дагог</w:t>
      </w:r>
      <w:r w:rsidR="00F9377E">
        <w:rPr>
          <w:rFonts w:eastAsia="Times New Roman"/>
          <w:sz w:val="24"/>
          <w:szCs w:val="24"/>
        </w:rPr>
        <w:t>и</w:t>
      </w:r>
      <w:r w:rsidR="00F9377E">
        <w:rPr>
          <w:rFonts w:eastAsia="Times New Roman"/>
          <w:sz w:val="24"/>
          <w:szCs w:val="24"/>
        </w:rPr>
        <w:t>ческого процесса у опытного педагога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взаимопосещение</w:t>
      </w:r>
      <w:proofErr w:type="spellEnd"/>
      <w:r>
        <w:rPr>
          <w:rFonts w:eastAsia="Times New Roman"/>
          <w:sz w:val="24"/>
          <w:szCs w:val="24"/>
        </w:rPr>
        <w:t>, консультации, открытые меропр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ятия,</w:t>
      </w:r>
      <w:r w:rsidR="006468D0">
        <w:rPr>
          <w:rFonts w:eastAsia="Times New Roman"/>
          <w:sz w:val="24"/>
          <w:szCs w:val="24"/>
        </w:rPr>
        <w:t xml:space="preserve"> мастер – классы,</w:t>
      </w:r>
      <w:r>
        <w:rPr>
          <w:rFonts w:eastAsia="Times New Roman"/>
          <w:sz w:val="24"/>
          <w:szCs w:val="24"/>
        </w:rPr>
        <w:t xml:space="preserve"> </w:t>
      </w:r>
      <w:r w:rsidR="004E78BB">
        <w:rPr>
          <w:rFonts w:eastAsia="Times New Roman"/>
          <w:sz w:val="24"/>
          <w:szCs w:val="24"/>
        </w:rPr>
        <w:t xml:space="preserve">наблюдение </w:t>
      </w:r>
      <w:r>
        <w:rPr>
          <w:rFonts w:eastAsia="Times New Roman"/>
          <w:sz w:val="24"/>
          <w:szCs w:val="24"/>
        </w:rPr>
        <w:t xml:space="preserve">и т.д. </w:t>
      </w:r>
    </w:p>
    <w:p w:rsidR="000A765B" w:rsidRDefault="000A765B" w:rsidP="00F9377E">
      <w:pPr>
        <w:ind w:firstLine="709"/>
        <w:contextualSpacing/>
        <w:rPr>
          <w:sz w:val="20"/>
          <w:szCs w:val="20"/>
        </w:rPr>
      </w:pPr>
    </w:p>
    <w:p w:rsidR="000A765B" w:rsidRDefault="000A765B" w:rsidP="00F9377E">
      <w:pPr>
        <w:ind w:firstLine="709"/>
        <w:contextualSpacing/>
        <w:rPr>
          <w:sz w:val="20"/>
          <w:szCs w:val="20"/>
        </w:rPr>
      </w:pPr>
    </w:p>
    <w:p w:rsidR="000A765B" w:rsidRDefault="006B1907" w:rsidP="004E78BB">
      <w:pPr>
        <w:ind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Механизм реализации программы</w:t>
      </w:r>
    </w:p>
    <w:p w:rsidR="000A765B" w:rsidRDefault="000A765B" w:rsidP="004E78BB">
      <w:pPr>
        <w:spacing w:line="10" w:lineRule="exact"/>
        <w:jc w:val="center"/>
        <w:rPr>
          <w:sz w:val="20"/>
          <w:szCs w:val="20"/>
        </w:rPr>
      </w:pPr>
    </w:p>
    <w:p w:rsidR="008543C2" w:rsidRDefault="008543C2" w:rsidP="004E78BB">
      <w:pPr>
        <w:spacing w:line="269" w:lineRule="auto"/>
        <w:ind w:left="80" w:right="20" w:firstLine="566"/>
        <w:jc w:val="center"/>
        <w:rPr>
          <w:rFonts w:eastAsia="Times New Roman"/>
          <w:sz w:val="24"/>
          <w:szCs w:val="24"/>
        </w:rPr>
      </w:pPr>
    </w:p>
    <w:p w:rsidR="000A765B" w:rsidRDefault="009B570A" w:rsidP="006468D0">
      <w:pPr>
        <w:spacing w:line="269" w:lineRule="auto"/>
        <w:ind w:left="8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</w:t>
      </w:r>
      <w:r w:rsidR="00EF6624">
        <w:rPr>
          <w:rFonts w:eastAsia="Times New Roman"/>
          <w:sz w:val="24"/>
          <w:szCs w:val="24"/>
        </w:rPr>
        <w:t xml:space="preserve"> наставничества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«</w:t>
      </w:r>
      <w:r w:rsidR="008543C2">
        <w:rPr>
          <w:rFonts w:eastAsia="Times New Roman"/>
          <w:sz w:val="24"/>
          <w:szCs w:val="24"/>
        </w:rPr>
        <w:t>От умения</w:t>
      </w:r>
      <w:r>
        <w:rPr>
          <w:rFonts w:eastAsia="Times New Roman"/>
          <w:sz w:val="24"/>
          <w:szCs w:val="24"/>
        </w:rPr>
        <w:t xml:space="preserve"> к мастерству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рассчитана на один учебный год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осуществляется наставник</w:t>
      </w:r>
      <w:r w:rsidR="006468D0">
        <w:rPr>
          <w:rFonts w:eastAsia="Times New Roman"/>
          <w:sz w:val="24"/>
          <w:szCs w:val="24"/>
        </w:rPr>
        <w:t xml:space="preserve">ом и молодым </w:t>
      </w:r>
      <w:r w:rsidR="001B0001">
        <w:rPr>
          <w:rFonts w:eastAsia="Times New Roman"/>
          <w:sz w:val="24"/>
          <w:szCs w:val="24"/>
        </w:rPr>
        <w:t>педагого</w:t>
      </w:r>
      <w:r>
        <w:rPr>
          <w:rFonts w:eastAsia="Times New Roman"/>
          <w:sz w:val="24"/>
          <w:szCs w:val="24"/>
        </w:rPr>
        <w:t>м</w:t>
      </w:r>
      <w:r w:rsidR="006468D0"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Методическая служба и руководитель образовательного учреждения осуществляют </w:t>
      </w:r>
      <w:proofErr w:type="gramStart"/>
      <w:r>
        <w:rPr>
          <w:rFonts w:eastAsia="Times New Roman"/>
          <w:sz w:val="24"/>
          <w:szCs w:val="24"/>
        </w:rPr>
        <w:t>контроль</w:t>
      </w:r>
      <w:r w:rsidR="006468D0">
        <w:rPr>
          <w:rFonts w:eastAsia="Times New Roman"/>
          <w:sz w:val="24"/>
          <w:szCs w:val="24"/>
        </w:rPr>
        <w:t xml:space="preserve"> за</w:t>
      </w:r>
      <w:proofErr w:type="gramEnd"/>
      <w:r>
        <w:rPr>
          <w:rFonts w:eastAsia="Times New Roman"/>
          <w:sz w:val="24"/>
          <w:szCs w:val="24"/>
        </w:rPr>
        <w:t xml:space="preserve"> реализацией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граммы и за работой наставник</w:t>
      </w:r>
      <w:r w:rsidR="006468D0">
        <w:rPr>
          <w:rFonts w:eastAsia="Times New Roman"/>
          <w:sz w:val="24"/>
          <w:szCs w:val="24"/>
        </w:rPr>
        <w:t>а</w:t>
      </w:r>
      <w:r w:rsidR="006468D0"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создает необходимые условия для совместной работы м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лодого </w:t>
      </w:r>
      <w:r w:rsidR="00EF6624">
        <w:rPr>
          <w:rFonts w:eastAsia="Times New Roman"/>
          <w:sz w:val="24"/>
          <w:szCs w:val="24"/>
        </w:rPr>
        <w:t>педагога</w:t>
      </w:r>
      <w:r>
        <w:rPr>
          <w:rFonts w:eastAsia="Times New Roman"/>
          <w:sz w:val="24"/>
          <w:szCs w:val="24"/>
        </w:rPr>
        <w:t xml:space="preserve"> с закрепленным за ним наставником</w:t>
      </w:r>
      <w:r>
        <w:rPr>
          <w:rFonts w:ascii="Times" w:eastAsia="Times" w:hAnsi="Times" w:cs="Times"/>
          <w:sz w:val="24"/>
          <w:szCs w:val="24"/>
        </w:rPr>
        <w:t>.</w:t>
      </w:r>
    </w:p>
    <w:p w:rsidR="000A765B" w:rsidRDefault="000A765B">
      <w:pPr>
        <w:spacing w:line="35" w:lineRule="exact"/>
        <w:rPr>
          <w:sz w:val="20"/>
          <w:szCs w:val="20"/>
        </w:rPr>
      </w:pPr>
    </w:p>
    <w:p w:rsidR="000A765B" w:rsidRDefault="008543C2">
      <w:pPr>
        <w:spacing w:line="258" w:lineRule="auto"/>
        <w:ind w:left="8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</w:t>
      </w:r>
      <w:r w:rsidR="009B570A">
        <w:rPr>
          <w:rFonts w:eastAsia="Times New Roman"/>
          <w:sz w:val="24"/>
          <w:szCs w:val="24"/>
        </w:rPr>
        <w:t>ас</w:t>
      </w:r>
      <w:r>
        <w:rPr>
          <w:rFonts w:eastAsia="Times New Roman"/>
          <w:sz w:val="24"/>
          <w:szCs w:val="24"/>
        </w:rPr>
        <w:t xml:space="preserve">тавник </w:t>
      </w:r>
      <w:r w:rsidR="00EF6624">
        <w:rPr>
          <w:rFonts w:eastAsia="Times New Roman"/>
          <w:sz w:val="24"/>
          <w:szCs w:val="24"/>
        </w:rPr>
        <w:t>совместно с молодым педагогом составляет</w:t>
      </w:r>
      <w:r>
        <w:rPr>
          <w:rFonts w:eastAsia="Times New Roman"/>
          <w:sz w:val="24"/>
          <w:szCs w:val="24"/>
        </w:rPr>
        <w:t xml:space="preserve"> план</w:t>
      </w:r>
      <w:r w:rsidR="009B570A">
        <w:rPr>
          <w:rFonts w:eastAsia="Times New Roman"/>
          <w:sz w:val="24"/>
          <w:szCs w:val="24"/>
        </w:rPr>
        <w:t xml:space="preserve"> работы на год</w:t>
      </w:r>
      <w:r w:rsidR="009B570A">
        <w:rPr>
          <w:rFonts w:ascii="Times" w:eastAsia="Times" w:hAnsi="Times" w:cs="Times"/>
          <w:sz w:val="24"/>
          <w:szCs w:val="24"/>
        </w:rPr>
        <w:t>,</w:t>
      </w:r>
      <w:r w:rsidR="009B570A">
        <w:rPr>
          <w:rFonts w:eastAsia="Times New Roman"/>
          <w:sz w:val="24"/>
          <w:szCs w:val="24"/>
        </w:rPr>
        <w:t xml:space="preserve"> в соо</w:t>
      </w:r>
      <w:r w:rsidR="009B570A">
        <w:rPr>
          <w:rFonts w:eastAsia="Times New Roman"/>
          <w:sz w:val="24"/>
          <w:szCs w:val="24"/>
        </w:rPr>
        <w:t>т</w:t>
      </w:r>
      <w:r w:rsidR="009B570A">
        <w:rPr>
          <w:rFonts w:eastAsia="Times New Roman"/>
          <w:sz w:val="24"/>
          <w:szCs w:val="24"/>
        </w:rPr>
        <w:t>ветствии с которыми и осуществляется работа</w:t>
      </w:r>
      <w:r w:rsidR="009B570A">
        <w:rPr>
          <w:rFonts w:ascii="Times" w:eastAsia="Times" w:hAnsi="Times" w:cs="Times"/>
          <w:sz w:val="24"/>
          <w:szCs w:val="24"/>
        </w:rPr>
        <w:t>.</w:t>
      </w:r>
    </w:p>
    <w:p w:rsidR="000A765B" w:rsidRDefault="000A765B">
      <w:pPr>
        <w:spacing w:line="20" w:lineRule="exact"/>
        <w:rPr>
          <w:sz w:val="20"/>
          <w:szCs w:val="20"/>
        </w:rPr>
      </w:pPr>
    </w:p>
    <w:p w:rsidR="006B1907" w:rsidRDefault="006B1907" w:rsidP="006B1907">
      <w:pPr>
        <w:ind w:firstLine="709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Показателями оценки эффективности работы наставника является выполнение мол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дым </w:t>
      </w:r>
      <w:r w:rsidR="00EF6624">
        <w:rPr>
          <w:rFonts w:eastAsia="Times New Roman"/>
          <w:sz w:val="24"/>
          <w:szCs w:val="24"/>
        </w:rPr>
        <w:t>педагогом</w:t>
      </w:r>
      <w:r>
        <w:rPr>
          <w:rFonts w:eastAsia="Times New Roman"/>
          <w:sz w:val="24"/>
          <w:szCs w:val="24"/>
        </w:rPr>
        <w:t xml:space="preserve"> целей и задач в период наставничества. Оценка производится по результатам промежуточного и итогового контроля</w:t>
      </w:r>
      <w:r w:rsidR="004E78BB">
        <w:rPr>
          <w:rFonts w:eastAsia="Times New Roman"/>
          <w:sz w:val="24"/>
          <w:szCs w:val="24"/>
        </w:rPr>
        <w:t>, анализа эффективности проведения уроков, мер</w:t>
      </w:r>
      <w:r w:rsidR="004E78BB">
        <w:rPr>
          <w:rFonts w:eastAsia="Times New Roman"/>
          <w:sz w:val="24"/>
          <w:szCs w:val="24"/>
        </w:rPr>
        <w:t>о</w:t>
      </w:r>
      <w:r w:rsidR="004E78BB">
        <w:rPr>
          <w:rFonts w:eastAsia="Times New Roman"/>
          <w:sz w:val="24"/>
          <w:szCs w:val="24"/>
        </w:rPr>
        <w:t>приятий, достижений молодого педагога.</w:t>
      </w:r>
    </w:p>
    <w:p w:rsidR="006B1907" w:rsidRDefault="006B1907" w:rsidP="006B1907">
      <w:pPr>
        <w:spacing w:line="36" w:lineRule="exact"/>
        <w:rPr>
          <w:sz w:val="20"/>
          <w:szCs w:val="20"/>
        </w:rPr>
      </w:pPr>
    </w:p>
    <w:p w:rsidR="006B1907" w:rsidRDefault="006B1907" w:rsidP="006B1907">
      <w:pPr>
        <w:spacing w:line="200" w:lineRule="exact"/>
        <w:rPr>
          <w:rFonts w:eastAsia="Times New Roman"/>
          <w:sz w:val="24"/>
          <w:szCs w:val="24"/>
        </w:rPr>
      </w:pPr>
    </w:p>
    <w:p w:rsidR="004E78BB" w:rsidRDefault="004E78BB" w:rsidP="006B1907">
      <w:pPr>
        <w:spacing w:line="200" w:lineRule="exact"/>
        <w:rPr>
          <w:sz w:val="20"/>
          <w:szCs w:val="20"/>
        </w:rPr>
      </w:pPr>
    </w:p>
    <w:p w:rsidR="00334E8A" w:rsidRPr="001971DC" w:rsidRDefault="00334E8A" w:rsidP="00334E8A">
      <w:pPr>
        <w:ind w:firstLine="709"/>
        <w:contextualSpacing/>
        <w:rPr>
          <w:b/>
          <w:sz w:val="24"/>
          <w:szCs w:val="24"/>
        </w:rPr>
      </w:pPr>
      <w:r w:rsidRPr="001971DC">
        <w:rPr>
          <w:rFonts w:eastAsia="Times New Roman"/>
          <w:b/>
          <w:iCs/>
          <w:sz w:val="24"/>
          <w:szCs w:val="24"/>
        </w:rPr>
        <w:t>Ожидаемый результат</w:t>
      </w:r>
      <w:r w:rsidRPr="001971DC">
        <w:rPr>
          <w:rFonts w:ascii="Times" w:eastAsia="Times" w:hAnsi="Times" w:cs="Times"/>
          <w:b/>
          <w:sz w:val="24"/>
          <w:szCs w:val="24"/>
        </w:rPr>
        <w:t>:</w:t>
      </w:r>
    </w:p>
    <w:p w:rsidR="00334E8A" w:rsidRPr="008839C2" w:rsidRDefault="00334E8A" w:rsidP="00334E8A">
      <w:pPr>
        <w:ind w:firstLine="709"/>
        <w:contextualSpacing/>
        <w:rPr>
          <w:sz w:val="24"/>
          <w:szCs w:val="24"/>
        </w:rPr>
      </w:pPr>
    </w:p>
    <w:p w:rsidR="00334E8A" w:rsidRDefault="00334E8A" w:rsidP="005C7204">
      <w:pPr>
        <w:pStyle w:val="a4"/>
        <w:tabs>
          <w:tab w:val="left" w:pos="399"/>
        </w:tabs>
        <w:ind w:left="761"/>
        <w:rPr>
          <w:rFonts w:ascii="Times" w:eastAsia="Times" w:hAnsi="Times" w:cs="Times"/>
          <w:sz w:val="24"/>
          <w:szCs w:val="24"/>
        </w:rPr>
      </w:pPr>
      <w:r w:rsidRPr="005C7204">
        <w:rPr>
          <w:rFonts w:eastAsia="Times New Roman"/>
          <w:sz w:val="24"/>
          <w:szCs w:val="24"/>
        </w:rPr>
        <w:t>Личностный и профессиональный рост молодого специалиста</w:t>
      </w:r>
      <w:r w:rsidR="005C7204">
        <w:rPr>
          <w:rFonts w:ascii="Times" w:eastAsia="Times" w:hAnsi="Times" w:cs="Times"/>
          <w:sz w:val="24"/>
          <w:szCs w:val="24"/>
        </w:rPr>
        <w:t>, в том числе:</w:t>
      </w:r>
    </w:p>
    <w:p w:rsidR="005C7204" w:rsidRDefault="005C7204" w:rsidP="001A4935">
      <w:pPr>
        <w:pStyle w:val="a4"/>
        <w:numPr>
          <w:ilvl w:val="0"/>
          <w:numId w:val="6"/>
        </w:numPr>
        <w:tabs>
          <w:tab w:val="left" w:pos="399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уроков на достаточно высоком уровне;</w:t>
      </w:r>
    </w:p>
    <w:p w:rsidR="005C7204" w:rsidRDefault="005C7204" w:rsidP="001A4935">
      <w:pPr>
        <w:pStyle w:val="a4"/>
        <w:numPr>
          <w:ilvl w:val="0"/>
          <w:numId w:val="6"/>
        </w:numPr>
        <w:tabs>
          <w:tab w:val="left" w:pos="399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необходимая документация оформлена в полном объеме;</w:t>
      </w:r>
    </w:p>
    <w:p w:rsidR="005C7204" w:rsidRDefault="005C7204" w:rsidP="001A4935">
      <w:pPr>
        <w:pStyle w:val="a4"/>
        <w:numPr>
          <w:ilvl w:val="0"/>
          <w:numId w:val="6"/>
        </w:numPr>
        <w:tabs>
          <w:tab w:val="left" w:pos="399"/>
        </w:tabs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высокие</w:t>
      </w:r>
      <w:proofErr w:type="gramEnd"/>
      <w:r>
        <w:rPr>
          <w:rFonts w:eastAsia="Times New Roman"/>
          <w:sz w:val="24"/>
          <w:szCs w:val="24"/>
        </w:rPr>
        <w:t xml:space="preserve"> качество/успеваемость студентов;</w:t>
      </w:r>
    </w:p>
    <w:p w:rsidR="005C7204" w:rsidRDefault="005C7204" w:rsidP="001A4935">
      <w:pPr>
        <w:pStyle w:val="a4"/>
        <w:numPr>
          <w:ilvl w:val="0"/>
          <w:numId w:val="6"/>
        </w:numPr>
        <w:tabs>
          <w:tab w:val="left" w:pos="399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успешное участие молодого педагога в мероприятиях, проводимы</w:t>
      </w:r>
      <w:r w:rsidR="004E78BB"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в техник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ме;</w:t>
      </w:r>
    </w:p>
    <w:p w:rsidR="005C7204" w:rsidRPr="005C7204" w:rsidRDefault="005C7204" w:rsidP="001A4935">
      <w:pPr>
        <w:pStyle w:val="a4"/>
        <w:numPr>
          <w:ilvl w:val="0"/>
          <w:numId w:val="6"/>
        </w:numPr>
        <w:tabs>
          <w:tab w:val="left" w:pos="399"/>
        </w:tabs>
        <w:rPr>
          <w:rFonts w:eastAsia="Times New Roman"/>
          <w:sz w:val="24"/>
          <w:szCs w:val="24"/>
        </w:rPr>
      </w:pPr>
      <w:r w:rsidRPr="005C7204">
        <w:rPr>
          <w:rFonts w:ascii="Times" w:eastAsia="Times" w:hAnsi="Times" w:cs="Times"/>
          <w:sz w:val="24"/>
          <w:szCs w:val="24"/>
        </w:rPr>
        <w:t>аттестация молодого педагога на первую квалификационную категорию.</w:t>
      </w:r>
    </w:p>
    <w:p w:rsidR="00334E8A" w:rsidRDefault="00334E8A" w:rsidP="00334E8A">
      <w:pPr>
        <w:tabs>
          <w:tab w:val="left" w:pos="400"/>
        </w:tabs>
        <w:ind w:left="709"/>
        <w:contextualSpacing/>
        <w:rPr>
          <w:rFonts w:ascii="Times" w:eastAsia="Times" w:hAnsi="Times" w:cs="Times"/>
          <w:sz w:val="24"/>
          <w:szCs w:val="24"/>
        </w:rPr>
      </w:pPr>
    </w:p>
    <w:p w:rsidR="005C7204" w:rsidRDefault="005C7204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4E78BB" w:rsidRDefault="004E78BB" w:rsidP="00B3042D">
      <w:pPr>
        <w:jc w:val="center"/>
        <w:rPr>
          <w:b/>
          <w:bCs/>
        </w:rPr>
      </w:pPr>
    </w:p>
    <w:p w:rsidR="00B3042D" w:rsidRPr="00482F7F" w:rsidRDefault="00B3042D" w:rsidP="00B3042D">
      <w:pPr>
        <w:jc w:val="center"/>
      </w:pPr>
      <w:r w:rsidRPr="00482F7F">
        <w:rPr>
          <w:b/>
          <w:bCs/>
        </w:rPr>
        <w:lastRenderedPageBreak/>
        <w:t>П Л А Н   Р А Б О Т Ы</w:t>
      </w:r>
    </w:p>
    <w:p w:rsidR="00B3042D" w:rsidRPr="00482F7F" w:rsidRDefault="00B3042D" w:rsidP="00B3042D">
      <w:pPr>
        <w:jc w:val="center"/>
      </w:pPr>
      <w:r w:rsidRPr="00482F7F">
        <w:rPr>
          <w:b/>
          <w:bCs/>
        </w:rPr>
        <w:t xml:space="preserve">наставника </w:t>
      </w:r>
      <w:r>
        <w:rPr>
          <w:b/>
          <w:bCs/>
        </w:rPr>
        <w:t>Стриевич Л.В.</w:t>
      </w:r>
    </w:p>
    <w:p w:rsidR="00B3042D" w:rsidRPr="00482F7F" w:rsidRDefault="00B3042D" w:rsidP="00B3042D">
      <w:pPr>
        <w:ind w:left="-567"/>
        <w:jc w:val="center"/>
        <w:rPr>
          <w:b/>
          <w:bCs/>
        </w:rPr>
      </w:pPr>
      <w:r>
        <w:rPr>
          <w:b/>
          <w:bCs/>
        </w:rPr>
        <w:t xml:space="preserve">с молодым </w:t>
      </w:r>
      <w:r w:rsidRPr="00482F7F">
        <w:rPr>
          <w:b/>
          <w:bCs/>
        </w:rPr>
        <w:t xml:space="preserve"> </w:t>
      </w:r>
      <w:r w:rsidR="005F41EF">
        <w:rPr>
          <w:b/>
          <w:bCs/>
        </w:rPr>
        <w:t>педагогом</w:t>
      </w:r>
      <w:r w:rsidRPr="00482F7F">
        <w:rPr>
          <w:b/>
          <w:bCs/>
        </w:rPr>
        <w:t xml:space="preserve">  </w:t>
      </w:r>
      <w:r w:rsidR="005F41EF" w:rsidRPr="005F41EF">
        <w:rPr>
          <w:bCs/>
          <w:u w:val="single"/>
        </w:rPr>
        <w:t>________________</w:t>
      </w:r>
      <w:r w:rsidRPr="00482F7F">
        <w:rPr>
          <w:b/>
          <w:bCs/>
        </w:rPr>
        <w:t xml:space="preserve"> </w:t>
      </w:r>
      <w:r>
        <w:rPr>
          <w:b/>
          <w:bCs/>
        </w:rPr>
        <w:t>на 20</w:t>
      </w:r>
      <w:r w:rsidR="00F90F0A">
        <w:rPr>
          <w:b/>
          <w:bCs/>
        </w:rPr>
        <w:t>20-20</w:t>
      </w:r>
      <w:r>
        <w:rPr>
          <w:b/>
          <w:bCs/>
        </w:rPr>
        <w:t>21</w:t>
      </w:r>
      <w:r w:rsidRPr="00482F7F">
        <w:rPr>
          <w:b/>
          <w:bCs/>
        </w:rPr>
        <w:t xml:space="preserve">  год</w:t>
      </w:r>
    </w:p>
    <w:p w:rsidR="000A765B" w:rsidRDefault="000A765B">
      <w:pPr>
        <w:spacing w:line="200" w:lineRule="exac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778"/>
        <w:gridCol w:w="1830"/>
        <w:gridCol w:w="1516"/>
        <w:gridCol w:w="1735"/>
        <w:gridCol w:w="1735"/>
      </w:tblGrid>
      <w:tr w:rsidR="004E78BB" w:rsidRPr="004E78BB" w:rsidTr="00B3042D">
        <w:tc>
          <w:tcPr>
            <w:tcW w:w="1639" w:type="dxa"/>
          </w:tcPr>
          <w:p w:rsidR="00B3042D" w:rsidRPr="004E78BB" w:rsidRDefault="00B3042D" w:rsidP="00036554">
            <w:r w:rsidRPr="004E78BB">
              <w:t>Дата пр</w:t>
            </w:r>
            <w:r w:rsidRPr="004E78BB">
              <w:t>о</w:t>
            </w:r>
            <w:r w:rsidRPr="004E78BB">
              <w:t>ведения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Тема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Вопросы для обсуждения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Форма пр</w:t>
            </w:r>
            <w:r w:rsidRPr="004E78BB">
              <w:t>о</w:t>
            </w:r>
            <w:r w:rsidRPr="004E78BB">
              <w:t>ведения</w:t>
            </w:r>
          </w:p>
        </w:tc>
        <w:tc>
          <w:tcPr>
            <w:tcW w:w="1640" w:type="dxa"/>
          </w:tcPr>
          <w:p w:rsidR="00B3042D" w:rsidRPr="004E78BB" w:rsidRDefault="00B3042D" w:rsidP="00036554">
            <w:r w:rsidRPr="004E78BB">
              <w:t>Задание</w:t>
            </w:r>
          </w:p>
        </w:tc>
        <w:tc>
          <w:tcPr>
            <w:tcW w:w="1640" w:type="dxa"/>
          </w:tcPr>
          <w:p w:rsidR="00B3042D" w:rsidRPr="004E78BB" w:rsidRDefault="00B3042D" w:rsidP="00036554">
            <w:r w:rsidRPr="004E78BB">
              <w:t>Результат</w:t>
            </w:r>
          </w:p>
        </w:tc>
      </w:tr>
      <w:tr w:rsidR="004E78BB" w:rsidRPr="004E78BB" w:rsidTr="00B3042D">
        <w:tc>
          <w:tcPr>
            <w:tcW w:w="1639" w:type="dxa"/>
          </w:tcPr>
          <w:p w:rsidR="00B3042D" w:rsidRPr="004E78BB" w:rsidRDefault="00B3042D" w:rsidP="00036554">
            <w:r w:rsidRPr="004E78BB">
              <w:t>сентябрь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Изучение но</w:t>
            </w:r>
            <w:r w:rsidRPr="004E78BB">
              <w:t>р</w:t>
            </w:r>
            <w:r w:rsidRPr="004E78BB">
              <w:t>мативной пр</w:t>
            </w:r>
            <w:r w:rsidRPr="004E78BB">
              <w:t>а</w:t>
            </w:r>
            <w:r w:rsidRPr="004E78BB">
              <w:t>вовой базы. В</w:t>
            </w:r>
            <w:r w:rsidRPr="004E78BB">
              <w:t>е</w:t>
            </w:r>
            <w:r w:rsidRPr="004E78BB">
              <w:t>дение докуме</w:t>
            </w:r>
            <w:r w:rsidRPr="004E78BB">
              <w:t>н</w:t>
            </w:r>
            <w:r w:rsidRPr="004E78BB">
              <w:t>тации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Изучение Закона</w:t>
            </w:r>
            <w:proofErr w:type="gramStart"/>
            <w:r w:rsidRPr="004E78BB">
              <w:t xml:space="preserve"> О</w:t>
            </w:r>
            <w:proofErr w:type="gramEnd"/>
            <w:r w:rsidRPr="004E78BB">
              <w:t>б образовании; ФГОС, учебного плана по пр</w:t>
            </w:r>
            <w:r w:rsidRPr="004E78BB">
              <w:t>о</w:t>
            </w:r>
            <w:r w:rsidRPr="004E78BB">
              <w:t>фессии.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Консульт</w:t>
            </w:r>
            <w:r w:rsidRPr="004E78BB">
              <w:t>а</w:t>
            </w:r>
            <w:r w:rsidRPr="004E78BB">
              <w:t>ция</w:t>
            </w:r>
          </w:p>
        </w:tc>
        <w:tc>
          <w:tcPr>
            <w:tcW w:w="1640" w:type="dxa"/>
          </w:tcPr>
          <w:p w:rsidR="00B3042D" w:rsidRPr="004E78BB" w:rsidRDefault="006E6DF5" w:rsidP="00036554">
            <w:r w:rsidRPr="004E78BB">
              <w:t>Изучить ФГОС, учебные планы</w:t>
            </w:r>
          </w:p>
        </w:tc>
        <w:tc>
          <w:tcPr>
            <w:tcW w:w="1640" w:type="dxa"/>
          </w:tcPr>
          <w:p w:rsidR="00B3042D" w:rsidRPr="004E78BB" w:rsidRDefault="00B3042D" w:rsidP="00036554">
            <w:r w:rsidRPr="004E78BB">
              <w:t>-</w:t>
            </w:r>
          </w:p>
        </w:tc>
      </w:tr>
      <w:tr w:rsidR="004E78BB" w:rsidRPr="004E78BB" w:rsidTr="00B3042D">
        <w:tc>
          <w:tcPr>
            <w:tcW w:w="1639" w:type="dxa"/>
          </w:tcPr>
          <w:p w:rsidR="00B3042D" w:rsidRPr="004E78BB" w:rsidRDefault="00F90F0A" w:rsidP="00036554">
            <w:r w:rsidRPr="004E78BB">
              <w:t>сентябрь</w:t>
            </w:r>
          </w:p>
        </w:tc>
        <w:tc>
          <w:tcPr>
            <w:tcW w:w="1639" w:type="dxa"/>
          </w:tcPr>
          <w:p w:rsidR="00B3042D" w:rsidRPr="004E78BB" w:rsidRDefault="006E6DF5" w:rsidP="006E6DF5">
            <w:r w:rsidRPr="004E78BB">
              <w:t xml:space="preserve">Составление совместного плана работы наставника и педагога 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Постановка ц</w:t>
            </w:r>
            <w:r w:rsidRPr="004E78BB">
              <w:t>е</w:t>
            </w:r>
            <w:r w:rsidRPr="004E78BB">
              <w:t>лей и задач; планирование мероприятий</w:t>
            </w:r>
          </w:p>
        </w:tc>
        <w:tc>
          <w:tcPr>
            <w:tcW w:w="1639" w:type="dxa"/>
          </w:tcPr>
          <w:p w:rsidR="00B3042D" w:rsidRPr="004E78BB" w:rsidRDefault="00B3042D" w:rsidP="00036554">
            <w:r w:rsidRPr="004E78BB">
              <w:t>Консульт</w:t>
            </w:r>
            <w:r w:rsidRPr="004E78BB">
              <w:t>а</w:t>
            </w:r>
            <w:r w:rsidRPr="004E78BB">
              <w:t>ция</w:t>
            </w:r>
            <w:r w:rsidR="006E6DF5" w:rsidRPr="004E78BB">
              <w:t>, обмен опытом</w:t>
            </w:r>
          </w:p>
        </w:tc>
        <w:tc>
          <w:tcPr>
            <w:tcW w:w="1640" w:type="dxa"/>
          </w:tcPr>
          <w:p w:rsidR="00B3042D" w:rsidRPr="004E78BB" w:rsidRDefault="00B3042D" w:rsidP="006E6DF5">
            <w:r w:rsidRPr="004E78BB">
              <w:t xml:space="preserve">Составить </w:t>
            </w:r>
            <w:r w:rsidR="006E6DF5" w:rsidRPr="004E78BB">
              <w:t xml:space="preserve"> </w:t>
            </w:r>
            <w:r w:rsidRPr="004E78BB">
              <w:t>план</w:t>
            </w:r>
            <w:r w:rsidR="006E6DF5" w:rsidRPr="004E78BB">
              <w:t xml:space="preserve"> работы</w:t>
            </w:r>
          </w:p>
        </w:tc>
        <w:tc>
          <w:tcPr>
            <w:tcW w:w="1640" w:type="dxa"/>
          </w:tcPr>
          <w:p w:rsidR="00B3042D" w:rsidRPr="004E78BB" w:rsidRDefault="006E6DF5" w:rsidP="00036554">
            <w:r w:rsidRPr="004E78BB">
              <w:t>Совместный план работы наставника и педагога</w:t>
            </w:r>
          </w:p>
        </w:tc>
      </w:tr>
      <w:tr w:rsidR="004E78BB" w:rsidRPr="004E78BB" w:rsidTr="00B3042D">
        <w:tc>
          <w:tcPr>
            <w:tcW w:w="1639" w:type="dxa"/>
          </w:tcPr>
          <w:p w:rsidR="00B3042D" w:rsidRPr="004E78BB" w:rsidRDefault="00F90F0A" w:rsidP="00036554">
            <w:r w:rsidRPr="004E78BB">
              <w:t>октябрь</w:t>
            </w:r>
          </w:p>
        </w:tc>
        <w:tc>
          <w:tcPr>
            <w:tcW w:w="1639" w:type="dxa"/>
          </w:tcPr>
          <w:p w:rsidR="00B3042D" w:rsidRPr="004E78BB" w:rsidRDefault="00F90F0A" w:rsidP="00036554">
            <w:r w:rsidRPr="004E78BB">
              <w:t>Помощь в с</w:t>
            </w:r>
            <w:r w:rsidRPr="004E78BB">
              <w:t>о</w:t>
            </w:r>
            <w:r w:rsidRPr="004E78BB">
              <w:t>ставлении к</w:t>
            </w:r>
            <w:r w:rsidRPr="004E78BB">
              <w:t>а</w:t>
            </w:r>
            <w:r w:rsidRPr="004E78BB">
              <w:t>лендарно-тематического плана</w:t>
            </w:r>
          </w:p>
        </w:tc>
        <w:tc>
          <w:tcPr>
            <w:tcW w:w="1639" w:type="dxa"/>
          </w:tcPr>
          <w:p w:rsidR="00B3042D" w:rsidRPr="004E78BB" w:rsidRDefault="00F90F0A" w:rsidP="00036554">
            <w:r w:rsidRPr="004E78BB">
              <w:t>Построение КТП;</w:t>
            </w:r>
          </w:p>
          <w:p w:rsidR="00F90F0A" w:rsidRPr="004E78BB" w:rsidRDefault="00F90F0A" w:rsidP="00036554">
            <w:r w:rsidRPr="004E78BB">
              <w:t>планирование практических и  теоретических занятий;</w:t>
            </w:r>
          </w:p>
          <w:p w:rsidR="00F90F0A" w:rsidRPr="004E78BB" w:rsidRDefault="00F90F0A" w:rsidP="00036554">
            <w:r w:rsidRPr="004E78BB">
              <w:t>структуриров</w:t>
            </w:r>
            <w:r w:rsidRPr="004E78BB">
              <w:t>а</w:t>
            </w:r>
            <w:r w:rsidRPr="004E78BB">
              <w:t>ние КТП</w:t>
            </w:r>
          </w:p>
        </w:tc>
        <w:tc>
          <w:tcPr>
            <w:tcW w:w="1639" w:type="dxa"/>
          </w:tcPr>
          <w:p w:rsidR="00B3042D" w:rsidRPr="004E78BB" w:rsidRDefault="00F90F0A" w:rsidP="00036554">
            <w:r w:rsidRPr="004E78BB">
              <w:t>Обмен оп</w:t>
            </w:r>
            <w:r w:rsidRPr="004E78BB">
              <w:t>ы</w:t>
            </w:r>
            <w:r w:rsidRPr="004E78BB">
              <w:t>том</w:t>
            </w:r>
          </w:p>
        </w:tc>
        <w:tc>
          <w:tcPr>
            <w:tcW w:w="1640" w:type="dxa"/>
          </w:tcPr>
          <w:p w:rsidR="00B3042D" w:rsidRPr="004E78BB" w:rsidRDefault="00F90F0A" w:rsidP="00036554">
            <w:r w:rsidRPr="004E78BB">
              <w:t>Составить к</w:t>
            </w:r>
            <w:r w:rsidRPr="004E78BB">
              <w:t>а</w:t>
            </w:r>
            <w:r w:rsidRPr="004E78BB">
              <w:t>лендарно-тематический план</w:t>
            </w:r>
          </w:p>
        </w:tc>
        <w:tc>
          <w:tcPr>
            <w:tcW w:w="1640" w:type="dxa"/>
          </w:tcPr>
          <w:p w:rsidR="00B3042D" w:rsidRPr="004E78BB" w:rsidRDefault="00F90F0A" w:rsidP="00036554">
            <w:r w:rsidRPr="004E78BB">
              <w:t>Календарно-тематический план</w:t>
            </w:r>
          </w:p>
        </w:tc>
      </w:tr>
      <w:tr w:rsidR="006E6DF5" w:rsidRPr="004E78BB" w:rsidTr="00B3042D">
        <w:tc>
          <w:tcPr>
            <w:tcW w:w="1639" w:type="dxa"/>
          </w:tcPr>
          <w:p w:rsidR="00F90F0A" w:rsidRPr="004E78BB" w:rsidRDefault="00F90F0A" w:rsidP="00036554">
            <w:r w:rsidRPr="004E78BB">
              <w:t>октябрь</w:t>
            </w:r>
          </w:p>
        </w:tc>
        <w:tc>
          <w:tcPr>
            <w:tcW w:w="1639" w:type="dxa"/>
          </w:tcPr>
          <w:p w:rsidR="00F90F0A" w:rsidRPr="004E78BB" w:rsidRDefault="00F90F0A" w:rsidP="00036554">
            <w:r w:rsidRPr="004E78BB">
              <w:t>Помощь в с</w:t>
            </w:r>
            <w:r w:rsidRPr="004E78BB">
              <w:t>о</w:t>
            </w:r>
            <w:r w:rsidRPr="004E78BB">
              <w:t>ставлении раб</w:t>
            </w:r>
            <w:r w:rsidRPr="004E78BB">
              <w:t>о</w:t>
            </w:r>
            <w:r w:rsidRPr="004E78BB">
              <w:t>чих программ</w:t>
            </w:r>
          </w:p>
        </w:tc>
        <w:tc>
          <w:tcPr>
            <w:tcW w:w="1639" w:type="dxa"/>
          </w:tcPr>
          <w:p w:rsidR="00F90F0A" w:rsidRPr="004E78BB" w:rsidRDefault="00F90F0A" w:rsidP="00036554">
            <w:r w:rsidRPr="004E78BB">
              <w:t>Ознакомление с шаблоном раб</w:t>
            </w:r>
            <w:r w:rsidRPr="004E78BB">
              <w:t>о</w:t>
            </w:r>
            <w:r w:rsidRPr="004E78BB">
              <w:t>чей программы;</w:t>
            </w:r>
          </w:p>
          <w:p w:rsidR="00F90F0A" w:rsidRPr="004E78BB" w:rsidRDefault="00F90F0A" w:rsidP="004E78BB">
            <w:r w:rsidRPr="004E78BB">
              <w:t>соответ</w:t>
            </w:r>
            <w:r w:rsidR="004E78BB">
              <w:t>ствие</w:t>
            </w:r>
            <w:r w:rsidRPr="004E78BB">
              <w:t xml:space="preserve"> </w:t>
            </w:r>
            <w:r w:rsidR="004E78BB">
              <w:t xml:space="preserve"> </w:t>
            </w:r>
            <w:r w:rsidRPr="004E78BB">
              <w:t xml:space="preserve"> ФГОС</w:t>
            </w:r>
            <w:r w:rsidR="004E78BB">
              <w:t>,</w:t>
            </w:r>
            <w:r w:rsidRPr="004E78BB">
              <w:t xml:space="preserve"> с учетом ПС и WSR</w:t>
            </w:r>
          </w:p>
        </w:tc>
        <w:tc>
          <w:tcPr>
            <w:tcW w:w="1639" w:type="dxa"/>
          </w:tcPr>
          <w:p w:rsidR="00F90F0A" w:rsidRPr="004E78BB" w:rsidRDefault="00F90F0A" w:rsidP="00036554">
            <w:r w:rsidRPr="004E78BB">
              <w:t>Обмен оп</w:t>
            </w:r>
            <w:r w:rsidRPr="004E78BB">
              <w:t>ы</w:t>
            </w:r>
            <w:r w:rsidRPr="004E78BB">
              <w:t>том, ко</w:t>
            </w:r>
            <w:r w:rsidRPr="004E78BB">
              <w:t>н</w:t>
            </w:r>
            <w:r w:rsidRPr="004E78BB">
              <w:t>сультация</w:t>
            </w:r>
          </w:p>
        </w:tc>
        <w:tc>
          <w:tcPr>
            <w:tcW w:w="1640" w:type="dxa"/>
          </w:tcPr>
          <w:p w:rsidR="00F90F0A" w:rsidRPr="004E78BB" w:rsidRDefault="004E78BB" w:rsidP="00036554">
            <w:r>
              <w:t xml:space="preserve">Изучить ФГОС, ПС по </w:t>
            </w:r>
            <w:proofErr w:type="spellStart"/>
            <w:proofErr w:type="gramStart"/>
            <w:r>
              <w:t>профе</w:t>
            </w:r>
            <w:r>
              <w:t>с</w:t>
            </w:r>
            <w:r>
              <w:t>си</w:t>
            </w:r>
            <w:proofErr w:type="spellEnd"/>
            <w:r>
              <w:t xml:space="preserve"> и</w:t>
            </w:r>
            <w:proofErr w:type="gramEnd"/>
            <w:r>
              <w:t xml:space="preserve"> требования WSR; с</w:t>
            </w:r>
            <w:r w:rsidR="00F90F0A" w:rsidRPr="004E78BB">
              <w:t>оставить рабочую пр</w:t>
            </w:r>
            <w:r w:rsidR="00F90F0A" w:rsidRPr="004E78BB">
              <w:t>о</w:t>
            </w:r>
            <w:r w:rsidR="00F90F0A" w:rsidRPr="004E78BB">
              <w:t>грамму</w:t>
            </w:r>
          </w:p>
        </w:tc>
        <w:tc>
          <w:tcPr>
            <w:tcW w:w="1640" w:type="dxa"/>
          </w:tcPr>
          <w:p w:rsidR="00F90F0A" w:rsidRPr="004E78BB" w:rsidRDefault="00F90F0A" w:rsidP="00036554">
            <w:r w:rsidRPr="004E78BB">
              <w:t>Рабочая пр</w:t>
            </w:r>
            <w:r w:rsidRPr="004E78BB">
              <w:t>о</w:t>
            </w:r>
            <w:r w:rsidRPr="004E78BB">
              <w:t>грамма</w:t>
            </w:r>
          </w:p>
        </w:tc>
      </w:tr>
      <w:tr w:rsidR="006E6DF5" w:rsidRPr="004E78BB" w:rsidTr="00B3042D">
        <w:tc>
          <w:tcPr>
            <w:tcW w:w="1639" w:type="dxa"/>
          </w:tcPr>
          <w:p w:rsidR="00F90F0A" w:rsidRPr="004E78BB" w:rsidRDefault="00F90F0A" w:rsidP="00036554">
            <w:r w:rsidRPr="004E78BB">
              <w:t>ноябрь</w:t>
            </w:r>
          </w:p>
        </w:tc>
        <w:tc>
          <w:tcPr>
            <w:tcW w:w="1639" w:type="dxa"/>
          </w:tcPr>
          <w:p w:rsidR="00F90F0A" w:rsidRPr="004E78BB" w:rsidRDefault="00F90F0A" w:rsidP="00036554">
            <w:r w:rsidRPr="004E78BB">
              <w:t>Помощь в с</w:t>
            </w:r>
            <w:r w:rsidRPr="004E78BB">
              <w:t>о</w:t>
            </w:r>
            <w:r w:rsidRPr="004E78BB">
              <w:t>ставлении п</w:t>
            </w:r>
            <w:r w:rsidRPr="004E78BB">
              <w:t>о</w:t>
            </w:r>
            <w:r w:rsidRPr="004E78BB">
              <w:t>урочных планов</w:t>
            </w:r>
          </w:p>
        </w:tc>
        <w:tc>
          <w:tcPr>
            <w:tcW w:w="1639" w:type="dxa"/>
          </w:tcPr>
          <w:p w:rsidR="00F90F0A" w:rsidRPr="004E78BB" w:rsidRDefault="00F90F0A" w:rsidP="00036554">
            <w:r w:rsidRPr="004E78BB">
              <w:t>Понятие п</w:t>
            </w:r>
            <w:r w:rsidRPr="004E78BB">
              <w:t>о</w:t>
            </w:r>
            <w:r w:rsidRPr="004E78BB">
              <w:t>урочного плана; типы уроков; формы провед</w:t>
            </w:r>
            <w:r w:rsidRPr="004E78BB">
              <w:t>е</w:t>
            </w:r>
            <w:r w:rsidRPr="004E78BB">
              <w:t>ния занятий; в</w:t>
            </w:r>
            <w:r w:rsidRPr="004E78BB">
              <w:t>и</w:t>
            </w:r>
            <w:r w:rsidRPr="004E78BB">
              <w:t>ды контроля ЗУН</w:t>
            </w:r>
          </w:p>
        </w:tc>
        <w:tc>
          <w:tcPr>
            <w:tcW w:w="1639" w:type="dxa"/>
          </w:tcPr>
          <w:p w:rsidR="00F90F0A" w:rsidRPr="004E78BB" w:rsidRDefault="00BC58E4" w:rsidP="00036554">
            <w:r w:rsidRPr="004E78BB">
              <w:t>Обмен оп</w:t>
            </w:r>
            <w:r w:rsidRPr="004E78BB">
              <w:t>ы</w:t>
            </w:r>
            <w:r w:rsidRPr="004E78BB">
              <w:t>том, ко</w:t>
            </w:r>
            <w:r w:rsidRPr="004E78BB">
              <w:t>н</w:t>
            </w:r>
            <w:r w:rsidRPr="004E78BB">
              <w:t>сультация,</w:t>
            </w:r>
          </w:p>
        </w:tc>
        <w:tc>
          <w:tcPr>
            <w:tcW w:w="1640" w:type="dxa"/>
          </w:tcPr>
          <w:p w:rsidR="00BC58E4" w:rsidRPr="004E78BB" w:rsidRDefault="00BC58E4" w:rsidP="00036554">
            <w:r w:rsidRPr="004E78BB">
              <w:t>Изучить типы, формы уроков.</w:t>
            </w:r>
          </w:p>
          <w:p w:rsidR="00F90F0A" w:rsidRPr="004E78BB" w:rsidRDefault="00BC58E4" w:rsidP="00036554">
            <w:r w:rsidRPr="004E78BB">
              <w:t>Составить п</w:t>
            </w:r>
            <w:r w:rsidRPr="004E78BB">
              <w:t>о</w:t>
            </w:r>
            <w:r w:rsidRPr="004E78BB">
              <w:t>урочные планы</w:t>
            </w:r>
          </w:p>
        </w:tc>
        <w:tc>
          <w:tcPr>
            <w:tcW w:w="1640" w:type="dxa"/>
          </w:tcPr>
          <w:p w:rsidR="00E85E80" w:rsidRPr="004E78BB" w:rsidRDefault="00BC58E4" w:rsidP="004E78BB">
            <w:r w:rsidRPr="004E78BB">
              <w:t xml:space="preserve">Создание </w:t>
            </w:r>
            <w:r w:rsidR="004E78BB">
              <w:t xml:space="preserve"> </w:t>
            </w:r>
            <w:r w:rsidRPr="004E78BB">
              <w:t xml:space="preserve"> па</w:t>
            </w:r>
            <w:r w:rsidRPr="004E78BB">
              <w:t>п</w:t>
            </w:r>
            <w:r w:rsidRPr="004E78BB">
              <w:t xml:space="preserve">ки </w:t>
            </w:r>
            <w:r w:rsidR="00E85E80" w:rsidRPr="004E78BB">
              <w:t>материалов по теме зан</w:t>
            </w:r>
            <w:r w:rsidR="00E85E80" w:rsidRPr="004E78BB">
              <w:t>я</w:t>
            </w:r>
            <w:r w:rsidR="00E85E80" w:rsidRPr="004E78BB">
              <w:t>тия.</w:t>
            </w:r>
            <w:r w:rsidR="004E78BB">
              <w:t xml:space="preserve"> Разработка</w:t>
            </w:r>
            <w:r w:rsidR="00E85E80" w:rsidRPr="004E78BB">
              <w:t xml:space="preserve"> поурочных планов</w:t>
            </w:r>
            <w:r w:rsidR="004E78BB">
              <w:t>.</w:t>
            </w:r>
          </w:p>
        </w:tc>
      </w:tr>
      <w:tr w:rsidR="006E6DF5" w:rsidRPr="004E78BB" w:rsidTr="00B3042D">
        <w:tc>
          <w:tcPr>
            <w:tcW w:w="1639" w:type="dxa"/>
          </w:tcPr>
          <w:p w:rsidR="00F90F0A" w:rsidRPr="004E78BB" w:rsidRDefault="00BC58E4" w:rsidP="00036554">
            <w:r w:rsidRPr="004E78BB">
              <w:t>декабрь</w:t>
            </w:r>
          </w:p>
        </w:tc>
        <w:tc>
          <w:tcPr>
            <w:tcW w:w="1639" w:type="dxa"/>
          </w:tcPr>
          <w:p w:rsidR="00F90F0A" w:rsidRPr="004E78BB" w:rsidRDefault="00BC58E4" w:rsidP="00036554">
            <w:r w:rsidRPr="004E78BB">
              <w:t>Как провести эффективно м</w:t>
            </w:r>
            <w:r w:rsidRPr="004E78BB">
              <w:t>е</w:t>
            </w:r>
            <w:r w:rsidRPr="004E78BB">
              <w:t>роприятие</w:t>
            </w:r>
            <w:r w:rsidR="004E78BB">
              <w:t xml:space="preserve"> со студентами</w:t>
            </w:r>
          </w:p>
        </w:tc>
        <w:tc>
          <w:tcPr>
            <w:tcW w:w="1639" w:type="dxa"/>
          </w:tcPr>
          <w:p w:rsidR="00F90F0A" w:rsidRPr="004E78BB" w:rsidRDefault="00BC58E4" w:rsidP="00036554">
            <w:r w:rsidRPr="004E78BB">
              <w:t>Общие вопросы методики пров</w:t>
            </w:r>
            <w:r w:rsidRPr="004E78BB">
              <w:t>е</w:t>
            </w:r>
            <w:r w:rsidRPr="004E78BB">
              <w:t>дения досуговых мероприятий</w:t>
            </w:r>
          </w:p>
        </w:tc>
        <w:tc>
          <w:tcPr>
            <w:tcW w:w="1639" w:type="dxa"/>
          </w:tcPr>
          <w:p w:rsidR="00F90F0A" w:rsidRPr="004E78BB" w:rsidRDefault="00BC58E4" w:rsidP="00036554">
            <w:r w:rsidRPr="004E78BB">
              <w:t>Обмен оп</w:t>
            </w:r>
            <w:r w:rsidRPr="004E78BB">
              <w:t>ы</w:t>
            </w:r>
            <w:r w:rsidRPr="004E78BB">
              <w:t>том</w:t>
            </w:r>
          </w:p>
        </w:tc>
        <w:tc>
          <w:tcPr>
            <w:tcW w:w="1640" w:type="dxa"/>
          </w:tcPr>
          <w:p w:rsidR="00F90F0A" w:rsidRPr="004E78BB" w:rsidRDefault="004E78BB" w:rsidP="00036554">
            <w:r>
              <w:t>Составить план и сценарий</w:t>
            </w:r>
            <w:r w:rsidR="00BC58E4" w:rsidRPr="004E78BB">
              <w:t xml:space="preserve"> д</w:t>
            </w:r>
            <w:r w:rsidR="00BC58E4" w:rsidRPr="004E78BB">
              <w:t>о</w:t>
            </w:r>
            <w:r w:rsidR="00BC58E4" w:rsidRPr="004E78BB">
              <w:t>сугового мер</w:t>
            </w:r>
            <w:r w:rsidR="00BC58E4" w:rsidRPr="004E78BB">
              <w:t>о</w:t>
            </w:r>
            <w:r w:rsidR="00BC58E4" w:rsidRPr="004E78BB">
              <w:t>приятия</w:t>
            </w:r>
          </w:p>
        </w:tc>
        <w:tc>
          <w:tcPr>
            <w:tcW w:w="1640" w:type="dxa"/>
          </w:tcPr>
          <w:p w:rsidR="00F90F0A" w:rsidRPr="004E78BB" w:rsidRDefault="00BC58E4" w:rsidP="00036554">
            <w:r w:rsidRPr="004E78BB">
              <w:t>Сценарий дос</w:t>
            </w:r>
            <w:r w:rsidRPr="004E78BB">
              <w:t>у</w:t>
            </w:r>
            <w:r w:rsidRPr="004E78BB">
              <w:t>гового мер</w:t>
            </w:r>
            <w:r w:rsidRPr="004E78BB">
              <w:t>о</w:t>
            </w:r>
            <w:r w:rsidRPr="004E78BB">
              <w:t>приятия</w:t>
            </w:r>
          </w:p>
        </w:tc>
      </w:tr>
      <w:tr w:rsidR="006E6DF5" w:rsidRPr="004E78BB" w:rsidTr="00B3042D">
        <w:tc>
          <w:tcPr>
            <w:tcW w:w="1639" w:type="dxa"/>
          </w:tcPr>
          <w:p w:rsidR="00BC58E4" w:rsidRPr="004E78BB" w:rsidRDefault="00E85E80" w:rsidP="00036554">
            <w:r w:rsidRPr="004E78BB">
              <w:t xml:space="preserve">Январь </w:t>
            </w:r>
          </w:p>
        </w:tc>
        <w:tc>
          <w:tcPr>
            <w:tcW w:w="1639" w:type="dxa"/>
          </w:tcPr>
          <w:p w:rsidR="00BC58E4" w:rsidRPr="004E78BB" w:rsidRDefault="00E85E80" w:rsidP="00036554">
            <w:r w:rsidRPr="004E78BB">
              <w:t>Имидж педагога</w:t>
            </w:r>
          </w:p>
          <w:p w:rsidR="00E85E80" w:rsidRPr="004E78BB" w:rsidRDefault="00E85E80" w:rsidP="00036554"/>
        </w:tc>
        <w:tc>
          <w:tcPr>
            <w:tcW w:w="1639" w:type="dxa"/>
          </w:tcPr>
          <w:p w:rsidR="00BC58E4" w:rsidRPr="004E78BB" w:rsidRDefault="00E85E80" w:rsidP="00036554">
            <w:r w:rsidRPr="004E78BB">
              <w:t>Педагогическая этика, культура поведения пед</w:t>
            </w:r>
            <w:r w:rsidRPr="004E78BB">
              <w:t>а</w:t>
            </w:r>
            <w:r w:rsidRPr="004E78BB">
              <w:t>гога</w:t>
            </w:r>
          </w:p>
        </w:tc>
        <w:tc>
          <w:tcPr>
            <w:tcW w:w="1639" w:type="dxa"/>
          </w:tcPr>
          <w:p w:rsidR="006E6DF5" w:rsidRPr="004E78BB" w:rsidRDefault="006E6DF5" w:rsidP="00036554">
            <w:r w:rsidRPr="004E78BB">
              <w:t>Наблюдение.</w:t>
            </w:r>
          </w:p>
          <w:p w:rsidR="00BC58E4" w:rsidRPr="004E78BB" w:rsidRDefault="00E85E80" w:rsidP="00036554">
            <w:r w:rsidRPr="004E78BB">
              <w:t>Обмен оп</w:t>
            </w:r>
            <w:r w:rsidRPr="004E78BB">
              <w:t>ы</w:t>
            </w:r>
            <w:r w:rsidRPr="004E78BB">
              <w:t xml:space="preserve">том. </w:t>
            </w:r>
          </w:p>
        </w:tc>
        <w:tc>
          <w:tcPr>
            <w:tcW w:w="1640" w:type="dxa"/>
          </w:tcPr>
          <w:p w:rsidR="00BC58E4" w:rsidRPr="004E78BB" w:rsidRDefault="00E85E80" w:rsidP="00036554">
            <w:r w:rsidRPr="004E78BB">
              <w:t>Изучить прав</w:t>
            </w:r>
            <w:r w:rsidRPr="004E78BB">
              <w:t>и</w:t>
            </w:r>
            <w:r w:rsidRPr="004E78BB">
              <w:t>ла педагогич</w:t>
            </w:r>
            <w:r w:rsidRPr="004E78BB">
              <w:t>е</w:t>
            </w:r>
            <w:r w:rsidRPr="004E78BB">
              <w:t>ской этики</w:t>
            </w:r>
          </w:p>
        </w:tc>
        <w:tc>
          <w:tcPr>
            <w:tcW w:w="1640" w:type="dxa"/>
          </w:tcPr>
          <w:p w:rsidR="00BC58E4" w:rsidRPr="004E78BB" w:rsidRDefault="00E85E80" w:rsidP="00036554">
            <w:r w:rsidRPr="004E78BB">
              <w:t>Выработка р</w:t>
            </w:r>
            <w:r w:rsidRPr="004E78BB">
              <w:t>е</w:t>
            </w:r>
            <w:r w:rsidRPr="004E78BB">
              <w:t>комендаций</w:t>
            </w:r>
          </w:p>
        </w:tc>
      </w:tr>
      <w:tr w:rsidR="006E6DF5" w:rsidRPr="004E78BB" w:rsidTr="00B3042D">
        <w:tc>
          <w:tcPr>
            <w:tcW w:w="1639" w:type="dxa"/>
          </w:tcPr>
          <w:p w:rsidR="00BC58E4" w:rsidRPr="004E78BB" w:rsidRDefault="00E85E80" w:rsidP="00036554">
            <w:r w:rsidRPr="004E78BB">
              <w:t>Февраль</w:t>
            </w:r>
          </w:p>
        </w:tc>
        <w:tc>
          <w:tcPr>
            <w:tcW w:w="1639" w:type="dxa"/>
          </w:tcPr>
          <w:p w:rsidR="00BC58E4" w:rsidRPr="004E78BB" w:rsidRDefault="00E85E80" w:rsidP="00036554">
            <w:r w:rsidRPr="004E78BB">
              <w:t>Открытый урок для молодого педагога</w:t>
            </w:r>
          </w:p>
        </w:tc>
        <w:tc>
          <w:tcPr>
            <w:tcW w:w="1639" w:type="dxa"/>
          </w:tcPr>
          <w:p w:rsidR="00BC58E4" w:rsidRPr="004E78BB" w:rsidRDefault="00E85E80" w:rsidP="00036554">
            <w:r w:rsidRPr="004E78BB">
              <w:t>Подготовка к уроку; провед</w:t>
            </w:r>
            <w:r w:rsidRPr="004E78BB">
              <w:t>е</w:t>
            </w:r>
            <w:r w:rsidRPr="004E78BB">
              <w:t>ние урока</w:t>
            </w:r>
          </w:p>
        </w:tc>
        <w:tc>
          <w:tcPr>
            <w:tcW w:w="1639" w:type="dxa"/>
          </w:tcPr>
          <w:p w:rsidR="00BC58E4" w:rsidRPr="004E78BB" w:rsidRDefault="00E85E80" w:rsidP="00036554">
            <w:r w:rsidRPr="004E78BB">
              <w:t>Мастер-класс</w:t>
            </w:r>
          </w:p>
        </w:tc>
        <w:tc>
          <w:tcPr>
            <w:tcW w:w="1640" w:type="dxa"/>
          </w:tcPr>
          <w:p w:rsidR="00BC58E4" w:rsidRPr="004E78BB" w:rsidRDefault="00E85E80" w:rsidP="00036554">
            <w:r w:rsidRPr="004E78BB">
              <w:t>Посетить о</w:t>
            </w:r>
            <w:r w:rsidRPr="004E78BB">
              <w:t>т</w:t>
            </w:r>
            <w:r w:rsidRPr="004E78BB">
              <w:t>крытый урок</w:t>
            </w:r>
          </w:p>
        </w:tc>
        <w:tc>
          <w:tcPr>
            <w:tcW w:w="1640" w:type="dxa"/>
          </w:tcPr>
          <w:p w:rsidR="00BC58E4" w:rsidRPr="004E78BB" w:rsidRDefault="00E85E80" w:rsidP="00036554">
            <w:r w:rsidRPr="004E78BB">
              <w:t>Выработка р</w:t>
            </w:r>
            <w:r w:rsidRPr="004E78BB">
              <w:t>е</w:t>
            </w:r>
            <w:r w:rsidRPr="004E78BB">
              <w:t>комендаций, самоанализ урока</w:t>
            </w:r>
          </w:p>
        </w:tc>
      </w:tr>
      <w:tr w:rsidR="006E6DF5" w:rsidRPr="004E78BB" w:rsidTr="00B3042D">
        <w:tc>
          <w:tcPr>
            <w:tcW w:w="1639" w:type="dxa"/>
          </w:tcPr>
          <w:p w:rsidR="00BC58E4" w:rsidRPr="004E78BB" w:rsidRDefault="00036554" w:rsidP="00036554">
            <w:r w:rsidRPr="004E78BB">
              <w:t xml:space="preserve">Март </w:t>
            </w:r>
          </w:p>
        </w:tc>
        <w:tc>
          <w:tcPr>
            <w:tcW w:w="1639" w:type="dxa"/>
          </w:tcPr>
          <w:p w:rsidR="00BC58E4" w:rsidRPr="004E78BB" w:rsidRDefault="00036554" w:rsidP="00036554">
            <w:r w:rsidRPr="004E78BB">
              <w:t>Портфолио д</w:t>
            </w:r>
            <w:r w:rsidRPr="004E78BB">
              <w:t>о</w:t>
            </w:r>
            <w:r w:rsidRPr="004E78BB">
              <w:t>стижений пед</w:t>
            </w:r>
            <w:r w:rsidRPr="004E78BB">
              <w:t>а</w:t>
            </w:r>
            <w:r w:rsidRPr="004E78BB">
              <w:t>гога</w:t>
            </w:r>
          </w:p>
        </w:tc>
        <w:tc>
          <w:tcPr>
            <w:tcW w:w="1639" w:type="dxa"/>
          </w:tcPr>
          <w:p w:rsidR="00BC58E4" w:rsidRPr="004E78BB" w:rsidRDefault="00036554" w:rsidP="00036554">
            <w:r w:rsidRPr="004E78BB">
              <w:t>Структура, с</w:t>
            </w:r>
            <w:r w:rsidRPr="004E78BB">
              <w:t>о</w:t>
            </w:r>
            <w:r w:rsidRPr="004E78BB">
              <w:t>держание и п</w:t>
            </w:r>
            <w:r w:rsidRPr="004E78BB">
              <w:t>о</w:t>
            </w:r>
            <w:r w:rsidRPr="004E78BB">
              <w:t>рядок ведения портфолио</w:t>
            </w:r>
          </w:p>
        </w:tc>
        <w:tc>
          <w:tcPr>
            <w:tcW w:w="1639" w:type="dxa"/>
          </w:tcPr>
          <w:p w:rsidR="00BC58E4" w:rsidRPr="004E78BB" w:rsidRDefault="00036554" w:rsidP="00036554">
            <w:r w:rsidRPr="004E78BB">
              <w:t>Обучающее занятие</w:t>
            </w:r>
          </w:p>
        </w:tc>
        <w:tc>
          <w:tcPr>
            <w:tcW w:w="1640" w:type="dxa"/>
          </w:tcPr>
          <w:p w:rsidR="00BC58E4" w:rsidRPr="004E78BB" w:rsidRDefault="00036554" w:rsidP="00036554">
            <w:r w:rsidRPr="004E78BB">
              <w:t>Изучить пор</w:t>
            </w:r>
            <w:r w:rsidRPr="004E78BB">
              <w:t>т</w:t>
            </w:r>
            <w:r w:rsidRPr="004E78BB">
              <w:t>фолио педаг</w:t>
            </w:r>
            <w:r w:rsidRPr="004E78BB">
              <w:t>о</w:t>
            </w:r>
            <w:r w:rsidRPr="004E78BB">
              <w:t>га-наставника</w:t>
            </w:r>
          </w:p>
        </w:tc>
        <w:tc>
          <w:tcPr>
            <w:tcW w:w="1640" w:type="dxa"/>
          </w:tcPr>
          <w:p w:rsidR="00BC58E4" w:rsidRPr="004E78BB" w:rsidRDefault="00036554" w:rsidP="00036554">
            <w:r w:rsidRPr="004E78BB">
              <w:t>Создание нак</w:t>
            </w:r>
            <w:r w:rsidRPr="004E78BB">
              <w:t>о</w:t>
            </w:r>
            <w:r w:rsidRPr="004E78BB">
              <w:t>пительной па</w:t>
            </w:r>
            <w:r w:rsidRPr="004E78BB">
              <w:t>п</w:t>
            </w:r>
            <w:r w:rsidRPr="004E78BB">
              <w:t xml:space="preserve">ки достижений педагога </w:t>
            </w:r>
          </w:p>
        </w:tc>
      </w:tr>
      <w:tr w:rsidR="006E6DF5" w:rsidRPr="004E78BB" w:rsidTr="00B3042D">
        <w:tc>
          <w:tcPr>
            <w:tcW w:w="1639" w:type="dxa"/>
          </w:tcPr>
          <w:p w:rsidR="00BC58E4" w:rsidRPr="004E78BB" w:rsidRDefault="00036554" w:rsidP="00036554">
            <w:r w:rsidRPr="004E78BB">
              <w:t>Май</w:t>
            </w:r>
          </w:p>
        </w:tc>
        <w:tc>
          <w:tcPr>
            <w:tcW w:w="1639" w:type="dxa"/>
          </w:tcPr>
          <w:p w:rsidR="00BC58E4" w:rsidRPr="004E78BB" w:rsidRDefault="00036554" w:rsidP="00036554">
            <w:r w:rsidRPr="004E78BB">
              <w:t>Самообразов</w:t>
            </w:r>
            <w:r w:rsidRPr="004E78BB">
              <w:t>а</w:t>
            </w:r>
            <w:r w:rsidRPr="004E78BB">
              <w:t>ние педагога</w:t>
            </w:r>
          </w:p>
        </w:tc>
        <w:tc>
          <w:tcPr>
            <w:tcW w:w="1639" w:type="dxa"/>
          </w:tcPr>
          <w:p w:rsidR="00BC58E4" w:rsidRPr="004E78BB" w:rsidRDefault="00036554" w:rsidP="00036554">
            <w:r w:rsidRPr="004E78BB">
              <w:t>Выбор метод</w:t>
            </w:r>
            <w:r w:rsidRPr="004E78BB">
              <w:t>и</w:t>
            </w:r>
            <w:r w:rsidRPr="004E78BB">
              <w:t>ческой темы</w:t>
            </w:r>
          </w:p>
        </w:tc>
        <w:tc>
          <w:tcPr>
            <w:tcW w:w="1639" w:type="dxa"/>
          </w:tcPr>
          <w:p w:rsidR="00BC58E4" w:rsidRPr="004E78BB" w:rsidRDefault="00036554" w:rsidP="00036554">
            <w:r w:rsidRPr="004E78BB">
              <w:t>Обучающее занятие</w:t>
            </w:r>
          </w:p>
        </w:tc>
        <w:tc>
          <w:tcPr>
            <w:tcW w:w="1640" w:type="dxa"/>
          </w:tcPr>
          <w:p w:rsidR="00BC58E4" w:rsidRPr="004E78BB" w:rsidRDefault="00036554" w:rsidP="00036554">
            <w:r w:rsidRPr="004E78BB">
              <w:t>Написать план самообразов</w:t>
            </w:r>
            <w:r w:rsidRPr="004E78BB">
              <w:t>а</w:t>
            </w:r>
            <w:r w:rsidRPr="004E78BB">
              <w:t>ния педагога на новый учебный год</w:t>
            </w:r>
          </w:p>
        </w:tc>
        <w:tc>
          <w:tcPr>
            <w:tcW w:w="1640" w:type="dxa"/>
          </w:tcPr>
          <w:p w:rsidR="00BC58E4" w:rsidRPr="004E78BB" w:rsidRDefault="00036554" w:rsidP="00036554">
            <w:r w:rsidRPr="004E78BB">
              <w:t>План самообр</w:t>
            </w:r>
            <w:r w:rsidRPr="004E78BB">
              <w:t>а</w:t>
            </w:r>
            <w:r w:rsidRPr="004E78BB">
              <w:t>зования</w:t>
            </w:r>
          </w:p>
        </w:tc>
      </w:tr>
    </w:tbl>
    <w:p w:rsidR="000A765B" w:rsidRDefault="000A765B">
      <w:pPr>
        <w:spacing w:line="200" w:lineRule="exact"/>
        <w:rPr>
          <w:sz w:val="20"/>
          <w:szCs w:val="20"/>
        </w:rPr>
      </w:pPr>
    </w:p>
    <w:p w:rsidR="00F635D1" w:rsidRDefault="00F635D1" w:rsidP="00B3042D">
      <w:pPr>
        <w:rPr>
          <w:b/>
          <w:bCs/>
        </w:rPr>
        <w:sectPr w:rsidR="00F635D1" w:rsidSect="004E78BB">
          <w:pgSz w:w="11900" w:h="16841"/>
          <w:pgMar w:top="993" w:right="839" w:bottom="851" w:left="1440" w:header="0" w:footer="0" w:gutter="0"/>
          <w:cols w:space="720" w:equalWidth="0">
            <w:col w:w="9620"/>
          </w:cols>
        </w:sectPr>
      </w:pPr>
    </w:p>
    <w:p w:rsidR="00142D91" w:rsidRDefault="00142D91" w:rsidP="00B3042D">
      <w:pPr>
        <w:jc w:val="center"/>
        <w:rPr>
          <w:rFonts w:eastAsia="Times New Roman"/>
          <w:bCs/>
          <w:sz w:val="24"/>
          <w:szCs w:val="24"/>
        </w:rPr>
      </w:pPr>
    </w:p>
    <w:sectPr w:rsidR="00142D91" w:rsidSect="00F635D1">
      <w:pgSz w:w="16841" w:h="11900" w:orient="landscape"/>
      <w:pgMar w:top="1440" w:right="1435" w:bottom="839" w:left="1418" w:header="0" w:footer="0" w:gutter="0"/>
      <w:cols w:space="720" w:equalWidth="0">
        <w:col w:w="9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8ED"/>
    <w:multiLevelType w:val="hybridMultilevel"/>
    <w:tmpl w:val="CB00440A"/>
    <w:lvl w:ilvl="0" w:tplc="9CA83F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A20546"/>
    <w:multiLevelType w:val="hybridMultilevel"/>
    <w:tmpl w:val="EE32B930"/>
    <w:lvl w:ilvl="0" w:tplc="DA188A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D70E6"/>
    <w:multiLevelType w:val="hybridMultilevel"/>
    <w:tmpl w:val="10C0F7E6"/>
    <w:lvl w:ilvl="0" w:tplc="DB40A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E3A6B"/>
    <w:multiLevelType w:val="hybridMultilevel"/>
    <w:tmpl w:val="AF3A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A0569"/>
    <w:multiLevelType w:val="hybridMultilevel"/>
    <w:tmpl w:val="0E320E56"/>
    <w:lvl w:ilvl="0" w:tplc="D8EC8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75656"/>
    <w:multiLevelType w:val="hybridMultilevel"/>
    <w:tmpl w:val="7D9659E0"/>
    <w:lvl w:ilvl="0" w:tplc="6FF6CF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DC8"/>
    <w:multiLevelType w:val="hybridMultilevel"/>
    <w:tmpl w:val="19C4E40C"/>
    <w:lvl w:ilvl="0" w:tplc="DB40A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25E98"/>
    <w:multiLevelType w:val="hybridMultilevel"/>
    <w:tmpl w:val="87DECF20"/>
    <w:lvl w:ilvl="0" w:tplc="DB40A2B0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A765B"/>
    <w:rsid w:val="00012862"/>
    <w:rsid w:val="00036554"/>
    <w:rsid w:val="000A765B"/>
    <w:rsid w:val="000B38D3"/>
    <w:rsid w:val="001372F8"/>
    <w:rsid w:val="001375A9"/>
    <w:rsid w:val="00142D91"/>
    <w:rsid w:val="00176526"/>
    <w:rsid w:val="001971DC"/>
    <w:rsid w:val="001A4935"/>
    <w:rsid w:val="001B0001"/>
    <w:rsid w:val="001D36A4"/>
    <w:rsid w:val="0025564C"/>
    <w:rsid w:val="00334E8A"/>
    <w:rsid w:val="00356B0C"/>
    <w:rsid w:val="004337F2"/>
    <w:rsid w:val="00460A8E"/>
    <w:rsid w:val="00491C02"/>
    <w:rsid w:val="00494F30"/>
    <w:rsid w:val="004C530B"/>
    <w:rsid w:val="004E78BB"/>
    <w:rsid w:val="004F37F3"/>
    <w:rsid w:val="0053214B"/>
    <w:rsid w:val="0058772B"/>
    <w:rsid w:val="005C7204"/>
    <w:rsid w:val="005F41EF"/>
    <w:rsid w:val="00620953"/>
    <w:rsid w:val="006468D0"/>
    <w:rsid w:val="00667725"/>
    <w:rsid w:val="006B1907"/>
    <w:rsid w:val="006E1C9F"/>
    <w:rsid w:val="006E352A"/>
    <w:rsid w:val="006E6DF5"/>
    <w:rsid w:val="00763F66"/>
    <w:rsid w:val="007B6EDE"/>
    <w:rsid w:val="008543C2"/>
    <w:rsid w:val="008839C2"/>
    <w:rsid w:val="00920D21"/>
    <w:rsid w:val="009A1097"/>
    <w:rsid w:val="009B570A"/>
    <w:rsid w:val="009D0918"/>
    <w:rsid w:val="00A760D9"/>
    <w:rsid w:val="00B3042D"/>
    <w:rsid w:val="00B80490"/>
    <w:rsid w:val="00BC36CD"/>
    <w:rsid w:val="00BC58E4"/>
    <w:rsid w:val="00BC5C44"/>
    <w:rsid w:val="00BC62C4"/>
    <w:rsid w:val="00D36203"/>
    <w:rsid w:val="00D7162F"/>
    <w:rsid w:val="00E85E80"/>
    <w:rsid w:val="00ED5245"/>
    <w:rsid w:val="00EF6624"/>
    <w:rsid w:val="00F635D1"/>
    <w:rsid w:val="00F90F0A"/>
    <w:rsid w:val="00F9377E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0D9"/>
    <w:pPr>
      <w:ind w:left="720"/>
      <w:contextualSpacing/>
    </w:pPr>
  </w:style>
  <w:style w:type="table" w:styleId="a5">
    <w:name w:val="Table Grid"/>
    <w:basedOn w:val="a1"/>
    <w:uiPriority w:val="59"/>
    <w:rsid w:val="0046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D2FE-4DBC-45FD-897D-DDE5793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dcterms:created xsi:type="dcterms:W3CDTF">2020-03-21T09:49:00Z</dcterms:created>
  <dcterms:modified xsi:type="dcterms:W3CDTF">2021-12-13T04:53:00Z</dcterms:modified>
</cp:coreProperties>
</file>