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A9" w:rsidRDefault="008E6E56" w:rsidP="00BB50A9">
      <w:pPr>
        <w:ind w:left="-1701" w:right="-850"/>
        <w:rPr>
          <w:rStyle w:val="c4"/>
          <w:b/>
          <w:bCs/>
          <w:iCs/>
          <w:color w:val="000000"/>
          <w:sz w:val="28"/>
          <w:szCs w:val="28"/>
        </w:rPr>
      </w:pPr>
      <w:sdt>
        <w:sdtPr>
          <w:rPr>
            <w:rStyle w:val="c4"/>
            <w:b/>
            <w:bCs/>
            <w:iCs/>
            <w:color w:val="000000"/>
            <w:sz w:val="28"/>
            <w:szCs w:val="28"/>
          </w:rPr>
          <w:id w:val="3720032"/>
          <w:docPartObj>
            <w:docPartGallery w:val="Cover Pages"/>
            <w:docPartUnique/>
          </w:docPartObj>
        </w:sdtPr>
        <w:sdtContent>
          <w:r w:rsidRPr="008E6E56">
            <w:rPr>
              <w:b/>
              <w:bCs/>
              <w:iCs/>
              <w:noProof/>
              <w:color w:val="111111"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2.2pt;margin-top:95.25pt;width:404.25pt;height:652.5pt;z-index:251658240;mso-position-horizontal-relative:text;mso-position-vertical-relative:text" filled="f" stroked="f">
                <v:textbox style="mso-next-textbox:#_x0000_s1026">
                  <w:txbxContent>
                    <w:p w:rsidR="00E93E97" w:rsidRDefault="00E93E97" w:rsidP="00E93E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B3E4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Филиал МКДОУ «</w:t>
                      </w:r>
                      <w:proofErr w:type="spellStart"/>
                      <w:r w:rsidRPr="000B3E4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Моховской</w:t>
                      </w:r>
                      <w:proofErr w:type="spellEnd"/>
                      <w:r w:rsidRPr="000B3E4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детский сад» - «</w:t>
                      </w:r>
                      <w:proofErr w:type="spellStart"/>
                      <w:r w:rsidRPr="000B3E4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Большепанюшевский</w:t>
                      </w:r>
                      <w:proofErr w:type="spellEnd"/>
                      <w:r w:rsidRPr="000B3E4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детский сад»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E93E97" w:rsidRDefault="00E93E97" w:rsidP="00E93E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E93E97" w:rsidRDefault="00E93E97" w:rsidP="00E93E97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E93E97" w:rsidRDefault="00E93E97" w:rsidP="00E93E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E93E97" w:rsidRDefault="00E93E97" w:rsidP="00E93E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E93E97" w:rsidRDefault="00E93E97" w:rsidP="00E93E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E93E97" w:rsidRDefault="008E6E56" w:rsidP="00E93E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E6E5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pict>
                          <v:shapetype id="_x0000_t136" coordsize="21600,21600" o:spt="136" adj="10800" path="m@7,l@8,m@5,21600l@6,21600e">
                            <v:formulas>
                              <v:f eqn="sum #0 0 10800"/>
                              <v:f eqn="prod #0 2 1"/>
                              <v:f eqn="sum 21600 0 @1"/>
                              <v:f eqn="sum 0 0 @2"/>
                              <v:f eqn="sum 21600 0 @3"/>
                              <v:f eqn="if @0 @3 0"/>
                              <v:f eqn="if @0 21600 @1"/>
                              <v:f eqn="if @0 0 @2"/>
                              <v:f eqn="if @0 @4 21600"/>
                              <v:f eqn="mid @5 @6"/>
                              <v:f eqn="mid @8 @5"/>
                              <v:f eqn="mid @7 @8"/>
                              <v:f eqn="mid @6 @7"/>
                              <v:f eqn="sum @6 0 @5"/>
                            </v:formulas>
                            <v:path textpathok="t" o:connecttype="custom" o:connectlocs="@9,0;@10,10800;@11,21600;@12,10800" o:connectangles="270,180,90,0"/>
                            <v:textpath on="t" fitshape="t"/>
                            <v:handles>
                              <v:h position="#0,bottomRight" xrange="6629,14971"/>
                            </v:handles>
                            <o:lock v:ext="edit" text="t" shapetype="t"/>
                          </v:shapetype>
                          <v:shape id="_x0000_i1026" type="#_x0000_t136" style="width:345pt;height:32.25pt" fillcolor="yellow">
                            <v:shadow on="t" opacity="52429f"/>
                            <v:textpath style="font-family:&quot;Arial Black&quot;;font-style:italic;v-text-kern:t" trim="t" fitpath="t" string="Обобщение опыта по теме:"/>
                          </v:shape>
                        </w:pict>
                      </w:r>
                    </w:p>
                    <w:p w:rsidR="00E93E97" w:rsidRDefault="008E6E56" w:rsidP="00E93E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E6E5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pict>
                          <v:shape id="_x0000_i1028" type="#_x0000_t136" style="width:354pt;height:34.5pt" fillcolor="#9400ed" strokecolor="#eaeaea" strokeweight="1pt">
                            <v:fill color2="blue" angle="-90" colors="0 #a603ab;13763f #0819fb;22938f #1a8d48;34079f yellow;47841f #ee3f17;57672f #e81766;1 #a603ab" method="none" type="gradient"/>
                            <v:shadow type="perspective" color="silver" opacity="52429f" origin="-.5,.5" matrix=",46340f,,.5,,-4768371582e-16"/>
                            <v:textpath style="font-family:&quot;Arial Black&quot;;v-text-kern:t" trim="t" fitpath="t" string="«Формирование навыков этикетной речи у "/>
                          </v:shape>
                        </w:pict>
                      </w:r>
                      <w:r w:rsidRPr="008E6E5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pict>
                          <v:shape id="_x0000_i1030" type="#_x0000_t136" style="width:345.75pt;height:79.5pt" fillcolor="#9400ed" strokecolor="#eaeaea" strokeweight="1pt">
                            <v:fill color2="blue" angle="-90" colors="0 #a603ab;13763f #0819fb;22938f #1a8d48;34079f yellow;47841f #ee3f17;57672f #e81766;1 #a603ab" method="none" type="gradient"/>
                            <v:shadow type="perspective" color="silver" opacity="52429f" origin="-.5,.5" matrix=",46340f,,.5,,-4768371582e-16"/>
                            <v:textpath style="font-family:&quot;Arial Black&quot;;v-text-kern:t" trim="t" fitpath="t" string="детей старшего дошкольного возраста».&#10;&#10;"/>
                          </v:shape>
                        </w:pict>
                      </w:r>
                    </w:p>
                    <w:p w:rsidR="00E93E97" w:rsidRDefault="00E93E97" w:rsidP="00E93E97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E93E97" w:rsidRDefault="00E93E97" w:rsidP="00E93E97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E93E97" w:rsidRDefault="00E93E97" w:rsidP="00E93E97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E93E97" w:rsidRDefault="00E93E97" w:rsidP="00E93E97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E93E97" w:rsidRDefault="00E93E97" w:rsidP="00E93E9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         </w:t>
                      </w:r>
                      <w:r w:rsidRPr="00EF5B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Воспитатель: ШЕВЕРДИНА Д. А.</w:t>
                      </w:r>
                    </w:p>
                    <w:p w:rsidR="00E93E97" w:rsidRDefault="00E93E97" w:rsidP="00E93E9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93E97" w:rsidRDefault="00E93E97" w:rsidP="00E93E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2022 год</w:t>
                      </w:r>
                    </w:p>
                    <w:p w:rsidR="00E93E97" w:rsidRDefault="00E93E97"/>
                  </w:txbxContent>
                </v:textbox>
              </v:shape>
            </w:pict>
          </w:r>
          <w:r w:rsidR="00E93E97" w:rsidRPr="00E93E97">
            <w:rPr>
              <w:rStyle w:val="c4"/>
              <w:b/>
              <w:bCs/>
              <w:iCs/>
              <w:noProof/>
              <w:color w:val="111111"/>
              <w:sz w:val="28"/>
              <w:szCs w:val="28"/>
            </w:rPr>
            <w:drawing>
              <wp:inline distT="0" distB="0" distL="0" distR="0">
                <wp:extent cx="7562850" cy="10706100"/>
                <wp:effectExtent l="19050" t="0" r="0" b="0"/>
                <wp:docPr id="1" name="Рисунок 1" descr="https://catherineasquithgallery.com/uploads/posts/2021-03/1614690516_124-p-fon-s-ramkoi-dlya-portfolio-16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atherineasquithgallery.com/uploads/posts/2021-03/1614690516_124-p-fon-s-ramkoi-dlya-portfolio-16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b="19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0" cy="1070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74A30" w:rsidRDefault="00F74A30" w:rsidP="00BB50A9">
      <w:pPr>
        <w:ind w:left="-1701" w:right="-85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D5B85" w:rsidRPr="00F94E30" w:rsidRDefault="00DD5B85" w:rsidP="00BB50A9">
      <w:pPr>
        <w:ind w:left="-1701" w:right="-850"/>
        <w:jc w:val="center"/>
        <w:rPr>
          <w:b/>
          <w:bCs/>
          <w:iCs/>
          <w:color w:val="000000"/>
          <w:sz w:val="28"/>
          <w:szCs w:val="28"/>
        </w:rPr>
      </w:pPr>
      <w:r w:rsidRPr="00EA5F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"Ничего не обходится нам так дешево</w:t>
      </w:r>
      <w:r w:rsidRPr="00EA5F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не ценится так дорого, как вежливость."</w:t>
      </w:r>
      <w:proofErr w:type="gramStart"/>
      <w:r w:rsidRPr="00EA5F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E93E9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</w:t>
      </w:r>
      <w:proofErr w:type="gramEnd"/>
      <w:r w:rsidRPr="00EA5F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М. Сервантес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A5F52">
        <w:rPr>
          <w:b/>
          <w:bCs/>
          <w:color w:val="000000"/>
          <w:sz w:val="28"/>
          <w:szCs w:val="28"/>
        </w:rPr>
        <w:t xml:space="preserve">  </w:t>
      </w:r>
      <w:r w:rsidRPr="00EA5F52">
        <w:rPr>
          <w:color w:val="000000"/>
          <w:sz w:val="28"/>
          <w:szCs w:val="28"/>
          <w:shd w:val="clear" w:color="auto" w:fill="FFFFFF"/>
        </w:rPr>
        <w:t>Большинство родителей и педагогов очень хотят, чтобы их дети были культурными и воспитанными людьми. Людьми, чувствующими боль другого, умеющими радоваться не только своему</w:t>
      </w:r>
      <w:r>
        <w:rPr>
          <w:color w:val="000000"/>
          <w:sz w:val="28"/>
          <w:szCs w:val="28"/>
          <w:shd w:val="clear" w:color="auto" w:fill="FFFFFF"/>
        </w:rPr>
        <w:t xml:space="preserve"> счастью, владеющими правильной,</w:t>
      </w:r>
      <w:r w:rsidRPr="00EA5F52">
        <w:rPr>
          <w:color w:val="000000"/>
          <w:sz w:val="28"/>
          <w:szCs w:val="28"/>
          <w:shd w:val="clear" w:color="auto" w:fill="FFFFFF"/>
        </w:rPr>
        <w:t xml:space="preserve"> грамотной речью..</w:t>
      </w:r>
      <w:proofErr w:type="gramStart"/>
      <w:r w:rsidRPr="00EA5F52">
        <w:rPr>
          <w:color w:val="000000"/>
          <w:sz w:val="28"/>
          <w:szCs w:val="28"/>
          <w:shd w:val="clear" w:color="auto" w:fill="FFFFFF"/>
        </w:rPr>
        <w:t>.С</w:t>
      </w:r>
      <w:proofErr w:type="gramEnd"/>
      <w:r w:rsidRPr="00EA5F52">
        <w:rPr>
          <w:color w:val="000000"/>
          <w:sz w:val="28"/>
          <w:szCs w:val="28"/>
          <w:shd w:val="clear" w:color="auto" w:fill="FFFFFF"/>
        </w:rPr>
        <w:t>амым первым, пусть и малюсеньким шажочком в исполнении этой родительско - педагогической мечты может стать планомерная работа по формированию этикетной речи у дошкольников. Владение речевым этикетом обеспечивает комфорт в общении, поскольку способствует установлению доброжелательных взаимоотношений.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Мною было замечено, </w:t>
      </w:r>
      <w:r w:rsidRPr="00083CB9">
        <w:rPr>
          <w:color w:val="000000"/>
          <w:sz w:val="28"/>
          <w:szCs w:val="28"/>
          <w:shd w:val="clear" w:color="auto" w:fill="FFFFFF"/>
        </w:rPr>
        <w:t>что дети, владея первоначальными знаниями в области речевого этикета, не умеют пользоваться ими, что, в частности, связано с 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3CB9">
        <w:rPr>
          <w:color w:val="000000"/>
          <w:sz w:val="28"/>
          <w:szCs w:val="28"/>
          <w:shd w:val="clear" w:color="auto" w:fill="FFFFFF"/>
        </w:rPr>
        <w:t>сформированностью умения ориентироваться в ситуациях общения, предвидеть их. Поэтому важно не только дать детям знания формул речевого этикета, но и научить ребенка ориентироваться в условиях общения. Это обуславливает актуальность выбранно</w:t>
      </w:r>
      <w:r>
        <w:rPr>
          <w:color w:val="000000"/>
          <w:sz w:val="28"/>
          <w:szCs w:val="28"/>
          <w:shd w:val="clear" w:color="auto" w:fill="FFFFFF"/>
        </w:rPr>
        <w:t>й темы исследования: "Формирование</w:t>
      </w:r>
      <w:r w:rsidRPr="00083CB9">
        <w:rPr>
          <w:color w:val="000000"/>
          <w:sz w:val="28"/>
          <w:szCs w:val="28"/>
          <w:shd w:val="clear" w:color="auto" w:fill="FFFFFF"/>
        </w:rPr>
        <w:t xml:space="preserve"> речевого этикета у детей старшего дошкольного возраста".</w:t>
      </w:r>
    </w:p>
    <w:p w:rsidR="00E93E97" w:rsidRDefault="00DD5B85" w:rsidP="0037299B">
      <w:pPr>
        <w:pStyle w:val="a3"/>
        <w:shd w:val="clear" w:color="auto" w:fill="FFFFFF"/>
        <w:spacing w:before="0" w:beforeAutospacing="0" w:after="263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Pr="00EA5F52">
        <w:rPr>
          <w:b/>
          <w:bCs/>
          <w:color w:val="000000"/>
          <w:sz w:val="28"/>
          <w:szCs w:val="28"/>
        </w:rPr>
        <w:t>Основная цель моей работы: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  <w:shd w:val="clear" w:color="auto" w:fill="FFFFFF"/>
        </w:rPr>
        <w:t>формирование в каждом ребенке,  духовно- нравственного начала и обучение детей вежливому общению в различных речевых ситуациях</w:t>
      </w:r>
      <w:r w:rsidRPr="00EA5F52">
        <w:rPr>
          <w:color w:val="000000"/>
          <w:sz w:val="28"/>
          <w:szCs w:val="28"/>
        </w:rPr>
        <w:br/>
      </w:r>
      <w:r w:rsidRPr="00EA5F52">
        <w:rPr>
          <w:b/>
          <w:bCs/>
          <w:color w:val="000000"/>
          <w:sz w:val="28"/>
          <w:szCs w:val="28"/>
        </w:rPr>
        <w:t>Задачи: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  <w:shd w:val="clear" w:color="auto" w:fill="FFFFFF"/>
        </w:rPr>
        <w:t>- дать начальные представления об основных понятиях риторики повседневного и делового общения;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  <w:shd w:val="clear" w:color="auto" w:fill="FFFFFF"/>
        </w:rPr>
        <w:t>- развивать связную диалогическую и монологическую речь каждого ребенка в группе;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  <w:shd w:val="clear" w:color="auto" w:fill="FFFFFF"/>
        </w:rPr>
        <w:t>- помочь детям усвоить формулы речевого общения;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  <w:shd w:val="clear" w:color="auto" w:fill="FFFFFF"/>
        </w:rPr>
        <w:t>- ознакомить детей с нормами русского литературного языка;</w:t>
      </w:r>
      <w:proofErr w:type="gramEnd"/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  <w:shd w:val="clear" w:color="auto" w:fill="FFFFFF"/>
        </w:rPr>
        <w:t>- развивать умение думать, сравнивать, анализировать свои и чужие поступки, учить давать оценку своему поведению и поступкам других людей.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EA5F52">
        <w:rPr>
          <w:color w:val="000000"/>
          <w:sz w:val="28"/>
          <w:szCs w:val="28"/>
          <w:shd w:val="clear" w:color="auto" w:fill="FFFFFF"/>
        </w:rPr>
        <w:t>"Новорожденные везде плачут одинаково. Когда же они вырастают, у них оказываются неодинаковые привычки. Это - результат воспитания</w:t>
      </w:r>
      <w:proofErr w:type="gramStart"/>
      <w:r w:rsidRPr="00EA5F52">
        <w:rPr>
          <w:color w:val="000000"/>
          <w:sz w:val="28"/>
          <w:szCs w:val="28"/>
          <w:shd w:val="clear" w:color="auto" w:fill="FFFFFF"/>
        </w:rPr>
        <w:t xml:space="preserve">." </w:t>
      </w:r>
      <w:proofErr w:type="gramEnd"/>
      <w:r w:rsidRPr="00EA5F52">
        <w:rPr>
          <w:color w:val="000000"/>
          <w:sz w:val="28"/>
          <w:szCs w:val="28"/>
          <w:shd w:val="clear" w:color="auto" w:fill="FFFFFF"/>
        </w:rPr>
        <w:t xml:space="preserve">Изречение одного из крупнейших философов древнего Китая </w:t>
      </w:r>
      <w:proofErr w:type="spellStart"/>
      <w:r w:rsidRPr="00EA5F52">
        <w:rPr>
          <w:color w:val="000000"/>
          <w:sz w:val="28"/>
          <w:szCs w:val="28"/>
          <w:shd w:val="clear" w:color="auto" w:fill="FFFFFF"/>
        </w:rPr>
        <w:t>Сюнь-цзы</w:t>
      </w:r>
      <w:proofErr w:type="spellEnd"/>
      <w:r w:rsidRPr="00EA5F52">
        <w:rPr>
          <w:color w:val="000000"/>
          <w:sz w:val="28"/>
          <w:szCs w:val="28"/>
          <w:shd w:val="clear" w:color="auto" w:fill="FFFFFF"/>
        </w:rPr>
        <w:t xml:space="preserve"> как нельзя лучше показывает, что воспитание играет огромную роль в развитии маленького человека. Только под влиянием других людей, в общении с ними ребенок приобретает навыки культуры общения или, наоборот, бескультурья. К сожалению, последнее все чаще проявляется не только в детской и подростковой среде, но и часто встречается среди взрослых людей. 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  <w:shd w:val="clear" w:color="auto" w:fill="FFFFFF"/>
        </w:rPr>
        <w:t xml:space="preserve">Что делать? Если взрослых людей трудно "переделать" и повлиять на их культуру общения, то в ребенка можно, хотя бы попробовать "заложить" зачатки культуры речи, попытаться сделать нормой для дошкольника вежливое обращение ко всем окружающим. Ребенка нужно именно научить доброжелательному отношению к другим людям на разных примерах. Как </w:t>
      </w:r>
    </w:p>
    <w:p w:rsidR="00E93E97" w:rsidRDefault="00E93E97" w:rsidP="0037299B">
      <w:pPr>
        <w:pStyle w:val="a3"/>
        <w:shd w:val="clear" w:color="auto" w:fill="FFFFFF"/>
        <w:spacing w:before="0" w:beforeAutospacing="0" w:after="263" w:afterAutospacing="0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37299B">
      <w:pPr>
        <w:pStyle w:val="a3"/>
        <w:shd w:val="clear" w:color="auto" w:fill="FFFFFF"/>
        <w:spacing w:before="0" w:beforeAutospacing="0" w:after="263" w:afterAutospacing="0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37299B">
      <w:pPr>
        <w:pStyle w:val="a3"/>
        <w:shd w:val="clear" w:color="auto" w:fill="FFFFFF"/>
        <w:spacing w:before="0" w:beforeAutospacing="0" w:after="263" w:afterAutospacing="0"/>
        <w:rPr>
          <w:color w:val="000000"/>
          <w:sz w:val="28"/>
          <w:szCs w:val="28"/>
          <w:shd w:val="clear" w:color="auto" w:fill="FFFFFF"/>
        </w:rPr>
      </w:pPr>
    </w:p>
    <w:p w:rsidR="00DD5B85" w:rsidRDefault="00DD5B85" w:rsidP="0037299B">
      <w:pPr>
        <w:pStyle w:val="a3"/>
        <w:shd w:val="clear" w:color="auto" w:fill="FFFFFF"/>
        <w:spacing w:before="0" w:beforeAutospacing="0" w:after="263" w:afterAutospacing="0"/>
        <w:rPr>
          <w:color w:val="000000"/>
          <w:sz w:val="28"/>
          <w:szCs w:val="28"/>
          <w:shd w:val="clear" w:color="auto" w:fill="FFFFFF"/>
        </w:rPr>
      </w:pPr>
      <w:r w:rsidRPr="00EA5F52">
        <w:rPr>
          <w:color w:val="000000"/>
          <w:sz w:val="28"/>
          <w:szCs w:val="28"/>
          <w:shd w:val="clear" w:color="auto" w:fill="FFFFFF"/>
        </w:rPr>
        <w:t xml:space="preserve">разговаривать по телефону, зачем здороваться и прощаться, как вести себя в поликлинике и транспорте, как обращаться к сверстнику, а как </w:t>
      </w:r>
      <w:proofErr w:type="gramStart"/>
      <w:r w:rsidRPr="00EA5F52">
        <w:rPr>
          <w:color w:val="000000"/>
          <w:sz w:val="28"/>
          <w:szCs w:val="28"/>
          <w:shd w:val="clear" w:color="auto" w:fill="FFFFFF"/>
        </w:rPr>
        <w:t>ко</w:t>
      </w:r>
      <w:proofErr w:type="gramEnd"/>
      <w:r w:rsidRPr="00EA5F52">
        <w:rPr>
          <w:color w:val="000000"/>
          <w:sz w:val="28"/>
          <w:szCs w:val="28"/>
          <w:shd w:val="clear" w:color="auto" w:fill="FFFFFF"/>
        </w:rPr>
        <w:t xml:space="preserve"> взрослому....И если работа в этом направлении ведется кропотливо, планомерно и постоянно, да и к тому же если и педагог является образцом для подражания, то результаты обязательно будут.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EA5F52">
        <w:rPr>
          <w:color w:val="000000"/>
          <w:sz w:val="28"/>
          <w:szCs w:val="28"/>
          <w:shd w:val="clear" w:color="auto" w:fill="FFFFFF"/>
        </w:rPr>
        <w:t>все равно, на протяжении младшего и среднего дошкольного возраста дети неосознанно, а потому что так надо или так сказал взрослый, употребляют в своей речи вежливые слова. В старшем же дошкольном возрасте уже можно рассчитывать на осознанность со стороны дошкольников при формировании навыков этикетной речи. </w:t>
      </w:r>
    </w:p>
    <w:p w:rsidR="00DD5B85" w:rsidRPr="00EA5F52" w:rsidRDefault="00DD5B85" w:rsidP="00D97686">
      <w:pPr>
        <w:pStyle w:val="a3"/>
        <w:shd w:val="clear" w:color="auto" w:fill="FFFFFF"/>
        <w:spacing w:before="0" w:beforeAutospacing="0" w:after="263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Несмотря на то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>что работа по формированию вежливого и культурного общения в нашей группе еще в самом начале, некоторые успехи и достижения уже видны. И с ними я вас сейчас познакомлю: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Так, в течение</w:t>
      </w:r>
      <w:r w:rsidRPr="00EA5F52">
        <w:rPr>
          <w:color w:val="000000"/>
          <w:sz w:val="28"/>
          <w:szCs w:val="28"/>
          <w:shd w:val="clear" w:color="auto" w:fill="FFFFFF"/>
        </w:rPr>
        <w:t xml:space="preserve"> этого учебного года с</w:t>
      </w:r>
      <w:r>
        <w:rPr>
          <w:color w:val="000000"/>
          <w:sz w:val="28"/>
          <w:szCs w:val="28"/>
          <w:shd w:val="clear" w:color="auto" w:fill="FFFFFF"/>
        </w:rPr>
        <w:t xml:space="preserve"> детьми </w:t>
      </w:r>
      <w:r w:rsidRPr="00EA5F52">
        <w:rPr>
          <w:color w:val="000000"/>
          <w:sz w:val="28"/>
          <w:szCs w:val="28"/>
          <w:shd w:val="clear" w:color="auto" w:fill="FFFFFF"/>
        </w:rPr>
        <w:t>проводились</w:t>
      </w:r>
      <w:r>
        <w:rPr>
          <w:color w:val="000000"/>
          <w:sz w:val="28"/>
          <w:szCs w:val="28"/>
          <w:shd w:val="clear" w:color="auto" w:fill="FFFFFF"/>
        </w:rPr>
        <w:t xml:space="preserve"> и проводятся</w:t>
      </w:r>
      <w:r w:rsidRPr="00EA5F52">
        <w:rPr>
          <w:color w:val="000000"/>
          <w:sz w:val="28"/>
          <w:szCs w:val="28"/>
          <w:shd w:val="clear" w:color="auto" w:fill="FFFFFF"/>
        </w:rPr>
        <w:t xml:space="preserve"> следующие формы работы по данной теме: беседы, организованная деятельность, дидактические игры, игры-драматизации, чтение художественной литературы, рассматривание иллюстраций и картинок, решение проблемных ситуаций, обсуждение возникших ситуаций во время общения детей друг с другом и воспитателем.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Например, утро в группе мы начинаем с РАЗМИНКИ (когда еще не все дети пришли, а некоторые без настроения) Я предлагаю: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-Давайте возьмемся за руки и с поклоном произнесем «Доброе утро, здравствуйте», желая друг другу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прежде всего здоровья. После разминки обычно у нас ситуативная беседа, в которую дети активно включаются.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Дети, как губки впитывают в себя решительно все, что их окружает, поэтому контролируйте свою речь, поведение. Как говорил Макаренко: «Ваше собственное поведение решающая вещь».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Воспитание речевого этикета у детей начинается с создания в группе тишины. Говор – свидетельство нормального общения в группе, при котором педагог слышит каждого ребенка. В спокойной обстановке педагог имеет возможность поговорить с каждым ребенком, обучая его своим примером.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Речевой этикет - неотъемлемый компонент вежливости. Вежливость - моральные качества, характеризующие поведение человека, для которого уважение к людям стало повседневной нормой поведения. Формула вежливости – доброе слово. Вежливые слова – это волшебное украшение нашей речи. Позвольте мне посоветовать вам не заставлять, не принуждать ребенка говорить слова вежливости. Лучше сказать за него, как бы вместе с ним по забывчивости потерявшим волшебное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слово, поэтому «не скажи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спасибо, а мы с Матвеем тебя благодарим». </w:t>
      </w:r>
    </w:p>
    <w:p w:rsidR="00E93E97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Проводятся</w:t>
      </w:r>
      <w:r w:rsidRPr="00EA5F52">
        <w:rPr>
          <w:color w:val="000000"/>
          <w:sz w:val="28"/>
          <w:szCs w:val="28"/>
          <w:shd w:val="clear" w:color="auto" w:fill="FFFFFF"/>
        </w:rPr>
        <w:t> </w:t>
      </w:r>
      <w:r w:rsidRPr="00EA5F5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тематические дни: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</w:t>
      </w:r>
      <w:r w:rsidRPr="00EA5F52">
        <w:rPr>
          <w:color w:val="000000"/>
          <w:sz w:val="28"/>
          <w:szCs w:val="28"/>
          <w:shd w:val="clear" w:color="auto" w:fill="FFFFFF"/>
        </w:rPr>
        <w:t>. Здравствуй!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A5F52">
        <w:rPr>
          <w:color w:val="000000"/>
          <w:sz w:val="28"/>
          <w:szCs w:val="28"/>
          <w:shd w:val="clear" w:color="auto" w:fill="FFFFFF"/>
        </w:rPr>
        <w:t>До свидания!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Pr="00EA5F52">
        <w:rPr>
          <w:color w:val="000000"/>
          <w:sz w:val="28"/>
          <w:szCs w:val="28"/>
          <w:shd w:val="clear" w:color="auto" w:fill="FFFFFF"/>
        </w:rPr>
        <w:t>. Есть ли правила общения по телефону?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</w:t>
      </w:r>
      <w:r w:rsidRPr="00EA5F52">
        <w:rPr>
          <w:color w:val="000000"/>
          <w:sz w:val="28"/>
          <w:szCs w:val="28"/>
          <w:shd w:val="clear" w:color="auto" w:fill="FFFFFF"/>
        </w:rPr>
        <w:t>. Нужно ли быть вежливым?</w:t>
      </w:r>
      <w:r w:rsidRPr="00EA5F52">
        <w:rPr>
          <w:color w:val="000000"/>
          <w:sz w:val="28"/>
          <w:szCs w:val="28"/>
        </w:rPr>
        <w:br/>
      </w:r>
    </w:p>
    <w:p w:rsidR="00E93E97" w:rsidRDefault="00E93E97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F94E30" w:rsidRDefault="00F94E30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EA5F52">
        <w:rPr>
          <w:color w:val="000000"/>
          <w:sz w:val="28"/>
          <w:szCs w:val="28"/>
          <w:shd w:val="clear" w:color="auto" w:fill="FFFFFF"/>
        </w:rPr>
        <w:t>. Как и когда уместно разговаривать? (тихо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A5F5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A5F52">
        <w:rPr>
          <w:color w:val="000000"/>
          <w:sz w:val="28"/>
          <w:szCs w:val="28"/>
          <w:shd w:val="clear" w:color="auto" w:fill="FFFFFF"/>
        </w:rPr>
        <w:t>громко, много - мало...)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</w:t>
      </w:r>
      <w:r w:rsidRPr="00EA5F52">
        <w:rPr>
          <w:color w:val="000000"/>
          <w:sz w:val="28"/>
          <w:szCs w:val="28"/>
          <w:shd w:val="clear" w:color="auto" w:fill="FFFFFF"/>
        </w:rPr>
        <w:t>. Книга - друг?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</w:t>
      </w:r>
      <w:r w:rsidRPr="00EA5F52">
        <w:rPr>
          <w:color w:val="000000"/>
          <w:sz w:val="28"/>
          <w:szCs w:val="28"/>
          <w:shd w:val="clear" w:color="auto" w:fill="FFFFFF"/>
        </w:rPr>
        <w:t>. Общение без слов</w:t>
      </w:r>
      <w:proofErr w:type="gramStart"/>
      <w:r w:rsidRPr="00EA5F52">
        <w:rPr>
          <w:color w:val="000000"/>
          <w:sz w:val="28"/>
          <w:szCs w:val="28"/>
          <w:shd w:val="clear" w:color="auto" w:fill="FFFFFF"/>
        </w:rPr>
        <w:t>....</w:t>
      </w:r>
      <w:proofErr w:type="gramEnd"/>
      <w:r w:rsidRPr="00EA5F52">
        <w:rPr>
          <w:color w:val="000000"/>
          <w:sz w:val="28"/>
          <w:szCs w:val="28"/>
          <w:shd w:val="clear" w:color="auto" w:fill="FFFFFF"/>
        </w:rPr>
        <w:t>возможно?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</w:t>
      </w:r>
      <w:r w:rsidRPr="00EA5F52">
        <w:rPr>
          <w:color w:val="000000"/>
          <w:sz w:val="28"/>
          <w:szCs w:val="28"/>
          <w:shd w:val="clear" w:color="auto" w:fill="FFFFFF"/>
        </w:rPr>
        <w:t>. Стыдно ли извинятся?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8</w:t>
      </w:r>
      <w:r w:rsidRPr="00EA5F52">
        <w:rPr>
          <w:color w:val="000000"/>
          <w:sz w:val="28"/>
          <w:szCs w:val="28"/>
          <w:shd w:val="clear" w:color="auto" w:fill="FFFFFF"/>
        </w:rPr>
        <w:t>. Мне нужно что-то попросить...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9</w:t>
      </w:r>
      <w:r w:rsidRPr="00EA5F52">
        <w:rPr>
          <w:color w:val="000000"/>
          <w:sz w:val="28"/>
          <w:szCs w:val="28"/>
          <w:shd w:val="clear" w:color="auto" w:fill="FFFFFF"/>
        </w:rPr>
        <w:t>. Слова-паразиты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10</w:t>
      </w:r>
      <w:r w:rsidRPr="00EA5F52">
        <w:rPr>
          <w:color w:val="000000"/>
          <w:sz w:val="28"/>
          <w:szCs w:val="28"/>
          <w:shd w:val="clear" w:color="auto" w:fill="FFFFFF"/>
        </w:rPr>
        <w:t>. Мы идем в гости.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11</w:t>
      </w:r>
      <w:r w:rsidRPr="00EA5F52">
        <w:rPr>
          <w:color w:val="000000"/>
          <w:sz w:val="28"/>
          <w:szCs w:val="28"/>
          <w:shd w:val="clear" w:color="auto" w:fill="FFFFFF"/>
        </w:rPr>
        <w:t>. "Давайте говорить друг другу комплименты"</w:t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12</w:t>
      </w:r>
      <w:r w:rsidRPr="00EA5F52">
        <w:rPr>
          <w:color w:val="000000"/>
          <w:sz w:val="28"/>
          <w:szCs w:val="28"/>
          <w:shd w:val="clear" w:color="auto" w:fill="FFFFFF"/>
        </w:rPr>
        <w:t>. Зависит ли вежливость от возраста или кто должен поздороваться первым?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П</w:t>
      </w:r>
      <w:r w:rsidRPr="00EA5F52">
        <w:rPr>
          <w:color w:val="000000"/>
          <w:sz w:val="28"/>
          <w:szCs w:val="28"/>
          <w:shd w:val="clear" w:color="auto" w:fill="FFFFFF"/>
        </w:rPr>
        <w:t>одобрана и составлена картотека игр на развитие речевого этикета и культуры общения. Игры вызывают огромный эмоциональный отклик со стороны детей и позволяют в непринужденной обстановке закрепить те или иные правила общения. Есть игры, которые стали особенно популярны и притягательны для ребят. Нашим старшим дошкольникам очень понравились такие игры, как "Комплименты", "Змей Горыныч", "Волшебное кресло"</w:t>
      </w:r>
      <w:proofErr w:type="gramStart"/>
      <w:r w:rsidRPr="00EA5F52">
        <w:rPr>
          <w:color w:val="000000"/>
          <w:sz w:val="28"/>
          <w:szCs w:val="28"/>
          <w:shd w:val="clear" w:color="auto" w:fill="FFFFFF"/>
        </w:rPr>
        <w:t>,С</w:t>
      </w:r>
      <w:proofErr w:type="gramEnd"/>
      <w:r w:rsidRPr="00EA5F52">
        <w:rPr>
          <w:color w:val="000000"/>
          <w:sz w:val="28"/>
          <w:szCs w:val="28"/>
          <w:shd w:val="clear" w:color="auto" w:fill="FFFFFF"/>
        </w:rPr>
        <w:t>кульптор", "Назови ласково".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A5F52">
        <w:rPr>
          <w:color w:val="000000"/>
          <w:sz w:val="28"/>
          <w:szCs w:val="28"/>
          <w:shd w:val="clear" w:color="auto" w:fill="FFFFFF"/>
        </w:rPr>
        <w:t>Для родителей были оформлены</w:t>
      </w:r>
      <w:r>
        <w:rPr>
          <w:color w:val="000000"/>
          <w:sz w:val="28"/>
          <w:szCs w:val="28"/>
          <w:shd w:val="clear" w:color="auto" w:fill="FFFFFF"/>
        </w:rPr>
        <w:t xml:space="preserve"> консультации: "Что такое речевой этикет</w:t>
      </w:r>
      <w:r w:rsidRPr="00EA5F52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>, "Воспитание речевого этикета", «Ваш приме</w:t>
      </w:r>
      <w:proofErr w:type="gramStart"/>
      <w:r>
        <w:rPr>
          <w:color w:val="000000"/>
          <w:sz w:val="28"/>
          <w:szCs w:val="28"/>
          <w:shd w:val="clear" w:color="auto" w:fill="FFFFFF"/>
        </w:rPr>
        <w:t>р-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другим наука».</w:t>
      </w:r>
      <w:r w:rsidRPr="00EA5F52">
        <w:rPr>
          <w:color w:val="000000"/>
          <w:sz w:val="28"/>
          <w:szCs w:val="28"/>
          <w:shd w:val="clear" w:color="auto" w:fill="FFFFFF"/>
        </w:rPr>
        <w:t xml:space="preserve"> Надо сказать, что пример родителей и близкого окружения детей играет огромную роль в формировании навыков этикетной речи. </w:t>
      </w:r>
      <w:proofErr w:type="gramStart"/>
      <w:r w:rsidRPr="00EA5F5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A5F52">
        <w:rPr>
          <w:color w:val="000000"/>
          <w:sz w:val="28"/>
          <w:szCs w:val="28"/>
          <w:shd w:val="clear" w:color="auto" w:fill="FFFFFF"/>
        </w:rPr>
        <w:t xml:space="preserve"> к сожалению, если дома ребенок часто слышит примеры ненормативной лексики, то ему тяжелее усваивать этикетную речь, так как нет примера для подражания среди родных ему людей.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Для детей в группе</w:t>
      </w:r>
      <w:r w:rsidRPr="00EA5F52">
        <w:rPr>
          <w:color w:val="000000"/>
          <w:sz w:val="28"/>
          <w:szCs w:val="28"/>
          <w:shd w:val="clear" w:color="auto" w:fill="FFFFFF"/>
        </w:rPr>
        <w:t xml:space="preserve"> орга</w:t>
      </w:r>
      <w:r>
        <w:rPr>
          <w:color w:val="000000"/>
          <w:sz w:val="28"/>
          <w:szCs w:val="28"/>
          <w:shd w:val="clear" w:color="auto" w:fill="FFFFFF"/>
        </w:rPr>
        <w:t>низован книжный уголок, где они  знакомят</w:t>
      </w:r>
      <w:r w:rsidRPr="00EA5F52">
        <w:rPr>
          <w:color w:val="000000"/>
          <w:sz w:val="28"/>
          <w:szCs w:val="28"/>
          <w:shd w:val="clear" w:color="auto" w:fill="FFFFFF"/>
        </w:rPr>
        <w:t>ся с художественными прои</w:t>
      </w:r>
      <w:r>
        <w:rPr>
          <w:color w:val="000000"/>
          <w:sz w:val="28"/>
          <w:szCs w:val="28"/>
          <w:shd w:val="clear" w:color="auto" w:fill="FFFFFF"/>
        </w:rPr>
        <w:t>зведениями, которые мы обсужда</w:t>
      </w:r>
      <w:r w:rsidR="00D97686">
        <w:rPr>
          <w:color w:val="000000"/>
          <w:sz w:val="28"/>
          <w:szCs w:val="28"/>
          <w:shd w:val="clear" w:color="auto" w:fill="FFFFFF"/>
        </w:rPr>
        <w:t>ем, и рассма</w:t>
      </w:r>
      <w:r>
        <w:rPr>
          <w:color w:val="000000"/>
          <w:sz w:val="28"/>
          <w:szCs w:val="28"/>
          <w:shd w:val="clear" w:color="auto" w:fill="FFFFFF"/>
        </w:rPr>
        <w:t>тривают</w:t>
      </w:r>
      <w:r w:rsidRPr="00EA5F52">
        <w:rPr>
          <w:color w:val="000000"/>
          <w:sz w:val="28"/>
          <w:szCs w:val="28"/>
          <w:shd w:val="clear" w:color="auto" w:fill="FFFFFF"/>
        </w:rPr>
        <w:t xml:space="preserve"> иллюстрации в книгах.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A5F52">
        <w:rPr>
          <w:color w:val="000000"/>
          <w:sz w:val="28"/>
          <w:szCs w:val="28"/>
          <w:shd w:val="clear" w:color="auto" w:fill="FFFFFF"/>
        </w:rPr>
        <w:t>Рег</w:t>
      </w:r>
      <w:r>
        <w:rPr>
          <w:color w:val="000000"/>
          <w:sz w:val="28"/>
          <w:szCs w:val="28"/>
          <w:shd w:val="clear" w:color="auto" w:fill="FFFFFF"/>
        </w:rPr>
        <w:t>улярно проводится</w:t>
      </w:r>
      <w:r w:rsidRPr="00EA5F52">
        <w:rPr>
          <w:color w:val="000000"/>
          <w:sz w:val="28"/>
          <w:szCs w:val="28"/>
          <w:shd w:val="clear" w:color="auto" w:fill="FFFFFF"/>
        </w:rPr>
        <w:t xml:space="preserve"> образовательная деятельность по социально-коммуникативному развитию</w:t>
      </w:r>
      <w:proofErr w:type="gramStart"/>
      <w:r w:rsidRPr="00EA5F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A5F52">
        <w:rPr>
          <w:color w:val="000000"/>
          <w:sz w:val="28"/>
          <w:szCs w:val="28"/>
          <w:shd w:val="clear" w:color="auto" w:fill="FFFFFF"/>
        </w:rPr>
        <w:t>Систематическая работа по формированию на</w:t>
      </w:r>
      <w:r>
        <w:rPr>
          <w:color w:val="000000"/>
          <w:sz w:val="28"/>
          <w:szCs w:val="28"/>
          <w:shd w:val="clear" w:color="auto" w:fill="FFFFFF"/>
        </w:rPr>
        <w:t>выков этикетной речи ,</w:t>
      </w:r>
      <w:r w:rsidRPr="00EA5F52">
        <w:rPr>
          <w:color w:val="000000"/>
          <w:sz w:val="28"/>
          <w:szCs w:val="28"/>
          <w:shd w:val="clear" w:color="auto" w:fill="FFFFFF"/>
        </w:rPr>
        <w:t xml:space="preserve"> на протяжении предыдущего времени дала свои положительные результаты.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</w:rPr>
        <w:br/>
      </w:r>
      <w:r w:rsidRPr="00EA5F5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Результаты: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  <w:shd w:val="clear" w:color="auto" w:fill="FFFFFF"/>
        </w:rPr>
        <w:t>- у многих детей появилось осознанное отношение к формулам речевого этикета;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  <w:shd w:val="clear" w:color="auto" w:fill="FFFFFF"/>
        </w:rPr>
        <w:t xml:space="preserve">- большинство дошкольников используют формулы речевого этикета в повседневной жизни и не только </w:t>
      </w:r>
      <w:proofErr w:type="gramStart"/>
      <w:r w:rsidRPr="00EA5F52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EA5F52">
        <w:rPr>
          <w:color w:val="000000"/>
          <w:sz w:val="28"/>
          <w:szCs w:val="28"/>
          <w:shd w:val="clear" w:color="auto" w:fill="FFFFFF"/>
        </w:rPr>
        <w:t xml:space="preserve"> взрослыми, но и между собой ( "Спасибо, что ты дал мне игрушку", "Привет, ребята!", "Извини, я нечаянно"....);</w:t>
      </w:r>
      <w:r w:rsidRPr="00EA5F52">
        <w:rPr>
          <w:color w:val="000000"/>
          <w:sz w:val="28"/>
          <w:szCs w:val="28"/>
        </w:rPr>
        <w:br/>
      </w:r>
      <w:r w:rsidRPr="00EA5F52">
        <w:rPr>
          <w:color w:val="000000"/>
          <w:sz w:val="28"/>
          <w:szCs w:val="28"/>
          <w:shd w:val="clear" w:color="auto" w:fill="FFFFFF"/>
        </w:rPr>
        <w:t>- уменьшилось количество жалоб друг на друга, дети уже вполне могут самостоятельно разрешить между собой конфликтные ситуации, не прибегая к помощи взрослого;</w:t>
      </w:r>
      <w:r w:rsidRPr="00EA5F52">
        <w:rPr>
          <w:color w:val="000000"/>
          <w:sz w:val="28"/>
          <w:szCs w:val="28"/>
        </w:rPr>
        <w:br/>
      </w:r>
    </w:p>
    <w:p w:rsidR="00E93E97" w:rsidRDefault="00E93E97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 w:rsidRPr="00EA5F52">
        <w:rPr>
          <w:color w:val="000000"/>
          <w:sz w:val="28"/>
          <w:szCs w:val="28"/>
          <w:shd w:val="clear" w:color="auto" w:fill="FFFFFF"/>
        </w:rPr>
        <w:t>- в ходе беседы или при возникновении различных ситуаций ребята могут вспомнить и привести в пример какого-нибудь литературно героя и его поступки.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 в заключени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своего выступления я приглашаю вас в небольшое путешествие. </w:t>
      </w:r>
      <w:r w:rsidR="0037299B">
        <w:rPr>
          <w:color w:val="000000"/>
          <w:sz w:val="28"/>
          <w:szCs w:val="28"/>
          <w:shd w:val="clear" w:color="auto" w:fill="FFFFFF"/>
        </w:rPr>
        <w:t xml:space="preserve"> (небольшой пример, того, как можно заинтересовать ребенка, или подгруппу детей). </w:t>
      </w:r>
      <w:r>
        <w:rPr>
          <w:color w:val="000000"/>
          <w:sz w:val="28"/>
          <w:szCs w:val="28"/>
          <w:shd w:val="clear" w:color="auto" w:fill="FFFFFF"/>
        </w:rPr>
        <w:t>Сегодня мы с вами отправимся в непростое путешествие, а в космическое, по орбите вежливости. Прошу вас надеть защитный шлем, пристегнуться. Удобно садитесь, взлетаем.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Первая планета – «Добрых слов»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 каждом из нас есть маленькое солнце- это солнце доброты. Добрый человек всегда пользуется волшебными словами. Я буду солнцем, своим лучиком буду дотрагиваться до вас, вы будете называть волшебные слова.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Путешествие продолжается.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Вторая планет</w:t>
      </w:r>
      <w:proofErr w:type="gramStart"/>
      <w:r>
        <w:rPr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«Заколдованная»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Мы должны выполнить задания, чтобы расколдовать эту планету, только тогда мы сможем продолжить наше путешествие</w:t>
      </w:r>
      <w:proofErr w:type="gramStart"/>
      <w:r>
        <w:rPr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color w:val="000000"/>
          <w:sz w:val="28"/>
          <w:szCs w:val="28"/>
          <w:shd w:val="clear" w:color="auto" w:fill="FFFFFF"/>
        </w:rPr>
        <w:t>заданий может быть 3-4)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Задание 1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Шестилетний Миша только что получил подарок от тети. Он сильно сдавил коробку, чтобы узнать что внутри. Мама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«Миша, прекрати, ты испортишь подарок. Что нужно сказать?» Миша сердито: «Спасибо.</w:t>
      </w:r>
      <w:r w:rsidR="0037299B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 xml:space="preserve"> Мама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Вот,</w:t>
      </w:r>
      <w:r w:rsidR="0037299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хорошо».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Объясните, как вы думаете, правильно ли поступила мама? Почему? Как можно было поступить по-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другому</w:t>
      </w:r>
      <w:proofErr w:type="gramEnd"/>
      <w:r>
        <w:rPr>
          <w:color w:val="000000"/>
          <w:sz w:val="28"/>
          <w:szCs w:val="28"/>
          <w:shd w:val="clear" w:color="auto" w:fill="FFFFFF"/>
        </w:rPr>
        <w:t>?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Путешествие продолжается.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Третья планет</w:t>
      </w:r>
      <w:proofErr w:type="gramStart"/>
      <w:r>
        <w:rPr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«Сказочная»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-Все вы любите сказки, в сказках встречаются разные герои – добрые, которые ведут себя вежливо и злые, которые не вежливые.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Игра «Добры</w:t>
      </w:r>
      <w:proofErr w:type="gramStart"/>
      <w:r>
        <w:rPr>
          <w:color w:val="000000"/>
          <w:sz w:val="28"/>
          <w:szCs w:val="28"/>
          <w:shd w:val="clear" w:color="auto" w:fill="FFFFFF"/>
        </w:rPr>
        <w:t>й-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злой»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буду называть героя,</w:t>
      </w:r>
      <w:r w:rsidR="0037299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 он добрый вы улыбаетесь, злой – закрываете лицо руками. Или можно предложить дидактическую игру «Узнай героя сказки».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Наше путешествие подходит к концу. Мы возвращаемся на планету</w:t>
      </w:r>
      <w:proofErr w:type="gramStart"/>
      <w:r w:rsidR="0037299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37299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которой началось наше путешествие. Кто помнит её название? Планета «Добрых слов». У нашего космического корабля произошел сбой в работе двигателя, переходим на ручное управление.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-для чего нужны руки?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можно с их помощью общаться?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Работа в парах</w:t>
      </w: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Выберите себе друга, потрогайте руки друг друга. Что можно о них сказать? Могут ли руки помочь подружиться? Поблагодарите, погладьте руки своего друга и свои. Как мы можем руками поблагодарить всех? (аплодисменты)</w:t>
      </w:r>
    </w:p>
    <w:p w:rsidR="00E93E97" w:rsidRDefault="00E93E97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93E97" w:rsidRDefault="00E93E97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Итог: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Слова умеют плакать и смеяться,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Приказывать, молить,</w:t>
      </w:r>
      <w:r w:rsidR="00E93E97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 xml:space="preserve"> заклинать,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Слово сердце, кровью обливается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равнодушно холодом дышать,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Призывом стать и отзывом,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зовом проклинают,</w:t>
      </w:r>
    </w:p>
    <w:p w:rsidR="00DD5B85" w:rsidRDefault="00DD5B85" w:rsidP="00D9768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Славят и чернят.</w:t>
      </w:r>
    </w:p>
    <w:p w:rsidR="00DD5B85" w:rsidRPr="00EA5F52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181818"/>
          <w:sz w:val="28"/>
          <w:szCs w:val="28"/>
        </w:rPr>
      </w:pPr>
    </w:p>
    <w:p w:rsidR="00DD5B85" w:rsidRPr="00EA5F52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181818"/>
          <w:sz w:val="28"/>
          <w:szCs w:val="28"/>
        </w:rPr>
      </w:pP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181818"/>
          <w:sz w:val="27"/>
          <w:szCs w:val="27"/>
        </w:rPr>
      </w:pPr>
    </w:p>
    <w:p w:rsidR="00DD5B85" w:rsidRDefault="00DD5B85" w:rsidP="00DD5B85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181818"/>
          <w:sz w:val="27"/>
          <w:szCs w:val="27"/>
        </w:rPr>
      </w:pPr>
    </w:p>
    <w:p w:rsidR="009C281E" w:rsidRDefault="009C281E"/>
    <w:sectPr w:rsidR="009C281E" w:rsidSect="00E93E97">
      <w:pgSz w:w="11906" w:h="16838"/>
      <w:pgMar w:top="0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B85"/>
    <w:rsid w:val="001F2747"/>
    <w:rsid w:val="00200164"/>
    <w:rsid w:val="002B2867"/>
    <w:rsid w:val="0037299B"/>
    <w:rsid w:val="003803AF"/>
    <w:rsid w:val="0061658D"/>
    <w:rsid w:val="008A532C"/>
    <w:rsid w:val="008E6E56"/>
    <w:rsid w:val="009C281E"/>
    <w:rsid w:val="00B80545"/>
    <w:rsid w:val="00BB50A9"/>
    <w:rsid w:val="00CB3AD9"/>
    <w:rsid w:val="00CE5A2A"/>
    <w:rsid w:val="00D97686"/>
    <w:rsid w:val="00DD5B85"/>
    <w:rsid w:val="00E93E97"/>
    <w:rsid w:val="00EB6D8D"/>
    <w:rsid w:val="00F74A30"/>
    <w:rsid w:val="00F9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5B85"/>
    <w:rPr>
      <w:b/>
      <w:bCs/>
    </w:rPr>
  </w:style>
  <w:style w:type="character" w:customStyle="1" w:styleId="c4">
    <w:name w:val="c4"/>
    <w:basedOn w:val="a0"/>
    <w:rsid w:val="00DD5B85"/>
  </w:style>
  <w:style w:type="paragraph" w:customStyle="1" w:styleId="c0">
    <w:name w:val="c0"/>
    <w:basedOn w:val="a"/>
    <w:rsid w:val="00DD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D37E4-8BAB-4819-BD6B-4542681A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Пользователь</cp:lastModifiedBy>
  <cp:revision>10</cp:revision>
  <dcterms:created xsi:type="dcterms:W3CDTF">2022-01-17T13:59:00Z</dcterms:created>
  <dcterms:modified xsi:type="dcterms:W3CDTF">2022-01-25T06:11:00Z</dcterms:modified>
</cp:coreProperties>
</file>